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C4" w:rsidRPr="00C765B8" w:rsidRDefault="00BE64C4" w:rsidP="00B21FB7">
      <w:pPr>
        <w:pStyle w:val="ConsPlusTitlePage"/>
        <w:jc w:val="right"/>
        <w:rPr>
          <w:rFonts w:ascii="Times New Roman" w:hAnsi="Times New Roman" w:cs="Times New Roman"/>
          <w:sz w:val="28"/>
          <w:szCs w:val="28"/>
        </w:rPr>
      </w:pPr>
    </w:p>
    <w:p w:rsidR="00BE64C4" w:rsidRPr="000E2696" w:rsidRDefault="00BE64C4">
      <w:pPr>
        <w:pStyle w:val="ConsPlusNormal"/>
        <w:outlineLvl w:val="0"/>
        <w:rPr>
          <w:rFonts w:ascii="Times New Roman" w:hAnsi="Times New Roman" w:cs="Times New Roman"/>
          <w:sz w:val="24"/>
          <w:szCs w:val="24"/>
        </w:rPr>
      </w:pPr>
    </w:p>
    <w:tbl>
      <w:tblPr>
        <w:tblW w:w="0" w:type="auto"/>
        <w:jc w:val="center"/>
        <w:tblInd w:w="-1948" w:type="dxa"/>
        <w:tblLayout w:type="fixed"/>
        <w:tblCellMar>
          <w:left w:w="0" w:type="dxa"/>
          <w:right w:w="0" w:type="dxa"/>
        </w:tblCellMar>
        <w:tblLook w:val="0000"/>
      </w:tblPr>
      <w:tblGrid>
        <w:gridCol w:w="25"/>
        <w:gridCol w:w="4305"/>
        <w:gridCol w:w="1701"/>
        <w:gridCol w:w="4215"/>
        <w:gridCol w:w="25"/>
      </w:tblGrid>
      <w:tr w:rsidR="00093100" w:rsidTr="001C07A3">
        <w:trPr>
          <w:gridBefore w:val="1"/>
          <w:wBefore w:w="25" w:type="dxa"/>
          <w:cantSplit/>
          <w:trHeight w:hRule="exact" w:val="1280"/>
          <w:jc w:val="center"/>
        </w:trPr>
        <w:tc>
          <w:tcPr>
            <w:tcW w:w="10246" w:type="dxa"/>
            <w:gridSpan w:val="4"/>
          </w:tcPr>
          <w:p w:rsidR="00093100" w:rsidRDefault="00093100" w:rsidP="001C07A3">
            <w:pPr>
              <w:tabs>
                <w:tab w:val="left" w:pos="8222"/>
              </w:tabs>
              <w:jc w:val="center"/>
              <w:rPr>
                <w:rFonts w:ascii="Arial" w:hAnsi="Arial"/>
                <w:b/>
                <w:spacing w:val="30"/>
                <w:sz w:val="30"/>
              </w:rPr>
            </w:pPr>
            <w:r>
              <w:rPr>
                <w:rFonts w:ascii="Arial" w:hAnsi="Arial"/>
                <w:b/>
                <w:noProof/>
                <w:spacing w:val="30"/>
                <w:sz w:val="30"/>
                <w:lang w:eastAsia="ru-RU"/>
              </w:rPr>
              <w:drawing>
                <wp:inline distT="0" distB="0" distL="0" distR="0">
                  <wp:extent cx="532130" cy="859790"/>
                  <wp:effectExtent l="19050" t="0" r="1270" b="0"/>
                  <wp:docPr id="2" name="Рисунок 1" descr="Ger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m"/>
                          <pic:cNvPicPr>
                            <a:picLocks noChangeAspect="1" noChangeArrowheads="1"/>
                          </pic:cNvPicPr>
                        </pic:nvPicPr>
                        <pic:blipFill>
                          <a:blip r:embed="rId6" cstate="print"/>
                          <a:srcRect/>
                          <a:stretch>
                            <a:fillRect/>
                          </a:stretch>
                        </pic:blipFill>
                        <pic:spPr bwMode="auto">
                          <a:xfrm>
                            <a:off x="0" y="0"/>
                            <a:ext cx="532130" cy="859790"/>
                          </a:xfrm>
                          <a:prstGeom prst="rect">
                            <a:avLst/>
                          </a:prstGeom>
                          <a:noFill/>
                          <a:ln w="9525">
                            <a:noFill/>
                            <a:miter lim="800000"/>
                            <a:headEnd/>
                            <a:tailEnd/>
                          </a:ln>
                        </pic:spPr>
                      </pic:pic>
                    </a:graphicData>
                  </a:graphic>
                </wp:inline>
              </w:drawing>
            </w:r>
          </w:p>
          <w:p w:rsidR="00093100" w:rsidRDefault="00093100" w:rsidP="001C07A3">
            <w:pPr>
              <w:tabs>
                <w:tab w:val="left" w:pos="8222"/>
              </w:tabs>
              <w:jc w:val="center"/>
              <w:rPr>
                <w:rFonts w:ascii="Arial" w:hAnsi="Arial"/>
                <w:b/>
                <w:spacing w:val="30"/>
                <w:sz w:val="30"/>
              </w:rPr>
            </w:pPr>
          </w:p>
          <w:p w:rsidR="00093100" w:rsidRDefault="00093100" w:rsidP="001C07A3">
            <w:pPr>
              <w:tabs>
                <w:tab w:val="left" w:pos="8222"/>
              </w:tabs>
              <w:jc w:val="center"/>
              <w:rPr>
                <w:rFonts w:ascii="Arial" w:hAnsi="Arial"/>
                <w:b/>
                <w:spacing w:val="30"/>
                <w:sz w:val="30"/>
              </w:rPr>
            </w:pPr>
          </w:p>
          <w:p w:rsidR="00093100" w:rsidRDefault="00093100" w:rsidP="001C07A3">
            <w:pPr>
              <w:tabs>
                <w:tab w:val="left" w:pos="8222"/>
              </w:tabs>
              <w:jc w:val="center"/>
              <w:rPr>
                <w:spacing w:val="40"/>
                <w:sz w:val="32"/>
              </w:rPr>
            </w:pPr>
          </w:p>
        </w:tc>
      </w:tr>
      <w:tr w:rsidR="00093100" w:rsidTr="001C07A3">
        <w:trPr>
          <w:gridBefore w:val="1"/>
          <w:wBefore w:w="25" w:type="dxa"/>
          <w:cantSplit/>
          <w:trHeight w:hRule="exact" w:val="1984"/>
          <w:jc w:val="center"/>
        </w:trPr>
        <w:tc>
          <w:tcPr>
            <w:tcW w:w="10246" w:type="dxa"/>
            <w:gridSpan w:val="4"/>
          </w:tcPr>
          <w:p w:rsidR="00093100" w:rsidRPr="00093100" w:rsidRDefault="00093100" w:rsidP="00093100">
            <w:pPr>
              <w:tabs>
                <w:tab w:val="left" w:pos="8222"/>
              </w:tabs>
              <w:spacing w:before="120" w:line="240" w:lineRule="auto"/>
              <w:jc w:val="center"/>
              <w:rPr>
                <w:rFonts w:ascii="Times New Roman" w:hAnsi="Times New Roman" w:cs="Times New Roman"/>
                <w:b/>
                <w:spacing w:val="8"/>
                <w:sz w:val="24"/>
                <w:szCs w:val="24"/>
              </w:rPr>
            </w:pPr>
            <w:r w:rsidRPr="00093100">
              <w:rPr>
                <w:rFonts w:ascii="Times New Roman" w:hAnsi="Times New Roman" w:cs="Times New Roman"/>
                <w:b/>
                <w:spacing w:val="8"/>
                <w:sz w:val="24"/>
                <w:szCs w:val="24"/>
              </w:rPr>
              <w:t>УПРАВЛЕНИЕ ЗДРАВООХРАНЕНИЯ</w:t>
            </w:r>
          </w:p>
          <w:p w:rsidR="00093100" w:rsidRPr="00093100" w:rsidRDefault="00093100" w:rsidP="00093100">
            <w:pPr>
              <w:tabs>
                <w:tab w:val="left" w:pos="8222"/>
              </w:tabs>
              <w:spacing w:before="120" w:line="240" w:lineRule="auto"/>
              <w:jc w:val="center"/>
              <w:rPr>
                <w:rFonts w:ascii="Times New Roman" w:hAnsi="Times New Roman" w:cs="Times New Roman"/>
                <w:b/>
                <w:spacing w:val="8"/>
                <w:sz w:val="24"/>
                <w:szCs w:val="24"/>
              </w:rPr>
            </w:pPr>
            <w:r w:rsidRPr="00093100">
              <w:rPr>
                <w:rFonts w:ascii="Times New Roman" w:hAnsi="Times New Roman" w:cs="Times New Roman"/>
                <w:b/>
                <w:spacing w:val="8"/>
                <w:sz w:val="24"/>
                <w:szCs w:val="24"/>
              </w:rPr>
              <w:t>ЛИПЕЦКОЙ ОБЛАСТИ</w:t>
            </w:r>
          </w:p>
          <w:p w:rsidR="00093100" w:rsidRPr="00093100" w:rsidRDefault="00093100" w:rsidP="00093100">
            <w:pPr>
              <w:tabs>
                <w:tab w:val="left" w:pos="553"/>
                <w:tab w:val="left" w:pos="8222"/>
              </w:tabs>
              <w:spacing w:before="120"/>
              <w:jc w:val="center"/>
              <w:rPr>
                <w:b/>
                <w:spacing w:val="8"/>
                <w:u w:val="single"/>
              </w:rPr>
            </w:pPr>
            <w:r>
              <w:rPr>
                <w:b/>
                <w:spacing w:val="8"/>
                <w:u w:val="single"/>
              </w:rPr>
              <w:t>____</w:t>
            </w:r>
            <w:r w:rsidRPr="00093100">
              <w:rPr>
                <w:b/>
                <w:spacing w:val="8"/>
                <w:u w:val="single"/>
              </w:rPr>
              <w:t>___________________________________________________________________</w:t>
            </w:r>
          </w:p>
          <w:p w:rsidR="00093100" w:rsidRPr="00093100" w:rsidRDefault="00093100" w:rsidP="001C07A3">
            <w:pPr>
              <w:tabs>
                <w:tab w:val="left" w:pos="8222"/>
              </w:tabs>
              <w:spacing w:before="120"/>
              <w:jc w:val="center"/>
              <w:rPr>
                <w:rFonts w:ascii="Times New Roman" w:hAnsi="Times New Roman" w:cs="Times New Roman"/>
                <w:b/>
                <w:spacing w:val="8"/>
                <w:sz w:val="24"/>
                <w:szCs w:val="24"/>
              </w:rPr>
            </w:pPr>
            <w:r w:rsidRPr="00093100">
              <w:rPr>
                <w:rFonts w:ascii="Times New Roman" w:hAnsi="Times New Roman" w:cs="Times New Roman"/>
                <w:b/>
                <w:spacing w:val="8"/>
                <w:sz w:val="24"/>
                <w:szCs w:val="24"/>
              </w:rPr>
              <w:t>ПРИКАЗ</w:t>
            </w:r>
          </w:p>
          <w:p w:rsidR="00093100" w:rsidRPr="003F3629" w:rsidRDefault="00093100" w:rsidP="001C07A3">
            <w:pPr>
              <w:tabs>
                <w:tab w:val="left" w:pos="8222"/>
              </w:tabs>
              <w:spacing w:before="120"/>
              <w:jc w:val="center"/>
              <w:rPr>
                <w:b/>
                <w:spacing w:val="8"/>
              </w:rPr>
            </w:pPr>
          </w:p>
          <w:p w:rsidR="00093100" w:rsidRDefault="00093100" w:rsidP="001C07A3">
            <w:pPr>
              <w:tabs>
                <w:tab w:val="left" w:pos="8222"/>
              </w:tabs>
              <w:spacing w:before="120"/>
              <w:jc w:val="center"/>
              <w:rPr>
                <w:b/>
                <w:spacing w:val="8"/>
                <w:sz w:val="20"/>
                <w:u w:val="single"/>
              </w:rPr>
            </w:pPr>
            <w:r>
              <w:rPr>
                <w:b/>
                <w:spacing w:val="8"/>
                <w:sz w:val="20"/>
                <w:u w:val="single"/>
              </w:rPr>
              <w:t>_______________________________________________________________________________________</w:t>
            </w:r>
          </w:p>
          <w:p w:rsidR="00093100" w:rsidRPr="00CC03BB" w:rsidRDefault="00093100" w:rsidP="001C07A3">
            <w:pPr>
              <w:tabs>
                <w:tab w:val="left" w:pos="8222"/>
              </w:tabs>
              <w:spacing w:before="120"/>
              <w:jc w:val="center"/>
              <w:rPr>
                <w:rFonts w:ascii="Arial" w:hAnsi="Arial"/>
                <w:sz w:val="16"/>
              </w:rPr>
            </w:pPr>
          </w:p>
          <w:p w:rsidR="00093100" w:rsidRPr="00A17EB1" w:rsidRDefault="00093100" w:rsidP="001C07A3">
            <w:pPr>
              <w:tabs>
                <w:tab w:val="left" w:pos="8222"/>
              </w:tabs>
              <w:spacing w:before="120"/>
              <w:jc w:val="center"/>
              <w:rPr>
                <w:b/>
                <w:szCs w:val="28"/>
              </w:rPr>
            </w:pPr>
            <w:proofErr w:type="gramStart"/>
            <w:r w:rsidRPr="00A17EB1">
              <w:rPr>
                <w:b/>
                <w:szCs w:val="28"/>
              </w:rPr>
              <w:t>П</w:t>
            </w:r>
            <w:proofErr w:type="gramEnd"/>
            <w:r w:rsidRPr="00A17EB1">
              <w:rPr>
                <w:b/>
                <w:szCs w:val="28"/>
              </w:rPr>
              <w:t xml:space="preserve"> Р И К А З</w:t>
            </w:r>
          </w:p>
          <w:p w:rsidR="00093100" w:rsidRDefault="00093100" w:rsidP="001C07A3">
            <w:pPr>
              <w:tabs>
                <w:tab w:val="left" w:pos="8222"/>
              </w:tabs>
              <w:spacing w:before="120"/>
              <w:jc w:val="center"/>
              <w:rPr>
                <w:rFonts w:ascii="Arial" w:hAnsi="Arial"/>
                <w:sz w:val="16"/>
              </w:rPr>
            </w:pPr>
          </w:p>
          <w:p w:rsidR="00093100" w:rsidRPr="00440163" w:rsidRDefault="00093100" w:rsidP="001C07A3">
            <w:pPr>
              <w:tabs>
                <w:tab w:val="left" w:pos="8222"/>
              </w:tabs>
              <w:spacing w:before="120"/>
              <w:jc w:val="center"/>
              <w:rPr>
                <w:spacing w:val="8"/>
                <w:sz w:val="20"/>
              </w:rPr>
            </w:pPr>
          </w:p>
          <w:p w:rsidR="00093100" w:rsidRDefault="00093100" w:rsidP="001C07A3">
            <w:pPr>
              <w:tabs>
                <w:tab w:val="left" w:pos="8222"/>
              </w:tabs>
              <w:spacing w:before="280"/>
              <w:jc w:val="center"/>
              <w:rPr>
                <w:spacing w:val="40"/>
              </w:rPr>
            </w:pPr>
          </w:p>
        </w:tc>
      </w:tr>
      <w:tr w:rsidR="00093100" w:rsidRPr="00853A15" w:rsidTr="001C07A3">
        <w:trPr>
          <w:gridAfter w:val="1"/>
          <w:wAfter w:w="25" w:type="dxa"/>
          <w:cantSplit/>
          <w:trHeight w:hRule="exact" w:val="566"/>
          <w:jc w:val="center"/>
        </w:trPr>
        <w:tc>
          <w:tcPr>
            <w:tcW w:w="4330" w:type="dxa"/>
            <w:gridSpan w:val="2"/>
          </w:tcPr>
          <w:p w:rsidR="00093100" w:rsidRPr="00093100" w:rsidRDefault="00093100" w:rsidP="001C07A3">
            <w:pPr>
              <w:tabs>
                <w:tab w:val="left" w:pos="603"/>
                <w:tab w:val="left" w:pos="8222"/>
              </w:tabs>
              <w:spacing w:before="120"/>
              <w:rPr>
                <w:rFonts w:ascii="Times New Roman" w:hAnsi="Times New Roman" w:cs="Times New Roman"/>
                <w:sz w:val="28"/>
                <w:szCs w:val="28"/>
              </w:rPr>
            </w:pPr>
            <w:r w:rsidRPr="00093100">
              <w:rPr>
                <w:rFonts w:ascii="Times New Roman" w:hAnsi="Times New Roman" w:cs="Times New Roman"/>
                <w:spacing w:val="-10"/>
                <w:sz w:val="28"/>
                <w:szCs w:val="28"/>
              </w:rPr>
              <w:t xml:space="preserve">          «</w:t>
            </w:r>
            <w:r w:rsidR="0095490B">
              <w:rPr>
                <w:rFonts w:ascii="Times New Roman" w:hAnsi="Times New Roman" w:cs="Times New Roman"/>
                <w:spacing w:val="-10"/>
                <w:sz w:val="28"/>
                <w:szCs w:val="28"/>
              </w:rPr>
              <w:t>12</w:t>
            </w:r>
            <w:r w:rsidRPr="00093100">
              <w:rPr>
                <w:rFonts w:ascii="Times New Roman" w:hAnsi="Times New Roman" w:cs="Times New Roman"/>
                <w:spacing w:val="-10"/>
                <w:sz w:val="28"/>
                <w:szCs w:val="28"/>
              </w:rPr>
              <w:t>»</w:t>
            </w:r>
            <w:r w:rsidR="0095490B">
              <w:rPr>
                <w:rFonts w:ascii="Times New Roman" w:hAnsi="Times New Roman" w:cs="Times New Roman"/>
                <w:spacing w:val="-10"/>
                <w:sz w:val="28"/>
                <w:szCs w:val="28"/>
              </w:rPr>
              <w:t xml:space="preserve"> октября</w:t>
            </w:r>
            <w:r w:rsidRPr="00093100">
              <w:rPr>
                <w:rFonts w:ascii="Times New Roman" w:hAnsi="Times New Roman" w:cs="Times New Roman"/>
                <w:spacing w:val="-10"/>
                <w:sz w:val="28"/>
                <w:szCs w:val="28"/>
              </w:rPr>
              <w:t xml:space="preserve"> 2017 года</w:t>
            </w:r>
          </w:p>
          <w:p w:rsidR="00093100" w:rsidRPr="00093100" w:rsidRDefault="00093100" w:rsidP="001C07A3">
            <w:pPr>
              <w:tabs>
                <w:tab w:val="left" w:pos="8222"/>
              </w:tabs>
              <w:spacing w:before="200"/>
              <w:rPr>
                <w:rFonts w:ascii="Times New Roman" w:hAnsi="Times New Roman" w:cs="Times New Roman"/>
                <w:sz w:val="28"/>
                <w:szCs w:val="28"/>
              </w:rPr>
            </w:pPr>
            <w:r w:rsidRPr="00093100">
              <w:rPr>
                <w:rFonts w:ascii="Times New Roman" w:hAnsi="Times New Roman" w:cs="Times New Roman"/>
                <w:sz w:val="28"/>
                <w:szCs w:val="28"/>
              </w:rPr>
              <w:t xml:space="preserve">  </w:t>
            </w:r>
          </w:p>
        </w:tc>
        <w:tc>
          <w:tcPr>
            <w:tcW w:w="1701" w:type="dxa"/>
          </w:tcPr>
          <w:p w:rsidR="00093100" w:rsidRPr="00093100" w:rsidRDefault="00093100" w:rsidP="001C07A3">
            <w:pPr>
              <w:tabs>
                <w:tab w:val="left" w:pos="8222"/>
              </w:tabs>
              <w:jc w:val="center"/>
              <w:rPr>
                <w:rFonts w:ascii="Times New Roman" w:hAnsi="Times New Roman" w:cs="Times New Roman"/>
                <w:sz w:val="28"/>
                <w:szCs w:val="28"/>
              </w:rPr>
            </w:pPr>
          </w:p>
          <w:p w:rsidR="00093100" w:rsidRPr="00093100" w:rsidRDefault="00093100" w:rsidP="001C07A3">
            <w:pPr>
              <w:tabs>
                <w:tab w:val="left" w:pos="8222"/>
              </w:tabs>
              <w:spacing w:before="120"/>
              <w:jc w:val="center"/>
              <w:rPr>
                <w:rFonts w:ascii="Times New Roman" w:hAnsi="Times New Roman" w:cs="Times New Roman"/>
                <w:sz w:val="28"/>
                <w:szCs w:val="28"/>
              </w:rPr>
            </w:pPr>
          </w:p>
        </w:tc>
        <w:tc>
          <w:tcPr>
            <w:tcW w:w="4215" w:type="dxa"/>
          </w:tcPr>
          <w:p w:rsidR="00093100" w:rsidRPr="00093100" w:rsidRDefault="00093100" w:rsidP="0040220E">
            <w:pPr>
              <w:tabs>
                <w:tab w:val="left" w:pos="8222"/>
              </w:tabs>
              <w:spacing w:before="120"/>
              <w:ind w:right="176"/>
              <w:jc w:val="center"/>
              <w:rPr>
                <w:rFonts w:ascii="Times New Roman" w:hAnsi="Times New Roman" w:cs="Times New Roman"/>
                <w:sz w:val="28"/>
                <w:szCs w:val="28"/>
              </w:rPr>
            </w:pPr>
            <w:r w:rsidRPr="00093100">
              <w:rPr>
                <w:rFonts w:ascii="Times New Roman" w:hAnsi="Times New Roman" w:cs="Times New Roman"/>
                <w:sz w:val="28"/>
                <w:szCs w:val="28"/>
              </w:rPr>
              <w:t xml:space="preserve">                       № </w:t>
            </w:r>
            <w:r w:rsidR="0095490B">
              <w:rPr>
                <w:rFonts w:ascii="Times New Roman" w:hAnsi="Times New Roman" w:cs="Times New Roman"/>
                <w:sz w:val="28"/>
                <w:szCs w:val="28"/>
              </w:rPr>
              <w:t>1299</w:t>
            </w:r>
            <w:r w:rsidRPr="00093100">
              <w:rPr>
                <w:rFonts w:ascii="Times New Roman" w:hAnsi="Times New Roman" w:cs="Times New Roman"/>
                <w:sz w:val="28"/>
                <w:szCs w:val="28"/>
              </w:rPr>
              <w:t xml:space="preserve"> – ЛМ </w:t>
            </w:r>
          </w:p>
        </w:tc>
      </w:tr>
      <w:tr w:rsidR="00093100" w:rsidTr="001C07A3">
        <w:trPr>
          <w:gridAfter w:val="1"/>
          <w:wAfter w:w="25" w:type="dxa"/>
          <w:cantSplit/>
          <w:trHeight w:hRule="exact" w:val="267"/>
          <w:jc w:val="center"/>
        </w:trPr>
        <w:tc>
          <w:tcPr>
            <w:tcW w:w="4330" w:type="dxa"/>
            <w:gridSpan w:val="2"/>
          </w:tcPr>
          <w:p w:rsidR="00093100" w:rsidRPr="00093100" w:rsidRDefault="00093100" w:rsidP="001C07A3">
            <w:pPr>
              <w:tabs>
                <w:tab w:val="left" w:pos="8222"/>
              </w:tabs>
              <w:spacing w:before="120"/>
              <w:rPr>
                <w:rFonts w:ascii="Times New Roman" w:hAnsi="Times New Roman" w:cs="Times New Roman"/>
                <w:spacing w:val="-10"/>
              </w:rPr>
            </w:pPr>
          </w:p>
        </w:tc>
        <w:tc>
          <w:tcPr>
            <w:tcW w:w="1701" w:type="dxa"/>
          </w:tcPr>
          <w:p w:rsidR="00093100" w:rsidRPr="00093100" w:rsidRDefault="00093100" w:rsidP="001C07A3">
            <w:pPr>
              <w:tabs>
                <w:tab w:val="left" w:pos="8222"/>
              </w:tabs>
              <w:jc w:val="center"/>
              <w:rPr>
                <w:rFonts w:ascii="Times New Roman" w:hAnsi="Times New Roman" w:cs="Times New Roman"/>
                <w:sz w:val="24"/>
                <w:szCs w:val="24"/>
              </w:rPr>
            </w:pPr>
            <w:r w:rsidRPr="00093100">
              <w:rPr>
                <w:rFonts w:ascii="Times New Roman" w:hAnsi="Times New Roman" w:cs="Times New Roman"/>
                <w:sz w:val="24"/>
                <w:szCs w:val="24"/>
              </w:rPr>
              <w:t>г. Липецк</w:t>
            </w:r>
          </w:p>
        </w:tc>
        <w:tc>
          <w:tcPr>
            <w:tcW w:w="4215" w:type="dxa"/>
          </w:tcPr>
          <w:p w:rsidR="00093100" w:rsidRPr="00093100" w:rsidRDefault="00093100" w:rsidP="001C07A3">
            <w:pPr>
              <w:tabs>
                <w:tab w:val="left" w:pos="8222"/>
              </w:tabs>
              <w:spacing w:before="120"/>
              <w:ind w:right="176"/>
              <w:jc w:val="right"/>
              <w:rPr>
                <w:rFonts w:ascii="Times New Roman" w:hAnsi="Times New Roman" w:cs="Times New Roman"/>
              </w:rPr>
            </w:pPr>
          </w:p>
        </w:tc>
      </w:tr>
    </w:tbl>
    <w:p w:rsidR="00093100" w:rsidRDefault="00093100" w:rsidP="00093100">
      <w:pPr>
        <w:pStyle w:val="ConsPlusTitle"/>
        <w:jc w:val="center"/>
        <w:rPr>
          <w:rFonts w:ascii="Times New Roman" w:hAnsi="Times New Roman" w:cs="Times New Roman"/>
          <w:sz w:val="24"/>
          <w:szCs w:val="24"/>
        </w:rPr>
      </w:pPr>
    </w:p>
    <w:p w:rsidR="00093100" w:rsidRPr="000E2696" w:rsidRDefault="00093100" w:rsidP="0009310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 xml:space="preserve">ОБ УТВЕРЖДЕНИИ АДМИНИСТРАТИВНОГО РЕГЛАМЕНТА </w:t>
      </w:r>
    </w:p>
    <w:p w:rsidR="00093100" w:rsidRPr="000E2696" w:rsidRDefault="00093100" w:rsidP="00093100">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w:t>
      </w:r>
      <w:r w:rsidRPr="000E2696">
        <w:rPr>
          <w:rFonts w:ascii="Times New Roman" w:hAnsi="Times New Roman" w:cs="Times New Roman"/>
          <w:sz w:val="24"/>
          <w:szCs w:val="24"/>
        </w:rPr>
        <w:t>ГОСУДАРСТВЕННОЙ УСЛУГИ ПО ЛИЦЕНЗИРОВАНИЮ</w:t>
      </w:r>
    </w:p>
    <w:p w:rsidR="00093100" w:rsidRPr="000E2696" w:rsidRDefault="00093100" w:rsidP="0009310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ДЕЯТЕЛЬНОСТИ ПО ОБОРОТУ НАРКОТИЧЕСКИХ СРЕДСТВ, ПСИХОТРОПНЫХ</w:t>
      </w:r>
    </w:p>
    <w:p w:rsidR="00093100" w:rsidRPr="000E2696" w:rsidRDefault="00093100" w:rsidP="0009310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ВЕЩЕСТВ И ИХ ПРЕКУРСОРОВ, КУЛЬТИВИРОВАНИЮ НАРКОСОДЕРЖАЩИХ</w:t>
      </w:r>
    </w:p>
    <w:p w:rsidR="00093100" w:rsidRPr="000E2696" w:rsidRDefault="00093100" w:rsidP="00093100">
      <w:pPr>
        <w:pStyle w:val="ConsPlusTitle"/>
        <w:jc w:val="center"/>
        <w:rPr>
          <w:rFonts w:ascii="Times New Roman" w:hAnsi="Times New Roman" w:cs="Times New Roman"/>
          <w:sz w:val="24"/>
          <w:szCs w:val="24"/>
        </w:rPr>
      </w:pPr>
      <w:proofErr w:type="gramStart"/>
      <w:r w:rsidRPr="000E2696">
        <w:rPr>
          <w:rFonts w:ascii="Times New Roman" w:hAnsi="Times New Roman" w:cs="Times New Roman"/>
          <w:sz w:val="24"/>
          <w:szCs w:val="24"/>
        </w:rPr>
        <w:t>РАСТЕНИЙ (В ЧАСТИ ДЕЯТЕЛЬНОСТИ ПО ОБОРОТУ НАРКОТИЧЕСКИХ</w:t>
      </w:r>
      <w:proofErr w:type="gramEnd"/>
    </w:p>
    <w:p w:rsidR="00093100" w:rsidRPr="000E2696" w:rsidRDefault="00093100" w:rsidP="0009310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СРЕДСТВ И ПСИХОТРОПНЫХ ВЕЩЕСТВ, ВНЕСЕННЫХ В СПИСКИ</w:t>
      </w:r>
    </w:p>
    <w:p w:rsidR="00093100" w:rsidRPr="000E2696" w:rsidRDefault="00093100" w:rsidP="0009310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I, II и III ПЕРЕЧНЯ НАРКОТИЧЕСКИХ СРЕДСТВ, ПСИХОТРОПНЫХ</w:t>
      </w:r>
    </w:p>
    <w:p w:rsidR="00093100" w:rsidRPr="000E2696" w:rsidRDefault="00093100" w:rsidP="0009310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 xml:space="preserve">ВЕЩЕСТВ И ИХ ПРЕКУРСОРОВ, ПОДЛЕЖАЩИХ КОНТРОЛЮ В </w:t>
      </w:r>
      <w:proofErr w:type="gramStart"/>
      <w:r w:rsidRPr="000E2696">
        <w:rPr>
          <w:rFonts w:ascii="Times New Roman" w:hAnsi="Times New Roman" w:cs="Times New Roman"/>
          <w:sz w:val="24"/>
          <w:szCs w:val="24"/>
        </w:rPr>
        <w:t>РОССИЙСКОЙ</w:t>
      </w:r>
      <w:proofErr w:type="gramEnd"/>
    </w:p>
    <w:p w:rsidR="00093100" w:rsidRPr="000E2696" w:rsidRDefault="00093100" w:rsidP="0009310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ФЕДЕРАЦИИ, ЗА ИСКЛЮЧЕНИЕМ ДЕЯТЕЛЬНОСТИ, ОСУЩЕСТВЛЯЕМОЙ</w:t>
      </w:r>
    </w:p>
    <w:p w:rsidR="00093100" w:rsidRPr="000E2696" w:rsidRDefault="00093100" w:rsidP="0009310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ОРГАНИЗАЦИЯМИ ОПТОВОЙ ТОРГОВЛИ ЛЕКАРСТВЕННЫМИ СРЕДСТВАМИ</w:t>
      </w:r>
    </w:p>
    <w:p w:rsidR="00093100" w:rsidRPr="000E2696" w:rsidRDefault="00093100" w:rsidP="0009310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 xml:space="preserve">И АПТЕЧНЫМИ ОРГАНИЗАЦИЯМИ, ПОДВЕДОМСТВЕННЫМИ </w:t>
      </w:r>
      <w:proofErr w:type="gramStart"/>
      <w:r w:rsidRPr="000E2696">
        <w:rPr>
          <w:rFonts w:ascii="Times New Roman" w:hAnsi="Times New Roman" w:cs="Times New Roman"/>
          <w:sz w:val="24"/>
          <w:szCs w:val="24"/>
        </w:rPr>
        <w:t>ФЕДЕРАЛЬНЫМ</w:t>
      </w:r>
      <w:proofErr w:type="gramEnd"/>
    </w:p>
    <w:p w:rsidR="00093100" w:rsidRPr="000E2696" w:rsidRDefault="00093100" w:rsidP="00093100">
      <w:pPr>
        <w:pStyle w:val="ConsPlusTitle"/>
        <w:jc w:val="center"/>
        <w:rPr>
          <w:rFonts w:ascii="Times New Roman" w:hAnsi="Times New Roman" w:cs="Times New Roman"/>
          <w:sz w:val="24"/>
          <w:szCs w:val="24"/>
        </w:rPr>
      </w:pPr>
      <w:r w:rsidRPr="000E2696">
        <w:rPr>
          <w:rFonts w:ascii="Times New Roman" w:hAnsi="Times New Roman" w:cs="Times New Roman"/>
          <w:sz w:val="24"/>
          <w:szCs w:val="24"/>
        </w:rPr>
        <w:t>ОРГАНАМ ИСПОЛНИТЕЛЬНОЙ ВЛАСТИ, ГОСУДАРСТВЕННЫМ</w:t>
      </w:r>
    </w:p>
    <w:p w:rsidR="00093100" w:rsidRPr="000E2696" w:rsidRDefault="00093100" w:rsidP="00093100">
      <w:pPr>
        <w:pStyle w:val="ConsPlusTitle"/>
        <w:jc w:val="center"/>
        <w:rPr>
          <w:rFonts w:ascii="Times New Roman" w:hAnsi="Times New Roman" w:cs="Times New Roman"/>
          <w:sz w:val="24"/>
          <w:szCs w:val="24"/>
        </w:rPr>
      </w:pPr>
      <w:proofErr w:type="gramStart"/>
      <w:r w:rsidRPr="000E2696">
        <w:rPr>
          <w:rFonts w:ascii="Times New Roman" w:hAnsi="Times New Roman" w:cs="Times New Roman"/>
          <w:sz w:val="24"/>
          <w:szCs w:val="24"/>
        </w:rPr>
        <w:t>АКАДЕМИЯМ НАУК)</w:t>
      </w:r>
      <w:proofErr w:type="gramEnd"/>
    </w:p>
    <w:p w:rsidR="00093100" w:rsidRPr="000E2696" w:rsidRDefault="00093100" w:rsidP="00093100">
      <w:pPr>
        <w:pStyle w:val="ConsPlusTitle"/>
        <w:jc w:val="center"/>
        <w:rPr>
          <w:rFonts w:ascii="Times New Roman" w:hAnsi="Times New Roman" w:cs="Times New Roman"/>
          <w:sz w:val="24"/>
          <w:szCs w:val="24"/>
        </w:rPr>
      </w:pPr>
    </w:p>
    <w:p w:rsidR="00093100" w:rsidRPr="00C765B8" w:rsidRDefault="00093100" w:rsidP="00093100">
      <w:pPr>
        <w:autoSpaceDE w:val="0"/>
        <w:autoSpaceDN w:val="0"/>
        <w:adjustRightInd w:val="0"/>
        <w:spacing w:after="0" w:line="240" w:lineRule="auto"/>
        <w:jc w:val="both"/>
        <w:rPr>
          <w:rFonts w:ascii="Times New Roman" w:hAnsi="Times New Roman" w:cs="Times New Roman"/>
          <w:sz w:val="28"/>
          <w:szCs w:val="28"/>
        </w:rPr>
      </w:pPr>
      <w:r w:rsidRPr="000E2696">
        <w:rPr>
          <w:rFonts w:ascii="Times New Roman" w:hAnsi="Times New Roman" w:cs="Times New Roman"/>
          <w:sz w:val="24"/>
          <w:szCs w:val="24"/>
        </w:rPr>
        <w:tab/>
      </w:r>
      <w:proofErr w:type="gramStart"/>
      <w:r w:rsidRPr="00C765B8">
        <w:rPr>
          <w:rFonts w:ascii="Times New Roman" w:hAnsi="Times New Roman" w:cs="Times New Roman"/>
          <w:sz w:val="28"/>
          <w:szCs w:val="28"/>
        </w:rPr>
        <w:t xml:space="preserve">В соответствии с Федеральным законом от 27 июля 2010 года N 210-ФЗ "Об организации предоставления государственных и муниципальных услуг", Федеральным законом от 21 ноября 2011 года N 323-ФЗ "Об основах охраны здоровья граждан в Российской Федерации", постановление Правительства Российской Федерации от 22 декабря 2011 г. N 1085 "О лицензировании деятельности по обороту наркотических средств, психотропных веществ и их </w:t>
      </w:r>
      <w:proofErr w:type="spellStart"/>
      <w:r w:rsidRPr="00C765B8">
        <w:rPr>
          <w:rFonts w:ascii="Times New Roman" w:hAnsi="Times New Roman" w:cs="Times New Roman"/>
          <w:sz w:val="28"/>
          <w:szCs w:val="28"/>
        </w:rPr>
        <w:t>прекурсоров</w:t>
      </w:r>
      <w:proofErr w:type="spellEnd"/>
      <w:r w:rsidRPr="00C765B8">
        <w:rPr>
          <w:rFonts w:ascii="Times New Roman" w:hAnsi="Times New Roman" w:cs="Times New Roman"/>
          <w:sz w:val="28"/>
          <w:szCs w:val="28"/>
        </w:rPr>
        <w:t>, культивированию</w:t>
      </w:r>
      <w:proofErr w:type="gramEnd"/>
      <w:r w:rsidRPr="00C765B8">
        <w:rPr>
          <w:rFonts w:ascii="Times New Roman" w:hAnsi="Times New Roman" w:cs="Times New Roman"/>
          <w:sz w:val="28"/>
          <w:szCs w:val="28"/>
        </w:rPr>
        <w:t xml:space="preserve"> </w:t>
      </w:r>
      <w:proofErr w:type="spellStart"/>
      <w:proofErr w:type="gramStart"/>
      <w:r w:rsidRPr="00C765B8">
        <w:rPr>
          <w:rFonts w:ascii="Times New Roman" w:hAnsi="Times New Roman" w:cs="Times New Roman"/>
          <w:sz w:val="28"/>
          <w:szCs w:val="28"/>
        </w:rPr>
        <w:t>наркосодержащих</w:t>
      </w:r>
      <w:proofErr w:type="spellEnd"/>
      <w:r w:rsidRPr="00C765B8">
        <w:rPr>
          <w:rFonts w:ascii="Times New Roman" w:hAnsi="Times New Roman" w:cs="Times New Roman"/>
          <w:sz w:val="28"/>
          <w:szCs w:val="28"/>
        </w:rPr>
        <w:t xml:space="preserve"> растений", постановлением администрации Липецкой области от 9 августа 2011 N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w:t>
      </w:r>
      <w:r w:rsidRPr="00C765B8">
        <w:rPr>
          <w:rFonts w:ascii="Times New Roman" w:hAnsi="Times New Roman" w:cs="Times New Roman"/>
          <w:sz w:val="28"/>
          <w:szCs w:val="28"/>
        </w:rPr>
        <w:lastRenderedPageBreak/>
        <w:t xml:space="preserve">Липецкой области, Порядка проведения экспертизы проектов административных регламентов предоставления государственных услуг», </w:t>
      </w:r>
      <w:hyperlink r:id="rId7" w:history="1">
        <w:r w:rsidRPr="00C765B8">
          <w:rPr>
            <w:rFonts w:ascii="Times New Roman" w:hAnsi="Times New Roman" w:cs="Times New Roman"/>
            <w:sz w:val="28"/>
            <w:szCs w:val="28"/>
          </w:rPr>
          <w:t>распоряжением</w:t>
        </w:r>
      </w:hyperlink>
      <w:r w:rsidRPr="00C765B8">
        <w:rPr>
          <w:rFonts w:ascii="Times New Roman" w:hAnsi="Times New Roman" w:cs="Times New Roman"/>
          <w:sz w:val="28"/>
          <w:szCs w:val="28"/>
        </w:rPr>
        <w:t xml:space="preserve"> администрации Липецкой области от 4 сентября</w:t>
      </w:r>
      <w:proofErr w:type="gramEnd"/>
      <w:r w:rsidRPr="00C765B8">
        <w:rPr>
          <w:rFonts w:ascii="Times New Roman" w:hAnsi="Times New Roman" w:cs="Times New Roman"/>
          <w:sz w:val="28"/>
          <w:szCs w:val="28"/>
        </w:rPr>
        <w:t xml:space="preserve"> 2008 года N 369-р "Об утверждении Положения об управлении здравоохранения Липецкой области" приказываю:</w:t>
      </w:r>
    </w:p>
    <w:p w:rsidR="00093100" w:rsidRPr="00C765B8" w:rsidRDefault="00093100" w:rsidP="00093100">
      <w:pPr>
        <w:pStyle w:val="ConsPlusNormal"/>
        <w:ind w:firstLine="540"/>
        <w:jc w:val="both"/>
        <w:rPr>
          <w:rFonts w:ascii="Times New Roman" w:hAnsi="Times New Roman" w:cs="Times New Roman"/>
          <w:sz w:val="28"/>
          <w:szCs w:val="28"/>
        </w:rPr>
      </w:pPr>
      <w:r w:rsidRPr="00C765B8">
        <w:rPr>
          <w:rFonts w:ascii="Times New Roman" w:hAnsi="Times New Roman" w:cs="Times New Roman"/>
          <w:sz w:val="28"/>
          <w:szCs w:val="28"/>
        </w:rPr>
        <w:t xml:space="preserve">   1. </w:t>
      </w:r>
      <w:proofErr w:type="gramStart"/>
      <w:r w:rsidRPr="00C765B8">
        <w:rPr>
          <w:rFonts w:ascii="Times New Roman" w:hAnsi="Times New Roman" w:cs="Times New Roman"/>
          <w:sz w:val="28"/>
          <w:szCs w:val="28"/>
        </w:rPr>
        <w:t xml:space="preserve">Утвердить административный </w:t>
      </w:r>
      <w:hyperlink w:anchor="P48" w:history="1">
        <w:r w:rsidRPr="00C765B8">
          <w:rPr>
            <w:rFonts w:ascii="Times New Roman" w:hAnsi="Times New Roman" w:cs="Times New Roman"/>
            <w:sz w:val="28"/>
            <w:szCs w:val="28"/>
          </w:rPr>
          <w:t>регламент</w:t>
        </w:r>
      </w:hyperlink>
      <w:r w:rsidRPr="00C765B8">
        <w:rPr>
          <w:rFonts w:ascii="Times New Roman" w:hAnsi="Times New Roman" w:cs="Times New Roman"/>
          <w:sz w:val="28"/>
          <w:szCs w:val="28"/>
        </w:rPr>
        <w:t xml:space="preserve"> предоставления государственной услуги по лицензированию деятельности по обороту наркотических средств, психотропных веществ и их </w:t>
      </w:r>
      <w:proofErr w:type="spellStart"/>
      <w:r w:rsidRPr="00C765B8">
        <w:rPr>
          <w:rFonts w:ascii="Times New Roman" w:hAnsi="Times New Roman" w:cs="Times New Roman"/>
          <w:sz w:val="28"/>
          <w:szCs w:val="28"/>
        </w:rPr>
        <w:t>прекурсоров</w:t>
      </w:r>
      <w:proofErr w:type="spellEnd"/>
      <w:r w:rsidRPr="00C765B8">
        <w:rPr>
          <w:rFonts w:ascii="Times New Roman" w:hAnsi="Times New Roman" w:cs="Times New Roman"/>
          <w:sz w:val="28"/>
          <w:szCs w:val="28"/>
        </w:rPr>
        <w:t xml:space="preserve">, культивированию </w:t>
      </w:r>
      <w:proofErr w:type="spellStart"/>
      <w:r w:rsidRPr="00C765B8">
        <w:rPr>
          <w:rFonts w:ascii="Times New Roman" w:hAnsi="Times New Roman" w:cs="Times New Roman"/>
          <w:sz w:val="28"/>
          <w:szCs w:val="28"/>
        </w:rPr>
        <w:t>наркосодержащих</w:t>
      </w:r>
      <w:proofErr w:type="spellEnd"/>
      <w:r w:rsidRPr="00C765B8">
        <w:rPr>
          <w:rFonts w:ascii="Times New Roman" w:hAnsi="Times New Roman" w:cs="Times New Roman"/>
          <w:sz w:val="28"/>
          <w:szCs w:val="28"/>
        </w:rPr>
        <w:t xml:space="preserve"> растений (в части деятельности по обороту наркотических средств и психотропных веществ, внесенных в </w:t>
      </w:r>
      <w:hyperlink r:id="rId8" w:history="1">
        <w:r w:rsidRPr="00C765B8">
          <w:rPr>
            <w:rFonts w:ascii="Times New Roman" w:hAnsi="Times New Roman" w:cs="Times New Roman"/>
            <w:sz w:val="28"/>
            <w:szCs w:val="28"/>
          </w:rPr>
          <w:t>списки I</w:t>
        </w:r>
      </w:hyperlink>
      <w:r w:rsidRPr="00C765B8">
        <w:rPr>
          <w:rFonts w:ascii="Times New Roman" w:hAnsi="Times New Roman" w:cs="Times New Roman"/>
          <w:sz w:val="28"/>
          <w:szCs w:val="28"/>
        </w:rPr>
        <w:t xml:space="preserve">, </w:t>
      </w:r>
      <w:hyperlink r:id="rId9" w:history="1">
        <w:r w:rsidRPr="00C765B8">
          <w:rPr>
            <w:rFonts w:ascii="Times New Roman" w:hAnsi="Times New Roman" w:cs="Times New Roman"/>
            <w:sz w:val="28"/>
            <w:szCs w:val="28"/>
          </w:rPr>
          <w:t>II</w:t>
        </w:r>
      </w:hyperlink>
      <w:r w:rsidRPr="00C765B8">
        <w:rPr>
          <w:rFonts w:ascii="Times New Roman" w:hAnsi="Times New Roman" w:cs="Times New Roman"/>
          <w:sz w:val="28"/>
          <w:szCs w:val="28"/>
        </w:rPr>
        <w:t xml:space="preserve"> и </w:t>
      </w:r>
      <w:hyperlink r:id="rId10" w:history="1">
        <w:r w:rsidRPr="00C765B8">
          <w:rPr>
            <w:rFonts w:ascii="Times New Roman" w:hAnsi="Times New Roman" w:cs="Times New Roman"/>
            <w:sz w:val="28"/>
            <w:szCs w:val="28"/>
          </w:rPr>
          <w:t>III</w:t>
        </w:r>
      </w:hyperlink>
      <w:r w:rsidRPr="00C765B8">
        <w:rPr>
          <w:rFonts w:ascii="Times New Roman" w:hAnsi="Times New Roman" w:cs="Times New Roman"/>
          <w:sz w:val="28"/>
          <w:szCs w:val="28"/>
        </w:rPr>
        <w:t xml:space="preserve"> перечня наркотических средств, психотропных веществ и их </w:t>
      </w:r>
      <w:proofErr w:type="spellStart"/>
      <w:r w:rsidRPr="00C765B8">
        <w:rPr>
          <w:rFonts w:ascii="Times New Roman" w:hAnsi="Times New Roman" w:cs="Times New Roman"/>
          <w:sz w:val="28"/>
          <w:szCs w:val="28"/>
        </w:rPr>
        <w:t>прекурсоров</w:t>
      </w:r>
      <w:proofErr w:type="spellEnd"/>
      <w:r w:rsidRPr="00C765B8">
        <w:rPr>
          <w:rFonts w:ascii="Times New Roman" w:hAnsi="Times New Roman" w:cs="Times New Roman"/>
          <w:sz w:val="28"/>
          <w:szCs w:val="28"/>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w:t>
      </w:r>
      <w:proofErr w:type="gramEnd"/>
      <w:r w:rsidRPr="00C765B8">
        <w:rPr>
          <w:rFonts w:ascii="Times New Roman" w:hAnsi="Times New Roman" w:cs="Times New Roman"/>
          <w:sz w:val="28"/>
          <w:szCs w:val="28"/>
        </w:rPr>
        <w:t xml:space="preserve"> и аптечными организациями, подведомственными федеральным органам исполнительной власти, государственным академиям наук) (приложение).</w:t>
      </w:r>
    </w:p>
    <w:p w:rsidR="00093100" w:rsidRPr="00C765B8" w:rsidRDefault="00093100" w:rsidP="00093100">
      <w:pPr>
        <w:autoSpaceDE w:val="0"/>
        <w:autoSpaceDN w:val="0"/>
        <w:adjustRightInd w:val="0"/>
        <w:spacing w:after="0" w:line="240" w:lineRule="auto"/>
        <w:jc w:val="both"/>
        <w:rPr>
          <w:rFonts w:ascii="Times New Roman" w:hAnsi="Times New Roman" w:cs="Times New Roman"/>
          <w:sz w:val="28"/>
          <w:szCs w:val="28"/>
        </w:rPr>
      </w:pPr>
      <w:r w:rsidRPr="00C765B8">
        <w:rPr>
          <w:rFonts w:ascii="Times New Roman" w:hAnsi="Times New Roman" w:cs="Times New Roman"/>
          <w:sz w:val="28"/>
          <w:szCs w:val="28"/>
        </w:rPr>
        <w:t xml:space="preserve"> </w:t>
      </w:r>
      <w:r w:rsidRPr="00C765B8">
        <w:rPr>
          <w:rFonts w:ascii="Times New Roman" w:hAnsi="Times New Roman" w:cs="Times New Roman"/>
          <w:sz w:val="28"/>
          <w:szCs w:val="28"/>
        </w:rPr>
        <w:tab/>
        <w:t xml:space="preserve"> 2. </w:t>
      </w:r>
      <w:proofErr w:type="gramStart"/>
      <w:r w:rsidRPr="00C765B8">
        <w:rPr>
          <w:rFonts w:ascii="Times New Roman" w:hAnsi="Times New Roman" w:cs="Times New Roman"/>
          <w:sz w:val="28"/>
          <w:szCs w:val="28"/>
        </w:rPr>
        <w:t xml:space="preserve">Приказ управления здравоохранения Липецкой области от 14.06.2012 № 543 "Об утверждении административного регламента предоставления государственной услуги по лицензированию деятельности по обороту наркотических средств, психотропных веществ и их </w:t>
      </w:r>
      <w:proofErr w:type="spellStart"/>
      <w:r w:rsidRPr="00C765B8">
        <w:rPr>
          <w:rFonts w:ascii="Times New Roman" w:hAnsi="Times New Roman" w:cs="Times New Roman"/>
          <w:sz w:val="28"/>
          <w:szCs w:val="28"/>
        </w:rPr>
        <w:t>прекурсоров</w:t>
      </w:r>
      <w:proofErr w:type="spellEnd"/>
      <w:r w:rsidRPr="00C765B8">
        <w:rPr>
          <w:rFonts w:ascii="Times New Roman" w:hAnsi="Times New Roman" w:cs="Times New Roman"/>
          <w:sz w:val="28"/>
          <w:szCs w:val="28"/>
        </w:rPr>
        <w:t xml:space="preserve">, культивированию </w:t>
      </w:r>
      <w:proofErr w:type="spellStart"/>
      <w:r w:rsidRPr="00C765B8">
        <w:rPr>
          <w:rFonts w:ascii="Times New Roman" w:hAnsi="Times New Roman" w:cs="Times New Roman"/>
          <w:sz w:val="28"/>
          <w:szCs w:val="28"/>
        </w:rPr>
        <w:t>наркосодержащих</w:t>
      </w:r>
      <w:proofErr w:type="spellEnd"/>
      <w:r w:rsidRPr="00C765B8">
        <w:rPr>
          <w:rFonts w:ascii="Times New Roman" w:hAnsi="Times New Roman" w:cs="Times New Roman"/>
          <w:sz w:val="28"/>
          <w:szCs w:val="28"/>
        </w:rP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rsidRPr="00C765B8">
        <w:rPr>
          <w:rFonts w:ascii="Times New Roman" w:hAnsi="Times New Roman" w:cs="Times New Roman"/>
          <w:sz w:val="28"/>
          <w:szCs w:val="28"/>
        </w:rPr>
        <w:t>прекурсоров</w:t>
      </w:r>
      <w:proofErr w:type="spellEnd"/>
      <w:r w:rsidRPr="00C765B8">
        <w:rPr>
          <w:rFonts w:ascii="Times New Roman" w:hAnsi="Times New Roman" w:cs="Times New Roman"/>
          <w:sz w:val="28"/>
          <w:szCs w:val="28"/>
        </w:rPr>
        <w:t>, подлежащих контролю в Российской Федерации</w:t>
      </w:r>
      <w:proofErr w:type="gramEnd"/>
      <w:r w:rsidRPr="00C765B8">
        <w:rPr>
          <w:rFonts w:ascii="Times New Roman" w:hAnsi="Times New Roman" w:cs="Times New Roman"/>
          <w:sz w:val="28"/>
          <w:szCs w:val="28"/>
        </w:rPr>
        <w:t>,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 в Липецкой области" признать утратившим силу.</w:t>
      </w:r>
    </w:p>
    <w:p w:rsidR="00093100" w:rsidRPr="00C765B8" w:rsidRDefault="00093100" w:rsidP="00093100">
      <w:pPr>
        <w:pStyle w:val="ConsPlusNormal"/>
        <w:tabs>
          <w:tab w:val="left" w:pos="567"/>
          <w:tab w:val="left" w:pos="709"/>
        </w:tabs>
        <w:ind w:firstLine="540"/>
        <w:jc w:val="both"/>
        <w:rPr>
          <w:rFonts w:ascii="Times New Roman" w:hAnsi="Times New Roman" w:cs="Times New Roman"/>
          <w:sz w:val="28"/>
          <w:szCs w:val="28"/>
        </w:rPr>
      </w:pPr>
      <w:bookmarkStart w:id="0" w:name="P19"/>
      <w:bookmarkEnd w:id="0"/>
      <w:r w:rsidRPr="00C765B8">
        <w:rPr>
          <w:rFonts w:ascii="Times New Roman" w:hAnsi="Times New Roman" w:cs="Times New Roman"/>
          <w:sz w:val="28"/>
          <w:szCs w:val="28"/>
        </w:rPr>
        <w:t xml:space="preserve">  3. Контроль за исполнением настоящего приказа возложить на заместителя начальника управления здравоохранения Липецкой области </w:t>
      </w:r>
      <w:r>
        <w:rPr>
          <w:rFonts w:ascii="Times New Roman" w:hAnsi="Times New Roman" w:cs="Times New Roman"/>
          <w:sz w:val="28"/>
          <w:szCs w:val="28"/>
        </w:rPr>
        <w:t xml:space="preserve"> </w:t>
      </w:r>
      <w:r w:rsidRPr="00C765B8">
        <w:rPr>
          <w:rFonts w:ascii="Times New Roman" w:hAnsi="Times New Roman" w:cs="Times New Roman"/>
          <w:sz w:val="28"/>
          <w:szCs w:val="28"/>
        </w:rPr>
        <w:t xml:space="preserve">Е.А. </w:t>
      </w:r>
      <w:proofErr w:type="gramStart"/>
      <w:r w:rsidRPr="00C765B8">
        <w:rPr>
          <w:rFonts w:ascii="Times New Roman" w:hAnsi="Times New Roman" w:cs="Times New Roman"/>
          <w:sz w:val="28"/>
          <w:szCs w:val="28"/>
        </w:rPr>
        <w:t>Тамбовскую</w:t>
      </w:r>
      <w:proofErr w:type="gramEnd"/>
      <w:r w:rsidRPr="00C765B8">
        <w:rPr>
          <w:rFonts w:ascii="Times New Roman" w:hAnsi="Times New Roman" w:cs="Times New Roman"/>
          <w:sz w:val="28"/>
          <w:szCs w:val="28"/>
        </w:rPr>
        <w:t>.</w:t>
      </w:r>
    </w:p>
    <w:p w:rsidR="00093100" w:rsidRPr="00C765B8" w:rsidRDefault="00093100" w:rsidP="00093100">
      <w:pPr>
        <w:pStyle w:val="ConsPlusNormal"/>
        <w:jc w:val="both"/>
        <w:rPr>
          <w:rFonts w:ascii="Times New Roman" w:hAnsi="Times New Roman" w:cs="Times New Roman"/>
          <w:sz w:val="28"/>
          <w:szCs w:val="28"/>
        </w:rPr>
      </w:pPr>
    </w:p>
    <w:p w:rsidR="00093100" w:rsidRPr="00C765B8" w:rsidRDefault="00093100" w:rsidP="00093100">
      <w:pPr>
        <w:pStyle w:val="ConsPlusNormal"/>
        <w:jc w:val="right"/>
        <w:rPr>
          <w:rFonts w:ascii="Times New Roman" w:hAnsi="Times New Roman" w:cs="Times New Roman"/>
          <w:sz w:val="28"/>
          <w:szCs w:val="28"/>
        </w:rPr>
      </w:pPr>
    </w:p>
    <w:p w:rsidR="00093100" w:rsidRPr="00C765B8" w:rsidRDefault="00093100" w:rsidP="00093100">
      <w:pPr>
        <w:pStyle w:val="ConsPlusNormal"/>
        <w:jc w:val="right"/>
        <w:rPr>
          <w:rFonts w:ascii="Times New Roman" w:hAnsi="Times New Roman" w:cs="Times New Roman"/>
          <w:sz w:val="28"/>
          <w:szCs w:val="28"/>
        </w:rPr>
      </w:pPr>
    </w:p>
    <w:p w:rsidR="00093100" w:rsidRPr="00C765B8" w:rsidRDefault="00093100" w:rsidP="00093100">
      <w:pPr>
        <w:pStyle w:val="ConsPlusNormal"/>
        <w:ind w:left="-851"/>
        <w:rPr>
          <w:rFonts w:ascii="Times New Roman" w:hAnsi="Times New Roman" w:cs="Times New Roman"/>
          <w:sz w:val="28"/>
          <w:szCs w:val="28"/>
        </w:rPr>
      </w:pPr>
      <w:r>
        <w:rPr>
          <w:rFonts w:ascii="Times New Roman" w:hAnsi="Times New Roman" w:cs="Times New Roman"/>
          <w:sz w:val="28"/>
          <w:szCs w:val="28"/>
        </w:rPr>
        <w:t xml:space="preserve">            </w:t>
      </w:r>
      <w:r w:rsidRPr="00C765B8">
        <w:rPr>
          <w:rFonts w:ascii="Times New Roman" w:hAnsi="Times New Roman" w:cs="Times New Roman"/>
          <w:sz w:val="28"/>
          <w:szCs w:val="28"/>
        </w:rPr>
        <w:t>И.о. начальника управления</w:t>
      </w:r>
    </w:p>
    <w:p w:rsidR="00093100" w:rsidRPr="00C765B8" w:rsidRDefault="00093100" w:rsidP="00093100">
      <w:pPr>
        <w:pStyle w:val="ConsPlusNormal"/>
        <w:rPr>
          <w:rFonts w:ascii="Times New Roman" w:hAnsi="Times New Roman" w:cs="Times New Roman"/>
          <w:sz w:val="28"/>
          <w:szCs w:val="28"/>
        </w:rPr>
      </w:pPr>
      <w:r w:rsidRPr="00C765B8">
        <w:rPr>
          <w:rFonts w:ascii="Times New Roman" w:hAnsi="Times New Roman" w:cs="Times New Roman"/>
          <w:sz w:val="28"/>
          <w:szCs w:val="28"/>
        </w:rPr>
        <w:t>здравоохранения</w:t>
      </w:r>
    </w:p>
    <w:p w:rsidR="00093100" w:rsidRPr="00C765B8" w:rsidRDefault="00093100" w:rsidP="00093100">
      <w:pPr>
        <w:pStyle w:val="ConsPlusNormal"/>
        <w:rPr>
          <w:rFonts w:ascii="Times New Roman" w:hAnsi="Times New Roman" w:cs="Times New Roman"/>
          <w:sz w:val="28"/>
          <w:szCs w:val="28"/>
        </w:rPr>
      </w:pPr>
      <w:r w:rsidRPr="00C765B8">
        <w:rPr>
          <w:rFonts w:ascii="Times New Roman" w:hAnsi="Times New Roman" w:cs="Times New Roman"/>
          <w:sz w:val="28"/>
          <w:szCs w:val="28"/>
        </w:rPr>
        <w:t>Липецкой области</w:t>
      </w:r>
      <w:r>
        <w:rPr>
          <w:rFonts w:ascii="Times New Roman" w:hAnsi="Times New Roman" w:cs="Times New Roman"/>
          <w:sz w:val="28"/>
          <w:szCs w:val="28"/>
        </w:rPr>
        <w:t xml:space="preserve">                                                                        Ю</w:t>
      </w:r>
      <w:r w:rsidRPr="00C765B8">
        <w:rPr>
          <w:rFonts w:ascii="Times New Roman" w:hAnsi="Times New Roman" w:cs="Times New Roman"/>
          <w:sz w:val="28"/>
          <w:szCs w:val="28"/>
        </w:rPr>
        <w:t xml:space="preserve">.Ю. </w:t>
      </w:r>
      <w:proofErr w:type="spellStart"/>
      <w:r w:rsidRPr="00C765B8">
        <w:rPr>
          <w:rFonts w:ascii="Times New Roman" w:hAnsi="Times New Roman" w:cs="Times New Roman"/>
          <w:sz w:val="28"/>
          <w:szCs w:val="28"/>
        </w:rPr>
        <w:t>Шуршуков</w:t>
      </w:r>
      <w:proofErr w:type="spellEnd"/>
    </w:p>
    <w:p w:rsidR="00093100" w:rsidRDefault="00093100" w:rsidP="00093100">
      <w:pPr>
        <w:ind w:left="4320" w:firstLine="720"/>
        <w:rPr>
          <w:sz w:val="28"/>
          <w:szCs w:val="28"/>
        </w:rPr>
      </w:pPr>
    </w:p>
    <w:p w:rsidR="00093100" w:rsidRDefault="00093100" w:rsidP="00093100">
      <w:pPr>
        <w:ind w:left="4320" w:firstLine="720"/>
        <w:rPr>
          <w:sz w:val="28"/>
          <w:szCs w:val="28"/>
        </w:rPr>
      </w:pPr>
    </w:p>
    <w:p w:rsidR="00093100" w:rsidRDefault="00093100" w:rsidP="00093100">
      <w:pPr>
        <w:ind w:left="4320" w:firstLine="720"/>
        <w:rPr>
          <w:sz w:val="28"/>
          <w:szCs w:val="28"/>
        </w:rPr>
      </w:pPr>
    </w:p>
    <w:p w:rsidR="00BE64C4" w:rsidRPr="00C765B8" w:rsidRDefault="00BE64C4">
      <w:pPr>
        <w:pStyle w:val="ConsPlusNormal"/>
        <w:jc w:val="right"/>
        <w:rPr>
          <w:rFonts w:ascii="Times New Roman" w:hAnsi="Times New Roman" w:cs="Times New Roman"/>
          <w:sz w:val="28"/>
          <w:szCs w:val="28"/>
        </w:rPr>
      </w:pPr>
    </w:p>
    <w:p w:rsidR="00BE64C4" w:rsidRPr="00017424" w:rsidRDefault="00BE64C4">
      <w:pPr>
        <w:pStyle w:val="ConsPlusNormal"/>
        <w:jc w:val="right"/>
        <w:outlineLvl w:val="0"/>
        <w:rPr>
          <w:rFonts w:ascii="Times New Roman" w:hAnsi="Times New Roman" w:cs="Times New Roman"/>
          <w:sz w:val="28"/>
          <w:szCs w:val="28"/>
        </w:rPr>
      </w:pPr>
      <w:r w:rsidRPr="00017424">
        <w:rPr>
          <w:rFonts w:ascii="Times New Roman" w:hAnsi="Times New Roman" w:cs="Times New Roman"/>
          <w:sz w:val="28"/>
          <w:szCs w:val="28"/>
        </w:rPr>
        <w:lastRenderedPageBreak/>
        <w:t>Приложение</w:t>
      </w:r>
    </w:p>
    <w:p w:rsidR="00BE64C4" w:rsidRPr="00017424" w:rsidRDefault="00BE64C4">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к приказу</w:t>
      </w:r>
    </w:p>
    <w:p w:rsidR="00BE64C4" w:rsidRPr="00017424" w:rsidRDefault="00BE64C4">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управления здравоохранения</w:t>
      </w:r>
    </w:p>
    <w:p w:rsidR="00BE64C4" w:rsidRPr="00017424" w:rsidRDefault="00BE64C4">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Липецкой области</w:t>
      </w:r>
    </w:p>
    <w:p w:rsidR="000C5F41" w:rsidRPr="00017424" w:rsidRDefault="00520E4D"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w:t>
      </w:r>
      <w:r w:rsidR="000C5F41" w:rsidRPr="00017424">
        <w:rPr>
          <w:rFonts w:ascii="Times New Roman" w:hAnsi="Times New Roman" w:cs="Times New Roman"/>
          <w:sz w:val="28"/>
          <w:szCs w:val="28"/>
        </w:rPr>
        <w:t xml:space="preserve"> Об утверждении</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административного регламента</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 xml:space="preserve">предоставления </w:t>
      </w:r>
      <w:proofErr w:type="gramStart"/>
      <w:r w:rsidRPr="00017424">
        <w:rPr>
          <w:rFonts w:ascii="Times New Roman" w:hAnsi="Times New Roman" w:cs="Times New Roman"/>
          <w:sz w:val="28"/>
          <w:szCs w:val="28"/>
        </w:rPr>
        <w:t>государственной</w:t>
      </w:r>
      <w:proofErr w:type="gramEnd"/>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услуги по лицензированию деятельности</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по обороту наркотических средств,</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 xml:space="preserve">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 xml:space="preserve">культивированию </w:t>
      </w:r>
      <w:proofErr w:type="spellStart"/>
      <w:r w:rsidRPr="00017424">
        <w:rPr>
          <w:rFonts w:ascii="Times New Roman" w:hAnsi="Times New Roman" w:cs="Times New Roman"/>
          <w:sz w:val="28"/>
          <w:szCs w:val="28"/>
        </w:rPr>
        <w:t>наркосодержащих</w:t>
      </w:r>
      <w:proofErr w:type="spellEnd"/>
    </w:p>
    <w:p w:rsidR="000C5F41" w:rsidRPr="00017424" w:rsidRDefault="000C5F41" w:rsidP="000C5F41">
      <w:pPr>
        <w:pStyle w:val="ConsPlusNormal"/>
        <w:jc w:val="right"/>
        <w:rPr>
          <w:rFonts w:ascii="Times New Roman" w:hAnsi="Times New Roman" w:cs="Times New Roman"/>
          <w:sz w:val="28"/>
          <w:szCs w:val="28"/>
        </w:rPr>
      </w:pPr>
      <w:proofErr w:type="gramStart"/>
      <w:r w:rsidRPr="00017424">
        <w:rPr>
          <w:rFonts w:ascii="Times New Roman" w:hAnsi="Times New Roman" w:cs="Times New Roman"/>
          <w:sz w:val="28"/>
          <w:szCs w:val="28"/>
        </w:rPr>
        <w:t>растений (в части деятельности</w:t>
      </w:r>
      <w:proofErr w:type="gramEnd"/>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по обороту наркотических средств</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и психотропных веществ,</w:t>
      </w:r>
    </w:p>
    <w:p w:rsidR="000C5F41" w:rsidRPr="00017424" w:rsidRDefault="000C5F41" w:rsidP="000C5F41">
      <w:pPr>
        <w:pStyle w:val="ConsPlusNormal"/>
        <w:jc w:val="right"/>
        <w:rPr>
          <w:rFonts w:ascii="Times New Roman" w:hAnsi="Times New Roman" w:cs="Times New Roman"/>
          <w:sz w:val="28"/>
          <w:szCs w:val="28"/>
        </w:rPr>
      </w:pPr>
      <w:proofErr w:type="gramStart"/>
      <w:r w:rsidRPr="00017424">
        <w:rPr>
          <w:rFonts w:ascii="Times New Roman" w:hAnsi="Times New Roman" w:cs="Times New Roman"/>
          <w:sz w:val="28"/>
          <w:szCs w:val="28"/>
        </w:rPr>
        <w:t>внесенных</w:t>
      </w:r>
      <w:proofErr w:type="gramEnd"/>
      <w:r w:rsidRPr="00017424">
        <w:rPr>
          <w:rFonts w:ascii="Times New Roman" w:hAnsi="Times New Roman" w:cs="Times New Roman"/>
          <w:sz w:val="28"/>
          <w:szCs w:val="28"/>
        </w:rPr>
        <w:t xml:space="preserve"> в списки I, II и III</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перечня наркотических средств,</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психотропных веществ</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 xml:space="preserve">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контролю в Российской Федерации,</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за исключением деятельности,</w:t>
      </w:r>
    </w:p>
    <w:p w:rsidR="000C5F41" w:rsidRPr="00017424" w:rsidRDefault="000C5F41" w:rsidP="000C5F41">
      <w:pPr>
        <w:pStyle w:val="ConsPlusNormal"/>
        <w:jc w:val="right"/>
        <w:rPr>
          <w:rFonts w:ascii="Times New Roman" w:hAnsi="Times New Roman" w:cs="Times New Roman"/>
          <w:sz w:val="28"/>
          <w:szCs w:val="28"/>
        </w:rPr>
      </w:pPr>
      <w:proofErr w:type="gramStart"/>
      <w:r w:rsidRPr="00017424">
        <w:rPr>
          <w:rFonts w:ascii="Times New Roman" w:hAnsi="Times New Roman" w:cs="Times New Roman"/>
          <w:sz w:val="28"/>
          <w:szCs w:val="28"/>
        </w:rPr>
        <w:t>осуществляемой</w:t>
      </w:r>
      <w:proofErr w:type="gramEnd"/>
      <w:r w:rsidRPr="00017424">
        <w:rPr>
          <w:rFonts w:ascii="Times New Roman" w:hAnsi="Times New Roman" w:cs="Times New Roman"/>
          <w:sz w:val="28"/>
          <w:szCs w:val="28"/>
        </w:rPr>
        <w:t xml:space="preserve"> организациями</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 xml:space="preserve">оптовой торговли </w:t>
      </w:r>
      <w:proofErr w:type="gramStart"/>
      <w:r w:rsidRPr="00017424">
        <w:rPr>
          <w:rFonts w:ascii="Times New Roman" w:hAnsi="Times New Roman" w:cs="Times New Roman"/>
          <w:sz w:val="28"/>
          <w:szCs w:val="28"/>
        </w:rPr>
        <w:t>лекарственными</w:t>
      </w:r>
      <w:proofErr w:type="gramEnd"/>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средствами и аптечными организациями,</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подведомственными федеральным</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органам исполнительной власти,</w:t>
      </w:r>
    </w:p>
    <w:p w:rsidR="000C5F41" w:rsidRPr="00017424" w:rsidRDefault="000C5F41" w:rsidP="000C5F41">
      <w:pPr>
        <w:pStyle w:val="ConsPlusNormal"/>
        <w:jc w:val="right"/>
        <w:rPr>
          <w:rFonts w:ascii="Times New Roman" w:hAnsi="Times New Roman" w:cs="Times New Roman"/>
          <w:sz w:val="28"/>
          <w:szCs w:val="28"/>
        </w:rPr>
      </w:pPr>
      <w:r w:rsidRPr="00017424">
        <w:rPr>
          <w:rFonts w:ascii="Times New Roman" w:hAnsi="Times New Roman" w:cs="Times New Roman"/>
          <w:sz w:val="28"/>
          <w:szCs w:val="28"/>
        </w:rPr>
        <w:t>государственным академиям наук)</w:t>
      </w:r>
      <w:r w:rsidR="00520E4D" w:rsidRPr="00017424">
        <w:rPr>
          <w:rFonts w:ascii="Times New Roman" w:hAnsi="Times New Roman" w:cs="Times New Roman"/>
          <w:sz w:val="28"/>
          <w:szCs w:val="28"/>
        </w:rPr>
        <w:t>»</w:t>
      </w:r>
    </w:p>
    <w:p w:rsidR="00126C2A" w:rsidRPr="00017424" w:rsidRDefault="00126C2A" w:rsidP="000C5F41">
      <w:pPr>
        <w:pStyle w:val="ConsPlusNormal"/>
        <w:jc w:val="right"/>
        <w:rPr>
          <w:rFonts w:ascii="Times New Roman" w:hAnsi="Times New Roman" w:cs="Times New Roman"/>
          <w:sz w:val="28"/>
          <w:szCs w:val="28"/>
        </w:rPr>
      </w:pPr>
    </w:p>
    <w:p w:rsidR="00BE64C4" w:rsidRPr="00017424" w:rsidRDefault="00BE64C4">
      <w:pPr>
        <w:pStyle w:val="ConsPlusNormal"/>
        <w:jc w:val="right"/>
        <w:rPr>
          <w:rFonts w:ascii="Times New Roman" w:hAnsi="Times New Roman" w:cs="Times New Roman"/>
          <w:sz w:val="28"/>
          <w:szCs w:val="28"/>
        </w:rPr>
      </w:pPr>
    </w:p>
    <w:p w:rsidR="00602558" w:rsidRPr="00017424" w:rsidRDefault="00602558">
      <w:pPr>
        <w:pStyle w:val="ConsPlusNormal"/>
        <w:jc w:val="right"/>
        <w:rPr>
          <w:rFonts w:ascii="Times New Roman" w:hAnsi="Times New Roman" w:cs="Times New Roman"/>
          <w:sz w:val="28"/>
          <w:szCs w:val="28"/>
        </w:rPr>
      </w:pPr>
    </w:p>
    <w:p w:rsidR="00602558" w:rsidRPr="00017424" w:rsidRDefault="00602558" w:rsidP="00602558">
      <w:pPr>
        <w:pStyle w:val="ConsPlusTitle"/>
        <w:jc w:val="center"/>
        <w:rPr>
          <w:rFonts w:ascii="Times New Roman" w:hAnsi="Times New Roman" w:cs="Times New Roman"/>
          <w:sz w:val="28"/>
          <w:szCs w:val="28"/>
        </w:rPr>
      </w:pPr>
      <w:r w:rsidRPr="00017424">
        <w:rPr>
          <w:rFonts w:ascii="Times New Roman" w:hAnsi="Times New Roman" w:cs="Times New Roman"/>
          <w:sz w:val="28"/>
          <w:szCs w:val="28"/>
        </w:rPr>
        <w:t>АДМИНИСТРАТИВНЫЙ РЕГЛАМЕНТ ПРЕДОСТАВЛЕНИЯ</w:t>
      </w:r>
    </w:p>
    <w:p w:rsidR="000C5F41" w:rsidRPr="00017424" w:rsidRDefault="00602558" w:rsidP="000C5F41">
      <w:pPr>
        <w:pStyle w:val="ConsPlusTitle"/>
        <w:jc w:val="center"/>
        <w:rPr>
          <w:rFonts w:ascii="Times New Roman" w:hAnsi="Times New Roman" w:cs="Times New Roman"/>
          <w:sz w:val="28"/>
          <w:szCs w:val="28"/>
        </w:rPr>
      </w:pPr>
      <w:r w:rsidRPr="00017424">
        <w:rPr>
          <w:rFonts w:ascii="Times New Roman" w:hAnsi="Times New Roman" w:cs="Times New Roman"/>
          <w:sz w:val="28"/>
          <w:szCs w:val="28"/>
        </w:rPr>
        <w:t xml:space="preserve">ГОСУДАРСТВЕННОЙ УСЛУГИ ПО ЛИЦЕНЗИРОВАНИЮ </w:t>
      </w:r>
      <w:r w:rsidR="000C5F41" w:rsidRPr="00017424">
        <w:rPr>
          <w:rFonts w:ascii="Times New Roman" w:hAnsi="Times New Roman" w:cs="Times New Roman"/>
          <w:sz w:val="28"/>
          <w:szCs w:val="28"/>
        </w:rPr>
        <w:t>ДЕЯТЕЛЬНОСТИ ПО ОБОРОТУ НАРКОТИЧЕСКИХ СРЕДСТВ, ПСИХОТРОПНЫХ</w:t>
      </w:r>
    </w:p>
    <w:p w:rsidR="000C5F41" w:rsidRPr="00017424" w:rsidRDefault="000C5F41" w:rsidP="000C5F41">
      <w:pPr>
        <w:pStyle w:val="ConsPlusTitle"/>
        <w:jc w:val="center"/>
        <w:rPr>
          <w:rFonts w:ascii="Times New Roman" w:hAnsi="Times New Roman" w:cs="Times New Roman"/>
          <w:sz w:val="28"/>
          <w:szCs w:val="28"/>
        </w:rPr>
      </w:pPr>
      <w:r w:rsidRPr="00017424">
        <w:rPr>
          <w:rFonts w:ascii="Times New Roman" w:hAnsi="Times New Roman" w:cs="Times New Roman"/>
          <w:sz w:val="28"/>
          <w:szCs w:val="28"/>
        </w:rPr>
        <w:t>ВЕЩЕСТВ И ИХ ПРЕКУРСОРОВ, КУЛЬТИВИРОВАНИЮ НАРКОСОДЕРЖАЩИХ</w:t>
      </w:r>
    </w:p>
    <w:p w:rsidR="000C5F41" w:rsidRPr="00017424" w:rsidRDefault="000C5F41" w:rsidP="000C5F41">
      <w:pPr>
        <w:pStyle w:val="ConsPlusTitle"/>
        <w:jc w:val="center"/>
        <w:rPr>
          <w:rFonts w:ascii="Times New Roman" w:hAnsi="Times New Roman" w:cs="Times New Roman"/>
          <w:sz w:val="28"/>
          <w:szCs w:val="28"/>
        </w:rPr>
      </w:pPr>
      <w:proofErr w:type="gramStart"/>
      <w:r w:rsidRPr="00017424">
        <w:rPr>
          <w:rFonts w:ascii="Times New Roman" w:hAnsi="Times New Roman" w:cs="Times New Roman"/>
          <w:sz w:val="28"/>
          <w:szCs w:val="28"/>
        </w:rPr>
        <w:t>РАСТЕНИЙ (В ЧАСТИ ДЕЯТЕЛЬНОСТИ ПО ОБОРОТУ НАРКОТИЧЕСКИХ</w:t>
      </w:r>
      <w:proofErr w:type="gramEnd"/>
    </w:p>
    <w:p w:rsidR="000C5F41" w:rsidRPr="00017424" w:rsidRDefault="000C5F41" w:rsidP="000C5F41">
      <w:pPr>
        <w:pStyle w:val="ConsPlusTitle"/>
        <w:jc w:val="center"/>
        <w:rPr>
          <w:rFonts w:ascii="Times New Roman" w:hAnsi="Times New Roman" w:cs="Times New Roman"/>
          <w:sz w:val="28"/>
          <w:szCs w:val="28"/>
        </w:rPr>
      </w:pPr>
      <w:r w:rsidRPr="00017424">
        <w:rPr>
          <w:rFonts w:ascii="Times New Roman" w:hAnsi="Times New Roman" w:cs="Times New Roman"/>
          <w:sz w:val="28"/>
          <w:szCs w:val="28"/>
        </w:rPr>
        <w:t>СРЕДСТВ И ПСИХОТРОПНЫХ ВЕЩЕСТВ, ВНЕСЕННЫХ В СПИСКИ</w:t>
      </w:r>
    </w:p>
    <w:p w:rsidR="000C5F41" w:rsidRPr="00017424" w:rsidRDefault="000C5F41" w:rsidP="000C5F41">
      <w:pPr>
        <w:pStyle w:val="ConsPlusTitle"/>
        <w:jc w:val="center"/>
        <w:rPr>
          <w:rFonts w:ascii="Times New Roman" w:hAnsi="Times New Roman" w:cs="Times New Roman"/>
          <w:sz w:val="28"/>
          <w:szCs w:val="28"/>
        </w:rPr>
      </w:pPr>
      <w:r w:rsidRPr="00017424">
        <w:rPr>
          <w:rFonts w:ascii="Times New Roman" w:hAnsi="Times New Roman" w:cs="Times New Roman"/>
          <w:sz w:val="28"/>
          <w:szCs w:val="28"/>
        </w:rPr>
        <w:t>I, II и III ПЕРЕЧНЯ НАРКОТИЧЕСКИХ СРЕДСТВ, ПСИХОТРОПНЫХ</w:t>
      </w:r>
    </w:p>
    <w:p w:rsidR="000C5F41" w:rsidRPr="00017424" w:rsidRDefault="000C5F41" w:rsidP="000C5F41">
      <w:pPr>
        <w:pStyle w:val="ConsPlusTitle"/>
        <w:jc w:val="center"/>
        <w:rPr>
          <w:rFonts w:ascii="Times New Roman" w:hAnsi="Times New Roman" w:cs="Times New Roman"/>
          <w:sz w:val="28"/>
          <w:szCs w:val="28"/>
        </w:rPr>
      </w:pPr>
      <w:r w:rsidRPr="00017424">
        <w:rPr>
          <w:rFonts w:ascii="Times New Roman" w:hAnsi="Times New Roman" w:cs="Times New Roman"/>
          <w:sz w:val="28"/>
          <w:szCs w:val="28"/>
        </w:rPr>
        <w:t xml:space="preserve">ВЕЩЕСТВ И ИХ ПРЕКУРСОРОВ, ПОДЛЕЖАЩИХ КОНТРОЛЮ В </w:t>
      </w:r>
      <w:proofErr w:type="gramStart"/>
      <w:r w:rsidRPr="00017424">
        <w:rPr>
          <w:rFonts w:ascii="Times New Roman" w:hAnsi="Times New Roman" w:cs="Times New Roman"/>
          <w:sz w:val="28"/>
          <w:szCs w:val="28"/>
        </w:rPr>
        <w:t>РОССИЙСКОЙ</w:t>
      </w:r>
      <w:proofErr w:type="gramEnd"/>
    </w:p>
    <w:p w:rsidR="000C5F41" w:rsidRPr="00017424" w:rsidRDefault="000C5F41" w:rsidP="000C5F41">
      <w:pPr>
        <w:pStyle w:val="ConsPlusTitle"/>
        <w:jc w:val="center"/>
        <w:rPr>
          <w:rFonts w:ascii="Times New Roman" w:hAnsi="Times New Roman" w:cs="Times New Roman"/>
          <w:sz w:val="28"/>
          <w:szCs w:val="28"/>
        </w:rPr>
      </w:pPr>
      <w:r w:rsidRPr="00017424">
        <w:rPr>
          <w:rFonts w:ascii="Times New Roman" w:hAnsi="Times New Roman" w:cs="Times New Roman"/>
          <w:sz w:val="28"/>
          <w:szCs w:val="28"/>
        </w:rPr>
        <w:t>ФЕДЕРАЦИИ, ЗА ИСКЛЮЧЕНИЕМ ДЕЯТЕЛЬНОСТИ, ОСУЩЕСТВЛЯЕМОЙ</w:t>
      </w:r>
    </w:p>
    <w:p w:rsidR="000C5F41" w:rsidRPr="00017424" w:rsidRDefault="000C5F41" w:rsidP="000C5F41">
      <w:pPr>
        <w:pStyle w:val="ConsPlusTitle"/>
        <w:jc w:val="center"/>
        <w:rPr>
          <w:rFonts w:ascii="Times New Roman" w:hAnsi="Times New Roman" w:cs="Times New Roman"/>
          <w:sz w:val="28"/>
          <w:szCs w:val="28"/>
        </w:rPr>
      </w:pPr>
      <w:r w:rsidRPr="00017424">
        <w:rPr>
          <w:rFonts w:ascii="Times New Roman" w:hAnsi="Times New Roman" w:cs="Times New Roman"/>
          <w:sz w:val="28"/>
          <w:szCs w:val="28"/>
        </w:rPr>
        <w:t xml:space="preserve">ОРГАНИЗАЦИЯМИ ОПТОВОЙ ТОРГОВЛИ ЛЕКАРСТВЕННЫМИ </w:t>
      </w:r>
      <w:r w:rsidRPr="00017424">
        <w:rPr>
          <w:rFonts w:ascii="Times New Roman" w:hAnsi="Times New Roman" w:cs="Times New Roman"/>
          <w:sz w:val="28"/>
          <w:szCs w:val="28"/>
        </w:rPr>
        <w:lastRenderedPageBreak/>
        <w:t>СРЕДСТВАМИ</w:t>
      </w:r>
    </w:p>
    <w:p w:rsidR="000C5F41" w:rsidRPr="00017424" w:rsidRDefault="000C5F41" w:rsidP="000C5F41">
      <w:pPr>
        <w:pStyle w:val="ConsPlusTitle"/>
        <w:jc w:val="center"/>
        <w:rPr>
          <w:rFonts w:ascii="Times New Roman" w:hAnsi="Times New Roman" w:cs="Times New Roman"/>
          <w:sz w:val="28"/>
          <w:szCs w:val="28"/>
        </w:rPr>
      </w:pPr>
      <w:r w:rsidRPr="00017424">
        <w:rPr>
          <w:rFonts w:ascii="Times New Roman" w:hAnsi="Times New Roman" w:cs="Times New Roman"/>
          <w:sz w:val="28"/>
          <w:szCs w:val="28"/>
        </w:rPr>
        <w:t xml:space="preserve">И АПТЕЧНЫМИ ОРГАНИЗАЦИЯМИ, ПОДВЕДОМСТВЕННЫМИ </w:t>
      </w:r>
      <w:proofErr w:type="gramStart"/>
      <w:r w:rsidRPr="00017424">
        <w:rPr>
          <w:rFonts w:ascii="Times New Roman" w:hAnsi="Times New Roman" w:cs="Times New Roman"/>
          <w:sz w:val="28"/>
          <w:szCs w:val="28"/>
        </w:rPr>
        <w:t>ФЕДЕРАЛЬНЫМ</w:t>
      </w:r>
      <w:proofErr w:type="gramEnd"/>
    </w:p>
    <w:p w:rsidR="000C5F41" w:rsidRPr="00017424" w:rsidRDefault="000C5F41" w:rsidP="000C5F41">
      <w:pPr>
        <w:pStyle w:val="ConsPlusTitle"/>
        <w:jc w:val="center"/>
        <w:rPr>
          <w:rFonts w:ascii="Times New Roman" w:hAnsi="Times New Roman" w:cs="Times New Roman"/>
          <w:sz w:val="28"/>
          <w:szCs w:val="28"/>
        </w:rPr>
      </w:pPr>
      <w:r w:rsidRPr="00017424">
        <w:rPr>
          <w:rFonts w:ascii="Times New Roman" w:hAnsi="Times New Roman" w:cs="Times New Roman"/>
          <w:sz w:val="28"/>
          <w:szCs w:val="28"/>
        </w:rPr>
        <w:t>ОРГАНАМ ИСПОЛНИТЕЛЬНОЙ ВЛАСТИ, ГОСУДАРСТВЕННЫМ</w:t>
      </w:r>
    </w:p>
    <w:p w:rsidR="000C5F41" w:rsidRPr="00017424" w:rsidRDefault="000C5F41" w:rsidP="000C5F41">
      <w:pPr>
        <w:pStyle w:val="ConsPlusTitle"/>
        <w:jc w:val="center"/>
        <w:rPr>
          <w:rFonts w:ascii="Times New Roman" w:hAnsi="Times New Roman" w:cs="Times New Roman"/>
          <w:sz w:val="28"/>
          <w:szCs w:val="28"/>
        </w:rPr>
      </w:pPr>
      <w:proofErr w:type="gramStart"/>
      <w:r w:rsidRPr="00017424">
        <w:rPr>
          <w:rFonts w:ascii="Times New Roman" w:hAnsi="Times New Roman" w:cs="Times New Roman"/>
          <w:sz w:val="28"/>
          <w:szCs w:val="28"/>
        </w:rPr>
        <w:t>АКАДЕМИЯМ НАУК)</w:t>
      </w:r>
      <w:proofErr w:type="gramEnd"/>
    </w:p>
    <w:p w:rsidR="000C5F41" w:rsidRPr="00017424" w:rsidRDefault="000C5F41" w:rsidP="000C5F41">
      <w:pPr>
        <w:pStyle w:val="ConsPlusTitle"/>
        <w:jc w:val="center"/>
        <w:rPr>
          <w:rFonts w:ascii="Times New Roman" w:hAnsi="Times New Roman" w:cs="Times New Roman"/>
          <w:sz w:val="28"/>
          <w:szCs w:val="28"/>
        </w:rPr>
      </w:pPr>
    </w:p>
    <w:p w:rsidR="00BE64C4" w:rsidRPr="00017424" w:rsidRDefault="00BE64C4">
      <w:pPr>
        <w:pStyle w:val="ConsPlusNormal"/>
        <w:jc w:val="center"/>
        <w:rPr>
          <w:rFonts w:ascii="Times New Roman" w:hAnsi="Times New Roman" w:cs="Times New Roman"/>
          <w:sz w:val="28"/>
          <w:szCs w:val="28"/>
        </w:rPr>
      </w:pPr>
    </w:p>
    <w:p w:rsidR="00002961" w:rsidRPr="00017424" w:rsidRDefault="00002961" w:rsidP="00002961">
      <w:pPr>
        <w:pStyle w:val="ConsPlusNormal"/>
        <w:jc w:val="center"/>
        <w:outlineLvl w:val="1"/>
        <w:rPr>
          <w:rFonts w:ascii="Times New Roman" w:hAnsi="Times New Roman" w:cs="Times New Roman"/>
          <w:sz w:val="28"/>
          <w:szCs w:val="28"/>
        </w:rPr>
      </w:pPr>
      <w:r w:rsidRPr="00017424">
        <w:rPr>
          <w:rFonts w:ascii="Times New Roman" w:hAnsi="Times New Roman" w:cs="Times New Roman"/>
          <w:sz w:val="28"/>
          <w:szCs w:val="28"/>
        </w:rPr>
        <w:t>Раздел I. ОБЩИЕ ПОЛОЖЕНИЯ</w:t>
      </w:r>
    </w:p>
    <w:p w:rsidR="00A720CC" w:rsidRPr="00017424" w:rsidRDefault="00A720CC" w:rsidP="00002961">
      <w:pPr>
        <w:pStyle w:val="ConsPlusNormal"/>
        <w:jc w:val="center"/>
        <w:outlineLvl w:val="1"/>
        <w:rPr>
          <w:rFonts w:ascii="Times New Roman" w:hAnsi="Times New Roman" w:cs="Times New Roman"/>
          <w:sz w:val="28"/>
          <w:szCs w:val="28"/>
        </w:rPr>
      </w:pPr>
    </w:p>
    <w:p w:rsidR="00BE64C4" w:rsidRPr="00017424" w:rsidRDefault="00ED40A0">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 xml:space="preserve">1. </w:t>
      </w:r>
      <w:r w:rsidR="00BE64C4" w:rsidRPr="00017424">
        <w:rPr>
          <w:rFonts w:ascii="Times New Roman" w:hAnsi="Times New Roman" w:cs="Times New Roman"/>
          <w:sz w:val="28"/>
          <w:szCs w:val="28"/>
        </w:rPr>
        <w:t>Предмет регулирования административного регламента</w:t>
      </w:r>
    </w:p>
    <w:p w:rsidR="00BE64C4" w:rsidRPr="00017424" w:rsidRDefault="00BE64C4">
      <w:pPr>
        <w:pStyle w:val="ConsPlusNormal"/>
        <w:ind w:firstLine="540"/>
        <w:jc w:val="both"/>
        <w:rPr>
          <w:rFonts w:ascii="Times New Roman" w:hAnsi="Times New Roman" w:cs="Times New Roman"/>
          <w:sz w:val="28"/>
          <w:szCs w:val="28"/>
        </w:rPr>
      </w:pPr>
    </w:p>
    <w:p w:rsidR="00594FA7" w:rsidRPr="00017424" w:rsidRDefault="00BE64C4">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1. </w:t>
      </w:r>
      <w:proofErr w:type="gramStart"/>
      <w:r w:rsidR="00002961" w:rsidRPr="00017424">
        <w:rPr>
          <w:rFonts w:ascii="Times New Roman" w:hAnsi="Times New Roman" w:cs="Times New Roman"/>
          <w:sz w:val="28"/>
          <w:szCs w:val="28"/>
        </w:rPr>
        <w:t>А</w:t>
      </w:r>
      <w:r w:rsidRPr="00017424">
        <w:rPr>
          <w:rFonts w:ascii="Times New Roman" w:hAnsi="Times New Roman" w:cs="Times New Roman"/>
          <w:sz w:val="28"/>
          <w:szCs w:val="28"/>
        </w:rPr>
        <w:t xml:space="preserve">дминистративный регламент предоставления </w:t>
      </w:r>
      <w:r w:rsidR="00002961" w:rsidRPr="00017424">
        <w:rPr>
          <w:rFonts w:ascii="Times New Roman" w:hAnsi="Times New Roman" w:cs="Times New Roman"/>
          <w:sz w:val="28"/>
          <w:szCs w:val="28"/>
        </w:rPr>
        <w:t>управлением здравоохранения</w:t>
      </w:r>
      <w:r w:rsidR="000B05A1" w:rsidRPr="00017424">
        <w:rPr>
          <w:rFonts w:ascii="Times New Roman" w:hAnsi="Times New Roman" w:cs="Times New Roman"/>
          <w:sz w:val="28"/>
          <w:szCs w:val="28"/>
        </w:rPr>
        <w:t xml:space="preserve"> Липецкой области (далее – </w:t>
      </w:r>
      <w:r w:rsidR="00051EE2" w:rsidRPr="00017424">
        <w:rPr>
          <w:rFonts w:ascii="Times New Roman" w:hAnsi="Times New Roman" w:cs="Times New Roman"/>
          <w:sz w:val="28"/>
          <w:szCs w:val="28"/>
        </w:rPr>
        <w:t>у</w:t>
      </w:r>
      <w:r w:rsidR="000B05A1" w:rsidRPr="00017424">
        <w:rPr>
          <w:rFonts w:ascii="Times New Roman" w:hAnsi="Times New Roman" w:cs="Times New Roman"/>
          <w:sz w:val="28"/>
          <w:szCs w:val="28"/>
        </w:rPr>
        <w:t xml:space="preserve">правление) </w:t>
      </w:r>
      <w:r w:rsidRPr="00017424">
        <w:rPr>
          <w:rFonts w:ascii="Times New Roman" w:hAnsi="Times New Roman" w:cs="Times New Roman"/>
          <w:sz w:val="28"/>
          <w:szCs w:val="28"/>
        </w:rPr>
        <w:t xml:space="preserve">государственной услуги по </w:t>
      </w:r>
      <w:r w:rsidR="002B5C20" w:rsidRPr="00017424">
        <w:rPr>
          <w:rFonts w:ascii="Times New Roman" w:hAnsi="Times New Roman" w:cs="Times New Roman"/>
          <w:sz w:val="28"/>
          <w:szCs w:val="28"/>
        </w:rPr>
        <w:t xml:space="preserve">лицензированию деятельности по обороту наркотических средств, психотропных веществ и их </w:t>
      </w:r>
      <w:proofErr w:type="spellStart"/>
      <w:r w:rsidR="002B5C20" w:rsidRPr="00017424">
        <w:rPr>
          <w:rFonts w:ascii="Times New Roman" w:hAnsi="Times New Roman" w:cs="Times New Roman"/>
          <w:sz w:val="28"/>
          <w:szCs w:val="28"/>
        </w:rPr>
        <w:t>прекурсоров</w:t>
      </w:r>
      <w:proofErr w:type="spellEnd"/>
      <w:r w:rsidR="002B5C20" w:rsidRPr="00017424">
        <w:rPr>
          <w:rFonts w:ascii="Times New Roman" w:hAnsi="Times New Roman" w:cs="Times New Roman"/>
          <w:sz w:val="28"/>
          <w:szCs w:val="28"/>
        </w:rPr>
        <w:t xml:space="preserve">, культивированию </w:t>
      </w:r>
      <w:proofErr w:type="spellStart"/>
      <w:r w:rsidR="002B5C20" w:rsidRPr="00017424">
        <w:rPr>
          <w:rFonts w:ascii="Times New Roman" w:hAnsi="Times New Roman" w:cs="Times New Roman"/>
          <w:sz w:val="28"/>
          <w:szCs w:val="28"/>
        </w:rPr>
        <w:t>наркосодержащих</w:t>
      </w:r>
      <w:proofErr w:type="spellEnd"/>
      <w:r w:rsidR="002B5C20" w:rsidRPr="00017424">
        <w:rPr>
          <w:rFonts w:ascii="Times New Roman" w:hAnsi="Times New Roman" w:cs="Times New Roman"/>
          <w:sz w:val="28"/>
          <w:szCs w:val="28"/>
        </w:rPr>
        <w:t xml:space="preserve"> растений (в части деятельности по обороту наркотических средств и психотропных веществ, внесенных в </w:t>
      </w:r>
      <w:hyperlink r:id="rId11" w:history="1">
        <w:r w:rsidR="002B5C20" w:rsidRPr="00017424">
          <w:rPr>
            <w:rFonts w:ascii="Times New Roman" w:hAnsi="Times New Roman" w:cs="Times New Roman"/>
            <w:sz w:val="28"/>
            <w:szCs w:val="28"/>
          </w:rPr>
          <w:t>списки I</w:t>
        </w:r>
      </w:hyperlink>
      <w:r w:rsidR="002B5C20" w:rsidRPr="00017424">
        <w:rPr>
          <w:rFonts w:ascii="Times New Roman" w:hAnsi="Times New Roman" w:cs="Times New Roman"/>
          <w:sz w:val="28"/>
          <w:szCs w:val="28"/>
        </w:rPr>
        <w:t xml:space="preserve">, </w:t>
      </w:r>
      <w:hyperlink r:id="rId12" w:history="1">
        <w:r w:rsidR="002B5C20" w:rsidRPr="00017424">
          <w:rPr>
            <w:rFonts w:ascii="Times New Roman" w:hAnsi="Times New Roman" w:cs="Times New Roman"/>
            <w:sz w:val="28"/>
            <w:szCs w:val="28"/>
          </w:rPr>
          <w:t>II</w:t>
        </w:r>
      </w:hyperlink>
      <w:r w:rsidR="002B5C20" w:rsidRPr="00017424">
        <w:rPr>
          <w:rFonts w:ascii="Times New Roman" w:hAnsi="Times New Roman" w:cs="Times New Roman"/>
          <w:sz w:val="28"/>
          <w:szCs w:val="28"/>
        </w:rPr>
        <w:t xml:space="preserve"> и </w:t>
      </w:r>
      <w:hyperlink r:id="rId13" w:history="1">
        <w:r w:rsidR="002B5C20" w:rsidRPr="00017424">
          <w:rPr>
            <w:rFonts w:ascii="Times New Roman" w:hAnsi="Times New Roman" w:cs="Times New Roman"/>
            <w:sz w:val="28"/>
            <w:szCs w:val="28"/>
          </w:rPr>
          <w:t>III</w:t>
        </w:r>
      </w:hyperlink>
      <w:r w:rsidR="002B5C20"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002B5C20" w:rsidRPr="00017424">
        <w:rPr>
          <w:rFonts w:ascii="Times New Roman" w:hAnsi="Times New Roman" w:cs="Times New Roman"/>
          <w:sz w:val="28"/>
          <w:szCs w:val="28"/>
        </w:rPr>
        <w:t>прекурсоров</w:t>
      </w:r>
      <w:proofErr w:type="spellEnd"/>
      <w:r w:rsidR="002B5C20" w:rsidRPr="00017424">
        <w:rPr>
          <w:rFonts w:ascii="Times New Roman" w:hAnsi="Times New Roman" w:cs="Times New Roman"/>
          <w:sz w:val="28"/>
          <w:szCs w:val="28"/>
        </w:rPr>
        <w:t>, подлежащих контролю в Российской Федерации, за исключением деятельности, осуществляемой</w:t>
      </w:r>
      <w:proofErr w:type="gramEnd"/>
      <w:r w:rsidR="002B5C20" w:rsidRPr="00017424">
        <w:rPr>
          <w:rFonts w:ascii="Times New Roman" w:hAnsi="Times New Roman" w:cs="Times New Roman"/>
          <w:sz w:val="28"/>
          <w:szCs w:val="28"/>
        </w:rPr>
        <w:t xml:space="preserve"> </w:t>
      </w:r>
      <w:proofErr w:type="gramStart"/>
      <w:r w:rsidR="002B5C20" w:rsidRPr="00017424">
        <w:rPr>
          <w:rFonts w:ascii="Times New Roman" w:hAnsi="Times New Roman" w:cs="Times New Roman"/>
          <w:sz w:val="28"/>
          <w:szCs w:val="28"/>
        </w:rPr>
        <w:t xml:space="preserve">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 </w:t>
      </w:r>
      <w:r w:rsidR="000B05A1" w:rsidRPr="00017424">
        <w:rPr>
          <w:rFonts w:ascii="Times New Roman" w:hAnsi="Times New Roman" w:cs="Times New Roman"/>
          <w:sz w:val="28"/>
          <w:szCs w:val="28"/>
        </w:rPr>
        <w:t xml:space="preserve">(далее – административный регламент) </w:t>
      </w:r>
      <w:r w:rsidR="00002961" w:rsidRPr="00017424">
        <w:rPr>
          <w:rFonts w:ascii="Times New Roman" w:hAnsi="Times New Roman" w:cs="Times New Roman"/>
          <w:sz w:val="28"/>
          <w:szCs w:val="28"/>
        </w:rPr>
        <w:t>устанавливает сроки и последовательность административных процедур (действий) при предоставлении государственной услуги</w:t>
      </w:r>
      <w:r w:rsidR="00594FA7" w:rsidRPr="00017424">
        <w:rPr>
          <w:rFonts w:ascii="Times New Roman" w:hAnsi="Times New Roman" w:cs="Times New Roman"/>
          <w:sz w:val="28"/>
          <w:szCs w:val="28"/>
        </w:rPr>
        <w:t xml:space="preserve"> по </w:t>
      </w:r>
      <w:r w:rsidR="002B5C20" w:rsidRPr="00017424">
        <w:rPr>
          <w:rFonts w:ascii="Times New Roman" w:hAnsi="Times New Roman" w:cs="Times New Roman"/>
          <w:sz w:val="28"/>
          <w:szCs w:val="28"/>
        </w:rPr>
        <w:t xml:space="preserve">лицензированию деятельности по обороту наркотических средств, психотропных веществ и их </w:t>
      </w:r>
      <w:proofErr w:type="spellStart"/>
      <w:r w:rsidR="002B5C20" w:rsidRPr="00017424">
        <w:rPr>
          <w:rFonts w:ascii="Times New Roman" w:hAnsi="Times New Roman" w:cs="Times New Roman"/>
          <w:sz w:val="28"/>
          <w:szCs w:val="28"/>
        </w:rPr>
        <w:t>прекурсоров</w:t>
      </w:r>
      <w:proofErr w:type="spellEnd"/>
      <w:r w:rsidR="002B5C20" w:rsidRPr="00017424">
        <w:rPr>
          <w:rFonts w:ascii="Times New Roman" w:hAnsi="Times New Roman" w:cs="Times New Roman"/>
          <w:sz w:val="28"/>
          <w:szCs w:val="28"/>
        </w:rPr>
        <w:t xml:space="preserve">, культивированию </w:t>
      </w:r>
      <w:proofErr w:type="spellStart"/>
      <w:r w:rsidR="002B5C20" w:rsidRPr="00017424">
        <w:rPr>
          <w:rFonts w:ascii="Times New Roman" w:hAnsi="Times New Roman" w:cs="Times New Roman"/>
          <w:sz w:val="28"/>
          <w:szCs w:val="28"/>
        </w:rPr>
        <w:t>наркосодержащих</w:t>
      </w:r>
      <w:proofErr w:type="spellEnd"/>
      <w:r w:rsidR="002B5C20" w:rsidRPr="00017424">
        <w:rPr>
          <w:rFonts w:ascii="Times New Roman" w:hAnsi="Times New Roman" w:cs="Times New Roman"/>
          <w:sz w:val="28"/>
          <w:szCs w:val="28"/>
        </w:rPr>
        <w:t xml:space="preserve"> растений (в части деятельности по обороту наркотических средств и психотропных веществ, внесенных в </w:t>
      </w:r>
      <w:hyperlink r:id="rId14" w:history="1">
        <w:r w:rsidR="002B5C20" w:rsidRPr="00017424">
          <w:rPr>
            <w:rFonts w:ascii="Times New Roman" w:hAnsi="Times New Roman" w:cs="Times New Roman"/>
            <w:sz w:val="28"/>
            <w:szCs w:val="28"/>
          </w:rPr>
          <w:t>списки I</w:t>
        </w:r>
      </w:hyperlink>
      <w:r w:rsidR="002B5C20" w:rsidRPr="00017424">
        <w:rPr>
          <w:rFonts w:ascii="Times New Roman" w:hAnsi="Times New Roman" w:cs="Times New Roman"/>
          <w:sz w:val="28"/>
          <w:szCs w:val="28"/>
        </w:rPr>
        <w:t xml:space="preserve">, </w:t>
      </w:r>
      <w:hyperlink r:id="rId15" w:history="1">
        <w:r w:rsidR="002B5C20" w:rsidRPr="00017424">
          <w:rPr>
            <w:rFonts w:ascii="Times New Roman" w:hAnsi="Times New Roman" w:cs="Times New Roman"/>
            <w:sz w:val="28"/>
            <w:szCs w:val="28"/>
          </w:rPr>
          <w:t>II</w:t>
        </w:r>
        <w:proofErr w:type="gramEnd"/>
      </w:hyperlink>
      <w:r w:rsidR="002B5C20" w:rsidRPr="00017424">
        <w:rPr>
          <w:rFonts w:ascii="Times New Roman" w:hAnsi="Times New Roman" w:cs="Times New Roman"/>
          <w:sz w:val="28"/>
          <w:szCs w:val="28"/>
        </w:rPr>
        <w:t xml:space="preserve"> и </w:t>
      </w:r>
      <w:hyperlink r:id="rId16" w:history="1">
        <w:r w:rsidR="002B5C20" w:rsidRPr="00017424">
          <w:rPr>
            <w:rFonts w:ascii="Times New Roman" w:hAnsi="Times New Roman" w:cs="Times New Roman"/>
            <w:sz w:val="28"/>
            <w:szCs w:val="28"/>
          </w:rPr>
          <w:t>III</w:t>
        </w:r>
      </w:hyperlink>
      <w:r w:rsidR="002B5C20"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002B5C20" w:rsidRPr="00017424">
        <w:rPr>
          <w:rFonts w:ascii="Times New Roman" w:hAnsi="Times New Roman" w:cs="Times New Roman"/>
          <w:sz w:val="28"/>
          <w:szCs w:val="28"/>
        </w:rPr>
        <w:t>прекурсоров</w:t>
      </w:r>
      <w:proofErr w:type="spellEnd"/>
      <w:r w:rsidR="002B5C20" w:rsidRPr="00017424">
        <w:rPr>
          <w:rFonts w:ascii="Times New Roman" w:hAnsi="Times New Roman" w:cs="Times New Roman"/>
          <w:sz w:val="28"/>
          <w:szCs w:val="28"/>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r w:rsidR="00621F48" w:rsidRPr="00017424">
        <w:rPr>
          <w:rFonts w:ascii="Times New Roman" w:hAnsi="Times New Roman" w:cs="Times New Roman"/>
          <w:sz w:val="28"/>
          <w:szCs w:val="28"/>
        </w:rPr>
        <w:t xml:space="preserve"> индивидуальных предпринимателей,</w:t>
      </w:r>
      <w:r w:rsidR="002B5C20" w:rsidRPr="00017424">
        <w:rPr>
          <w:rFonts w:ascii="Times New Roman" w:hAnsi="Times New Roman" w:cs="Times New Roman"/>
          <w:sz w:val="28"/>
          <w:szCs w:val="28"/>
        </w:rPr>
        <w:t xml:space="preserve"> фармацевтических, медицинских и иных организаций</w:t>
      </w:r>
      <w:r w:rsidR="000B05A1" w:rsidRPr="00017424">
        <w:rPr>
          <w:rFonts w:ascii="Times New Roman" w:hAnsi="Times New Roman" w:cs="Times New Roman"/>
          <w:sz w:val="28"/>
          <w:szCs w:val="28"/>
        </w:rPr>
        <w:t xml:space="preserve"> (далее – государственная услуга)</w:t>
      </w:r>
      <w:r w:rsidR="00594FA7" w:rsidRPr="00017424">
        <w:rPr>
          <w:rFonts w:ascii="Times New Roman" w:hAnsi="Times New Roman" w:cs="Times New Roman"/>
          <w:sz w:val="28"/>
          <w:szCs w:val="28"/>
        </w:rPr>
        <w:t>.</w:t>
      </w:r>
    </w:p>
    <w:p w:rsidR="002B5C20" w:rsidRPr="00017424" w:rsidRDefault="00744EC4" w:rsidP="00796DA6">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bCs/>
          <w:sz w:val="28"/>
          <w:szCs w:val="28"/>
        </w:rPr>
        <w:t xml:space="preserve">2. </w:t>
      </w:r>
      <w:proofErr w:type="gramStart"/>
      <w:r w:rsidRPr="00017424">
        <w:rPr>
          <w:rFonts w:ascii="Times New Roman" w:hAnsi="Times New Roman" w:cs="Times New Roman"/>
          <w:bCs/>
          <w:sz w:val="28"/>
          <w:szCs w:val="28"/>
        </w:rPr>
        <w:t xml:space="preserve">Лицензированию в рамках предоставления государственной услуги подлежит </w:t>
      </w:r>
      <w:r w:rsidR="002B5C20" w:rsidRPr="00017424">
        <w:rPr>
          <w:rFonts w:ascii="Times New Roman" w:hAnsi="Times New Roman" w:cs="Times New Roman"/>
          <w:sz w:val="28"/>
          <w:szCs w:val="28"/>
        </w:rPr>
        <w:t>деятельност</w:t>
      </w:r>
      <w:r w:rsidR="00621F48" w:rsidRPr="00017424">
        <w:rPr>
          <w:rFonts w:ascii="Times New Roman" w:hAnsi="Times New Roman" w:cs="Times New Roman"/>
          <w:sz w:val="28"/>
          <w:szCs w:val="28"/>
        </w:rPr>
        <w:t>ь</w:t>
      </w:r>
      <w:r w:rsidR="002B5C20" w:rsidRPr="00017424">
        <w:rPr>
          <w:rFonts w:ascii="Times New Roman" w:hAnsi="Times New Roman" w:cs="Times New Roman"/>
          <w:sz w:val="28"/>
          <w:szCs w:val="28"/>
        </w:rPr>
        <w:t xml:space="preserve"> по обороту наркотических средств, психотропных веществ и их </w:t>
      </w:r>
      <w:proofErr w:type="spellStart"/>
      <w:r w:rsidR="002B5C20" w:rsidRPr="00017424">
        <w:rPr>
          <w:rFonts w:ascii="Times New Roman" w:hAnsi="Times New Roman" w:cs="Times New Roman"/>
          <w:sz w:val="28"/>
          <w:szCs w:val="28"/>
        </w:rPr>
        <w:t>прекурсоров</w:t>
      </w:r>
      <w:proofErr w:type="spellEnd"/>
      <w:r w:rsidR="002B5C20" w:rsidRPr="00017424">
        <w:rPr>
          <w:rFonts w:ascii="Times New Roman" w:hAnsi="Times New Roman" w:cs="Times New Roman"/>
          <w:sz w:val="28"/>
          <w:szCs w:val="28"/>
        </w:rPr>
        <w:t xml:space="preserve">, культивированию </w:t>
      </w:r>
      <w:proofErr w:type="spellStart"/>
      <w:r w:rsidR="002B5C20" w:rsidRPr="00017424">
        <w:rPr>
          <w:rFonts w:ascii="Times New Roman" w:hAnsi="Times New Roman" w:cs="Times New Roman"/>
          <w:sz w:val="28"/>
          <w:szCs w:val="28"/>
        </w:rPr>
        <w:t>наркосодержащих</w:t>
      </w:r>
      <w:proofErr w:type="spellEnd"/>
      <w:r w:rsidR="002B5C20" w:rsidRPr="00017424">
        <w:rPr>
          <w:rFonts w:ascii="Times New Roman" w:hAnsi="Times New Roman" w:cs="Times New Roman"/>
          <w:sz w:val="28"/>
          <w:szCs w:val="28"/>
        </w:rPr>
        <w:t xml:space="preserve"> растений (в части деятельности по обороту наркотических средств и психотропных веществ, внесенных в </w:t>
      </w:r>
      <w:hyperlink r:id="rId17" w:history="1">
        <w:r w:rsidR="002B5C20" w:rsidRPr="00017424">
          <w:rPr>
            <w:rFonts w:ascii="Times New Roman" w:hAnsi="Times New Roman" w:cs="Times New Roman"/>
            <w:sz w:val="28"/>
            <w:szCs w:val="28"/>
          </w:rPr>
          <w:t>списки I</w:t>
        </w:r>
      </w:hyperlink>
      <w:r w:rsidR="002B5C20" w:rsidRPr="00017424">
        <w:rPr>
          <w:rFonts w:ascii="Times New Roman" w:hAnsi="Times New Roman" w:cs="Times New Roman"/>
          <w:sz w:val="28"/>
          <w:szCs w:val="28"/>
        </w:rPr>
        <w:t xml:space="preserve">, </w:t>
      </w:r>
      <w:hyperlink r:id="rId18" w:history="1">
        <w:r w:rsidR="002B5C20" w:rsidRPr="00017424">
          <w:rPr>
            <w:rFonts w:ascii="Times New Roman" w:hAnsi="Times New Roman" w:cs="Times New Roman"/>
            <w:sz w:val="28"/>
            <w:szCs w:val="28"/>
          </w:rPr>
          <w:t>II</w:t>
        </w:r>
      </w:hyperlink>
      <w:r w:rsidR="002B5C20" w:rsidRPr="00017424">
        <w:rPr>
          <w:rFonts w:ascii="Times New Roman" w:hAnsi="Times New Roman" w:cs="Times New Roman"/>
          <w:sz w:val="28"/>
          <w:szCs w:val="28"/>
        </w:rPr>
        <w:t xml:space="preserve"> и </w:t>
      </w:r>
      <w:hyperlink r:id="rId19" w:history="1">
        <w:r w:rsidR="002B5C20" w:rsidRPr="00017424">
          <w:rPr>
            <w:rFonts w:ascii="Times New Roman" w:hAnsi="Times New Roman" w:cs="Times New Roman"/>
            <w:sz w:val="28"/>
            <w:szCs w:val="28"/>
          </w:rPr>
          <w:t>III</w:t>
        </w:r>
      </w:hyperlink>
      <w:r w:rsidR="002B5C20"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002B5C20" w:rsidRPr="00017424">
        <w:rPr>
          <w:rFonts w:ascii="Times New Roman" w:hAnsi="Times New Roman" w:cs="Times New Roman"/>
          <w:sz w:val="28"/>
          <w:szCs w:val="28"/>
        </w:rPr>
        <w:t>прекурсоров</w:t>
      </w:r>
      <w:proofErr w:type="spellEnd"/>
      <w:r w:rsidR="002B5C20" w:rsidRPr="00017424">
        <w:rPr>
          <w:rFonts w:ascii="Times New Roman" w:hAnsi="Times New Roman" w:cs="Times New Roman"/>
          <w:sz w:val="28"/>
          <w:szCs w:val="28"/>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w:t>
      </w:r>
      <w:proofErr w:type="gramEnd"/>
      <w:r w:rsidR="002B5C20" w:rsidRPr="00017424">
        <w:rPr>
          <w:rFonts w:ascii="Times New Roman" w:hAnsi="Times New Roman" w:cs="Times New Roman"/>
          <w:sz w:val="28"/>
          <w:szCs w:val="28"/>
        </w:rPr>
        <w:t xml:space="preserve"> аптечными </w:t>
      </w:r>
      <w:r w:rsidR="002B5C20" w:rsidRPr="00017424">
        <w:rPr>
          <w:rFonts w:ascii="Times New Roman" w:hAnsi="Times New Roman" w:cs="Times New Roman"/>
          <w:sz w:val="28"/>
          <w:szCs w:val="28"/>
        </w:rPr>
        <w:lastRenderedPageBreak/>
        <w:t>организациями, подведомственными федеральным органам исполнительной власти, государственным академиям наук).</w:t>
      </w:r>
    </w:p>
    <w:p w:rsidR="0002778E" w:rsidRPr="00017424" w:rsidRDefault="000A4DA5"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w:t>
      </w:r>
      <w:r w:rsidR="00796DA6" w:rsidRPr="00017424">
        <w:rPr>
          <w:rFonts w:ascii="Times New Roman" w:hAnsi="Times New Roman" w:cs="Times New Roman"/>
          <w:sz w:val="28"/>
          <w:szCs w:val="28"/>
        </w:rPr>
        <w:t>.</w:t>
      </w:r>
      <w:r w:rsidRPr="00017424">
        <w:rPr>
          <w:rFonts w:ascii="Times New Roman" w:hAnsi="Times New Roman" w:cs="Times New Roman"/>
          <w:sz w:val="28"/>
          <w:szCs w:val="28"/>
        </w:rPr>
        <w:t xml:space="preserve"> </w:t>
      </w:r>
      <w:proofErr w:type="gramStart"/>
      <w:r w:rsidR="0002778E" w:rsidRPr="00017424">
        <w:rPr>
          <w:rFonts w:ascii="Times New Roman" w:hAnsi="Times New Roman" w:cs="Times New Roman"/>
          <w:sz w:val="28"/>
          <w:szCs w:val="28"/>
        </w:rPr>
        <w:t xml:space="preserve">Деятельность по обороту наркотических средств, психотропных веществ, внесенных в </w:t>
      </w:r>
      <w:hyperlink r:id="rId20" w:history="1">
        <w:r w:rsidR="0002778E" w:rsidRPr="00017424">
          <w:rPr>
            <w:rFonts w:ascii="Times New Roman" w:hAnsi="Times New Roman" w:cs="Times New Roman"/>
            <w:sz w:val="28"/>
            <w:szCs w:val="28"/>
          </w:rPr>
          <w:t>списки I</w:t>
        </w:r>
      </w:hyperlink>
      <w:r w:rsidR="0002778E" w:rsidRPr="00017424">
        <w:rPr>
          <w:rFonts w:ascii="Times New Roman" w:hAnsi="Times New Roman" w:cs="Times New Roman"/>
          <w:sz w:val="28"/>
          <w:szCs w:val="28"/>
        </w:rPr>
        <w:t xml:space="preserve">, </w:t>
      </w:r>
      <w:hyperlink r:id="rId21" w:history="1">
        <w:r w:rsidR="0002778E" w:rsidRPr="00017424">
          <w:rPr>
            <w:rFonts w:ascii="Times New Roman" w:hAnsi="Times New Roman" w:cs="Times New Roman"/>
            <w:sz w:val="28"/>
            <w:szCs w:val="28"/>
          </w:rPr>
          <w:t>II</w:t>
        </w:r>
      </w:hyperlink>
      <w:r w:rsidR="0002778E" w:rsidRPr="00017424">
        <w:rPr>
          <w:rFonts w:ascii="Times New Roman" w:hAnsi="Times New Roman" w:cs="Times New Roman"/>
          <w:sz w:val="28"/>
          <w:szCs w:val="28"/>
        </w:rPr>
        <w:t xml:space="preserve"> и </w:t>
      </w:r>
      <w:hyperlink r:id="rId22" w:history="1">
        <w:r w:rsidR="0002778E" w:rsidRPr="00017424">
          <w:rPr>
            <w:rFonts w:ascii="Times New Roman" w:hAnsi="Times New Roman" w:cs="Times New Roman"/>
            <w:sz w:val="28"/>
            <w:szCs w:val="28"/>
          </w:rPr>
          <w:t>III</w:t>
        </w:r>
      </w:hyperlink>
      <w:r w:rsidR="0002778E" w:rsidRPr="00017424">
        <w:rPr>
          <w:rFonts w:ascii="Times New Roman" w:hAnsi="Times New Roman" w:cs="Times New Roman"/>
          <w:sz w:val="28"/>
          <w:szCs w:val="28"/>
        </w:rPr>
        <w:t xml:space="preserve"> перечня, включает следующие работы и услуги, установленные </w:t>
      </w:r>
      <w:hyperlink r:id="rId23" w:history="1">
        <w:r w:rsidR="0002778E" w:rsidRPr="00017424">
          <w:rPr>
            <w:rFonts w:ascii="Times New Roman" w:hAnsi="Times New Roman" w:cs="Times New Roman"/>
            <w:sz w:val="28"/>
            <w:szCs w:val="28"/>
          </w:rPr>
          <w:t>Положением</w:t>
        </w:r>
      </w:hyperlink>
      <w:r w:rsidR="0002778E" w:rsidRPr="00017424">
        <w:rPr>
          <w:rFonts w:ascii="Times New Roman" w:hAnsi="Times New Roman" w:cs="Times New Roman"/>
          <w:sz w:val="28"/>
          <w:szCs w:val="28"/>
        </w:rPr>
        <w:t xml:space="preserve"> о лицензировании деятельности по обороту наркотических средств, психотропных веществ и их </w:t>
      </w:r>
      <w:proofErr w:type="spellStart"/>
      <w:r w:rsidR="0002778E" w:rsidRPr="00017424">
        <w:rPr>
          <w:rFonts w:ascii="Times New Roman" w:hAnsi="Times New Roman" w:cs="Times New Roman"/>
          <w:sz w:val="28"/>
          <w:szCs w:val="28"/>
        </w:rPr>
        <w:t>прекурсоров</w:t>
      </w:r>
      <w:proofErr w:type="spellEnd"/>
      <w:r w:rsidR="0002778E" w:rsidRPr="00017424">
        <w:rPr>
          <w:rFonts w:ascii="Times New Roman" w:hAnsi="Times New Roman" w:cs="Times New Roman"/>
          <w:sz w:val="28"/>
          <w:szCs w:val="28"/>
        </w:rPr>
        <w:t xml:space="preserve">, культивированию </w:t>
      </w:r>
      <w:proofErr w:type="spellStart"/>
      <w:r w:rsidR="0002778E" w:rsidRPr="00017424">
        <w:rPr>
          <w:rFonts w:ascii="Times New Roman" w:hAnsi="Times New Roman" w:cs="Times New Roman"/>
          <w:sz w:val="28"/>
          <w:szCs w:val="28"/>
        </w:rPr>
        <w:t>наркосодержащих</w:t>
      </w:r>
      <w:proofErr w:type="spellEnd"/>
      <w:r w:rsidR="0002778E" w:rsidRPr="00017424">
        <w:rPr>
          <w:rFonts w:ascii="Times New Roman" w:hAnsi="Times New Roman" w:cs="Times New Roman"/>
          <w:sz w:val="28"/>
          <w:szCs w:val="28"/>
        </w:rPr>
        <w:t xml:space="preserve"> растений, утвержденным постановлением Правительства Российской Федерации от 22 декабря 2011 г. N 1085 "О лицензировании деятельности по обороту наркотических средств, психотропных веществ и их</w:t>
      </w:r>
      <w:proofErr w:type="gramEnd"/>
      <w:r w:rsidR="0002778E" w:rsidRPr="00017424">
        <w:rPr>
          <w:rFonts w:ascii="Times New Roman" w:hAnsi="Times New Roman" w:cs="Times New Roman"/>
          <w:sz w:val="28"/>
          <w:szCs w:val="28"/>
        </w:rPr>
        <w:t xml:space="preserve"> </w:t>
      </w:r>
      <w:proofErr w:type="spellStart"/>
      <w:r w:rsidR="0002778E" w:rsidRPr="00017424">
        <w:rPr>
          <w:rFonts w:ascii="Times New Roman" w:hAnsi="Times New Roman" w:cs="Times New Roman"/>
          <w:sz w:val="28"/>
          <w:szCs w:val="28"/>
        </w:rPr>
        <w:t>прекурсоров</w:t>
      </w:r>
      <w:proofErr w:type="spellEnd"/>
      <w:r w:rsidR="0002778E" w:rsidRPr="00017424">
        <w:rPr>
          <w:rFonts w:ascii="Times New Roman" w:hAnsi="Times New Roman" w:cs="Times New Roman"/>
          <w:sz w:val="28"/>
          <w:szCs w:val="28"/>
        </w:rPr>
        <w:t xml:space="preserve">, культивированию </w:t>
      </w:r>
      <w:proofErr w:type="spellStart"/>
      <w:r w:rsidR="0002778E" w:rsidRPr="00017424">
        <w:rPr>
          <w:rFonts w:ascii="Times New Roman" w:hAnsi="Times New Roman" w:cs="Times New Roman"/>
          <w:sz w:val="28"/>
          <w:szCs w:val="28"/>
        </w:rPr>
        <w:t>наркосодержащих</w:t>
      </w:r>
      <w:proofErr w:type="spellEnd"/>
      <w:r w:rsidR="0002778E" w:rsidRPr="00017424">
        <w:rPr>
          <w:rFonts w:ascii="Times New Roman" w:hAnsi="Times New Roman" w:cs="Times New Roman"/>
          <w:sz w:val="28"/>
          <w:szCs w:val="28"/>
        </w:rPr>
        <w:t xml:space="preserve"> растений":</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1) Разработка новых наркотических средств и психотропных веществ, внесенных в </w:t>
      </w:r>
      <w:hyperlink r:id="rId24" w:history="1">
        <w:r w:rsidRPr="00017424">
          <w:rPr>
            <w:rFonts w:ascii="Times New Roman" w:hAnsi="Times New Roman" w:cs="Times New Roman"/>
            <w:sz w:val="28"/>
            <w:szCs w:val="28"/>
          </w:rPr>
          <w:t>список 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2) Производство наркотических средств и психотропных веществ, внесенных в </w:t>
      </w:r>
      <w:hyperlink r:id="rId25" w:history="1">
        <w:r w:rsidRPr="00017424">
          <w:rPr>
            <w:rFonts w:ascii="Times New Roman" w:hAnsi="Times New Roman" w:cs="Times New Roman"/>
            <w:sz w:val="28"/>
            <w:szCs w:val="28"/>
          </w:rPr>
          <w:t>список 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 в целях изготовления аналитических (стандартных) образцов.</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3) Изготовление аналитических (стандартных) образцов наркотических средств и психотропных веществ, внесенных в </w:t>
      </w:r>
      <w:hyperlink r:id="rId26" w:history="1">
        <w:r w:rsidRPr="00017424">
          <w:rPr>
            <w:rFonts w:ascii="Times New Roman" w:hAnsi="Times New Roman" w:cs="Times New Roman"/>
            <w:sz w:val="28"/>
            <w:szCs w:val="28"/>
          </w:rPr>
          <w:t>список 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4) Переработка наркотических средств и психотропных веществ, внесенных в </w:t>
      </w:r>
      <w:hyperlink r:id="rId27" w:history="1">
        <w:r w:rsidRPr="00017424">
          <w:rPr>
            <w:rFonts w:ascii="Times New Roman" w:hAnsi="Times New Roman" w:cs="Times New Roman"/>
            <w:sz w:val="28"/>
            <w:szCs w:val="28"/>
          </w:rPr>
          <w:t>список 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5) Хранение наркотических средств и психотропных веществ, внесенных в </w:t>
      </w:r>
      <w:hyperlink r:id="rId28" w:history="1">
        <w:r w:rsidRPr="00017424">
          <w:rPr>
            <w:rFonts w:ascii="Times New Roman" w:hAnsi="Times New Roman" w:cs="Times New Roman"/>
            <w:sz w:val="28"/>
            <w:szCs w:val="28"/>
          </w:rPr>
          <w:t>список 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6) Перевозка наркотических средств и психотропных веществ, внесенных в </w:t>
      </w:r>
      <w:hyperlink r:id="rId29" w:history="1">
        <w:r w:rsidRPr="00017424">
          <w:rPr>
            <w:rFonts w:ascii="Times New Roman" w:hAnsi="Times New Roman" w:cs="Times New Roman"/>
            <w:sz w:val="28"/>
            <w:szCs w:val="28"/>
          </w:rPr>
          <w:t>список 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7) Реализация наркотических средств и психотропных веществ, внесенных в </w:t>
      </w:r>
      <w:hyperlink r:id="rId30" w:history="1">
        <w:r w:rsidRPr="00017424">
          <w:rPr>
            <w:rFonts w:ascii="Times New Roman" w:hAnsi="Times New Roman" w:cs="Times New Roman"/>
            <w:sz w:val="28"/>
            <w:szCs w:val="28"/>
          </w:rPr>
          <w:t>список 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8) Отпуск (за исключением отпуска физическим лицам) наркотических средств и психотропных веществ, внесенных в </w:t>
      </w:r>
      <w:hyperlink r:id="rId31" w:history="1">
        <w:r w:rsidRPr="00017424">
          <w:rPr>
            <w:rFonts w:ascii="Times New Roman" w:hAnsi="Times New Roman" w:cs="Times New Roman"/>
            <w:sz w:val="28"/>
            <w:szCs w:val="28"/>
          </w:rPr>
          <w:t>список 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9) Распределение наркотических средств и психотропных веществ, внесенных в </w:t>
      </w:r>
      <w:hyperlink r:id="rId32" w:history="1">
        <w:r w:rsidRPr="00017424">
          <w:rPr>
            <w:rFonts w:ascii="Times New Roman" w:hAnsi="Times New Roman" w:cs="Times New Roman"/>
            <w:sz w:val="28"/>
            <w:szCs w:val="28"/>
          </w:rPr>
          <w:t>список 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10) Приобретение наркотических средств и психотропных веществ, внесенных в </w:t>
      </w:r>
      <w:hyperlink r:id="rId33" w:history="1">
        <w:r w:rsidRPr="00017424">
          <w:rPr>
            <w:rFonts w:ascii="Times New Roman" w:hAnsi="Times New Roman" w:cs="Times New Roman"/>
            <w:sz w:val="28"/>
            <w:szCs w:val="28"/>
          </w:rPr>
          <w:t>список 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lastRenderedPageBreak/>
        <w:t xml:space="preserve">11) Использование наркотических средств и психотропных веществ, внесенных в </w:t>
      </w:r>
      <w:hyperlink r:id="rId34" w:history="1">
        <w:r w:rsidRPr="00017424">
          <w:rPr>
            <w:rFonts w:ascii="Times New Roman" w:hAnsi="Times New Roman" w:cs="Times New Roman"/>
            <w:sz w:val="28"/>
            <w:szCs w:val="28"/>
          </w:rPr>
          <w:t>список 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 в научных и учебных целях.</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12) Использование наркотических средств и психотропных веществ, внесенных в </w:t>
      </w:r>
      <w:hyperlink r:id="rId35" w:history="1">
        <w:r w:rsidRPr="00017424">
          <w:rPr>
            <w:rFonts w:ascii="Times New Roman" w:hAnsi="Times New Roman" w:cs="Times New Roman"/>
            <w:sz w:val="28"/>
            <w:szCs w:val="28"/>
          </w:rPr>
          <w:t>список 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 в экспертной деятельности.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13) Уничтожение наркотических средств и психотропных веществ, внесенных в </w:t>
      </w:r>
      <w:hyperlink r:id="rId36" w:history="1">
        <w:r w:rsidRPr="00017424">
          <w:rPr>
            <w:rFonts w:ascii="Times New Roman" w:hAnsi="Times New Roman" w:cs="Times New Roman"/>
            <w:sz w:val="28"/>
            <w:szCs w:val="28"/>
          </w:rPr>
          <w:t>список 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14) Разработка новых наркотических средств и психотропных веществ, внесенных в </w:t>
      </w:r>
      <w:hyperlink r:id="rId37"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15) Производство наркотических средств и психотропных веществ, внесенных в </w:t>
      </w:r>
      <w:hyperlink r:id="rId38"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16) Изготовление наркотических средств и психотропных веществ, внесенных в </w:t>
      </w:r>
      <w:hyperlink r:id="rId39"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17) Переработка наркотических средств и психотропных веществ, внесенных в </w:t>
      </w:r>
      <w:hyperlink r:id="rId40"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F23270"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18)</w:t>
      </w:r>
      <w:r w:rsidR="0002778E" w:rsidRPr="00017424">
        <w:rPr>
          <w:rFonts w:ascii="Times New Roman" w:hAnsi="Times New Roman" w:cs="Times New Roman"/>
          <w:sz w:val="28"/>
          <w:szCs w:val="28"/>
        </w:rPr>
        <w:t xml:space="preserve"> Хранение наркотических средств и психотропных веществ, внесенных в </w:t>
      </w:r>
      <w:hyperlink r:id="rId41" w:history="1">
        <w:r w:rsidR="0002778E" w:rsidRPr="00017424">
          <w:rPr>
            <w:rFonts w:ascii="Times New Roman" w:hAnsi="Times New Roman" w:cs="Times New Roman"/>
            <w:sz w:val="28"/>
            <w:szCs w:val="28"/>
          </w:rPr>
          <w:t>список II</w:t>
        </w:r>
      </w:hyperlink>
      <w:r w:rsidR="0002778E"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0002778E" w:rsidRPr="00017424">
        <w:rPr>
          <w:rFonts w:ascii="Times New Roman" w:hAnsi="Times New Roman" w:cs="Times New Roman"/>
          <w:sz w:val="28"/>
          <w:szCs w:val="28"/>
        </w:rPr>
        <w:t>прекурсоров</w:t>
      </w:r>
      <w:proofErr w:type="spellEnd"/>
      <w:r w:rsidR="0002778E"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19</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Перевозка наркотических средств и психотропных веществ, внесенных в </w:t>
      </w:r>
      <w:hyperlink r:id="rId42"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20</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Отпуск физическим лицам наркотических средств и психотропных веществ, внесенных в </w:t>
      </w:r>
      <w:hyperlink r:id="rId43"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21</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Отпуск (за исключением отпуска физическим лицам) наркотических средств и психотропных веществ, внесенных в </w:t>
      </w:r>
      <w:hyperlink r:id="rId44"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22</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Реализация наркотических средств и психотропных веществ, внесенных в </w:t>
      </w:r>
      <w:hyperlink r:id="rId45"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23</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Распределение наркотических средств и психотропных веществ, внесенных в </w:t>
      </w:r>
      <w:hyperlink r:id="rId46"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lastRenderedPageBreak/>
        <w:t>24</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Приобретение наркотических средств и психотропных веществ, внесенных в </w:t>
      </w:r>
      <w:hyperlink r:id="rId47"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25</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Использование наркотических средств и психотропных веществ, внесенных в </w:t>
      </w:r>
      <w:hyperlink r:id="rId48"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 в медицинских целях.</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26</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Использование наркотических средств и психотропных веществ, внесенных в </w:t>
      </w:r>
      <w:hyperlink r:id="rId49"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 в ветеринарии.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27</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Использование наркотических средств и психотропных веществ, внесенных в </w:t>
      </w:r>
      <w:hyperlink r:id="rId50"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 в научных и учебных целях.</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28</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Использование наркотических средств и психотропных веществ, внесенных в </w:t>
      </w:r>
      <w:hyperlink r:id="rId51"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 в экспертной деятельности.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29</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Уничтожение наркотических средств и психотропных веществ, внесенных в </w:t>
      </w:r>
      <w:hyperlink r:id="rId52" w:history="1">
        <w:r w:rsidRPr="00017424">
          <w:rPr>
            <w:rFonts w:ascii="Times New Roman" w:hAnsi="Times New Roman" w:cs="Times New Roman"/>
            <w:sz w:val="28"/>
            <w:szCs w:val="28"/>
          </w:rPr>
          <w:t>список 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30</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Разработка новых психотропных веществ, внесенных в </w:t>
      </w:r>
      <w:hyperlink r:id="rId53"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31</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Производство психотропных веществ, внесенных в </w:t>
      </w:r>
      <w:hyperlink r:id="rId54"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32</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Изготовление психотропных веществ, внесенных в </w:t>
      </w:r>
      <w:hyperlink r:id="rId55"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33</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Переработка психотропных веществ, внесенных в </w:t>
      </w:r>
      <w:hyperlink r:id="rId56"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34</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Хранение психотропных веществ, внесенных в </w:t>
      </w:r>
      <w:hyperlink r:id="rId57"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35</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Перевозка психотропных веществ, внесенных в </w:t>
      </w:r>
      <w:hyperlink r:id="rId58"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36</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Отпуск физическим лицам психотропных веществ, внесенных в </w:t>
      </w:r>
      <w:hyperlink r:id="rId59"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37</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Отпуск (за исключением отпуска физическим лицам) психотропных веществ, внесенных в </w:t>
      </w:r>
      <w:hyperlink r:id="rId60"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w:t>
      </w:r>
      <w:r w:rsidRPr="00017424">
        <w:rPr>
          <w:rFonts w:ascii="Times New Roman" w:hAnsi="Times New Roman" w:cs="Times New Roman"/>
          <w:sz w:val="28"/>
          <w:szCs w:val="28"/>
        </w:rPr>
        <w:lastRenderedPageBreak/>
        <w:t xml:space="preserve">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38</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Реализация психотропных веществ, внесенных в </w:t>
      </w:r>
      <w:hyperlink r:id="rId61"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39</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Распределение психотропных веществ, внесенных в </w:t>
      </w:r>
      <w:hyperlink r:id="rId62"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40</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Приобретение психотропных веществ, внесенных в </w:t>
      </w:r>
      <w:hyperlink r:id="rId63"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41</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Использование психотропных веществ, внесенных в </w:t>
      </w:r>
      <w:hyperlink r:id="rId64"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 в медицинских целях.</w:t>
      </w:r>
    </w:p>
    <w:p w:rsidR="0002778E" w:rsidRPr="00017424" w:rsidRDefault="00F23270"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42)</w:t>
      </w:r>
      <w:r w:rsidR="0002778E" w:rsidRPr="00017424">
        <w:rPr>
          <w:rFonts w:ascii="Times New Roman" w:hAnsi="Times New Roman" w:cs="Times New Roman"/>
          <w:sz w:val="28"/>
          <w:szCs w:val="28"/>
        </w:rPr>
        <w:t xml:space="preserve"> Использование психотропных веществ, внесенных в </w:t>
      </w:r>
      <w:hyperlink r:id="rId65" w:history="1">
        <w:r w:rsidR="0002778E" w:rsidRPr="00017424">
          <w:rPr>
            <w:rFonts w:ascii="Times New Roman" w:hAnsi="Times New Roman" w:cs="Times New Roman"/>
            <w:sz w:val="28"/>
            <w:szCs w:val="28"/>
          </w:rPr>
          <w:t>список III</w:t>
        </w:r>
      </w:hyperlink>
      <w:r w:rsidR="0002778E"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0002778E" w:rsidRPr="00017424">
        <w:rPr>
          <w:rFonts w:ascii="Times New Roman" w:hAnsi="Times New Roman" w:cs="Times New Roman"/>
          <w:sz w:val="28"/>
          <w:szCs w:val="28"/>
        </w:rPr>
        <w:t>прекурсоров</w:t>
      </w:r>
      <w:proofErr w:type="spellEnd"/>
      <w:r w:rsidR="0002778E" w:rsidRPr="00017424">
        <w:rPr>
          <w:rFonts w:ascii="Times New Roman" w:hAnsi="Times New Roman" w:cs="Times New Roman"/>
          <w:sz w:val="28"/>
          <w:szCs w:val="28"/>
        </w:rPr>
        <w:t>, подлежащих контролю в Российской Федерации, в ветеринарии.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43</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Использование психотропных веществ, внесенных в </w:t>
      </w:r>
      <w:hyperlink r:id="rId66"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 в научных и учебных целях.</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44</w:t>
      </w:r>
      <w:r w:rsidR="00F23270" w:rsidRPr="00017424">
        <w:rPr>
          <w:rFonts w:ascii="Times New Roman" w:hAnsi="Times New Roman" w:cs="Times New Roman"/>
          <w:sz w:val="28"/>
          <w:szCs w:val="28"/>
        </w:rPr>
        <w:t>)</w:t>
      </w:r>
      <w:r w:rsidRPr="00017424">
        <w:rPr>
          <w:rFonts w:ascii="Times New Roman" w:hAnsi="Times New Roman" w:cs="Times New Roman"/>
          <w:sz w:val="28"/>
          <w:szCs w:val="28"/>
        </w:rPr>
        <w:t xml:space="preserve"> Использование психотропных веществ, внесенных в </w:t>
      </w:r>
      <w:hyperlink r:id="rId67" w:history="1">
        <w:r w:rsidRPr="00017424">
          <w:rPr>
            <w:rFonts w:ascii="Times New Roman" w:hAnsi="Times New Roman" w:cs="Times New Roman"/>
            <w:sz w:val="28"/>
            <w:szCs w:val="28"/>
          </w:rPr>
          <w:t>список III</w:t>
        </w:r>
      </w:hyperlink>
      <w:r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подлежащих контролю в Российской Федерации, в экспертной деятельности.</w:t>
      </w:r>
    </w:p>
    <w:p w:rsidR="0002778E" w:rsidRPr="00017424" w:rsidRDefault="00F23270"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45)</w:t>
      </w:r>
      <w:r w:rsidR="0002778E" w:rsidRPr="00017424">
        <w:rPr>
          <w:rFonts w:ascii="Times New Roman" w:hAnsi="Times New Roman" w:cs="Times New Roman"/>
          <w:sz w:val="28"/>
          <w:szCs w:val="28"/>
        </w:rPr>
        <w:t xml:space="preserve"> Уничтожение психотропных веществ, внесенных в </w:t>
      </w:r>
      <w:hyperlink r:id="rId68" w:history="1">
        <w:r w:rsidR="0002778E" w:rsidRPr="00017424">
          <w:rPr>
            <w:rFonts w:ascii="Times New Roman" w:hAnsi="Times New Roman" w:cs="Times New Roman"/>
            <w:sz w:val="28"/>
            <w:szCs w:val="28"/>
          </w:rPr>
          <w:t>список III</w:t>
        </w:r>
      </w:hyperlink>
      <w:r w:rsidR="0002778E"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0002778E" w:rsidRPr="00017424">
        <w:rPr>
          <w:rFonts w:ascii="Times New Roman" w:hAnsi="Times New Roman" w:cs="Times New Roman"/>
          <w:sz w:val="28"/>
          <w:szCs w:val="28"/>
        </w:rPr>
        <w:t>прекурсоров</w:t>
      </w:r>
      <w:proofErr w:type="spellEnd"/>
      <w:r w:rsidR="0002778E" w:rsidRPr="00017424">
        <w:rPr>
          <w:rFonts w:ascii="Times New Roman" w:hAnsi="Times New Roman" w:cs="Times New Roman"/>
          <w:sz w:val="28"/>
          <w:szCs w:val="28"/>
        </w:rPr>
        <w:t>, подлежащих контролю в Российской Федерации.</w:t>
      </w:r>
    </w:p>
    <w:p w:rsidR="00C765B8" w:rsidRPr="00017424" w:rsidRDefault="00C765B8" w:rsidP="00F23270">
      <w:pPr>
        <w:autoSpaceDE w:val="0"/>
        <w:autoSpaceDN w:val="0"/>
        <w:adjustRightInd w:val="0"/>
        <w:spacing w:after="0" w:line="240" w:lineRule="auto"/>
        <w:ind w:firstLine="540"/>
        <w:jc w:val="center"/>
        <w:rPr>
          <w:rFonts w:ascii="Times New Roman" w:hAnsi="Times New Roman" w:cs="Times New Roman"/>
          <w:sz w:val="28"/>
          <w:szCs w:val="28"/>
        </w:rPr>
      </w:pPr>
    </w:p>
    <w:p w:rsidR="00BE64C4" w:rsidRPr="00017424" w:rsidRDefault="00ED40A0" w:rsidP="00F23270">
      <w:pPr>
        <w:autoSpaceDE w:val="0"/>
        <w:autoSpaceDN w:val="0"/>
        <w:adjustRightInd w:val="0"/>
        <w:spacing w:after="0" w:line="240" w:lineRule="auto"/>
        <w:ind w:firstLine="540"/>
        <w:jc w:val="center"/>
        <w:rPr>
          <w:rFonts w:ascii="Times New Roman" w:hAnsi="Times New Roman" w:cs="Times New Roman"/>
          <w:sz w:val="28"/>
          <w:szCs w:val="28"/>
        </w:rPr>
      </w:pPr>
      <w:r w:rsidRPr="00017424">
        <w:rPr>
          <w:rFonts w:ascii="Times New Roman" w:hAnsi="Times New Roman" w:cs="Times New Roman"/>
          <w:sz w:val="28"/>
          <w:szCs w:val="28"/>
        </w:rPr>
        <w:t xml:space="preserve">2. </w:t>
      </w:r>
      <w:r w:rsidR="00BE64C4" w:rsidRPr="00017424">
        <w:rPr>
          <w:rFonts w:ascii="Times New Roman" w:hAnsi="Times New Roman" w:cs="Times New Roman"/>
          <w:sz w:val="28"/>
          <w:szCs w:val="28"/>
        </w:rPr>
        <w:t>Круг заявителей</w:t>
      </w:r>
    </w:p>
    <w:p w:rsidR="00BE64C4" w:rsidRPr="00017424" w:rsidRDefault="00BE64C4">
      <w:pPr>
        <w:pStyle w:val="ConsPlusNormal"/>
        <w:ind w:firstLine="540"/>
        <w:jc w:val="both"/>
        <w:rPr>
          <w:rFonts w:ascii="Times New Roman" w:hAnsi="Times New Roman" w:cs="Times New Roman"/>
          <w:sz w:val="28"/>
          <w:szCs w:val="28"/>
        </w:rPr>
      </w:pPr>
    </w:p>
    <w:p w:rsidR="00BE64C4" w:rsidRPr="00017424" w:rsidRDefault="006F0B59">
      <w:pPr>
        <w:pStyle w:val="ConsPlusNormal"/>
        <w:ind w:firstLine="540"/>
        <w:jc w:val="both"/>
        <w:rPr>
          <w:rFonts w:ascii="Times New Roman" w:hAnsi="Times New Roman" w:cs="Times New Roman"/>
          <w:sz w:val="28"/>
          <w:szCs w:val="28"/>
        </w:rPr>
      </w:pPr>
      <w:bookmarkStart w:id="1" w:name="P68"/>
      <w:bookmarkEnd w:id="1"/>
      <w:r w:rsidRPr="00017424">
        <w:rPr>
          <w:rFonts w:ascii="Times New Roman" w:hAnsi="Times New Roman" w:cs="Times New Roman"/>
          <w:sz w:val="28"/>
          <w:szCs w:val="28"/>
        </w:rPr>
        <w:t>4</w:t>
      </w:r>
      <w:r w:rsidR="00A720CC" w:rsidRPr="00017424">
        <w:rPr>
          <w:rFonts w:ascii="Times New Roman" w:hAnsi="Times New Roman" w:cs="Times New Roman"/>
          <w:sz w:val="28"/>
          <w:szCs w:val="28"/>
        </w:rPr>
        <w:t xml:space="preserve">. </w:t>
      </w:r>
      <w:r w:rsidR="00BE64C4" w:rsidRPr="00017424">
        <w:rPr>
          <w:rFonts w:ascii="Times New Roman" w:hAnsi="Times New Roman" w:cs="Times New Roman"/>
          <w:sz w:val="28"/>
          <w:szCs w:val="28"/>
        </w:rPr>
        <w:t>Заявителями при предоставлении государственной услуги являются:</w:t>
      </w:r>
    </w:p>
    <w:p w:rsidR="00BE64C4" w:rsidRPr="00017424" w:rsidRDefault="00BE64C4">
      <w:pPr>
        <w:pStyle w:val="ConsPlusNormal"/>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юридические лица</w:t>
      </w:r>
      <w:r w:rsidR="00D6238D" w:rsidRPr="00017424">
        <w:rPr>
          <w:rFonts w:ascii="Times New Roman" w:hAnsi="Times New Roman" w:cs="Times New Roman"/>
          <w:sz w:val="28"/>
          <w:szCs w:val="28"/>
        </w:rPr>
        <w:t xml:space="preserve"> (</w:t>
      </w:r>
      <w:r w:rsidR="002C64AF" w:rsidRPr="00017424">
        <w:rPr>
          <w:rFonts w:ascii="Times New Roman" w:hAnsi="Times New Roman" w:cs="Times New Roman"/>
          <w:sz w:val="28"/>
          <w:szCs w:val="28"/>
        </w:rPr>
        <w:t>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r w:rsidR="00933B74" w:rsidRPr="00017424">
        <w:rPr>
          <w:rFonts w:ascii="Times New Roman" w:hAnsi="Times New Roman" w:cs="Times New Roman"/>
          <w:sz w:val="28"/>
          <w:szCs w:val="28"/>
        </w:rPr>
        <w:t>)</w:t>
      </w:r>
      <w:r w:rsidR="00621F48" w:rsidRPr="00017424">
        <w:rPr>
          <w:rFonts w:ascii="Times New Roman" w:hAnsi="Times New Roman" w:cs="Times New Roman"/>
          <w:sz w:val="28"/>
          <w:szCs w:val="28"/>
        </w:rPr>
        <w:t xml:space="preserve"> и физические лица (индивидуальные предприниматели)</w:t>
      </w:r>
      <w:r w:rsidR="00933B74" w:rsidRPr="00017424">
        <w:rPr>
          <w:rFonts w:ascii="Times New Roman" w:hAnsi="Times New Roman" w:cs="Times New Roman"/>
          <w:sz w:val="28"/>
          <w:szCs w:val="28"/>
        </w:rPr>
        <w:t xml:space="preserve">, имеющие намерение осуществлять </w:t>
      </w:r>
      <w:r w:rsidR="006F0B59" w:rsidRPr="00017424">
        <w:rPr>
          <w:rFonts w:ascii="Times New Roman" w:hAnsi="Times New Roman" w:cs="Times New Roman"/>
          <w:sz w:val="28"/>
          <w:szCs w:val="28"/>
        </w:rPr>
        <w:t xml:space="preserve">или осуществляющие </w:t>
      </w:r>
      <w:r w:rsidR="002C64AF" w:rsidRPr="00017424">
        <w:rPr>
          <w:rFonts w:ascii="Times New Roman" w:hAnsi="Times New Roman" w:cs="Times New Roman"/>
          <w:sz w:val="28"/>
          <w:szCs w:val="28"/>
        </w:rPr>
        <w:t xml:space="preserve">деятельности по обороту наркотических средств, психотропных веществ и их </w:t>
      </w:r>
      <w:proofErr w:type="spellStart"/>
      <w:r w:rsidR="002C64AF" w:rsidRPr="00017424">
        <w:rPr>
          <w:rFonts w:ascii="Times New Roman" w:hAnsi="Times New Roman" w:cs="Times New Roman"/>
          <w:sz w:val="28"/>
          <w:szCs w:val="28"/>
        </w:rPr>
        <w:t>прекурсоров</w:t>
      </w:r>
      <w:proofErr w:type="spellEnd"/>
      <w:r w:rsidR="002C64AF" w:rsidRPr="00017424">
        <w:rPr>
          <w:rFonts w:ascii="Times New Roman" w:hAnsi="Times New Roman" w:cs="Times New Roman"/>
          <w:sz w:val="28"/>
          <w:szCs w:val="28"/>
        </w:rPr>
        <w:t xml:space="preserve">, культивированию </w:t>
      </w:r>
      <w:proofErr w:type="spellStart"/>
      <w:r w:rsidR="002C64AF" w:rsidRPr="00017424">
        <w:rPr>
          <w:rFonts w:ascii="Times New Roman" w:hAnsi="Times New Roman" w:cs="Times New Roman"/>
          <w:sz w:val="28"/>
          <w:szCs w:val="28"/>
        </w:rPr>
        <w:t>наркосодержащих</w:t>
      </w:r>
      <w:proofErr w:type="spellEnd"/>
      <w:r w:rsidR="002C64AF" w:rsidRPr="00017424">
        <w:rPr>
          <w:rFonts w:ascii="Times New Roman" w:hAnsi="Times New Roman" w:cs="Times New Roman"/>
          <w:sz w:val="28"/>
          <w:szCs w:val="28"/>
        </w:rPr>
        <w:t xml:space="preserve"> растений (в части деятельности по обороту наркотических средств и психотропных веществ, внесенных в </w:t>
      </w:r>
      <w:hyperlink r:id="rId69" w:history="1">
        <w:r w:rsidR="002C64AF" w:rsidRPr="00017424">
          <w:rPr>
            <w:rFonts w:ascii="Times New Roman" w:hAnsi="Times New Roman" w:cs="Times New Roman"/>
            <w:sz w:val="28"/>
            <w:szCs w:val="28"/>
          </w:rPr>
          <w:t>списки I</w:t>
        </w:r>
      </w:hyperlink>
      <w:r w:rsidR="002C64AF" w:rsidRPr="00017424">
        <w:rPr>
          <w:rFonts w:ascii="Times New Roman" w:hAnsi="Times New Roman" w:cs="Times New Roman"/>
          <w:sz w:val="28"/>
          <w:szCs w:val="28"/>
        </w:rPr>
        <w:t xml:space="preserve">, </w:t>
      </w:r>
      <w:hyperlink r:id="rId70" w:history="1">
        <w:r w:rsidR="002C64AF" w:rsidRPr="00017424">
          <w:rPr>
            <w:rFonts w:ascii="Times New Roman" w:hAnsi="Times New Roman" w:cs="Times New Roman"/>
            <w:sz w:val="28"/>
            <w:szCs w:val="28"/>
          </w:rPr>
          <w:t>II</w:t>
        </w:r>
        <w:proofErr w:type="gramEnd"/>
      </w:hyperlink>
      <w:r w:rsidR="002C64AF" w:rsidRPr="00017424">
        <w:rPr>
          <w:rFonts w:ascii="Times New Roman" w:hAnsi="Times New Roman" w:cs="Times New Roman"/>
          <w:sz w:val="28"/>
          <w:szCs w:val="28"/>
        </w:rPr>
        <w:t xml:space="preserve"> и </w:t>
      </w:r>
      <w:hyperlink r:id="rId71" w:history="1">
        <w:r w:rsidR="002C64AF" w:rsidRPr="00017424">
          <w:rPr>
            <w:rFonts w:ascii="Times New Roman" w:hAnsi="Times New Roman" w:cs="Times New Roman"/>
            <w:sz w:val="28"/>
            <w:szCs w:val="28"/>
          </w:rPr>
          <w:t>III</w:t>
        </w:r>
      </w:hyperlink>
      <w:r w:rsidR="002C64AF"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002C64AF" w:rsidRPr="00017424">
        <w:rPr>
          <w:rFonts w:ascii="Times New Roman" w:hAnsi="Times New Roman" w:cs="Times New Roman"/>
          <w:sz w:val="28"/>
          <w:szCs w:val="28"/>
        </w:rPr>
        <w:t>прекурсоров</w:t>
      </w:r>
      <w:proofErr w:type="spellEnd"/>
      <w:r w:rsidR="002C64AF" w:rsidRPr="00017424">
        <w:rPr>
          <w:rFonts w:ascii="Times New Roman" w:hAnsi="Times New Roman" w:cs="Times New Roman"/>
          <w:sz w:val="28"/>
          <w:szCs w:val="28"/>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r w:rsidR="007822CA" w:rsidRPr="00017424">
        <w:rPr>
          <w:rFonts w:ascii="Times New Roman" w:hAnsi="Times New Roman" w:cs="Times New Roman"/>
          <w:sz w:val="28"/>
          <w:szCs w:val="28"/>
        </w:rPr>
        <w:t xml:space="preserve"> </w:t>
      </w:r>
      <w:r w:rsidR="006F0B59" w:rsidRPr="00017424">
        <w:rPr>
          <w:rFonts w:ascii="Times New Roman" w:hAnsi="Times New Roman" w:cs="Times New Roman"/>
          <w:sz w:val="28"/>
          <w:szCs w:val="28"/>
        </w:rPr>
        <w:t xml:space="preserve">(далее соответственно – соискатель </w:t>
      </w:r>
      <w:r w:rsidR="006F0B59" w:rsidRPr="00017424">
        <w:rPr>
          <w:rFonts w:ascii="Times New Roman" w:hAnsi="Times New Roman" w:cs="Times New Roman"/>
          <w:sz w:val="28"/>
          <w:szCs w:val="28"/>
        </w:rPr>
        <w:lastRenderedPageBreak/>
        <w:t>лицензии, лицензиат), либо уполномоченные представители указанных лиц.</w:t>
      </w:r>
    </w:p>
    <w:p w:rsidR="00BE64C4" w:rsidRPr="00017424" w:rsidRDefault="00BE64C4">
      <w:pPr>
        <w:pStyle w:val="ConsPlusNormal"/>
        <w:jc w:val="center"/>
        <w:rPr>
          <w:rFonts w:ascii="Times New Roman" w:hAnsi="Times New Roman" w:cs="Times New Roman"/>
          <w:sz w:val="28"/>
          <w:szCs w:val="28"/>
        </w:rPr>
      </w:pPr>
    </w:p>
    <w:p w:rsidR="00BE64C4" w:rsidRPr="00017424" w:rsidRDefault="00ED40A0">
      <w:pPr>
        <w:pStyle w:val="ConsPlusNormal"/>
        <w:jc w:val="center"/>
        <w:outlineLvl w:val="2"/>
        <w:rPr>
          <w:rFonts w:ascii="Times New Roman" w:hAnsi="Times New Roman" w:cs="Times New Roman"/>
          <w:sz w:val="28"/>
          <w:szCs w:val="28"/>
        </w:rPr>
      </w:pPr>
      <w:bookmarkStart w:id="2" w:name="P77"/>
      <w:bookmarkEnd w:id="2"/>
      <w:r w:rsidRPr="00017424">
        <w:rPr>
          <w:rFonts w:ascii="Times New Roman" w:hAnsi="Times New Roman" w:cs="Times New Roman"/>
          <w:sz w:val="28"/>
          <w:szCs w:val="28"/>
        </w:rPr>
        <w:t xml:space="preserve">3. </w:t>
      </w:r>
      <w:r w:rsidR="00BE64C4" w:rsidRPr="00017424">
        <w:rPr>
          <w:rFonts w:ascii="Times New Roman" w:hAnsi="Times New Roman" w:cs="Times New Roman"/>
          <w:sz w:val="28"/>
          <w:szCs w:val="28"/>
        </w:rPr>
        <w:t>Требования к порядку информирования о предоставлении</w:t>
      </w:r>
    </w:p>
    <w:p w:rsidR="00BE64C4" w:rsidRPr="00017424" w:rsidRDefault="00BE64C4">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государственной услуги</w:t>
      </w:r>
    </w:p>
    <w:p w:rsidR="00B21FB7" w:rsidRPr="00017424" w:rsidRDefault="00B21FB7">
      <w:pPr>
        <w:pStyle w:val="ConsPlusNormal"/>
        <w:jc w:val="center"/>
        <w:rPr>
          <w:rFonts w:ascii="Times New Roman" w:hAnsi="Times New Roman" w:cs="Times New Roman"/>
          <w:sz w:val="28"/>
          <w:szCs w:val="28"/>
        </w:rPr>
      </w:pPr>
    </w:p>
    <w:p w:rsidR="00CE7A22" w:rsidRPr="00017424" w:rsidRDefault="006F0B59"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5</w:t>
      </w:r>
      <w:r w:rsidR="00A720CC" w:rsidRPr="00017424">
        <w:rPr>
          <w:rFonts w:ascii="Times New Roman" w:hAnsi="Times New Roman" w:cs="Times New Roman"/>
          <w:sz w:val="28"/>
          <w:szCs w:val="28"/>
        </w:rPr>
        <w:t xml:space="preserve">. </w:t>
      </w:r>
      <w:r w:rsidR="00CE7A22" w:rsidRPr="00017424">
        <w:rPr>
          <w:rFonts w:ascii="Times New Roman" w:hAnsi="Times New Roman" w:cs="Times New Roman"/>
          <w:sz w:val="28"/>
          <w:szCs w:val="28"/>
        </w:rPr>
        <w:t xml:space="preserve"> Информация о предоставлении государственной услуги выдается:</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непосредственно в управлении и (или) по месту нахождения сотрудников управления, участвующих в предоставлении государственной услуги;</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посредством почтовой, телефонной связи, электронного информирования;</w:t>
      </w:r>
    </w:p>
    <w:p w:rsidR="00CE7A22" w:rsidRPr="00017424" w:rsidRDefault="00CE7A22" w:rsidP="00CE7A22">
      <w:pPr>
        <w:pStyle w:val="ConsPlusNormal"/>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посредством размещения в информационно-телекоммуникационной сети "Интернет" (в том числе на официальных сайтах управления и администрации Липецкой области, а также на Едином портале государственных и муниципальных услуг (функций) (далее - Единый портал) и портале государственных и муниципальных услуг Липецкой области (далее - региональный портал), публикаций в средствах массовой информации, издания информационных материалов (брошюр, буклетов), размещения на информационных стендах помещений по месту предоставления государственной</w:t>
      </w:r>
      <w:proofErr w:type="gramEnd"/>
      <w:r w:rsidRPr="00017424">
        <w:rPr>
          <w:rFonts w:ascii="Times New Roman" w:hAnsi="Times New Roman" w:cs="Times New Roman"/>
          <w:sz w:val="28"/>
          <w:szCs w:val="28"/>
        </w:rPr>
        <w:t xml:space="preserve"> услуги.</w:t>
      </w:r>
    </w:p>
    <w:p w:rsidR="00CE7A22" w:rsidRPr="00017424" w:rsidRDefault="00A720CC"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5</w:t>
      </w:r>
      <w:r w:rsidR="00CE7A22" w:rsidRPr="00017424">
        <w:rPr>
          <w:rFonts w:ascii="Times New Roman" w:hAnsi="Times New Roman" w:cs="Times New Roman"/>
          <w:sz w:val="28"/>
          <w:szCs w:val="28"/>
        </w:rPr>
        <w:t xml:space="preserve">. Место </w:t>
      </w:r>
      <w:r w:rsidR="009572C2" w:rsidRPr="00017424">
        <w:rPr>
          <w:rFonts w:ascii="Times New Roman" w:hAnsi="Times New Roman" w:cs="Times New Roman"/>
          <w:sz w:val="28"/>
          <w:szCs w:val="28"/>
        </w:rPr>
        <w:t>нахождения и почтовый адрес управления</w:t>
      </w:r>
      <w:r w:rsidR="00CE7A22" w:rsidRPr="00017424">
        <w:rPr>
          <w:rFonts w:ascii="Times New Roman" w:hAnsi="Times New Roman" w:cs="Times New Roman"/>
          <w:sz w:val="28"/>
          <w:szCs w:val="28"/>
        </w:rPr>
        <w:t>:</w:t>
      </w:r>
    </w:p>
    <w:p w:rsidR="009572C2" w:rsidRPr="00017424" w:rsidRDefault="009572C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Индекс: 398050,</w:t>
      </w:r>
    </w:p>
    <w:p w:rsidR="00CE7A22" w:rsidRPr="00017424" w:rsidRDefault="009572C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почтовый</w:t>
      </w:r>
      <w:r w:rsidR="00CE7A22" w:rsidRPr="00017424">
        <w:rPr>
          <w:rFonts w:ascii="Times New Roman" w:hAnsi="Times New Roman" w:cs="Times New Roman"/>
          <w:sz w:val="28"/>
          <w:szCs w:val="28"/>
        </w:rPr>
        <w:t xml:space="preserve"> адрес: </w:t>
      </w:r>
      <w:proofErr w:type="gramStart"/>
      <w:r w:rsidR="00CE7A22" w:rsidRPr="00017424">
        <w:rPr>
          <w:rFonts w:ascii="Times New Roman" w:hAnsi="Times New Roman" w:cs="Times New Roman"/>
          <w:sz w:val="28"/>
          <w:szCs w:val="28"/>
        </w:rPr>
        <w:t>г</w:t>
      </w:r>
      <w:proofErr w:type="gramEnd"/>
      <w:r w:rsidR="00CE7A22" w:rsidRPr="00017424">
        <w:rPr>
          <w:rFonts w:ascii="Times New Roman" w:hAnsi="Times New Roman" w:cs="Times New Roman"/>
          <w:sz w:val="28"/>
          <w:szCs w:val="28"/>
        </w:rPr>
        <w:t xml:space="preserve">. Липецк, ул. </w:t>
      </w:r>
      <w:proofErr w:type="spellStart"/>
      <w:r w:rsidR="00CE7A22" w:rsidRPr="00017424">
        <w:rPr>
          <w:rFonts w:ascii="Times New Roman" w:hAnsi="Times New Roman" w:cs="Times New Roman"/>
          <w:sz w:val="28"/>
          <w:szCs w:val="28"/>
        </w:rPr>
        <w:t>Зегеля</w:t>
      </w:r>
      <w:proofErr w:type="spellEnd"/>
      <w:r w:rsidR="00CE7A22" w:rsidRPr="00017424">
        <w:rPr>
          <w:rFonts w:ascii="Times New Roman" w:hAnsi="Times New Roman" w:cs="Times New Roman"/>
          <w:sz w:val="28"/>
          <w:szCs w:val="28"/>
        </w:rPr>
        <w:t>, дом 6;</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контактные телефоны:</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начальник отдела </w:t>
      </w:r>
      <w:r w:rsidR="00AA79E9" w:rsidRPr="00017424">
        <w:rPr>
          <w:rFonts w:ascii="Times New Roman" w:hAnsi="Times New Roman" w:cs="Times New Roman"/>
          <w:sz w:val="28"/>
          <w:szCs w:val="28"/>
        </w:rPr>
        <w:t>лицензирования, контроля качества и безопасности медицинской деятельности</w:t>
      </w:r>
      <w:r w:rsidR="006F0B59" w:rsidRPr="00017424">
        <w:rPr>
          <w:rFonts w:ascii="Times New Roman" w:hAnsi="Times New Roman" w:cs="Times New Roman"/>
          <w:sz w:val="28"/>
          <w:szCs w:val="28"/>
        </w:rPr>
        <w:t xml:space="preserve"> управления</w:t>
      </w:r>
      <w:r w:rsidRPr="00017424">
        <w:rPr>
          <w:rFonts w:ascii="Times New Roman" w:hAnsi="Times New Roman" w:cs="Times New Roman"/>
          <w:sz w:val="28"/>
          <w:szCs w:val="28"/>
        </w:rPr>
        <w:t xml:space="preserve">: 8 (4742) </w:t>
      </w:r>
      <w:r w:rsidR="00AA79E9" w:rsidRPr="00017424">
        <w:rPr>
          <w:rFonts w:ascii="Times New Roman" w:hAnsi="Times New Roman" w:cs="Times New Roman"/>
          <w:sz w:val="28"/>
          <w:szCs w:val="28"/>
        </w:rPr>
        <w:t>57</w:t>
      </w:r>
      <w:r w:rsidRPr="00017424">
        <w:rPr>
          <w:rFonts w:ascii="Times New Roman" w:hAnsi="Times New Roman" w:cs="Times New Roman"/>
          <w:sz w:val="28"/>
          <w:szCs w:val="28"/>
        </w:rPr>
        <w:t>-</w:t>
      </w:r>
      <w:r w:rsidR="00AA79E9" w:rsidRPr="00017424">
        <w:rPr>
          <w:rFonts w:ascii="Times New Roman" w:hAnsi="Times New Roman" w:cs="Times New Roman"/>
          <w:sz w:val="28"/>
          <w:szCs w:val="28"/>
        </w:rPr>
        <w:t>11</w:t>
      </w:r>
      <w:r w:rsidRPr="00017424">
        <w:rPr>
          <w:rFonts w:ascii="Times New Roman" w:hAnsi="Times New Roman" w:cs="Times New Roman"/>
          <w:sz w:val="28"/>
          <w:szCs w:val="28"/>
        </w:rPr>
        <w:t>-</w:t>
      </w:r>
      <w:r w:rsidR="00AA79E9" w:rsidRPr="00017424">
        <w:rPr>
          <w:rFonts w:ascii="Times New Roman" w:hAnsi="Times New Roman" w:cs="Times New Roman"/>
          <w:sz w:val="28"/>
          <w:szCs w:val="28"/>
        </w:rPr>
        <w:t>28</w:t>
      </w:r>
      <w:r w:rsidRPr="00017424">
        <w:rPr>
          <w:rFonts w:ascii="Times New Roman" w:hAnsi="Times New Roman" w:cs="Times New Roman"/>
          <w:sz w:val="28"/>
          <w:szCs w:val="28"/>
        </w:rPr>
        <w:t>;</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сотрудники </w:t>
      </w:r>
      <w:r w:rsidR="00AA79E9" w:rsidRPr="00017424">
        <w:rPr>
          <w:rFonts w:ascii="Times New Roman" w:hAnsi="Times New Roman" w:cs="Times New Roman"/>
          <w:sz w:val="28"/>
          <w:szCs w:val="28"/>
        </w:rPr>
        <w:t>отдела лицензирования, контроля качества и безопасности медицинской деятельности</w:t>
      </w:r>
      <w:r w:rsidR="006F0B59" w:rsidRPr="00017424">
        <w:rPr>
          <w:rFonts w:ascii="Times New Roman" w:hAnsi="Times New Roman" w:cs="Times New Roman"/>
          <w:sz w:val="28"/>
          <w:szCs w:val="28"/>
        </w:rPr>
        <w:t xml:space="preserve"> управления</w:t>
      </w:r>
      <w:r w:rsidRPr="00017424">
        <w:rPr>
          <w:rFonts w:ascii="Times New Roman" w:hAnsi="Times New Roman" w:cs="Times New Roman"/>
          <w:sz w:val="28"/>
          <w:szCs w:val="28"/>
        </w:rPr>
        <w:t xml:space="preserve">: 8 (4742) </w:t>
      </w:r>
      <w:r w:rsidR="00AA79E9" w:rsidRPr="00017424">
        <w:rPr>
          <w:rFonts w:ascii="Times New Roman" w:hAnsi="Times New Roman" w:cs="Times New Roman"/>
          <w:sz w:val="28"/>
          <w:szCs w:val="28"/>
        </w:rPr>
        <w:t>57</w:t>
      </w:r>
      <w:r w:rsidRPr="00017424">
        <w:rPr>
          <w:rFonts w:ascii="Times New Roman" w:hAnsi="Times New Roman" w:cs="Times New Roman"/>
          <w:sz w:val="28"/>
          <w:szCs w:val="28"/>
        </w:rPr>
        <w:t>-</w:t>
      </w:r>
      <w:r w:rsidR="00AA79E9" w:rsidRPr="00017424">
        <w:rPr>
          <w:rFonts w:ascii="Times New Roman" w:hAnsi="Times New Roman" w:cs="Times New Roman"/>
          <w:sz w:val="28"/>
          <w:szCs w:val="28"/>
        </w:rPr>
        <w:t>11</w:t>
      </w:r>
      <w:r w:rsidRPr="00017424">
        <w:rPr>
          <w:rFonts w:ascii="Times New Roman" w:hAnsi="Times New Roman" w:cs="Times New Roman"/>
          <w:sz w:val="28"/>
          <w:szCs w:val="28"/>
        </w:rPr>
        <w:t>-</w:t>
      </w:r>
      <w:r w:rsidR="00AA79E9" w:rsidRPr="00017424">
        <w:rPr>
          <w:rFonts w:ascii="Times New Roman" w:hAnsi="Times New Roman" w:cs="Times New Roman"/>
          <w:sz w:val="28"/>
          <w:szCs w:val="28"/>
        </w:rPr>
        <w:t>36</w:t>
      </w:r>
      <w:r w:rsidRPr="00017424">
        <w:rPr>
          <w:rFonts w:ascii="Times New Roman" w:hAnsi="Times New Roman" w:cs="Times New Roman"/>
          <w:sz w:val="28"/>
          <w:szCs w:val="28"/>
        </w:rPr>
        <w:t xml:space="preserve">; 8 (4742) </w:t>
      </w:r>
      <w:r w:rsidR="00AA79E9" w:rsidRPr="00017424">
        <w:rPr>
          <w:rFonts w:ascii="Times New Roman" w:hAnsi="Times New Roman" w:cs="Times New Roman"/>
          <w:sz w:val="28"/>
          <w:szCs w:val="28"/>
        </w:rPr>
        <w:t xml:space="preserve">57-11-29;  8 (4742) 57-11-28 </w:t>
      </w:r>
      <w:r w:rsidRPr="00017424">
        <w:rPr>
          <w:rFonts w:ascii="Times New Roman" w:hAnsi="Times New Roman" w:cs="Times New Roman"/>
          <w:sz w:val="28"/>
          <w:szCs w:val="28"/>
        </w:rPr>
        <w:t>.</w:t>
      </w:r>
    </w:p>
    <w:p w:rsidR="00CE7A22" w:rsidRPr="00017424" w:rsidRDefault="00A720CC"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6</w:t>
      </w:r>
      <w:r w:rsidR="00CE7A22" w:rsidRPr="00017424">
        <w:rPr>
          <w:rFonts w:ascii="Times New Roman" w:hAnsi="Times New Roman" w:cs="Times New Roman"/>
          <w:sz w:val="28"/>
          <w:szCs w:val="28"/>
        </w:rPr>
        <w:t>. Место предоставления государственной услуги:</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г. Липецк, ул. </w:t>
      </w:r>
      <w:proofErr w:type="spellStart"/>
      <w:r w:rsidRPr="00017424">
        <w:rPr>
          <w:rFonts w:ascii="Times New Roman" w:hAnsi="Times New Roman" w:cs="Times New Roman"/>
          <w:sz w:val="28"/>
          <w:szCs w:val="28"/>
        </w:rPr>
        <w:t>Зегеля</w:t>
      </w:r>
      <w:proofErr w:type="spellEnd"/>
      <w:r w:rsidRPr="00017424">
        <w:rPr>
          <w:rFonts w:ascii="Times New Roman" w:hAnsi="Times New Roman" w:cs="Times New Roman"/>
          <w:sz w:val="28"/>
          <w:szCs w:val="28"/>
        </w:rPr>
        <w:t xml:space="preserve">, дом </w:t>
      </w:r>
      <w:r w:rsidR="00AA79E9" w:rsidRPr="00017424">
        <w:rPr>
          <w:rFonts w:ascii="Times New Roman" w:hAnsi="Times New Roman" w:cs="Times New Roman"/>
          <w:sz w:val="28"/>
          <w:szCs w:val="28"/>
        </w:rPr>
        <w:t>2</w:t>
      </w:r>
      <w:r w:rsidRPr="00017424">
        <w:rPr>
          <w:rFonts w:ascii="Times New Roman" w:hAnsi="Times New Roman" w:cs="Times New Roman"/>
          <w:sz w:val="28"/>
          <w:szCs w:val="28"/>
        </w:rPr>
        <w:t xml:space="preserve">, кабинет N </w:t>
      </w:r>
      <w:r w:rsidR="00AA79E9" w:rsidRPr="00017424">
        <w:rPr>
          <w:rFonts w:ascii="Times New Roman" w:hAnsi="Times New Roman" w:cs="Times New Roman"/>
          <w:sz w:val="28"/>
          <w:szCs w:val="28"/>
        </w:rPr>
        <w:t>34</w:t>
      </w:r>
      <w:r w:rsidRPr="00017424">
        <w:rPr>
          <w:rFonts w:ascii="Times New Roman" w:hAnsi="Times New Roman" w:cs="Times New Roman"/>
          <w:sz w:val="28"/>
          <w:szCs w:val="28"/>
        </w:rPr>
        <w:t>;</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контактные телефоны:</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сотрудник управления по предоставлению государственной услуги заявителям (далее - сотрудник управления, уполномоченный на прием и регистрацию документов): 8 (4742) </w:t>
      </w:r>
      <w:r w:rsidR="00AA79E9" w:rsidRPr="00017424">
        <w:rPr>
          <w:rFonts w:ascii="Times New Roman" w:hAnsi="Times New Roman" w:cs="Times New Roman"/>
          <w:sz w:val="28"/>
          <w:szCs w:val="28"/>
        </w:rPr>
        <w:t>57</w:t>
      </w:r>
      <w:r w:rsidRPr="00017424">
        <w:rPr>
          <w:rFonts w:ascii="Times New Roman" w:hAnsi="Times New Roman" w:cs="Times New Roman"/>
          <w:sz w:val="28"/>
          <w:szCs w:val="28"/>
        </w:rPr>
        <w:t>-</w:t>
      </w:r>
      <w:r w:rsidR="00AA79E9" w:rsidRPr="00017424">
        <w:rPr>
          <w:rFonts w:ascii="Times New Roman" w:hAnsi="Times New Roman" w:cs="Times New Roman"/>
          <w:sz w:val="28"/>
          <w:szCs w:val="28"/>
        </w:rPr>
        <w:t>11</w:t>
      </w:r>
      <w:r w:rsidRPr="00017424">
        <w:rPr>
          <w:rFonts w:ascii="Times New Roman" w:hAnsi="Times New Roman" w:cs="Times New Roman"/>
          <w:sz w:val="28"/>
          <w:szCs w:val="28"/>
        </w:rPr>
        <w:t>-2</w:t>
      </w:r>
      <w:r w:rsidR="00AA79E9" w:rsidRPr="00017424">
        <w:rPr>
          <w:rFonts w:ascii="Times New Roman" w:hAnsi="Times New Roman" w:cs="Times New Roman"/>
          <w:sz w:val="28"/>
          <w:szCs w:val="28"/>
        </w:rPr>
        <w:t>3</w:t>
      </w:r>
      <w:r w:rsidRPr="00017424">
        <w:rPr>
          <w:rFonts w:ascii="Times New Roman" w:hAnsi="Times New Roman" w:cs="Times New Roman"/>
          <w:sz w:val="28"/>
          <w:szCs w:val="28"/>
        </w:rPr>
        <w:t>.</w:t>
      </w:r>
    </w:p>
    <w:p w:rsidR="00CE7A22" w:rsidRPr="00017424" w:rsidRDefault="00A720CC"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7.</w:t>
      </w:r>
      <w:r w:rsidR="00CE7A22" w:rsidRPr="00017424">
        <w:rPr>
          <w:rFonts w:ascii="Times New Roman" w:hAnsi="Times New Roman" w:cs="Times New Roman"/>
          <w:sz w:val="28"/>
          <w:szCs w:val="28"/>
        </w:rPr>
        <w:t xml:space="preserve"> График приема заявителей в месте предоставления государственной услуги:</w:t>
      </w:r>
    </w:p>
    <w:p w:rsidR="00CE7A22" w:rsidRPr="00017424" w:rsidRDefault="00CE7A22" w:rsidP="00B6681D">
      <w:pPr>
        <w:pStyle w:val="ConsPlusNormal"/>
        <w:jc w:val="both"/>
        <w:rPr>
          <w:rFonts w:ascii="Times New Roman" w:hAnsi="Times New Roman" w:cs="Times New Roman"/>
          <w:sz w:val="28"/>
          <w:szCs w:val="28"/>
        </w:rPr>
      </w:pPr>
      <w:r w:rsidRPr="00017424">
        <w:rPr>
          <w:rFonts w:ascii="Times New Roman" w:hAnsi="Times New Roman" w:cs="Times New Roman"/>
          <w:sz w:val="28"/>
          <w:szCs w:val="28"/>
        </w:rPr>
        <w:t>понедельник, вторник, среда, четверг - с 9-00 до 17-00;</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время перерыва - с 13-00 до 13-48.</w:t>
      </w:r>
    </w:p>
    <w:p w:rsidR="00CE7A22" w:rsidRPr="00017424" w:rsidRDefault="00A720CC" w:rsidP="00B6681D">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8</w:t>
      </w:r>
      <w:r w:rsidR="00CE7A22" w:rsidRPr="00017424">
        <w:rPr>
          <w:rFonts w:ascii="Times New Roman" w:hAnsi="Times New Roman" w:cs="Times New Roman"/>
          <w:sz w:val="28"/>
          <w:szCs w:val="28"/>
        </w:rPr>
        <w:t>. Адрес электронной почты управления (</w:t>
      </w:r>
      <w:proofErr w:type="spellStart"/>
      <w:r w:rsidR="00CE7A22" w:rsidRPr="00017424">
        <w:rPr>
          <w:rFonts w:ascii="Times New Roman" w:hAnsi="Times New Roman" w:cs="Times New Roman"/>
          <w:sz w:val="28"/>
          <w:szCs w:val="28"/>
        </w:rPr>
        <w:t>e-mail</w:t>
      </w:r>
      <w:proofErr w:type="spellEnd"/>
      <w:r w:rsidR="00CE7A22" w:rsidRPr="00017424">
        <w:rPr>
          <w:rFonts w:ascii="Times New Roman" w:hAnsi="Times New Roman" w:cs="Times New Roman"/>
          <w:sz w:val="28"/>
          <w:szCs w:val="28"/>
        </w:rPr>
        <w:t xml:space="preserve">): </w:t>
      </w:r>
      <w:proofErr w:type="spellStart"/>
      <w:r w:rsidR="00CE7A22" w:rsidRPr="00017424">
        <w:rPr>
          <w:rFonts w:ascii="Times New Roman" w:hAnsi="Times New Roman" w:cs="Times New Roman"/>
          <w:sz w:val="28"/>
          <w:szCs w:val="28"/>
        </w:rPr>
        <w:t>uzalo@lipetsk.ru</w:t>
      </w:r>
      <w:proofErr w:type="spellEnd"/>
      <w:r w:rsidR="00CE7A22" w:rsidRPr="00017424">
        <w:rPr>
          <w:rFonts w:ascii="Times New Roman" w:hAnsi="Times New Roman" w:cs="Times New Roman"/>
          <w:sz w:val="28"/>
          <w:szCs w:val="28"/>
        </w:rPr>
        <w:t>;</w:t>
      </w:r>
    </w:p>
    <w:p w:rsidR="00CE7A22" w:rsidRPr="00017424" w:rsidRDefault="00CE7A22" w:rsidP="00B6681D">
      <w:pPr>
        <w:pStyle w:val="ConsPlusNormal"/>
        <w:jc w:val="both"/>
        <w:rPr>
          <w:rFonts w:ascii="Times New Roman" w:hAnsi="Times New Roman" w:cs="Times New Roman"/>
          <w:sz w:val="28"/>
          <w:szCs w:val="28"/>
        </w:rPr>
      </w:pPr>
      <w:r w:rsidRPr="00017424">
        <w:rPr>
          <w:rFonts w:ascii="Times New Roman" w:hAnsi="Times New Roman" w:cs="Times New Roman"/>
          <w:sz w:val="28"/>
          <w:szCs w:val="28"/>
        </w:rPr>
        <w:t>адрес сайта управления: http://uzalo48.lipetsk.ru;</w:t>
      </w:r>
    </w:p>
    <w:p w:rsidR="00CE7A22" w:rsidRPr="00017424" w:rsidRDefault="00CE7A22" w:rsidP="00B6681D">
      <w:pPr>
        <w:pStyle w:val="ConsPlusNormal"/>
        <w:jc w:val="both"/>
        <w:rPr>
          <w:rFonts w:ascii="Times New Roman" w:hAnsi="Times New Roman" w:cs="Times New Roman"/>
          <w:sz w:val="28"/>
          <w:szCs w:val="28"/>
        </w:rPr>
      </w:pPr>
      <w:r w:rsidRPr="00017424">
        <w:rPr>
          <w:rFonts w:ascii="Times New Roman" w:hAnsi="Times New Roman" w:cs="Times New Roman"/>
          <w:sz w:val="28"/>
          <w:szCs w:val="28"/>
        </w:rPr>
        <w:t>адрес сайта администрации Липецкой области: http://admlip.ru/;</w:t>
      </w:r>
    </w:p>
    <w:p w:rsidR="00CE7A22" w:rsidRPr="00017424" w:rsidRDefault="00CE7A22" w:rsidP="00B6681D">
      <w:pPr>
        <w:pStyle w:val="ConsPlusNormal"/>
        <w:jc w:val="both"/>
        <w:rPr>
          <w:rFonts w:ascii="Times New Roman" w:hAnsi="Times New Roman" w:cs="Times New Roman"/>
          <w:sz w:val="28"/>
          <w:szCs w:val="28"/>
        </w:rPr>
      </w:pPr>
      <w:r w:rsidRPr="00017424">
        <w:rPr>
          <w:rFonts w:ascii="Times New Roman" w:hAnsi="Times New Roman" w:cs="Times New Roman"/>
          <w:sz w:val="28"/>
          <w:szCs w:val="28"/>
        </w:rPr>
        <w:t>адрес Единого портала: http://www.gosuslugi.ru/;</w:t>
      </w:r>
    </w:p>
    <w:p w:rsidR="00CE7A22" w:rsidRPr="00017424" w:rsidRDefault="00CE7A22" w:rsidP="00B6681D">
      <w:pPr>
        <w:pStyle w:val="ConsPlusNormal"/>
        <w:jc w:val="both"/>
        <w:rPr>
          <w:rFonts w:ascii="Times New Roman" w:hAnsi="Times New Roman" w:cs="Times New Roman"/>
          <w:sz w:val="28"/>
          <w:szCs w:val="28"/>
        </w:rPr>
      </w:pPr>
      <w:r w:rsidRPr="00017424">
        <w:rPr>
          <w:rFonts w:ascii="Times New Roman" w:hAnsi="Times New Roman" w:cs="Times New Roman"/>
          <w:sz w:val="28"/>
          <w:szCs w:val="28"/>
        </w:rPr>
        <w:t xml:space="preserve">адрес регионального портала: </w:t>
      </w:r>
      <w:proofErr w:type="spellStart"/>
      <w:r w:rsidRPr="00017424">
        <w:rPr>
          <w:rFonts w:ascii="Times New Roman" w:hAnsi="Times New Roman" w:cs="Times New Roman"/>
          <w:sz w:val="28"/>
          <w:szCs w:val="28"/>
        </w:rPr>
        <w:t>pgu.admlr.lipetsk.ru</w:t>
      </w:r>
      <w:proofErr w:type="spellEnd"/>
      <w:r w:rsidRPr="00017424">
        <w:rPr>
          <w:rFonts w:ascii="Times New Roman" w:hAnsi="Times New Roman" w:cs="Times New Roman"/>
          <w:sz w:val="28"/>
          <w:szCs w:val="28"/>
        </w:rPr>
        <w:t>.</w:t>
      </w:r>
    </w:p>
    <w:p w:rsidR="00CE7A22" w:rsidRPr="00017424" w:rsidRDefault="00B6681D" w:rsidP="00B6681D">
      <w:pPr>
        <w:tabs>
          <w:tab w:val="left" w:pos="-3119"/>
          <w:tab w:val="left" w:pos="-1701"/>
          <w:tab w:val="left" w:pos="567"/>
        </w:tabs>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lastRenderedPageBreak/>
        <w:t xml:space="preserve">         </w:t>
      </w:r>
      <w:r w:rsidR="00A720CC" w:rsidRPr="00017424">
        <w:rPr>
          <w:rFonts w:ascii="Times New Roman" w:hAnsi="Times New Roman" w:cs="Times New Roman"/>
          <w:sz w:val="28"/>
          <w:szCs w:val="28"/>
        </w:rPr>
        <w:t>9</w:t>
      </w:r>
      <w:r w:rsidR="00CE7A22" w:rsidRPr="00017424">
        <w:rPr>
          <w:rFonts w:ascii="Times New Roman" w:hAnsi="Times New Roman" w:cs="Times New Roman"/>
          <w:sz w:val="28"/>
          <w:szCs w:val="28"/>
        </w:rPr>
        <w:t>. При ответах на телефонные звонки и устные обращения сотрудники управления подробно и в корректной форме информируют обратившихся по интересующим их вопросам, в том числе о ходе предоставления государственной услуги.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управления, принявшего телефонный звонок.</w:t>
      </w:r>
    </w:p>
    <w:p w:rsidR="00CE7A22" w:rsidRPr="00017424" w:rsidRDefault="00CE7A22" w:rsidP="00CE7A22">
      <w:pPr>
        <w:pStyle w:val="ConsPlusNormal"/>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При невозможности сотрудником управления, принявшим звонок, самостоятельно ответить на поставленные вопросы телефонный звонок должен быть переадресован (переведен) на другого сотрудника управления или же обратившемуся должен быть сообщен телефонный номер, по которому можно получить необходимую информацию.</w:t>
      </w:r>
      <w:proofErr w:type="gramEnd"/>
    </w:p>
    <w:p w:rsidR="00CE7A22" w:rsidRPr="00017424" w:rsidRDefault="00A720CC"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10</w:t>
      </w:r>
      <w:r w:rsidR="00CE7A22" w:rsidRPr="00017424">
        <w:rPr>
          <w:rFonts w:ascii="Times New Roman" w:hAnsi="Times New Roman" w:cs="Times New Roman"/>
          <w:sz w:val="28"/>
          <w:szCs w:val="28"/>
        </w:rPr>
        <w:t xml:space="preserve">. </w:t>
      </w:r>
      <w:proofErr w:type="gramStart"/>
      <w:r w:rsidR="00CE7A22" w:rsidRPr="00017424">
        <w:rPr>
          <w:rFonts w:ascii="Times New Roman" w:hAnsi="Times New Roman" w:cs="Times New Roman"/>
          <w:sz w:val="28"/>
          <w:szCs w:val="28"/>
        </w:rPr>
        <w:t>При предоставлении информации по обращениям заявителей по вопросам предоставления государственной услуги, в том числе присланным по электронной почте, на сайт администрации Липецкой области или на Единый, региональный порталы, ответ на обращение направляется заявителю посредством почтовой и (или) электронной связи по адресу, указанному заявителем, в срок, не превышающий 30 дней со дня регистрации обращения.</w:t>
      </w:r>
      <w:proofErr w:type="gramEnd"/>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A720CC" w:rsidRPr="00017424">
        <w:rPr>
          <w:rFonts w:ascii="Times New Roman" w:hAnsi="Times New Roman" w:cs="Times New Roman"/>
          <w:sz w:val="28"/>
          <w:szCs w:val="28"/>
        </w:rPr>
        <w:t>1</w:t>
      </w:r>
      <w:r w:rsidRPr="00017424">
        <w:rPr>
          <w:rFonts w:ascii="Times New Roman" w:hAnsi="Times New Roman" w:cs="Times New Roman"/>
          <w:sz w:val="28"/>
          <w:szCs w:val="28"/>
        </w:rPr>
        <w:t>. На официальн</w:t>
      </w:r>
      <w:r w:rsidR="00520E4D" w:rsidRPr="00017424">
        <w:rPr>
          <w:rFonts w:ascii="Times New Roman" w:hAnsi="Times New Roman" w:cs="Times New Roman"/>
          <w:sz w:val="28"/>
          <w:szCs w:val="28"/>
        </w:rPr>
        <w:t>ом</w:t>
      </w:r>
      <w:r w:rsidRPr="00017424">
        <w:rPr>
          <w:rFonts w:ascii="Times New Roman" w:hAnsi="Times New Roman" w:cs="Times New Roman"/>
          <w:sz w:val="28"/>
          <w:szCs w:val="28"/>
        </w:rPr>
        <w:t xml:space="preserve"> сайт</w:t>
      </w:r>
      <w:r w:rsidR="00520E4D" w:rsidRPr="00017424">
        <w:rPr>
          <w:rFonts w:ascii="Times New Roman" w:hAnsi="Times New Roman" w:cs="Times New Roman"/>
          <w:sz w:val="28"/>
          <w:szCs w:val="28"/>
        </w:rPr>
        <w:t>е</w:t>
      </w:r>
      <w:r w:rsidRPr="00017424">
        <w:rPr>
          <w:rFonts w:ascii="Times New Roman" w:hAnsi="Times New Roman" w:cs="Times New Roman"/>
          <w:sz w:val="28"/>
          <w:szCs w:val="28"/>
        </w:rPr>
        <w:t xml:space="preserve"> управления, в информационно-телекоммуникационной сети "Интернет", </w:t>
      </w:r>
      <w:r w:rsidR="00520E4D" w:rsidRPr="00017424">
        <w:rPr>
          <w:rFonts w:ascii="Times New Roman" w:hAnsi="Times New Roman" w:cs="Times New Roman"/>
          <w:sz w:val="28"/>
          <w:szCs w:val="28"/>
        </w:rPr>
        <w:t>в многофункциональном центре (далее – МФЦ)</w:t>
      </w:r>
      <w:r w:rsidR="00B61A86" w:rsidRPr="00017424">
        <w:rPr>
          <w:rFonts w:ascii="Times New Roman" w:hAnsi="Times New Roman" w:cs="Times New Roman"/>
          <w:sz w:val="28"/>
          <w:szCs w:val="28"/>
        </w:rPr>
        <w:t>,</w:t>
      </w:r>
      <w:r w:rsidR="00520E4D" w:rsidRPr="00017424">
        <w:rPr>
          <w:rFonts w:ascii="Times New Roman" w:hAnsi="Times New Roman" w:cs="Times New Roman"/>
          <w:sz w:val="28"/>
          <w:szCs w:val="28"/>
        </w:rPr>
        <w:t xml:space="preserve"> </w:t>
      </w:r>
      <w:r w:rsidRPr="00017424">
        <w:rPr>
          <w:rFonts w:ascii="Times New Roman" w:hAnsi="Times New Roman" w:cs="Times New Roman"/>
          <w:sz w:val="28"/>
          <w:szCs w:val="28"/>
        </w:rPr>
        <w:t>на информационных стендах в месте предоставления государственной услуги размещается следующая информация:</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извлечения из нормативных правовых актов, регулирующих вопросы предоставления государственной услуги;</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текст настоящего административного регламента с приложениями;</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перечень документов, необходимых для предоставления государственной услуги, а также требования, предъявляемые к этим документам;</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образец заполнения заявления;</w:t>
      </w:r>
    </w:p>
    <w:p w:rsidR="0058418A" w:rsidRPr="00017424" w:rsidRDefault="0058418A" w:rsidP="0058418A">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размер государственной пошлины, взимаемой за предоставление государственной услуги</w:t>
      </w:r>
      <w:r w:rsidR="00006155" w:rsidRPr="00017424">
        <w:rPr>
          <w:rFonts w:ascii="Times New Roman" w:hAnsi="Times New Roman" w:cs="Times New Roman"/>
          <w:sz w:val="28"/>
          <w:szCs w:val="28"/>
        </w:rPr>
        <w:t>;</w:t>
      </w:r>
    </w:p>
    <w:p w:rsidR="0058418A" w:rsidRPr="00017424" w:rsidRDefault="0058418A" w:rsidP="0058418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необходимая</w:t>
      </w:r>
      <w:proofErr w:type="gramEnd"/>
      <w:r w:rsidRPr="00017424">
        <w:rPr>
          <w:rFonts w:ascii="Times New Roman" w:hAnsi="Times New Roman" w:cs="Times New Roman"/>
          <w:sz w:val="28"/>
          <w:szCs w:val="28"/>
        </w:rPr>
        <w:t xml:space="preserve"> для заполнения реквизитов распоряжения о переводе денежных средств для оплаты государственной пошлины</w:t>
      </w:r>
      <w:r w:rsidR="00006155" w:rsidRPr="00017424">
        <w:rPr>
          <w:rFonts w:ascii="Times New Roman" w:hAnsi="Times New Roman" w:cs="Times New Roman"/>
          <w:sz w:val="28"/>
          <w:szCs w:val="28"/>
        </w:rPr>
        <w:t>;</w:t>
      </w:r>
    </w:p>
    <w:p w:rsidR="00CE7A22" w:rsidRPr="00017424" w:rsidRDefault="00CE7A22" w:rsidP="00CE7A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местонахождение, график работы, номера телефонов, адреса интернет-сайтов и электронной почты управления.</w:t>
      </w:r>
    </w:p>
    <w:p w:rsidR="00CE7A22" w:rsidRPr="00017424" w:rsidRDefault="00CE7A22">
      <w:pPr>
        <w:pStyle w:val="ConsPlusNormal"/>
        <w:jc w:val="center"/>
        <w:outlineLvl w:val="1"/>
        <w:rPr>
          <w:rFonts w:ascii="Times New Roman" w:hAnsi="Times New Roman" w:cs="Times New Roman"/>
          <w:sz w:val="28"/>
          <w:szCs w:val="28"/>
        </w:rPr>
      </w:pPr>
    </w:p>
    <w:p w:rsidR="00AA79E9" w:rsidRPr="00017424" w:rsidRDefault="00AA79E9" w:rsidP="00AA79E9">
      <w:pPr>
        <w:pStyle w:val="ConsPlusNormal"/>
        <w:jc w:val="center"/>
        <w:outlineLvl w:val="1"/>
        <w:rPr>
          <w:rFonts w:ascii="Times New Roman" w:hAnsi="Times New Roman" w:cs="Times New Roman"/>
          <w:sz w:val="28"/>
          <w:szCs w:val="28"/>
        </w:rPr>
      </w:pPr>
      <w:r w:rsidRPr="00017424">
        <w:rPr>
          <w:rFonts w:ascii="Times New Roman" w:hAnsi="Times New Roman" w:cs="Times New Roman"/>
          <w:sz w:val="28"/>
          <w:szCs w:val="28"/>
        </w:rPr>
        <w:t>Раздел II. СТАНДАРТ ПРЕДОСТАВЛЕНИЯ ГОСУДАРСТВЕННОЙ УСЛУГИ</w:t>
      </w:r>
    </w:p>
    <w:p w:rsidR="00AA67B1" w:rsidRPr="00017424" w:rsidRDefault="00AA67B1" w:rsidP="00AA79E9">
      <w:pPr>
        <w:pStyle w:val="ConsPlusNormal"/>
        <w:jc w:val="center"/>
        <w:outlineLvl w:val="2"/>
        <w:rPr>
          <w:rFonts w:ascii="Times New Roman" w:hAnsi="Times New Roman" w:cs="Times New Roman"/>
          <w:sz w:val="28"/>
          <w:szCs w:val="28"/>
        </w:rPr>
      </w:pPr>
    </w:p>
    <w:p w:rsidR="00AA79E9" w:rsidRPr="00017424" w:rsidRDefault="00AD1AF6" w:rsidP="00AA79E9">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4</w:t>
      </w:r>
      <w:r w:rsidR="00ED40A0" w:rsidRPr="00017424">
        <w:rPr>
          <w:rFonts w:ascii="Times New Roman" w:hAnsi="Times New Roman" w:cs="Times New Roman"/>
          <w:sz w:val="28"/>
          <w:szCs w:val="28"/>
        </w:rPr>
        <w:t xml:space="preserve">. </w:t>
      </w:r>
      <w:r w:rsidR="00AA79E9" w:rsidRPr="00017424">
        <w:rPr>
          <w:rFonts w:ascii="Times New Roman" w:hAnsi="Times New Roman" w:cs="Times New Roman"/>
          <w:sz w:val="28"/>
          <w:szCs w:val="28"/>
        </w:rPr>
        <w:t>Наименование государственной услуги</w:t>
      </w:r>
    </w:p>
    <w:p w:rsidR="00AA79E9" w:rsidRPr="00017424" w:rsidRDefault="00AA79E9" w:rsidP="00AA79E9">
      <w:pPr>
        <w:pStyle w:val="ConsPlusNormal"/>
        <w:jc w:val="center"/>
        <w:outlineLvl w:val="1"/>
        <w:rPr>
          <w:rFonts w:ascii="Times New Roman" w:hAnsi="Times New Roman" w:cs="Times New Roman"/>
          <w:sz w:val="28"/>
          <w:szCs w:val="28"/>
        </w:rPr>
      </w:pPr>
    </w:p>
    <w:p w:rsidR="00DA1775" w:rsidRPr="00017424" w:rsidRDefault="00AA79E9" w:rsidP="00DA1775">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A720CC" w:rsidRPr="00017424">
        <w:rPr>
          <w:rFonts w:ascii="Times New Roman" w:hAnsi="Times New Roman" w:cs="Times New Roman"/>
          <w:sz w:val="28"/>
          <w:szCs w:val="28"/>
        </w:rPr>
        <w:t>2</w:t>
      </w:r>
      <w:r w:rsidR="00BE64C4" w:rsidRPr="00017424">
        <w:rPr>
          <w:rFonts w:ascii="Times New Roman" w:hAnsi="Times New Roman" w:cs="Times New Roman"/>
          <w:sz w:val="28"/>
          <w:szCs w:val="28"/>
        </w:rPr>
        <w:t xml:space="preserve">. </w:t>
      </w:r>
      <w:r w:rsidRPr="00017424">
        <w:rPr>
          <w:rFonts w:ascii="Times New Roman" w:hAnsi="Times New Roman" w:cs="Times New Roman"/>
          <w:sz w:val="28"/>
          <w:szCs w:val="28"/>
        </w:rPr>
        <w:t xml:space="preserve">Наименование государственной услуги: </w:t>
      </w:r>
      <w:proofErr w:type="gramStart"/>
      <w:r w:rsidR="002C64AF" w:rsidRPr="00017424">
        <w:rPr>
          <w:rFonts w:ascii="Times New Roman" w:hAnsi="Times New Roman" w:cs="Times New Roman"/>
          <w:sz w:val="28"/>
          <w:szCs w:val="28"/>
        </w:rPr>
        <w:t>«</w:t>
      </w:r>
      <w:r w:rsidR="00DA1775" w:rsidRPr="00017424">
        <w:rPr>
          <w:rFonts w:ascii="Times New Roman" w:hAnsi="Times New Roman" w:cs="Times New Roman"/>
          <w:sz w:val="28"/>
          <w:szCs w:val="28"/>
        </w:rPr>
        <w:t xml:space="preserve">Государственная услуга по </w:t>
      </w:r>
      <w:r w:rsidR="002C64AF" w:rsidRPr="00017424">
        <w:rPr>
          <w:rFonts w:ascii="Times New Roman" w:hAnsi="Times New Roman" w:cs="Times New Roman"/>
          <w:sz w:val="28"/>
          <w:szCs w:val="28"/>
        </w:rPr>
        <w:t xml:space="preserve">лицензированию деятельности по обороту наркотических средств, психотропных веществ и их </w:t>
      </w:r>
      <w:proofErr w:type="spellStart"/>
      <w:r w:rsidR="002C64AF" w:rsidRPr="00017424">
        <w:rPr>
          <w:rFonts w:ascii="Times New Roman" w:hAnsi="Times New Roman" w:cs="Times New Roman"/>
          <w:sz w:val="28"/>
          <w:szCs w:val="28"/>
        </w:rPr>
        <w:t>прекурсоров</w:t>
      </w:r>
      <w:proofErr w:type="spellEnd"/>
      <w:r w:rsidR="002C64AF" w:rsidRPr="00017424">
        <w:rPr>
          <w:rFonts w:ascii="Times New Roman" w:hAnsi="Times New Roman" w:cs="Times New Roman"/>
          <w:sz w:val="28"/>
          <w:szCs w:val="28"/>
        </w:rPr>
        <w:t xml:space="preserve">, культивированию </w:t>
      </w:r>
      <w:proofErr w:type="spellStart"/>
      <w:r w:rsidR="002C64AF" w:rsidRPr="00017424">
        <w:rPr>
          <w:rFonts w:ascii="Times New Roman" w:hAnsi="Times New Roman" w:cs="Times New Roman"/>
          <w:sz w:val="28"/>
          <w:szCs w:val="28"/>
        </w:rPr>
        <w:t>наркосодержащих</w:t>
      </w:r>
      <w:proofErr w:type="spellEnd"/>
      <w:r w:rsidR="002C64AF" w:rsidRPr="00017424">
        <w:rPr>
          <w:rFonts w:ascii="Times New Roman" w:hAnsi="Times New Roman" w:cs="Times New Roman"/>
          <w:sz w:val="28"/>
          <w:szCs w:val="28"/>
        </w:rPr>
        <w:t xml:space="preserve"> растений (в части деятельности по обороту наркотических </w:t>
      </w:r>
      <w:r w:rsidR="002C64AF" w:rsidRPr="00017424">
        <w:rPr>
          <w:rFonts w:ascii="Times New Roman" w:hAnsi="Times New Roman" w:cs="Times New Roman"/>
          <w:sz w:val="28"/>
          <w:szCs w:val="28"/>
        </w:rPr>
        <w:lastRenderedPageBreak/>
        <w:t xml:space="preserve">средств и психотропных веществ, внесенных в </w:t>
      </w:r>
      <w:hyperlink r:id="rId72" w:history="1">
        <w:r w:rsidR="002C64AF" w:rsidRPr="00017424">
          <w:rPr>
            <w:rFonts w:ascii="Times New Roman" w:hAnsi="Times New Roman" w:cs="Times New Roman"/>
            <w:sz w:val="28"/>
            <w:szCs w:val="28"/>
          </w:rPr>
          <w:t>списки I</w:t>
        </w:r>
      </w:hyperlink>
      <w:r w:rsidR="002C64AF" w:rsidRPr="00017424">
        <w:rPr>
          <w:rFonts w:ascii="Times New Roman" w:hAnsi="Times New Roman" w:cs="Times New Roman"/>
          <w:sz w:val="28"/>
          <w:szCs w:val="28"/>
        </w:rPr>
        <w:t xml:space="preserve">, </w:t>
      </w:r>
      <w:hyperlink r:id="rId73" w:history="1">
        <w:r w:rsidR="002C64AF" w:rsidRPr="00017424">
          <w:rPr>
            <w:rFonts w:ascii="Times New Roman" w:hAnsi="Times New Roman" w:cs="Times New Roman"/>
            <w:sz w:val="28"/>
            <w:szCs w:val="28"/>
          </w:rPr>
          <w:t>II</w:t>
        </w:r>
      </w:hyperlink>
      <w:r w:rsidR="002C64AF" w:rsidRPr="00017424">
        <w:rPr>
          <w:rFonts w:ascii="Times New Roman" w:hAnsi="Times New Roman" w:cs="Times New Roman"/>
          <w:sz w:val="28"/>
          <w:szCs w:val="28"/>
        </w:rPr>
        <w:t xml:space="preserve"> и </w:t>
      </w:r>
      <w:hyperlink r:id="rId74" w:history="1">
        <w:r w:rsidR="002C64AF" w:rsidRPr="00017424">
          <w:rPr>
            <w:rFonts w:ascii="Times New Roman" w:hAnsi="Times New Roman" w:cs="Times New Roman"/>
            <w:sz w:val="28"/>
            <w:szCs w:val="28"/>
          </w:rPr>
          <w:t>III</w:t>
        </w:r>
      </w:hyperlink>
      <w:r w:rsidR="002C64AF"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002C64AF" w:rsidRPr="00017424">
        <w:rPr>
          <w:rFonts w:ascii="Times New Roman" w:hAnsi="Times New Roman" w:cs="Times New Roman"/>
          <w:sz w:val="28"/>
          <w:szCs w:val="28"/>
        </w:rPr>
        <w:t>прекурсоров</w:t>
      </w:r>
      <w:proofErr w:type="spellEnd"/>
      <w:r w:rsidR="002C64AF" w:rsidRPr="00017424">
        <w:rPr>
          <w:rFonts w:ascii="Times New Roman" w:hAnsi="Times New Roman" w:cs="Times New Roman"/>
          <w:sz w:val="28"/>
          <w:szCs w:val="28"/>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w:t>
      </w:r>
      <w:proofErr w:type="gramEnd"/>
      <w:r w:rsidR="002C64AF" w:rsidRPr="00017424">
        <w:rPr>
          <w:rFonts w:ascii="Times New Roman" w:hAnsi="Times New Roman" w:cs="Times New Roman"/>
          <w:sz w:val="28"/>
          <w:szCs w:val="28"/>
        </w:rPr>
        <w:t xml:space="preserve"> федеральным органам исполнительной власти, государственным академиям наук)».</w:t>
      </w:r>
    </w:p>
    <w:p w:rsidR="000B05A1" w:rsidRPr="00017424" w:rsidRDefault="000B05A1" w:rsidP="000B05A1">
      <w:pPr>
        <w:pStyle w:val="ConsPlusNormal"/>
        <w:jc w:val="center"/>
        <w:outlineLvl w:val="2"/>
        <w:rPr>
          <w:rFonts w:ascii="Times New Roman" w:hAnsi="Times New Roman" w:cs="Times New Roman"/>
          <w:sz w:val="28"/>
          <w:szCs w:val="28"/>
        </w:rPr>
      </w:pPr>
    </w:p>
    <w:p w:rsidR="000B05A1" w:rsidRPr="00017424" w:rsidRDefault="00AD1AF6" w:rsidP="000B05A1">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5</w:t>
      </w:r>
      <w:r w:rsidR="00ED40A0" w:rsidRPr="00017424">
        <w:rPr>
          <w:rFonts w:ascii="Times New Roman" w:hAnsi="Times New Roman" w:cs="Times New Roman"/>
          <w:sz w:val="28"/>
          <w:szCs w:val="28"/>
        </w:rPr>
        <w:t xml:space="preserve">. </w:t>
      </w:r>
      <w:r w:rsidR="000B05A1" w:rsidRPr="00017424">
        <w:rPr>
          <w:rFonts w:ascii="Times New Roman" w:hAnsi="Times New Roman" w:cs="Times New Roman"/>
          <w:sz w:val="28"/>
          <w:szCs w:val="28"/>
        </w:rPr>
        <w:t xml:space="preserve">Наименование исполнительного органа </w:t>
      </w:r>
      <w:proofErr w:type="gramStart"/>
      <w:r w:rsidR="000B05A1" w:rsidRPr="00017424">
        <w:rPr>
          <w:rFonts w:ascii="Times New Roman" w:hAnsi="Times New Roman" w:cs="Times New Roman"/>
          <w:sz w:val="28"/>
          <w:szCs w:val="28"/>
        </w:rPr>
        <w:t>государственной</w:t>
      </w:r>
      <w:proofErr w:type="gramEnd"/>
    </w:p>
    <w:p w:rsidR="000B05A1" w:rsidRPr="00017424" w:rsidRDefault="000B05A1" w:rsidP="000B05A1">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 xml:space="preserve">власти Липецкой области, </w:t>
      </w:r>
      <w:proofErr w:type="gramStart"/>
      <w:r w:rsidRPr="00017424">
        <w:rPr>
          <w:rFonts w:ascii="Times New Roman" w:hAnsi="Times New Roman" w:cs="Times New Roman"/>
          <w:sz w:val="28"/>
          <w:szCs w:val="28"/>
        </w:rPr>
        <w:t>предоставляющего</w:t>
      </w:r>
      <w:proofErr w:type="gramEnd"/>
    </w:p>
    <w:p w:rsidR="000B05A1" w:rsidRPr="00017424" w:rsidRDefault="000B05A1" w:rsidP="000B05A1">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государственную услугу</w:t>
      </w:r>
    </w:p>
    <w:p w:rsidR="000B05A1" w:rsidRPr="00017424" w:rsidRDefault="000B05A1" w:rsidP="00DA1775">
      <w:pPr>
        <w:pStyle w:val="ConsPlusNormal"/>
        <w:ind w:firstLine="540"/>
        <w:jc w:val="both"/>
        <w:rPr>
          <w:rFonts w:ascii="Times New Roman" w:hAnsi="Times New Roman" w:cs="Times New Roman"/>
          <w:sz w:val="28"/>
          <w:szCs w:val="28"/>
        </w:rPr>
      </w:pPr>
    </w:p>
    <w:p w:rsidR="0012656C" w:rsidRPr="00017424" w:rsidRDefault="00DA1775" w:rsidP="0012656C">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A720CC" w:rsidRPr="00017424">
        <w:rPr>
          <w:rFonts w:ascii="Times New Roman" w:hAnsi="Times New Roman" w:cs="Times New Roman"/>
          <w:sz w:val="28"/>
          <w:szCs w:val="28"/>
        </w:rPr>
        <w:t>3</w:t>
      </w:r>
      <w:r w:rsidR="00767900" w:rsidRPr="00017424">
        <w:rPr>
          <w:rFonts w:ascii="Times New Roman" w:hAnsi="Times New Roman" w:cs="Times New Roman"/>
          <w:sz w:val="28"/>
          <w:szCs w:val="28"/>
        </w:rPr>
        <w:t xml:space="preserve">. </w:t>
      </w:r>
      <w:r w:rsidR="000B05A1" w:rsidRPr="00017424">
        <w:rPr>
          <w:rFonts w:ascii="Times New Roman" w:hAnsi="Times New Roman" w:cs="Times New Roman"/>
          <w:sz w:val="28"/>
          <w:szCs w:val="28"/>
        </w:rPr>
        <w:t>Предоставление государственной услуги осуществляет управление з</w:t>
      </w:r>
      <w:r w:rsidR="0012656C" w:rsidRPr="00017424">
        <w:rPr>
          <w:rFonts w:ascii="Times New Roman" w:hAnsi="Times New Roman" w:cs="Times New Roman"/>
          <w:sz w:val="28"/>
          <w:szCs w:val="28"/>
        </w:rPr>
        <w:t>дравоохранения Липецкой области, в том числе через МФЦ путем приема документов.</w:t>
      </w:r>
    </w:p>
    <w:p w:rsidR="000B05A1" w:rsidRPr="00017424" w:rsidRDefault="0012656C" w:rsidP="0012656C">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Взаимодействие с МФЦ осуществляется в порядке, установленном соглашением, заключенным между </w:t>
      </w:r>
      <w:r w:rsidR="000D625D" w:rsidRPr="00017424">
        <w:rPr>
          <w:rFonts w:ascii="Times New Roman" w:hAnsi="Times New Roman" w:cs="Times New Roman"/>
          <w:sz w:val="28"/>
          <w:szCs w:val="28"/>
        </w:rPr>
        <w:t xml:space="preserve">управлением </w:t>
      </w:r>
      <w:r w:rsidRPr="00017424">
        <w:rPr>
          <w:rFonts w:ascii="Times New Roman" w:hAnsi="Times New Roman" w:cs="Times New Roman"/>
          <w:sz w:val="28"/>
          <w:szCs w:val="28"/>
        </w:rPr>
        <w:t>и МФЦ (далее - Соглашение).</w:t>
      </w:r>
    </w:p>
    <w:p w:rsidR="00535FA9" w:rsidRPr="00017424" w:rsidRDefault="00535FA9" w:rsidP="00535FA9">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14. В предоставлении государственной услуги участвуют следующие федеральные органы исполнительной власти, обращение в которые необходимо для предоставления государственной услуги: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1) Управление Федеральной налоговой службы по Липецкой области (УФНС по Липецкой области);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Липецкой области (Управление </w:t>
      </w:r>
      <w:proofErr w:type="spellStart"/>
      <w:r w:rsidRPr="00017424">
        <w:rPr>
          <w:rFonts w:ascii="Times New Roman" w:hAnsi="Times New Roman" w:cs="Times New Roman"/>
          <w:sz w:val="28"/>
          <w:szCs w:val="28"/>
        </w:rPr>
        <w:t>Росреестра</w:t>
      </w:r>
      <w:proofErr w:type="spellEnd"/>
      <w:r w:rsidRPr="00017424">
        <w:rPr>
          <w:rFonts w:ascii="Times New Roman" w:hAnsi="Times New Roman" w:cs="Times New Roman"/>
          <w:sz w:val="28"/>
          <w:szCs w:val="28"/>
        </w:rPr>
        <w:t xml:space="preserve"> по Липецкой области);</w:t>
      </w:r>
    </w:p>
    <w:p w:rsidR="0002778E" w:rsidRPr="00017424" w:rsidRDefault="0002778E"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 Управление Федерального казначейства по Липецкой области (УФК по Липецкой области);</w:t>
      </w:r>
    </w:p>
    <w:p w:rsidR="00F23270" w:rsidRPr="00017424" w:rsidRDefault="00030099" w:rsidP="0002778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4</w:t>
      </w:r>
      <w:r w:rsidR="00F23270" w:rsidRPr="00017424">
        <w:rPr>
          <w:rFonts w:ascii="Times New Roman" w:hAnsi="Times New Roman" w:cs="Times New Roman"/>
          <w:sz w:val="28"/>
          <w:szCs w:val="28"/>
        </w:rPr>
        <w:t xml:space="preserve">) Управление по </w:t>
      </w:r>
      <w:proofErr w:type="gramStart"/>
      <w:r w:rsidR="00F23270" w:rsidRPr="00017424">
        <w:rPr>
          <w:rFonts w:ascii="Times New Roman" w:hAnsi="Times New Roman" w:cs="Times New Roman"/>
          <w:sz w:val="28"/>
          <w:szCs w:val="28"/>
        </w:rPr>
        <w:t>контролю за</w:t>
      </w:r>
      <w:proofErr w:type="gramEnd"/>
      <w:r w:rsidR="00F23270" w:rsidRPr="00017424">
        <w:rPr>
          <w:rFonts w:ascii="Times New Roman" w:hAnsi="Times New Roman" w:cs="Times New Roman"/>
          <w:sz w:val="28"/>
          <w:szCs w:val="28"/>
        </w:rPr>
        <w:t xml:space="preserve"> оборотом наркотиков УМВД </w:t>
      </w:r>
      <w:r w:rsidR="00A6747B" w:rsidRPr="00017424">
        <w:rPr>
          <w:rFonts w:ascii="Times New Roman" w:hAnsi="Times New Roman" w:cs="Times New Roman"/>
          <w:sz w:val="28"/>
          <w:szCs w:val="28"/>
        </w:rPr>
        <w:t xml:space="preserve">России </w:t>
      </w:r>
      <w:r w:rsidR="00F23270" w:rsidRPr="00017424">
        <w:rPr>
          <w:rFonts w:ascii="Times New Roman" w:hAnsi="Times New Roman" w:cs="Times New Roman"/>
          <w:sz w:val="28"/>
          <w:szCs w:val="28"/>
        </w:rPr>
        <w:t xml:space="preserve">по Липецкой области. </w:t>
      </w:r>
    </w:p>
    <w:p w:rsidR="0002778E" w:rsidRPr="00017424" w:rsidRDefault="0002778E" w:rsidP="0002778E">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15. Управление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федеральные органы исполнительной власти, указанные в настоящем пункте.</w:t>
      </w:r>
    </w:p>
    <w:p w:rsidR="0002778E" w:rsidRPr="00017424" w:rsidRDefault="0002778E" w:rsidP="0002778E">
      <w:pPr>
        <w:pStyle w:val="ConsPlusNormal"/>
        <w:jc w:val="center"/>
        <w:rPr>
          <w:rFonts w:ascii="Times New Roman" w:hAnsi="Times New Roman" w:cs="Times New Roman"/>
          <w:sz w:val="28"/>
          <w:szCs w:val="28"/>
        </w:rPr>
      </w:pPr>
    </w:p>
    <w:p w:rsidR="00767900" w:rsidRPr="00017424" w:rsidRDefault="00767900" w:rsidP="00767900">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 xml:space="preserve"> </w:t>
      </w:r>
      <w:r w:rsidR="00AD1AF6" w:rsidRPr="00017424">
        <w:rPr>
          <w:rFonts w:ascii="Times New Roman" w:hAnsi="Times New Roman" w:cs="Times New Roman"/>
          <w:sz w:val="28"/>
          <w:szCs w:val="28"/>
        </w:rPr>
        <w:t>6</w:t>
      </w:r>
      <w:r w:rsidR="00ED40A0" w:rsidRPr="00017424">
        <w:rPr>
          <w:rFonts w:ascii="Times New Roman" w:hAnsi="Times New Roman" w:cs="Times New Roman"/>
          <w:sz w:val="28"/>
          <w:szCs w:val="28"/>
        </w:rPr>
        <w:t xml:space="preserve">. </w:t>
      </w:r>
      <w:r w:rsidRPr="00017424">
        <w:rPr>
          <w:rFonts w:ascii="Times New Roman" w:hAnsi="Times New Roman" w:cs="Times New Roman"/>
          <w:sz w:val="28"/>
          <w:szCs w:val="28"/>
        </w:rPr>
        <w:t>Описание результата предоставления государственной услуги</w:t>
      </w:r>
    </w:p>
    <w:p w:rsidR="00767900" w:rsidRPr="00017424" w:rsidRDefault="00767900" w:rsidP="00767900">
      <w:pPr>
        <w:pStyle w:val="ConsPlusNormal"/>
        <w:jc w:val="both"/>
        <w:rPr>
          <w:rFonts w:ascii="Times New Roman" w:hAnsi="Times New Roman" w:cs="Times New Roman"/>
          <w:sz w:val="28"/>
          <w:szCs w:val="28"/>
        </w:rPr>
      </w:pPr>
    </w:p>
    <w:p w:rsidR="00767900" w:rsidRPr="00017424" w:rsidRDefault="00767900" w:rsidP="00767900">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AF243B" w:rsidRPr="00017424">
        <w:rPr>
          <w:rFonts w:ascii="Times New Roman" w:hAnsi="Times New Roman" w:cs="Times New Roman"/>
          <w:sz w:val="28"/>
          <w:szCs w:val="28"/>
        </w:rPr>
        <w:t>6</w:t>
      </w:r>
      <w:r w:rsidRPr="00017424">
        <w:rPr>
          <w:rFonts w:ascii="Times New Roman" w:hAnsi="Times New Roman" w:cs="Times New Roman"/>
          <w:sz w:val="28"/>
          <w:szCs w:val="28"/>
        </w:rPr>
        <w:t>. Результатом предоставления государственной услуги является:</w:t>
      </w:r>
    </w:p>
    <w:p w:rsidR="00767900" w:rsidRPr="00017424" w:rsidRDefault="00767900" w:rsidP="00767900">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предоставление или отказ в предоставлении лицензии;</w:t>
      </w:r>
    </w:p>
    <w:p w:rsidR="00767900" w:rsidRPr="00017424" w:rsidRDefault="00767900" w:rsidP="00767900">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переоформление или отказ в переоформлении лицензии;</w:t>
      </w:r>
    </w:p>
    <w:p w:rsidR="00767900" w:rsidRPr="00017424" w:rsidRDefault="00767900" w:rsidP="00767900">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выдача дубликата или копии лицензии;</w:t>
      </w:r>
    </w:p>
    <w:p w:rsidR="00767900" w:rsidRPr="00017424" w:rsidRDefault="00767900" w:rsidP="00767900">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прекращение действия лицензии.</w:t>
      </w:r>
    </w:p>
    <w:p w:rsidR="00767900" w:rsidRPr="00017424" w:rsidRDefault="00767900" w:rsidP="00767900">
      <w:pPr>
        <w:pStyle w:val="ConsPlusNormal"/>
        <w:ind w:firstLine="540"/>
        <w:jc w:val="both"/>
        <w:rPr>
          <w:rFonts w:ascii="Times New Roman" w:hAnsi="Times New Roman" w:cs="Times New Roman"/>
          <w:sz w:val="28"/>
          <w:szCs w:val="28"/>
        </w:rPr>
      </w:pPr>
    </w:p>
    <w:p w:rsidR="00BE64C4" w:rsidRPr="00017424" w:rsidRDefault="00BE64C4">
      <w:pPr>
        <w:pStyle w:val="ConsPlusNormal"/>
        <w:ind w:firstLine="540"/>
        <w:jc w:val="both"/>
        <w:rPr>
          <w:rFonts w:ascii="Times New Roman" w:hAnsi="Times New Roman" w:cs="Times New Roman"/>
          <w:sz w:val="28"/>
          <w:szCs w:val="28"/>
        </w:rPr>
      </w:pPr>
    </w:p>
    <w:p w:rsidR="00767900" w:rsidRPr="00017424" w:rsidRDefault="00AD1AF6" w:rsidP="00767900">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7</w:t>
      </w:r>
      <w:r w:rsidR="00ED40A0" w:rsidRPr="00017424">
        <w:rPr>
          <w:rFonts w:ascii="Times New Roman" w:hAnsi="Times New Roman" w:cs="Times New Roman"/>
          <w:sz w:val="28"/>
          <w:szCs w:val="28"/>
        </w:rPr>
        <w:t xml:space="preserve">. </w:t>
      </w:r>
      <w:r w:rsidR="00767900" w:rsidRPr="00017424">
        <w:rPr>
          <w:rFonts w:ascii="Times New Roman" w:hAnsi="Times New Roman" w:cs="Times New Roman"/>
          <w:sz w:val="28"/>
          <w:szCs w:val="28"/>
        </w:rPr>
        <w:t>Срок предоставления государственной услуги</w:t>
      </w:r>
    </w:p>
    <w:p w:rsidR="00767900" w:rsidRPr="00017424" w:rsidRDefault="00767900" w:rsidP="00767900">
      <w:pPr>
        <w:pStyle w:val="ConsPlusNormal"/>
        <w:jc w:val="both"/>
        <w:rPr>
          <w:rFonts w:ascii="Times New Roman" w:hAnsi="Times New Roman" w:cs="Times New Roman"/>
          <w:sz w:val="28"/>
          <w:szCs w:val="28"/>
        </w:rPr>
      </w:pPr>
    </w:p>
    <w:p w:rsidR="00BE64C4" w:rsidRPr="00017424" w:rsidRDefault="00BE64C4">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E67F1A" w:rsidRPr="00017424">
        <w:rPr>
          <w:rFonts w:ascii="Times New Roman" w:hAnsi="Times New Roman" w:cs="Times New Roman"/>
          <w:sz w:val="28"/>
          <w:szCs w:val="28"/>
        </w:rPr>
        <w:t>7</w:t>
      </w:r>
      <w:r w:rsidRPr="00017424">
        <w:rPr>
          <w:rFonts w:ascii="Times New Roman" w:hAnsi="Times New Roman" w:cs="Times New Roman"/>
          <w:sz w:val="28"/>
          <w:szCs w:val="28"/>
        </w:rPr>
        <w:t>. Срок предоставления государственной услуги:</w:t>
      </w:r>
    </w:p>
    <w:p w:rsidR="00BE64C4" w:rsidRPr="00017424" w:rsidRDefault="00BE64C4">
      <w:pPr>
        <w:pStyle w:val="ConsPlusNormal"/>
        <w:ind w:firstLine="540"/>
        <w:jc w:val="both"/>
        <w:rPr>
          <w:rFonts w:ascii="Times New Roman" w:hAnsi="Times New Roman" w:cs="Times New Roman"/>
          <w:sz w:val="28"/>
          <w:szCs w:val="28"/>
        </w:rPr>
      </w:pPr>
      <w:bookmarkStart w:id="3" w:name="P139"/>
      <w:bookmarkEnd w:id="3"/>
      <w:r w:rsidRPr="00017424">
        <w:rPr>
          <w:rFonts w:ascii="Times New Roman" w:hAnsi="Times New Roman" w:cs="Times New Roman"/>
          <w:sz w:val="28"/>
          <w:szCs w:val="28"/>
        </w:rPr>
        <w:t>1) при предоставлении лицензии - в течение 45 рабочих дней со дня поступления в Управление надлежащим образом оформленного заявления о предоставлении лицензии и прилагаемых к нему документов в полном объеме;</w:t>
      </w:r>
    </w:p>
    <w:p w:rsidR="00BE64C4" w:rsidRPr="00017424" w:rsidRDefault="00BE64C4">
      <w:pPr>
        <w:pStyle w:val="ConsPlusNormal"/>
        <w:ind w:firstLine="540"/>
        <w:jc w:val="both"/>
        <w:rPr>
          <w:rFonts w:ascii="Times New Roman" w:hAnsi="Times New Roman" w:cs="Times New Roman"/>
          <w:sz w:val="28"/>
          <w:szCs w:val="28"/>
        </w:rPr>
      </w:pPr>
      <w:bookmarkStart w:id="4" w:name="P140"/>
      <w:bookmarkEnd w:id="4"/>
      <w:r w:rsidRPr="00017424">
        <w:rPr>
          <w:rFonts w:ascii="Times New Roman" w:hAnsi="Times New Roman" w:cs="Times New Roman"/>
          <w:sz w:val="28"/>
          <w:szCs w:val="28"/>
        </w:rPr>
        <w:t>2) при переоформлении лицензии:</w:t>
      </w:r>
    </w:p>
    <w:p w:rsidR="00BE64C4" w:rsidRPr="00017424" w:rsidRDefault="00BE64C4">
      <w:pPr>
        <w:pStyle w:val="ConsPlusNormal"/>
        <w:ind w:firstLine="540"/>
        <w:jc w:val="both"/>
        <w:rPr>
          <w:rFonts w:ascii="Times New Roman" w:hAnsi="Times New Roman" w:cs="Times New Roman"/>
          <w:sz w:val="28"/>
          <w:szCs w:val="28"/>
        </w:rPr>
      </w:pPr>
      <w:bookmarkStart w:id="5" w:name="P141"/>
      <w:bookmarkEnd w:id="5"/>
      <w:proofErr w:type="gramStart"/>
      <w:r w:rsidRPr="00017424">
        <w:rPr>
          <w:rFonts w:ascii="Times New Roman" w:hAnsi="Times New Roman" w:cs="Times New Roman"/>
          <w:sz w:val="28"/>
          <w:szCs w:val="28"/>
        </w:rPr>
        <w:t>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 также в случае прекращения медицинской деятельности юридическим лицом или индивидуальным предпринимателем по одному адресу или нескольким адресам мест ее осуществления, указанным в лицензии</w:t>
      </w:r>
      <w:proofErr w:type="gramEnd"/>
      <w:r w:rsidRPr="00017424">
        <w:rPr>
          <w:rFonts w:ascii="Times New Roman" w:hAnsi="Times New Roman" w:cs="Times New Roman"/>
          <w:sz w:val="28"/>
          <w:szCs w:val="28"/>
        </w:rPr>
        <w:t>, - в течение 10 рабочих дней со дня поступления в Управление надлежащим образом оформленного заявления о переоформлении лицензии и прилагаемых к нему документов в полном объеме;</w:t>
      </w:r>
    </w:p>
    <w:p w:rsidR="00BE64C4" w:rsidRPr="00017424" w:rsidRDefault="00BE64C4">
      <w:pPr>
        <w:pStyle w:val="ConsPlusNormal"/>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при намерении лицензиата осуществлять лицензируемый вид деятельности по адресу места его осуществления, не указанному в лицензии, либо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 в течение 30 рабочих дней со дня поступления в Управление надлежащим образом оформленного заявления о переоформлении лицензии и прилагаемых к нему документов в полном объеме;</w:t>
      </w:r>
      <w:proofErr w:type="gramEnd"/>
    </w:p>
    <w:p w:rsidR="00BE64C4" w:rsidRPr="00017424" w:rsidRDefault="00BE64C4">
      <w:pPr>
        <w:pStyle w:val="ConsPlusNormal"/>
        <w:ind w:firstLine="540"/>
        <w:jc w:val="both"/>
        <w:rPr>
          <w:rFonts w:ascii="Times New Roman" w:hAnsi="Times New Roman" w:cs="Times New Roman"/>
          <w:sz w:val="28"/>
          <w:szCs w:val="28"/>
        </w:rPr>
      </w:pPr>
      <w:bookmarkStart w:id="6" w:name="P143"/>
      <w:bookmarkEnd w:id="6"/>
      <w:r w:rsidRPr="00017424">
        <w:rPr>
          <w:rFonts w:ascii="Times New Roman" w:hAnsi="Times New Roman" w:cs="Times New Roman"/>
          <w:sz w:val="28"/>
          <w:szCs w:val="28"/>
        </w:rPr>
        <w:t>3) при предоставлении дубликата лицензии и копии лицензии - в течение 3 рабочих дней со дня поступления в Управление запроса лицензиата;</w:t>
      </w:r>
    </w:p>
    <w:p w:rsidR="00BE64C4" w:rsidRPr="00017424" w:rsidRDefault="00BE64C4">
      <w:pPr>
        <w:pStyle w:val="ConsPlusNormal"/>
        <w:ind w:firstLine="540"/>
        <w:jc w:val="both"/>
        <w:rPr>
          <w:rFonts w:ascii="Times New Roman" w:hAnsi="Times New Roman" w:cs="Times New Roman"/>
          <w:sz w:val="28"/>
          <w:szCs w:val="28"/>
        </w:rPr>
      </w:pPr>
      <w:bookmarkStart w:id="7" w:name="P144"/>
      <w:bookmarkEnd w:id="7"/>
      <w:r w:rsidRPr="00017424">
        <w:rPr>
          <w:rFonts w:ascii="Times New Roman" w:hAnsi="Times New Roman" w:cs="Times New Roman"/>
          <w:sz w:val="28"/>
          <w:szCs w:val="28"/>
        </w:rPr>
        <w:t>4) при прекращении действия лицензии - в течение 10 рабочих дней со дня получения заявления лицензиата о прекращении деятельности.</w:t>
      </w:r>
    </w:p>
    <w:p w:rsidR="00520E4D" w:rsidRPr="00017424" w:rsidRDefault="00520E4D" w:rsidP="00520E4D">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18. </w:t>
      </w:r>
      <w:proofErr w:type="gramStart"/>
      <w:r w:rsidRPr="00017424">
        <w:rPr>
          <w:rFonts w:ascii="Times New Roman" w:hAnsi="Times New Roman" w:cs="Times New Roman"/>
          <w:sz w:val="28"/>
          <w:szCs w:val="28"/>
        </w:rPr>
        <w:t>Выдача лицензии, дубликата лицензии, копии лицензии,  осуществляется в течение 3 (трех) рабочих дней после дня подписания и регистрации лицензии путем вручения ответственным исполнителем, назначенным начальником отдела из числа сотрудников отдела лицензирования, контроля качества и безопасности медицинской деятельности управления, лицензии заявителю (уполномоченному лицу на основании доверенности, оформленной в соответствии с требованиями законодательства Российской Федерации) под роспись или направления ее соискателю лицензии</w:t>
      </w:r>
      <w:proofErr w:type="gramEnd"/>
      <w:r w:rsidRPr="00017424">
        <w:rPr>
          <w:rFonts w:ascii="Times New Roman" w:hAnsi="Times New Roman" w:cs="Times New Roman"/>
          <w:sz w:val="28"/>
          <w:szCs w:val="28"/>
        </w:rPr>
        <w:t xml:space="preserve"> (лицензиату)  заказным почтовым отправлением с уведомлением о вручении.</w:t>
      </w:r>
    </w:p>
    <w:p w:rsidR="00520E4D" w:rsidRPr="00017424" w:rsidRDefault="00520E4D" w:rsidP="00520E4D">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19. </w:t>
      </w:r>
      <w:proofErr w:type="gramStart"/>
      <w:r w:rsidRPr="00017424">
        <w:rPr>
          <w:rFonts w:ascii="Times New Roman" w:hAnsi="Times New Roman" w:cs="Times New Roman"/>
          <w:sz w:val="28"/>
          <w:szCs w:val="28"/>
        </w:rPr>
        <w:t xml:space="preserve">В течение 3 (трех) рабочих дней со дня подписания приказа об отказе в предоставлении (переоформлении) лицензии ответственный исполнитель, назначенный начальником отдела из числа сотрудников отдела лицензирования, контроля качества и безопасности медицинской деятельности управления, вручает соискателю лицензии (лицензиату) </w:t>
      </w:r>
      <w:r w:rsidRPr="00017424">
        <w:rPr>
          <w:rFonts w:ascii="Times New Roman" w:hAnsi="Times New Roman" w:cs="Times New Roman"/>
          <w:sz w:val="28"/>
          <w:szCs w:val="28"/>
        </w:rPr>
        <w:lastRenderedPageBreak/>
        <w:t>уведомление об отказе в предоставлении (переоформлении) лицензии или направляет заказным почтовым отправлением с уведомлением о вручении.</w:t>
      </w:r>
      <w:proofErr w:type="gramEnd"/>
    </w:p>
    <w:p w:rsidR="00520E4D" w:rsidRPr="00017424" w:rsidRDefault="00520E4D" w:rsidP="00520E4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20. В течение 3 (трех) рабочих дней после дня подписания приказа о прекращении действия лицензии лицензиату вручается уведомление по утвержденной форме или направляется заказным почтовым отправлением с уведомлением о вручении.</w:t>
      </w:r>
    </w:p>
    <w:p w:rsidR="00BE64C4" w:rsidRPr="00017424" w:rsidRDefault="00BE64C4">
      <w:pPr>
        <w:pStyle w:val="ConsPlusNormal"/>
        <w:ind w:firstLine="540"/>
        <w:jc w:val="both"/>
        <w:rPr>
          <w:rFonts w:ascii="Times New Roman" w:hAnsi="Times New Roman" w:cs="Times New Roman"/>
          <w:sz w:val="28"/>
          <w:szCs w:val="28"/>
        </w:rPr>
      </w:pPr>
    </w:p>
    <w:p w:rsidR="006F5D0D" w:rsidRPr="00017424" w:rsidRDefault="00AD1AF6" w:rsidP="006F5D0D">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8</w:t>
      </w:r>
      <w:r w:rsidR="00ED40A0" w:rsidRPr="00017424">
        <w:rPr>
          <w:rFonts w:ascii="Times New Roman" w:hAnsi="Times New Roman" w:cs="Times New Roman"/>
          <w:sz w:val="28"/>
          <w:szCs w:val="28"/>
        </w:rPr>
        <w:t xml:space="preserve">. </w:t>
      </w:r>
      <w:r w:rsidR="006F5D0D" w:rsidRPr="00017424">
        <w:rPr>
          <w:rFonts w:ascii="Times New Roman" w:hAnsi="Times New Roman" w:cs="Times New Roman"/>
          <w:sz w:val="28"/>
          <w:szCs w:val="28"/>
        </w:rPr>
        <w:t>Перечень нормативных правовых актов, регулирующих</w:t>
      </w:r>
    </w:p>
    <w:p w:rsidR="006F5D0D" w:rsidRPr="00017424" w:rsidRDefault="006F5D0D" w:rsidP="006F5D0D">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отношения, возникающие в связи с предоставлением</w:t>
      </w:r>
    </w:p>
    <w:p w:rsidR="006F5D0D" w:rsidRPr="00017424" w:rsidRDefault="006F5D0D" w:rsidP="006F5D0D">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государственной услуги, с указанием их реквизитов</w:t>
      </w:r>
    </w:p>
    <w:p w:rsidR="00BE64C4" w:rsidRPr="00017424" w:rsidRDefault="00BE64C4">
      <w:pPr>
        <w:pStyle w:val="ConsPlusNormal"/>
        <w:jc w:val="center"/>
        <w:rPr>
          <w:rFonts w:ascii="Times New Roman" w:hAnsi="Times New Roman" w:cs="Times New Roman"/>
          <w:sz w:val="28"/>
          <w:szCs w:val="28"/>
        </w:rPr>
      </w:pPr>
    </w:p>
    <w:p w:rsidR="00BE64C4" w:rsidRPr="00017424" w:rsidRDefault="00513FAA">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21</w:t>
      </w:r>
      <w:r w:rsidR="000B05A1" w:rsidRPr="00017424">
        <w:rPr>
          <w:rFonts w:ascii="Times New Roman" w:hAnsi="Times New Roman" w:cs="Times New Roman"/>
          <w:sz w:val="28"/>
          <w:szCs w:val="28"/>
        </w:rPr>
        <w:t>.</w:t>
      </w:r>
      <w:r w:rsidR="00BE64C4" w:rsidRPr="00017424">
        <w:rPr>
          <w:rFonts w:ascii="Times New Roman" w:hAnsi="Times New Roman" w:cs="Times New Roman"/>
          <w:sz w:val="28"/>
          <w:szCs w:val="28"/>
        </w:rPr>
        <w:t xml:space="preserve"> Предоставление государственной услуги осуществляется в соответствии со следующими нормативными правовыми актами, регулирующими отношения, возникающие в связи с предоставлением государственной услуги:</w:t>
      </w:r>
    </w:p>
    <w:p w:rsidR="00BE64C4" w:rsidRPr="00017424" w:rsidRDefault="00736C89">
      <w:pPr>
        <w:pStyle w:val="ConsPlusNormal"/>
        <w:ind w:firstLine="540"/>
        <w:jc w:val="both"/>
        <w:rPr>
          <w:rFonts w:ascii="Times New Roman" w:hAnsi="Times New Roman" w:cs="Times New Roman"/>
          <w:sz w:val="28"/>
          <w:szCs w:val="28"/>
        </w:rPr>
      </w:pPr>
      <w:hyperlink r:id="rId75" w:history="1">
        <w:r w:rsidR="00BE64C4" w:rsidRPr="00017424">
          <w:rPr>
            <w:rFonts w:ascii="Times New Roman" w:hAnsi="Times New Roman" w:cs="Times New Roman"/>
            <w:sz w:val="28"/>
            <w:szCs w:val="28"/>
          </w:rPr>
          <w:t>Конституция</w:t>
        </w:r>
      </w:hyperlink>
      <w:r w:rsidR="00BE64C4" w:rsidRPr="00017424">
        <w:rPr>
          <w:rFonts w:ascii="Times New Roman" w:hAnsi="Times New Roman" w:cs="Times New Roman"/>
          <w:sz w:val="28"/>
          <w:szCs w:val="28"/>
        </w:rPr>
        <w:t xml:space="preserve"> Российской Федерации (принята всенародным голосованием 12 декабря 1993 года);</w:t>
      </w:r>
    </w:p>
    <w:p w:rsidR="00BE64C4" w:rsidRPr="00017424" w:rsidRDefault="00BE64C4">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Гражданский </w:t>
      </w:r>
      <w:hyperlink r:id="rId76" w:history="1">
        <w:r w:rsidRPr="00017424">
          <w:rPr>
            <w:rFonts w:ascii="Times New Roman" w:hAnsi="Times New Roman" w:cs="Times New Roman"/>
            <w:sz w:val="28"/>
            <w:szCs w:val="28"/>
          </w:rPr>
          <w:t>кодекс</w:t>
        </w:r>
      </w:hyperlink>
      <w:r w:rsidRPr="00017424">
        <w:rPr>
          <w:rFonts w:ascii="Times New Roman" w:hAnsi="Times New Roman" w:cs="Times New Roman"/>
          <w:sz w:val="28"/>
          <w:szCs w:val="28"/>
        </w:rPr>
        <w:t xml:space="preserve"> Российской Федерации (часть первая) от 30 ноября 1994 года N 51-ФЗ;</w:t>
      </w:r>
    </w:p>
    <w:p w:rsidR="00BE64C4" w:rsidRPr="00017424" w:rsidRDefault="00BE64C4">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Гражданский </w:t>
      </w:r>
      <w:hyperlink r:id="rId77" w:history="1">
        <w:r w:rsidRPr="00017424">
          <w:rPr>
            <w:rFonts w:ascii="Times New Roman" w:hAnsi="Times New Roman" w:cs="Times New Roman"/>
            <w:sz w:val="28"/>
            <w:szCs w:val="28"/>
          </w:rPr>
          <w:t>кодекс</w:t>
        </w:r>
      </w:hyperlink>
      <w:r w:rsidRPr="00017424">
        <w:rPr>
          <w:rFonts w:ascii="Times New Roman" w:hAnsi="Times New Roman" w:cs="Times New Roman"/>
          <w:sz w:val="28"/>
          <w:szCs w:val="28"/>
        </w:rPr>
        <w:t xml:space="preserve"> Российской Федерации (часть вторая) от 26 января 1996 года N 14-ФЗ;</w:t>
      </w:r>
    </w:p>
    <w:p w:rsidR="00BE64C4" w:rsidRPr="00017424" w:rsidRDefault="00BE64C4">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Налоговый </w:t>
      </w:r>
      <w:hyperlink r:id="rId78" w:history="1">
        <w:r w:rsidRPr="00017424">
          <w:rPr>
            <w:rFonts w:ascii="Times New Roman" w:hAnsi="Times New Roman" w:cs="Times New Roman"/>
            <w:sz w:val="28"/>
            <w:szCs w:val="28"/>
          </w:rPr>
          <w:t>кодекс</w:t>
        </w:r>
      </w:hyperlink>
      <w:r w:rsidRPr="00017424">
        <w:rPr>
          <w:rFonts w:ascii="Times New Roman" w:hAnsi="Times New Roman" w:cs="Times New Roman"/>
          <w:sz w:val="28"/>
          <w:szCs w:val="28"/>
        </w:rPr>
        <w:t xml:space="preserve"> Российской Федерации (часть вторая) от 5 августа 2000 года N 117-ФЗ;</w:t>
      </w:r>
    </w:p>
    <w:p w:rsidR="00BE64C4" w:rsidRPr="00017424" w:rsidRDefault="00BE64C4">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Федеральный </w:t>
      </w:r>
      <w:hyperlink r:id="rId79" w:history="1">
        <w:r w:rsidRPr="00017424">
          <w:rPr>
            <w:rFonts w:ascii="Times New Roman" w:hAnsi="Times New Roman" w:cs="Times New Roman"/>
            <w:sz w:val="28"/>
            <w:szCs w:val="28"/>
          </w:rPr>
          <w:t>закон</w:t>
        </w:r>
      </w:hyperlink>
      <w:r w:rsidRPr="00017424">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E64C4" w:rsidRPr="00017424" w:rsidRDefault="00BE64C4">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Федеральный </w:t>
      </w:r>
      <w:hyperlink r:id="rId80" w:history="1">
        <w:r w:rsidRPr="00017424">
          <w:rPr>
            <w:rFonts w:ascii="Times New Roman" w:hAnsi="Times New Roman" w:cs="Times New Roman"/>
            <w:sz w:val="28"/>
            <w:szCs w:val="28"/>
          </w:rPr>
          <w:t>закон</w:t>
        </w:r>
      </w:hyperlink>
      <w:r w:rsidRPr="00017424">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BE64C4" w:rsidRPr="00017424" w:rsidRDefault="00BE64C4">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Федеральный </w:t>
      </w:r>
      <w:hyperlink r:id="rId81" w:history="1">
        <w:r w:rsidRPr="00017424">
          <w:rPr>
            <w:rFonts w:ascii="Times New Roman" w:hAnsi="Times New Roman" w:cs="Times New Roman"/>
            <w:sz w:val="28"/>
            <w:szCs w:val="28"/>
          </w:rPr>
          <w:t>закон</w:t>
        </w:r>
      </w:hyperlink>
      <w:r w:rsidRPr="00017424">
        <w:rPr>
          <w:rFonts w:ascii="Times New Roman" w:hAnsi="Times New Roman" w:cs="Times New Roman"/>
          <w:sz w:val="28"/>
          <w:szCs w:val="28"/>
        </w:rPr>
        <w:t xml:space="preserve"> от 4 мая 2011 года N 99-ФЗ "О лицензировании отдельных видов деятельности";</w:t>
      </w:r>
    </w:p>
    <w:p w:rsidR="00BE64C4" w:rsidRPr="00017424" w:rsidRDefault="00BE64C4">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Федеральный </w:t>
      </w:r>
      <w:hyperlink r:id="rId82" w:history="1">
        <w:r w:rsidRPr="00017424">
          <w:rPr>
            <w:rFonts w:ascii="Times New Roman" w:hAnsi="Times New Roman" w:cs="Times New Roman"/>
            <w:sz w:val="28"/>
            <w:szCs w:val="28"/>
          </w:rPr>
          <w:t>закон</w:t>
        </w:r>
      </w:hyperlink>
      <w:r w:rsidRPr="00017424">
        <w:rPr>
          <w:rFonts w:ascii="Times New Roman" w:hAnsi="Times New Roman" w:cs="Times New Roman"/>
          <w:sz w:val="28"/>
          <w:szCs w:val="28"/>
        </w:rPr>
        <w:t xml:space="preserve"> от 21 ноября 2011 года N 323-ФЗ "Об основах охраны здоровья граждан в Российской Федерации";</w:t>
      </w:r>
    </w:p>
    <w:p w:rsidR="0058418A" w:rsidRPr="00017424" w:rsidRDefault="0058418A" w:rsidP="0058418A">
      <w:pPr>
        <w:tabs>
          <w:tab w:val="left" w:pos="0"/>
        </w:tabs>
        <w:autoSpaceDE w:val="0"/>
        <w:autoSpaceDN w:val="0"/>
        <w:adjustRightInd w:val="0"/>
        <w:spacing w:after="0" w:line="240" w:lineRule="auto"/>
        <w:ind w:firstLine="114"/>
        <w:jc w:val="both"/>
        <w:rPr>
          <w:rFonts w:ascii="Times New Roman" w:hAnsi="Times New Roman" w:cs="Times New Roman"/>
          <w:sz w:val="28"/>
          <w:szCs w:val="28"/>
        </w:rPr>
      </w:pPr>
      <w:r w:rsidRPr="00017424">
        <w:rPr>
          <w:rFonts w:ascii="Times New Roman" w:hAnsi="Times New Roman" w:cs="Times New Roman"/>
          <w:sz w:val="28"/>
          <w:szCs w:val="28"/>
        </w:rPr>
        <w:t xml:space="preserve">     Федеральный закон от 12.04.2010 N 61-ФЗ "Об обращении лекарственных средств";</w:t>
      </w:r>
    </w:p>
    <w:p w:rsidR="0058418A" w:rsidRPr="00017424" w:rsidRDefault="0058418A" w:rsidP="0058418A">
      <w:pPr>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 xml:space="preserve">       Федеральный закон от 08.01.1998 N 3-ФЗ "О наркотических средствах и психотропных веществах";</w:t>
      </w:r>
    </w:p>
    <w:p w:rsidR="0058418A" w:rsidRPr="00017424" w:rsidRDefault="0058418A" w:rsidP="0058418A">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Федеральный закон от 24.11.1995 N 181-ФЗ "О социальной защите инвалидов в Российской Федерации»;</w:t>
      </w:r>
    </w:p>
    <w:p w:rsidR="007759C6" w:rsidRPr="00017424" w:rsidRDefault="007759C6" w:rsidP="007759C6">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3FAA" w:rsidRPr="00017424" w:rsidRDefault="00513FAA" w:rsidP="00513FAA">
      <w:pPr>
        <w:autoSpaceDE w:val="0"/>
        <w:autoSpaceDN w:val="0"/>
        <w:adjustRightInd w:val="0"/>
        <w:spacing w:after="0" w:line="240" w:lineRule="auto"/>
        <w:ind w:left="540"/>
        <w:jc w:val="both"/>
        <w:rPr>
          <w:rFonts w:ascii="Times New Roman" w:hAnsi="Times New Roman" w:cs="Times New Roman"/>
          <w:sz w:val="28"/>
          <w:szCs w:val="28"/>
        </w:rPr>
      </w:pPr>
      <w:r w:rsidRPr="00017424">
        <w:rPr>
          <w:rFonts w:ascii="Times New Roman" w:hAnsi="Times New Roman" w:cs="Times New Roman"/>
          <w:sz w:val="28"/>
          <w:szCs w:val="28"/>
        </w:rPr>
        <w:t>Федеральный закон от 06.04.2011 N 63-ФЗ "Об электронной подписи";</w:t>
      </w:r>
    </w:p>
    <w:p w:rsidR="00BE64C4" w:rsidRPr="00017424" w:rsidRDefault="00736C89">
      <w:pPr>
        <w:pStyle w:val="ConsPlusNormal"/>
        <w:ind w:firstLine="540"/>
        <w:jc w:val="both"/>
        <w:rPr>
          <w:rFonts w:ascii="Times New Roman" w:hAnsi="Times New Roman" w:cs="Times New Roman"/>
          <w:sz w:val="28"/>
          <w:szCs w:val="28"/>
        </w:rPr>
      </w:pPr>
      <w:hyperlink r:id="rId83" w:history="1">
        <w:r w:rsidR="00BE64C4" w:rsidRPr="00017424">
          <w:rPr>
            <w:rFonts w:ascii="Times New Roman" w:hAnsi="Times New Roman" w:cs="Times New Roman"/>
            <w:sz w:val="28"/>
            <w:szCs w:val="28"/>
          </w:rPr>
          <w:t>постановление</w:t>
        </w:r>
      </w:hyperlink>
      <w:r w:rsidR="00BE64C4" w:rsidRPr="00017424">
        <w:rPr>
          <w:rFonts w:ascii="Times New Roman" w:hAnsi="Times New Roman" w:cs="Times New Roman"/>
          <w:sz w:val="28"/>
          <w:szCs w:val="28"/>
        </w:rPr>
        <w:t xml:space="preserve"> Правительства Российской Федерации от 6 октября 2011 года N 826 "Об утверждении типовой формы лицензии";</w:t>
      </w:r>
    </w:p>
    <w:p w:rsidR="006B09D7" w:rsidRPr="00017424" w:rsidRDefault="002C64AF" w:rsidP="002C64AF">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lastRenderedPageBreak/>
        <w:t xml:space="preserve">постановление Правительства РФ от 22.12.2011 N 1085 "О лицензировании деятельности по обороту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xml:space="preserve">, культивированию </w:t>
      </w:r>
      <w:proofErr w:type="spellStart"/>
      <w:r w:rsidRPr="00017424">
        <w:rPr>
          <w:rFonts w:ascii="Times New Roman" w:hAnsi="Times New Roman" w:cs="Times New Roman"/>
          <w:sz w:val="28"/>
          <w:szCs w:val="28"/>
        </w:rPr>
        <w:t>наркосодержащих</w:t>
      </w:r>
      <w:proofErr w:type="spellEnd"/>
      <w:r w:rsidRPr="00017424">
        <w:rPr>
          <w:rFonts w:ascii="Times New Roman" w:hAnsi="Times New Roman" w:cs="Times New Roman"/>
          <w:sz w:val="28"/>
          <w:szCs w:val="28"/>
        </w:rPr>
        <w:t xml:space="preserve"> растений";</w:t>
      </w:r>
    </w:p>
    <w:p w:rsidR="00BE64C4" w:rsidRPr="00017424" w:rsidRDefault="00736C89">
      <w:pPr>
        <w:pStyle w:val="ConsPlusNormal"/>
        <w:ind w:firstLine="540"/>
        <w:jc w:val="both"/>
        <w:rPr>
          <w:rFonts w:ascii="Times New Roman" w:hAnsi="Times New Roman" w:cs="Times New Roman"/>
          <w:sz w:val="28"/>
          <w:szCs w:val="28"/>
        </w:rPr>
      </w:pPr>
      <w:hyperlink r:id="rId84" w:history="1">
        <w:r w:rsidR="00BE64C4" w:rsidRPr="00017424">
          <w:rPr>
            <w:rFonts w:ascii="Times New Roman" w:hAnsi="Times New Roman" w:cs="Times New Roman"/>
            <w:sz w:val="28"/>
            <w:szCs w:val="28"/>
          </w:rPr>
          <w:t>постановление</w:t>
        </w:r>
      </w:hyperlink>
      <w:r w:rsidR="00BE64C4" w:rsidRPr="00017424">
        <w:rPr>
          <w:rFonts w:ascii="Times New Roman" w:hAnsi="Times New Roman" w:cs="Times New Roman"/>
          <w:sz w:val="28"/>
          <w:szCs w:val="28"/>
        </w:rPr>
        <w:t xml:space="preserve"> администрации Липецкой области от 18 декабря 2007 года N 178 "Об управлении здравоохранения";</w:t>
      </w:r>
    </w:p>
    <w:p w:rsidR="006B09D7" w:rsidRPr="00017424" w:rsidRDefault="006B09D7">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постановление администрации Липецкой области от 9 августа 2011 №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w:t>
      </w:r>
      <w:proofErr w:type="gramStart"/>
      <w:r w:rsidRPr="00017424">
        <w:rPr>
          <w:rFonts w:ascii="Times New Roman" w:hAnsi="Times New Roman" w:cs="Times New Roman"/>
          <w:sz w:val="28"/>
          <w:szCs w:val="28"/>
        </w:rPr>
        <w:t>проведения экспертизы проектов административных регламентов предоставления государственных услуг</w:t>
      </w:r>
      <w:proofErr w:type="gramEnd"/>
      <w:r w:rsidRPr="00017424">
        <w:rPr>
          <w:rFonts w:ascii="Times New Roman" w:hAnsi="Times New Roman" w:cs="Times New Roman"/>
          <w:sz w:val="28"/>
          <w:szCs w:val="28"/>
        </w:rPr>
        <w:t>»</w:t>
      </w:r>
    </w:p>
    <w:p w:rsidR="00BE64C4" w:rsidRPr="00017424" w:rsidRDefault="00736C89">
      <w:pPr>
        <w:pStyle w:val="ConsPlusNormal"/>
        <w:ind w:firstLine="540"/>
        <w:jc w:val="both"/>
        <w:rPr>
          <w:rFonts w:ascii="Times New Roman" w:hAnsi="Times New Roman" w:cs="Times New Roman"/>
          <w:sz w:val="28"/>
          <w:szCs w:val="28"/>
        </w:rPr>
      </w:pPr>
      <w:hyperlink r:id="rId85" w:history="1">
        <w:r w:rsidR="00BE64C4" w:rsidRPr="00017424">
          <w:rPr>
            <w:rFonts w:ascii="Times New Roman" w:hAnsi="Times New Roman" w:cs="Times New Roman"/>
            <w:sz w:val="28"/>
            <w:szCs w:val="28"/>
          </w:rPr>
          <w:t>распоряжение</w:t>
        </w:r>
      </w:hyperlink>
      <w:r w:rsidR="00BE64C4" w:rsidRPr="00017424">
        <w:rPr>
          <w:rFonts w:ascii="Times New Roman" w:hAnsi="Times New Roman" w:cs="Times New Roman"/>
          <w:sz w:val="28"/>
          <w:szCs w:val="28"/>
        </w:rPr>
        <w:t xml:space="preserve"> администрации Липецкой области от 4 сентября 2008 года N 369-р "Об утверждении Положения об управлении зд</w:t>
      </w:r>
      <w:r w:rsidR="006B09D7" w:rsidRPr="00017424">
        <w:rPr>
          <w:rFonts w:ascii="Times New Roman" w:hAnsi="Times New Roman" w:cs="Times New Roman"/>
          <w:sz w:val="28"/>
          <w:szCs w:val="28"/>
        </w:rPr>
        <w:t>равоохранения Липецкой области".</w:t>
      </w:r>
    </w:p>
    <w:p w:rsidR="003F7F24" w:rsidRPr="00017424" w:rsidRDefault="003F7F24" w:rsidP="006B09D7">
      <w:pPr>
        <w:tabs>
          <w:tab w:val="left" w:pos="567"/>
        </w:tabs>
        <w:autoSpaceDE w:val="0"/>
        <w:autoSpaceDN w:val="0"/>
        <w:adjustRightInd w:val="0"/>
        <w:spacing w:after="0" w:line="240" w:lineRule="auto"/>
        <w:jc w:val="both"/>
        <w:rPr>
          <w:rFonts w:ascii="Times New Roman" w:hAnsi="Times New Roman" w:cs="Times New Roman"/>
          <w:sz w:val="28"/>
          <w:szCs w:val="28"/>
        </w:rPr>
      </w:pPr>
      <w:bookmarkStart w:id="8" w:name="P165"/>
      <w:bookmarkEnd w:id="8"/>
      <w:r w:rsidRPr="00017424">
        <w:rPr>
          <w:rFonts w:ascii="Times New Roman" w:hAnsi="Times New Roman" w:cs="Times New Roman"/>
          <w:sz w:val="28"/>
          <w:szCs w:val="28"/>
        </w:rPr>
        <w:tab/>
      </w:r>
    </w:p>
    <w:p w:rsidR="003F7F24" w:rsidRPr="00017424" w:rsidRDefault="00513FAA" w:rsidP="003F7F24">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9</w:t>
      </w:r>
      <w:r w:rsidR="00ED40A0" w:rsidRPr="00017424">
        <w:rPr>
          <w:rFonts w:ascii="Times New Roman" w:hAnsi="Times New Roman" w:cs="Times New Roman"/>
          <w:sz w:val="28"/>
          <w:szCs w:val="28"/>
        </w:rPr>
        <w:t xml:space="preserve">. </w:t>
      </w:r>
      <w:r w:rsidR="003F7F24" w:rsidRPr="00017424">
        <w:rPr>
          <w:rFonts w:ascii="Times New Roman" w:hAnsi="Times New Roman" w:cs="Times New Roman"/>
          <w:sz w:val="28"/>
          <w:szCs w:val="28"/>
        </w:rPr>
        <w:t>Исчерпывающий перечень документов, необходимых</w:t>
      </w:r>
    </w:p>
    <w:p w:rsidR="003F7F24" w:rsidRPr="00017424" w:rsidRDefault="003F7F24" w:rsidP="003F7F24">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в соответствии с нормативными правовыми актами</w:t>
      </w:r>
    </w:p>
    <w:p w:rsidR="003F7F24" w:rsidRPr="00017424" w:rsidRDefault="003F7F24" w:rsidP="003F7F24">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для предоставления государственной услуги и услуг, которые</w:t>
      </w:r>
    </w:p>
    <w:p w:rsidR="003F7F24" w:rsidRPr="00017424" w:rsidRDefault="003F7F24" w:rsidP="003F7F24">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являются необходимыми и обязательными для предоставления</w:t>
      </w:r>
    </w:p>
    <w:p w:rsidR="003F7F24" w:rsidRPr="00017424" w:rsidRDefault="003F7F24" w:rsidP="003F7F24">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государственной услуги, подлежащих представлению заявителем,</w:t>
      </w:r>
    </w:p>
    <w:p w:rsidR="003F7F24" w:rsidRPr="00017424" w:rsidRDefault="003F7F24" w:rsidP="003F7F24">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 xml:space="preserve">способы их получения заявителем, в том числе в </w:t>
      </w:r>
      <w:proofErr w:type="gramStart"/>
      <w:r w:rsidRPr="00017424">
        <w:rPr>
          <w:rFonts w:ascii="Times New Roman" w:hAnsi="Times New Roman" w:cs="Times New Roman"/>
          <w:sz w:val="28"/>
          <w:szCs w:val="28"/>
        </w:rPr>
        <w:t>электронной</w:t>
      </w:r>
      <w:proofErr w:type="gramEnd"/>
    </w:p>
    <w:p w:rsidR="003F7F24" w:rsidRPr="00017424" w:rsidRDefault="003F7F24" w:rsidP="003F7F24">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форме, порядок их представления</w:t>
      </w:r>
    </w:p>
    <w:p w:rsidR="00BE64C4" w:rsidRPr="00017424" w:rsidRDefault="00BE64C4">
      <w:pPr>
        <w:pStyle w:val="ConsPlusNormal"/>
        <w:ind w:firstLine="540"/>
        <w:jc w:val="both"/>
        <w:rPr>
          <w:rFonts w:ascii="Times New Roman" w:hAnsi="Times New Roman" w:cs="Times New Roman"/>
          <w:sz w:val="28"/>
          <w:szCs w:val="28"/>
        </w:rPr>
      </w:pPr>
    </w:p>
    <w:p w:rsidR="00BE64C4" w:rsidRPr="00017424" w:rsidRDefault="00513FAA">
      <w:pPr>
        <w:pStyle w:val="ConsPlusNormal"/>
        <w:ind w:firstLine="540"/>
        <w:jc w:val="both"/>
        <w:rPr>
          <w:rFonts w:ascii="Times New Roman" w:hAnsi="Times New Roman" w:cs="Times New Roman"/>
          <w:sz w:val="28"/>
          <w:szCs w:val="28"/>
        </w:rPr>
      </w:pPr>
      <w:bookmarkStart w:id="9" w:name="P171"/>
      <w:bookmarkEnd w:id="9"/>
      <w:r w:rsidRPr="00017424">
        <w:rPr>
          <w:rFonts w:ascii="Times New Roman" w:hAnsi="Times New Roman" w:cs="Times New Roman"/>
          <w:sz w:val="28"/>
          <w:szCs w:val="28"/>
        </w:rPr>
        <w:t>22</w:t>
      </w:r>
      <w:r w:rsidR="00BE64C4" w:rsidRPr="00017424">
        <w:rPr>
          <w:rFonts w:ascii="Times New Roman" w:hAnsi="Times New Roman" w:cs="Times New Roman"/>
          <w:sz w:val="28"/>
          <w:szCs w:val="28"/>
        </w:rPr>
        <w:t xml:space="preserve">. Для получения лицензии заявитель представляет в </w:t>
      </w:r>
      <w:r w:rsidR="003F7F24" w:rsidRPr="00017424">
        <w:rPr>
          <w:rFonts w:ascii="Times New Roman" w:hAnsi="Times New Roman" w:cs="Times New Roman"/>
          <w:sz w:val="28"/>
          <w:szCs w:val="28"/>
        </w:rPr>
        <w:t>у</w:t>
      </w:r>
      <w:r w:rsidR="00BE64C4" w:rsidRPr="00017424">
        <w:rPr>
          <w:rFonts w:ascii="Times New Roman" w:hAnsi="Times New Roman" w:cs="Times New Roman"/>
          <w:sz w:val="28"/>
          <w:szCs w:val="28"/>
        </w:rPr>
        <w:t>правление:</w:t>
      </w:r>
    </w:p>
    <w:p w:rsidR="00C82A74" w:rsidRPr="00017424" w:rsidRDefault="00C82A74" w:rsidP="00C82A74">
      <w:pPr>
        <w:tabs>
          <w:tab w:val="left" w:pos="567"/>
        </w:tabs>
        <w:autoSpaceDE w:val="0"/>
        <w:autoSpaceDN w:val="0"/>
        <w:adjustRightInd w:val="0"/>
        <w:spacing w:after="0" w:line="240" w:lineRule="auto"/>
        <w:jc w:val="both"/>
        <w:rPr>
          <w:rFonts w:ascii="Times New Roman" w:hAnsi="Times New Roman" w:cs="Times New Roman"/>
          <w:sz w:val="28"/>
          <w:szCs w:val="28"/>
        </w:rPr>
      </w:pPr>
      <w:bookmarkStart w:id="10" w:name="P172"/>
      <w:bookmarkEnd w:id="10"/>
      <w:r w:rsidRPr="00017424">
        <w:rPr>
          <w:rFonts w:ascii="Times New Roman" w:hAnsi="Times New Roman" w:cs="Times New Roman"/>
          <w:sz w:val="28"/>
          <w:szCs w:val="28"/>
        </w:rPr>
        <w:tab/>
      </w:r>
      <w:r w:rsidR="00BE64C4" w:rsidRPr="00017424">
        <w:rPr>
          <w:rFonts w:ascii="Times New Roman" w:hAnsi="Times New Roman" w:cs="Times New Roman"/>
          <w:sz w:val="28"/>
          <w:szCs w:val="28"/>
        </w:rPr>
        <w:t xml:space="preserve">1) заявление о предоставлении лицензии, </w:t>
      </w:r>
      <w:r w:rsidRPr="00017424">
        <w:rPr>
          <w:rFonts w:ascii="Times New Roman" w:hAnsi="Times New Roman" w:cs="Times New Roman"/>
          <w:sz w:val="28"/>
          <w:szCs w:val="28"/>
        </w:rPr>
        <w:t xml:space="preserve">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xml:space="preserve">, культивированием </w:t>
      </w:r>
      <w:proofErr w:type="spellStart"/>
      <w:r w:rsidRPr="00017424">
        <w:rPr>
          <w:rFonts w:ascii="Times New Roman" w:hAnsi="Times New Roman" w:cs="Times New Roman"/>
          <w:sz w:val="28"/>
          <w:szCs w:val="28"/>
        </w:rPr>
        <w:t>наркосодержащих</w:t>
      </w:r>
      <w:proofErr w:type="spellEnd"/>
      <w:r w:rsidRPr="00017424">
        <w:rPr>
          <w:rFonts w:ascii="Times New Roman" w:hAnsi="Times New Roman" w:cs="Times New Roman"/>
          <w:sz w:val="28"/>
          <w:szCs w:val="28"/>
        </w:rPr>
        <w:t xml:space="preserve"> растений";</w:t>
      </w:r>
    </w:p>
    <w:p w:rsidR="00A12B6C" w:rsidRPr="00017424" w:rsidRDefault="002856F9" w:rsidP="00A12B6C">
      <w:pPr>
        <w:autoSpaceDE w:val="0"/>
        <w:autoSpaceDN w:val="0"/>
        <w:adjustRightInd w:val="0"/>
        <w:spacing w:after="0" w:line="240" w:lineRule="auto"/>
        <w:ind w:firstLine="540"/>
        <w:jc w:val="both"/>
        <w:rPr>
          <w:rFonts w:ascii="Times New Roman" w:hAnsi="Times New Roman" w:cs="Times New Roman"/>
          <w:sz w:val="28"/>
          <w:szCs w:val="28"/>
        </w:rPr>
      </w:pPr>
      <w:bookmarkStart w:id="11" w:name="P190"/>
      <w:bookmarkStart w:id="12" w:name="P197"/>
      <w:bookmarkEnd w:id="11"/>
      <w:bookmarkEnd w:id="12"/>
      <w:proofErr w:type="gramStart"/>
      <w:r w:rsidRPr="00017424">
        <w:rPr>
          <w:rFonts w:ascii="Times New Roman" w:hAnsi="Times New Roman" w:cs="Times New Roman"/>
          <w:sz w:val="28"/>
          <w:szCs w:val="28"/>
        </w:rPr>
        <w:t>2</w:t>
      </w:r>
      <w:r w:rsidR="002C64AF" w:rsidRPr="00017424">
        <w:rPr>
          <w:rFonts w:ascii="Times New Roman" w:hAnsi="Times New Roman" w:cs="Times New Roman"/>
          <w:sz w:val="28"/>
          <w:szCs w:val="28"/>
        </w:rPr>
        <w:t xml:space="preserve">) </w:t>
      </w:r>
      <w:r w:rsidR="00A12B6C" w:rsidRPr="00017424">
        <w:rPr>
          <w:rFonts w:ascii="Times New Roman" w:hAnsi="Times New Roman" w:cs="Times New Roman"/>
          <w:sz w:val="28"/>
          <w:szCs w:val="28"/>
        </w:rPr>
        <w:t xml:space="preserve">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w:t>
      </w:r>
      <w:proofErr w:type="spellStart"/>
      <w:r w:rsidR="00A12B6C" w:rsidRPr="00017424">
        <w:rPr>
          <w:rFonts w:ascii="Times New Roman" w:hAnsi="Times New Roman" w:cs="Times New Roman"/>
          <w:sz w:val="28"/>
          <w:szCs w:val="28"/>
        </w:rPr>
        <w:t>прекурсоров</w:t>
      </w:r>
      <w:proofErr w:type="spellEnd"/>
      <w:r w:rsidR="00A12B6C" w:rsidRPr="00017424">
        <w:rPr>
          <w:rFonts w:ascii="Times New Roman" w:hAnsi="Times New Roman" w:cs="Times New Roman"/>
          <w:sz w:val="28"/>
          <w:szCs w:val="28"/>
        </w:rPr>
        <w:t xml:space="preserve">, культивированию </w:t>
      </w:r>
      <w:proofErr w:type="spellStart"/>
      <w:r w:rsidR="00A12B6C" w:rsidRPr="00017424">
        <w:rPr>
          <w:rFonts w:ascii="Times New Roman" w:hAnsi="Times New Roman" w:cs="Times New Roman"/>
          <w:sz w:val="28"/>
          <w:szCs w:val="28"/>
        </w:rPr>
        <w:t>наркосодержащих</w:t>
      </w:r>
      <w:proofErr w:type="spellEnd"/>
      <w:r w:rsidR="00A12B6C" w:rsidRPr="00017424">
        <w:rPr>
          <w:rFonts w:ascii="Times New Roman" w:hAnsi="Times New Roman" w:cs="Times New Roman"/>
          <w:sz w:val="28"/>
          <w:szCs w:val="28"/>
        </w:rPr>
        <w:t xml:space="preserve"> растений оборудования и помещений, права на которые не зарегистрированы в Едином государственном реестре прав на недвижимое имущество и сделок с ним (в случае если</w:t>
      </w:r>
      <w:proofErr w:type="gramEnd"/>
      <w:r w:rsidR="00A12B6C" w:rsidRPr="00017424">
        <w:rPr>
          <w:rFonts w:ascii="Times New Roman" w:hAnsi="Times New Roman" w:cs="Times New Roman"/>
          <w:sz w:val="28"/>
          <w:szCs w:val="28"/>
        </w:rPr>
        <w:t xml:space="preserve"> такие права зарегистрированы в указанном реестре - сведения об этих помещениях);</w:t>
      </w:r>
    </w:p>
    <w:p w:rsidR="002C64AF" w:rsidRPr="00017424" w:rsidRDefault="002856F9" w:rsidP="002C64AF">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w:t>
      </w:r>
      <w:r w:rsidR="002C64AF" w:rsidRPr="00017424">
        <w:rPr>
          <w:rFonts w:ascii="Times New Roman" w:hAnsi="Times New Roman" w:cs="Times New Roman"/>
          <w:sz w:val="28"/>
          <w:szCs w:val="28"/>
        </w:rPr>
        <w:t>) копию сертификата специалиста</w:t>
      </w:r>
      <w:r w:rsidR="00B050CC" w:rsidRPr="00017424">
        <w:rPr>
          <w:rFonts w:ascii="Times New Roman" w:hAnsi="Times New Roman" w:cs="Times New Roman"/>
          <w:sz w:val="28"/>
          <w:szCs w:val="28"/>
        </w:rPr>
        <w:t xml:space="preserve"> или </w:t>
      </w:r>
      <w:r w:rsidR="00680A9D" w:rsidRPr="00017424">
        <w:rPr>
          <w:rFonts w:ascii="Times New Roman" w:hAnsi="Times New Roman" w:cs="Times New Roman"/>
          <w:sz w:val="28"/>
          <w:szCs w:val="28"/>
        </w:rPr>
        <w:t xml:space="preserve">свидетельства </w:t>
      </w:r>
      <w:r w:rsidR="00B050CC" w:rsidRPr="00017424">
        <w:rPr>
          <w:rFonts w:ascii="Times New Roman" w:hAnsi="Times New Roman" w:cs="Times New Roman"/>
          <w:sz w:val="28"/>
          <w:szCs w:val="28"/>
        </w:rPr>
        <w:t>об аккредитации</w:t>
      </w:r>
      <w:r w:rsidR="002C64AF" w:rsidRPr="00017424">
        <w:rPr>
          <w:rFonts w:ascii="Times New Roman" w:hAnsi="Times New Roman" w:cs="Times New Roman"/>
          <w:sz w:val="28"/>
          <w:szCs w:val="28"/>
        </w:rPr>
        <w:t xml:space="preserve">, подтверждающего соответствующую профессиональную подготовку </w:t>
      </w:r>
      <w:r w:rsidR="002C64AF" w:rsidRPr="00017424">
        <w:rPr>
          <w:rFonts w:ascii="Times New Roman" w:hAnsi="Times New Roman" w:cs="Times New Roman"/>
          <w:sz w:val="28"/>
          <w:szCs w:val="28"/>
        </w:rPr>
        <w:lastRenderedPageBreak/>
        <w:t xml:space="preserve">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 внесенных в </w:t>
      </w:r>
      <w:hyperlink r:id="rId86" w:history="1">
        <w:r w:rsidR="002C64AF" w:rsidRPr="00017424">
          <w:rPr>
            <w:rFonts w:ascii="Times New Roman" w:hAnsi="Times New Roman" w:cs="Times New Roman"/>
            <w:sz w:val="28"/>
            <w:szCs w:val="28"/>
          </w:rPr>
          <w:t>списки I</w:t>
        </w:r>
      </w:hyperlink>
      <w:r w:rsidR="002C64AF" w:rsidRPr="00017424">
        <w:rPr>
          <w:rFonts w:ascii="Times New Roman" w:hAnsi="Times New Roman" w:cs="Times New Roman"/>
          <w:sz w:val="28"/>
          <w:szCs w:val="28"/>
        </w:rPr>
        <w:t xml:space="preserve"> - </w:t>
      </w:r>
      <w:hyperlink r:id="rId87" w:history="1">
        <w:r w:rsidR="002C64AF" w:rsidRPr="00017424">
          <w:rPr>
            <w:rFonts w:ascii="Times New Roman" w:hAnsi="Times New Roman" w:cs="Times New Roman"/>
            <w:sz w:val="28"/>
            <w:szCs w:val="28"/>
          </w:rPr>
          <w:t>III</w:t>
        </w:r>
      </w:hyperlink>
      <w:r w:rsidR="002C64AF" w:rsidRPr="00017424">
        <w:rPr>
          <w:rFonts w:ascii="Times New Roman" w:hAnsi="Times New Roman" w:cs="Times New Roman"/>
          <w:sz w:val="28"/>
          <w:szCs w:val="28"/>
        </w:rPr>
        <w:t xml:space="preserve"> перечня;</w:t>
      </w:r>
    </w:p>
    <w:p w:rsidR="002C64AF" w:rsidRPr="00017424" w:rsidRDefault="002856F9" w:rsidP="002C64A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4</w:t>
      </w:r>
      <w:r w:rsidR="002C64AF" w:rsidRPr="00017424">
        <w:rPr>
          <w:rFonts w:ascii="Times New Roman" w:hAnsi="Times New Roman" w:cs="Times New Roman"/>
          <w:sz w:val="28"/>
          <w:szCs w:val="28"/>
        </w:rPr>
        <w:t xml:space="preserve">) копии справок, выданных государственными </w:t>
      </w:r>
      <w:r w:rsidR="006F070B" w:rsidRPr="00017424">
        <w:rPr>
          <w:rFonts w:ascii="Times New Roman" w:hAnsi="Times New Roman" w:cs="Times New Roman"/>
          <w:sz w:val="28"/>
          <w:szCs w:val="28"/>
        </w:rPr>
        <w:t>у</w:t>
      </w:r>
      <w:r w:rsidR="002C64AF" w:rsidRPr="00017424">
        <w:rPr>
          <w:rFonts w:ascii="Times New Roman" w:hAnsi="Times New Roman" w:cs="Times New Roman"/>
          <w:sz w:val="28"/>
          <w:szCs w:val="28"/>
        </w:rPr>
        <w:t>чреждениями здравоохранения в установленном законодательством Российской Федерации порядке,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заболеваний наркоманией, токсикоманией, хроническим алкоголизмом;</w:t>
      </w:r>
      <w:proofErr w:type="gramEnd"/>
    </w:p>
    <w:p w:rsidR="002C64AF" w:rsidRPr="00017424" w:rsidRDefault="003500D0" w:rsidP="002C64AF">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5</w:t>
      </w:r>
      <w:r w:rsidR="002C64AF" w:rsidRPr="00017424">
        <w:rPr>
          <w:rFonts w:ascii="Times New Roman" w:hAnsi="Times New Roman" w:cs="Times New Roman"/>
          <w:sz w:val="28"/>
          <w:szCs w:val="28"/>
        </w:rPr>
        <w:t xml:space="preserve">) сведения о наличии заключения органов по </w:t>
      </w:r>
      <w:proofErr w:type="gramStart"/>
      <w:r w:rsidR="002C64AF" w:rsidRPr="00017424">
        <w:rPr>
          <w:rFonts w:ascii="Times New Roman" w:hAnsi="Times New Roman" w:cs="Times New Roman"/>
          <w:sz w:val="28"/>
          <w:szCs w:val="28"/>
        </w:rPr>
        <w:t>контролю за</w:t>
      </w:r>
      <w:proofErr w:type="gramEnd"/>
      <w:r w:rsidR="002C64AF" w:rsidRPr="00017424">
        <w:rPr>
          <w:rFonts w:ascii="Times New Roman" w:hAnsi="Times New Roman" w:cs="Times New Roman"/>
          <w:sz w:val="28"/>
          <w:szCs w:val="28"/>
        </w:rPr>
        <w:t xml:space="preserve"> оборотом наркотических средств и психотропных веществ о соответствии объектов и помещений, в которых осуществляется деятельность, связанная с оборотом наркотических средств, психотропных веществ, установленным требованиям к оснащению этих объектов и помещений инженерно-техническими средствами охраны;</w:t>
      </w:r>
    </w:p>
    <w:p w:rsidR="002C64AF" w:rsidRPr="00017424" w:rsidRDefault="003500D0" w:rsidP="002C64A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6</w:t>
      </w:r>
      <w:r w:rsidR="002C64AF" w:rsidRPr="00017424">
        <w:rPr>
          <w:rFonts w:ascii="Times New Roman" w:hAnsi="Times New Roman" w:cs="Times New Roman"/>
          <w:sz w:val="28"/>
          <w:szCs w:val="28"/>
        </w:rPr>
        <w:t xml:space="preserve">) сведения о наличии заключения органов по контролю за оборотом наркотических средств и психотропных веществ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w:t>
      </w:r>
      <w:proofErr w:type="spellStart"/>
      <w:r w:rsidR="002C64AF" w:rsidRPr="00017424">
        <w:rPr>
          <w:rFonts w:ascii="Times New Roman" w:hAnsi="Times New Roman" w:cs="Times New Roman"/>
          <w:sz w:val="28"/>
          <w:szCs w:val="28"/>
        </w:rPr>
        <w:t>прекурсоров</w:t>
      </w:r>
      <w:proofErr w:type="spellEnd"/>
      <w:r w:rsidR="002C64AF" w:rsidRPr="00017424">
        <w:rPr>
          <w:rFonts w:ascii="Times New Roman" w:hAnsi="Times New Roman" w:cs="Times New Roman"/>
          <w:sz w:val="28"/>
          <w:szCs w:val="28"/>
        </w:rPr>
        <w:t xml:space="preserve"> либо с</w:t>
      </w:r>
      <w:proofErr w:type="gramEnd"/>
      <w:r w:rsidR="002C64AF" w:rsidRPr="00017424">
        <w:rPr>
          <w:rFonts w:ascii="Times New Roman" w:hAnsi="Times New Roman" w:cs="Times New Roman"/>
          <w:sz w:val="28"/>
          <w:szCs w:val="28"/>
        </w:rPr>
        <w:t xml:space="preserve"> незаконным культивированием </w:t>
      </w:r>
      <w:proofErr w:type="spellStart"/>
      <w:r w:rsidR="002C64AF" w:rsidRPr="00017424">
        <w:rPr>
          <w:rFonts w:ascii="Times New Roman" w:hAnsi="Times New Roman" w:cs="Times New Roman"/>
          <w:sz w:val="28"/>
          <w:szCs w:val="28"/>
        </w:rPr>
        <w:t>наркосодержащих</w:t>
      </w:r>
      <w:proofErr w:type="spellEnd"/>
      <w:r w:rsidR="002C64AF" w:rsidRPr="00017424">
        <w:rPr>
          <w:rFonts w:ascii="Times New Roman" w:hAnsi="Times New Roman" w:cs="Times New Roman"/>
          <w:sz w:val="28"/>
          <w:szCs w:val="28"/>
        </w:rPr>
        <w:t xml:space="preserve"> растений, в том числе за преступление, совершенное за пределами Российской Федерации;</w:t>
      </w:r>
    </w:p>
    <w:p w:rsidR="002C64AF" w:rsidRPr="00017424" w:rsidRDefault="003500D0" w:rsidP="002C64AF">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7</w:t>
      </w:r>
      <w:r w:rsidR="002C64AF" w:rsidRPr="00017424">
        <w:rPr>
          <w:rFonts w:ascii="Times New Roman" w:hAnsi="Times New Roman" w:cs="Times New Roman"/>
          <w:sz w:val="28"/>
          <w:szCs w:val="28"/>
        </w:rPr>
        <w:t xml:space="preserve">) копии документов об образовании лиц, осуществляющих деятельность по обороту наркотических средств и психотропных веществ, внесенных в </w:t>
      </w:r>
      <w:hyperlink r:id="rId88" w:history="1">
        <w:r w:rsidR="002C64AF" w:rsidRPr="00017424">
          <w:rPr>
            <w:rFonts w:ascii="Times New Roman" w:hAnsi="Times New Roman" w:cs="Times New Roman"/>
            <w:sz w:val="28"/>
            <w:szCs w:val="28"/>
          </w:rPr>
          <w:t>списки I</w:t>
        </w:r>
      </w:hyperlink>
      <w:r w:rsidR="002C64AF" w:rsidRPr="00017424">
        <w:rPr>
          <w:rFonts w:ascii="Times New Roman" w:hAnsi="Times New Roman" w:cs="Times New Roman"/>
          <w:sz w:val="28"/>
          <w:szCs w:val="28"/>
        </w:rPr>
        <w:t xml:space="preserve"> - </w:t>
      </w:r>
      <w:hyperlink r:id="rId89" w:history="1">
        <w:r w:rsidR="002C64AF" w:rsidRPr="00017424">
          <w:rPr>
            <w:rFonts w:ascii="Times New Roman" w:hAnsi="Times New Roman" w:cs="Times New Roman"/>
            <w:sz w:val="28"/>
            <w:szCs w:val="28"/>
          </w:rPr>
          <w:t>III</w:t>
        </w:r>
      </w:hyperlink>
      <w:r w:rsidR="002C64AF" w:rsidRPr="00017424">
        <w:rPr>
          <w:rFonts w:ascii="Times New Roman" w:hAnsi="Times New Roman" w:cs="Times New Roman"/>
          <w:sz w:val="28"/>
          <w:szCs w:val="28"/>
        </w:rPr>
        <w:t xml:space="preserve"> перечня, а также о квалификации фармацевтических и медицинских работников;</w:t>
      </w:r>
    </w:p>
    <w:p w:rsidR="002C64AF" w:rsidRPr="00017424" w:rsidRDefault="003500D0" w:rsidP="002C64AF">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8</w:t>
      </w:r>
      <w:r w:rsidR="002C64AF" w:rsidRPr="00017424">
        <w:rPr>
          <w:rFonts w:ascii="Times New Roman" w:hAnsi="Times New Roman" w:cs="Times New Roman"/>
          <w:sz w:val="28"/>
          <w:szCs w:val="28"/>
        </w:rPr>
        <w:t>) опись прилагаемых документов.</w:t>
      </w:r>
    </w:p>
    <w:p w:rsidR="00106AC8" w:rsidRPr="00017424" w:rsidRDefault="009624AE" w:rsidP="002C64AF">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2</w:t>
      </w:r>
      <w:r w:rsidR="0002355A" w:rsidRPr="00017424">
        <w:rPr>
          <w:rFonts w:ascii="Times New Roman" w:hAnsi="Times New Roman" w:cs="Times New Roman"/>
          <w:sz w:val="28"/>
          <w:szCs w:val="28"/>
        </w:rPr>
        <w:t>3</w:t>
      </w:r>
      <w:r w:rsidR="00BE64C4" w:rsidRPr="00017424">
        <w:rPr>
          <w:rFonts w:ascii="Times New Roman" w:hAnsi="Times New Roman" w:cs="Times New Roman"/>
          <w:sz w:val="28"/>
          <w:szCs w:val="28"/>
        </w:rPr>
        <w:t xml:space="preserve">. </w:t>
      </w:r>
      <w:proofErr w:type="gramStart"/>
      <w:r w:rsidR="00106AC8" w:rsidRPr="00017424">
        <w:rPr>
          <w:rFonts w:ascii="Times New Roman" w:hAnsi="Times New Roman" w:cs="Times New Roman"/>
          <w:sz w:val="28"/>
          <w:szCs w:val="28"/>
        </w:rPr>
        <w:t>Для переоформлени</w:t>
      </w:r>
      <w:r w:rsidR="000108DF" w:rsidRPr="00017424">
        <w:rPr>
          <w:rFonts w:ascii="Times New Roman" w:hAnsi="Times New Roman" w:cs="Times New Roman"/>
          <w:sz w:val="28"/>
          <w:szCs w:val="28"/>
        </w:rPr>
        <w:t>я</w:t>
      </w:r>
      <w:r w:rsidR="00106AC8" w:rsidRPr="00017424">
        <w:rPr>
          <w:rFonts w:ascii="Times New Roman" w:hAnsi="Times New Roman" w:cs="Times New Roman"/>
          <w:sz w:val="28"/>
          <w:szCs w:val="28"/>
        </w:rPr>
        <w:t xml:space="preserve"> лицензии при реорганизации юридического лица в форме преобразования, изменении его наименования, адреса места нахождения, изменении места жительства, имени, фамилии и (в случае, если имеется) отчества индивидуального предпринимателя, реквизитов документа, удостоверяющего его личность, реорганизации юридических лиц в форме слияния, по истечении срока действия лицензии, в которой указан вид деятельности, наименование которого изменено, заявитель предоставляет в управление:</w:t>
      </w:r>
      <w:proofErr w:type="gramEnd"/>
    </w:p>
    <w:p w:rsidR="006D3EA5" w:rsidRPr="00017424" w:rsidRDefault="006D3EA5" w:rsidP="006D3EA5">
      <w:pPr>
        <w:tabs>
          <w:tab w:val="left" w:pos="567"/>
        </w:tabs>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ab/>
      </w:r>
      <w:proofErr w:type="gramStart"/>
      <w:r w:rsidRPr="00017424">
        <w:rPr>
          <w:rFonts w:ascii="Times New Roman" w:hAnsi="Times New Roman" w:cs="Times New Roman"/>
          <w:sz w:val="28"/>
          <w:szCs w:val="28"/>
        </w:rPr>
        <w:t xml:space="preserve">1) заявление о переоформление лицензии, подтверждающего наличие лицензии, 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w:t>
      </w:r>
      <w:r w:rsidRPr="00017424">
        <w:rPr>
          <w:rFonts w:ascii="Times New Roman" w:hAnsi="Times New Roman" w:cs="Times New Roman"/>
          <w:sz w:val="28"/>
          <w:szCs w:val="28"/>
        </w:rPr>
        <w:lastRenderedPageBreak/>
        <w:t xml:space="preserve">деятельности, связанной с оборотом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xml:space="preserve">, культивированием </w:t>
      </w:r>
      <w:proofErr w:type="spellStart"/>
      <w:r w:rsidRPr="00017424">
        <w:rPr>
          <w:rFonts w:ascii="Times New Roman" w:hAnsi="Times New Roman" w:cs="Times New Roman"/>
          <w:sz w:val="28"/>
          <w:szCs w:val="28"/>
        </w:rPr>
        <w:t>наркосодержащих</w:t>
      </w:r>
      <w:proofErr w:type="spellEnd"/>
      <w:r w:rsidRPr="00017424">
        <w:rPr>
          <w:rFonts w:ascii="Times New Roman" w:hAnsi="Times New Roman" w:cs="Times New Roman"/>
          <w:sz w:val="28"/>
          <w:szCs w:val="28"/>
        </w:rPr>
        <w:t xml:space="preserve"> растений";</w:t>
      </w:r>
      <w:proofErr w:type="gramEnd"/>
    </w:p>
    <w:p w:rsidR="006D3EA5" w:rsidRPr="00017424" w:rsidRDefault="006D3EA5" w:rsidP="006D3EA5">
      <w:pPr>
        <w:tabs>
          <w:tab w:val="left" w:pos="567"/>
        </w:tabs>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 xml:space="preserve">        2) оригинал действующей лицензии на бумажном носителе или лицензию в форме электронного документа, подписанного усиленной квалифицированной электронной подписью;</w:t>
      </w:r>
    </w:p>
    <w:p w:rsidR="006D3EA5" w:rsidRPr="00017424" w:rsidRDefault="006D3EA5" w:rsidP="000108DF">
      <w:pPr>
        <w:tabs>
          <w:tab w:val="left" w:pos="567"/>
        </w:tabs>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ab/>
        <w:t xml:space="preserve">3) опись прилагаемых документов. </w:t>
      </w:r>
    </w:p>
    <w:p w:rsidR="000108DF" w:rsidRPr="00017424" w:rsidRDefault="000B05A1" w:rsidP="00794DD6">
      <w:pPr>
        <w:autoSpaceDE w:val="0"/>
        <w:autoSpaceDN w:val="0"/>
        <w:adjustRightInd w:val="0"/>
        <w:spacing w:after="0" w:line="240" w:lineRule="auto"/>
        <w:ind w:firstLine="567"/>
        <w:jc w:val="both"/>
        <w:rPr>
          <w:rFonts w:ascii="Times New Roman" w:hAnsi="Times New Roman" w:cs="Times New Roman"/>
          <w:sz w:val="28"/>
          <w:szCs w:val="28"/>
        </w:rPr>
      </w:pPr>
      <w:r w:rsidRPr="00017424">
        <w:rPr>
          <w:rFonts w:ascii="Times New Roman" w:hAnsi="Times New Roman" w:cs="Times New Roman"/>
          <w:sz w:val="28"/>
          <w:szCs w:val="28"/>
        </w:rPr>
        <w:t>2</w:t>
      </w:r>
      <w:r w:rsidR="0002355A" w:rsidRPr="00017424">
        <w:rPr>
          <w:rFonts w:ascii="Times New Roman" w:hAnsi="Times New Roman" w:cs="Times New Roman"/>
          <w:sz w:val="28"/>
          <w:szCs w:val="28"/>
        </w:rPr>
        <w:t>4</w:t>
      </w:r>
      <w:r w:rsidR="000108DF" w:rsidRPr="00017424">
        <w:rPr>
          <w:rFonts w:ascii="Times New Roman" w:hAnsi="Times New Roman" w:cs="Times New Roman"/>
          <w:sz w:val="28"/>
          <w:szCs w:val="28"/>
        </w:rPr>
        <w:t>. Для переоформления лицензии при намерении заявителя осуществлять</w:t>
      </w:r>
      <w:r w:rsidR="00794DD6" w:rsidRPr="00017424">
        <w:rPr>
          <w:rFonts w:ascii="Times New Roman" w:hAnsi="Times New Roman" w:cs="Times New Roman"/>
          <w:sz w:val="28"/>
          <w:szCs w:val="28"/>
        </w:rPr>
        <w:t xml:space="preserve"> </w:t>
      </w:r>
      <w:r w:rsidR="000108DF" w:rsidRPr="00017424">
        <w:rPr>
          <w:rFonts w:ascii="Times New Roman" w:hAnsi="Times New Roman" w:cs="Times New Roman"/>
          <w:sz w:val="28"/>
          <w:szCs w:val="28"/>
        </w:rPr>
        <w:t>деятельность по адресу места ее осуществления, не указанному в лицензии, либо выполнять новые работы (услуги), лицензиат предоставляет в управление:</w:t>
      </w:r>
    </w:p>
    <w:p w:rsidR="00794DD6" w:rsidRPr="00017424" w:rsidRDefault="00794DD6" w:rsidP="00794DD6">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1) сведения, содержащие новый адрес осуществления деятельности по обороту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xml:space="preserve">, культивированию </w:t>
      </w:r>
      <w:proofErr w:type="spellStart"/>
      <w:r w:rsidRPr="00017424">
        <w:rPr>
          <w:rFonts w:ascii="Times New Roman" w:hAnsi="Times New Roman" w:cs="Times New Roman"/>
          <w:sz w:val="28"/>
          <w:szCs w:val="28"/>
        </w:rPr>
        <w:t>наркосодержащих</w:t>
      </w:r>
      <w:proofErr w:type="spellEnd"/>
      <w:r w:rsidRPr="00017424">
        <w:rPr>
          <w:rFonts w:ascii="Times New Roman" w:hAnsi="Times New Roman" w:cs="Times New Roman"/>
          <w:sz w:val="28"/>
          <w:szCs w:val="28"/>
        </w:rPr>
        <w:t xml:space="preserve"> растений;</w:t>
      </w:r>
    </w:p>
    <w:p w:rsidR="00794DD6" w:rsidRPr="00017424" w:rsidRDefault="00794DD6" w:rsidP="00794D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 xml:space="preserve">2) 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xml:space="preserve">, культивированию </w:t>
      </w:r>
      <w:proofErr w:type="spellStart"/>
      <w:r w:rsidRPr="00017424">
        <w:rPr>
          <w:rFonts w:ascii="Times New Roman" w:hAnsi="Times New Roman" w:cs="Times New Roman"/>
          <w:sz w:val="28"/>
          <w:szCs w:val="28"/>
        </w:rPr>
        <w:t>наркосодержащих</w:t>
      </w:r>
      <w:proofErr w:type="spellEnd"/>
      <w:r w:rsidRPr="00017424">
        <w:rPr>
          <w:rFonts w:ascii="Times New Roman" w:hAnsi="Times New Roman" w:cs="Times New Roman"/>
          <w:sz w:val="28"/>
          <w:szCs w:val="28"/>
        </w:rPr>
        <w:t xml:space="preserve"> растений оборудования и помещений, права на которые не зарегистрированы в Едином государственном реестре прав на недвижимое имущество и сделок с ним (в случае если</w:t>
      </w:r>
      <w:proofErr w:type="gramEnd"/>
      <w:r w:rsidRPr="00017424">
        <w:rPr>
          <w:rFonts w:ascii="Times New Roman" w:hAnsi="Times New Roman" w:cs="Times New Roman"/>
          <w:sz w:val="28"/>
          <w:szCs w:val="28"/>
        </w:rPr>
        <w:t xml:space="preserve"> такие права зарегистрированы в указанном реестре - сведения об этих помещениях);</w:t>
      </w:r>
    </w:p>
    <w:p w:rsidR="00794DD6" w:rsidRPr="00017424" w:rsidRDefault="00794DD6" w:rsidP="00794DD6">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3) сведения о наличии заключения органа по </w:t>
      </w:r>
      <w:proofErr w:type="gramStart"/>
      <w:r w:rsidRPr="00017424">
        <w:rPr>
          <w:rFonts w:ascii="Times New Roman" w:hAnsi="Times New Roman" w:cs="Times New Roman"/>
          <w:sz w:val="28"/>
          <w:szCs w:val="28"/>
        </w:rPr>
        <w:t>контролю за</w:t>
      </w:r>
      <w:proofErr w:type="gramEnd"/>
      <w:r w:rsidRPr="00017424">
        <w:rPr>
          <w:rFonts w:ascii="Times New Roman" w:hAnsi="Times New Roman" w:cs="Times New Roman"/>
          <w:sz w:val="28"/>
          <w:szCs w:val="28"/>
        </w:rPr>
        <w:t xml:space="preserve"> оборотом наркотических средств и психотропных веществ о соответствии объектов и помещений, в которых осуществляются деятельность, связанная с оборотом наркотических средств, психотропных веществ, установленным требованиям к оснащению этих объектов и помещений инженерно-техническими средствами охраны;</w:t>
      </w:r>
    </w:p>
    <w:p w:rsidR="00794DD6" w:rsidRPr="00017424" w:rsidRDefault="00794DD6" w:rsidP="00794DD6">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4) сведения о сертификате специалиста</w:t>
      </w:r>
      <w:r w:rsidR="00B050CC" w:rsidRPr="00017424">
        <w:rPr>
          <w:rFonts w:ascii="Times New Roman" w:hAnsi="Times New Roman" w:cs="Times New Roman"/>
          <w:sz w:val="28"/>
          <w:szCs w:val="28"/>
        </w:rPr>
        <w:t xml:space="preserve"> или </w:t>
      </w:r>
      <w:r w:rsidR="00680A9D" w:rsidRPr="00017424">
        <w:rPr>
          <w:rFonts w:ascii="Times New Roman" w:hAnsi="Times New Roman" w:cs="Times New Roman"/>
          <w:sz w:val="28"/>
          <w:szCs w:val="28"/>
        </w:rPr>
        <w:t>свидетельстве</w:t>
      </w:r>
      <w:r w:rsidR="00B050CC" w:rsidRPr="00017424">
        <w:rPr>
          <w:rFonts w:ascii="Times New Roman" w:hAnsi="Times New Roman" w:cs="Times New Roman"/>
          <w:sz w:val="28"/>
          <w:szCs w:val="28"/>
        </w:rPr>
        <w:t xml:space="preserve"> об аккредитации</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подтверждающ</w:t>
      </w:r>
      <w:r w:rsidR="00B050CC" w:rsidRPr="00017424">
        <w:rPr>
          <w:rFonts w:ascii="Times New Roman" w:hAnsi="Times New Roman" w:cs="Times New Roman"/>
          <w:sz w:val="28"/>
          <w:szCs w:val="28"/>
        </w:rPr>
        <w:t>ий</w:t>
      </w:r>
      <w:proofErr w:type="gramEnd"/>
      <w:r w:rsidRPr="00017424">
        <w:rPr>
          <w:rFonts w:ascii="Times New Roman" w:hAnsi="Times New Roman" w:cs="Times New Roman"/>
          <w:sz w:val="28"/>
          <w:szCs w:val="28"/>
        </w:rPr>
        <w:t xml:space="preserve"> соответствующую профессиональную подготовку руководителя подразделения юридического лица, расположенного по новому адресу, при осуществлении оборота наркотических средств и психотропных веществ, внесенных в </w:t>
      </w:r>
      <w:hyperlink r:id="rId90" w:history="1">
        <w:r w:rsidRPr="00017424">
          <w:rPr>
            <w:rFonts w:ascii="Times New Roman" w:hAnsi="Times New Roman" w:cs="Times New Roman"/>
            <w:sz w:val="28"/>
            <w:szCs w:val="28"/>
          </w:rPr>
          <w:t>списки I</w:t>
        </w:r>
      </w:hyperlink>
      <w:r w:rsidRPr="00017424">
        <w:rPr>
          <w:rFonts w:ascii="Times New Roman" w:hAnsi="Times New Roman" w:cs="Times New Roman"/>
          <w:sz w:val="28"/>
          <w:szCs w:val="28"/>
        </w:rPr>
        <w:t xml:space="preserve"> - </w:t>
      </w:r>
      <w:hyperlink r:id="rId91" w:history="1">
        <w:r w:rsidRPr="00017424">
          <w:rPr>
            <w:rFonts w:ascii="Times New Roman" w:hAnsi="Times New Roman" w:cs="Times New Roman"/>
            <w:sz w:val="28"/>
            <w:szCs w:val="28"/>
          </w:rPr>
          <w:t>III</w:t>
        </w:r>
      </w:hyperlink>
      <w:r w:rsidRPr="00017424">
        <w:rPr>
          <w:rFonts w:ascii="Times New Roman" w:hAnsi="Times New Roman" w:cs="Times New Roman"/>
          <w:sz w:val="28"/>
          <w:szCs w:val="28"/>
        </w:rPr>
        <w:t xml:space="preserve"> перечня.</w:t>
      </w:r>
    </w:p>
    <w:p w:rsidR="001F288A" w:rsidRPr="00017424" w:rsidRDefault="001F288A" w:rsidP="00794DD6">
      <w:pPr>
        <w:tabs>
          <w:tab w:val="left" w:pos="567"/>
        </w:tabs>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ab/>
      </w:r>
      <w:r w:rsidR="00794DD6" w:rsidRPr="00017424">
        <w:rPr>
          <w:rFonts w:ascii="Times New Roman" w:hAnsi="Times New Roman" w:cs="Times New Roman"/>
          <w:sz w:val="28"/>
          <w:szCs w:val="28"/>
        </w:rPr>
        <w:t>5</w:t>
      </w:r>
      <w:r w:rsidRPr="00017424">
        <w:rPr>
          <w:rFonts w:ascii="Times New Roman" w:hAnsi="Times New Roman" w:cs="Times New Roman"/>
          <w:sz w:val="28"/>
          <w:szCs w:val="28"/>
        </w:rPr>
        <w:t>) оригинал действующей лицензии на бумажном носителе или лицензию в форме электронного документа, подписанного усиленной квалифицированной электронной подписью;</w:t>
      </w:r>
    </w:p>
    <w:p w:rsidR="001F288A" w:rsidRPr="00017424" w:rsidRDefault="001F288A" w:rsidP="001F288A">
      <w:pPr>
        <w:tabs>
          <w:tab w:val="left" w:pos="567"/>
        </w:tabs>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ab/>
      </w:r>
      <w:r w:rsidR="00794DD6" w:rsidRPr="00017424">
        <w:rPr>
          <w:rFonts w:ascii="Times New Roman" w:hAnsi="Times New Roman" w:cs="Times New Roman"/>
          <w:sz w:val="28"/>
          <w:szCs w:val="28"/>
        </w:rPr>
        <w:t>6</w:t>
      </w:r>
      <w:r w:rsidRPr="00017424">
        <w:rPr>
          <w:rFonts w:ascii="Times New Roman" w:hAnsi="Times New Roman" w:cs="Times New Roman"/>
          <w:sz w:val="28"/>
          <w:szCs w:val="28"/>
        </w:rPr>
        <w:t xml:space="preserve">) опись прилагаемых документов. </w:t>
      </w:r>
    </w:p>
    <w:p w:rsidR="00C27422" w:rsidRPr="00017424" w:rsidRDefault="0002355A" w:rsidP="00C274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25</w:t>
      </w:r>
      <w:r w:rsidR="00C27422" w:rsidRPr="00017424">
        <w:rPr>
          <w:rFonts w:ascii="Times New Roman" w:hAnsi="Times New Roman" w:cs="Times New Roman"/>
          <w:sz w:val="28"/>
          <w:szCs w:val="28"/>
        </w:rPr>
        <w:t>.  Для получения дубликата лицензии заявитель представляет в управление:</w:t>
      </w:r>
    </w:p>
    <w:p w:rsidR="00C27422" w:rsidRPr="00017424" w:rsidRDefault="00C27422" w:rsidP="00C27422">
      <w:pPr>
        <w:tabs>
          <w:tab w:val="left" w:pos="567"/>
        </w:tabs>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ab/>
        <w:t xml:space="preserve">1) заявление о предоставлении дубликата  лицензии, 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w:t>
      </w:r>
      <w:r w:rsidRPr="00017424">
        <w:rPr>
          <w:rFonts w:ascii="Times New Roman" w:hAnsi="Times New Roman" w:cs="Times New Roman"/>
          <w:sz w:val="28"/>
          <w:szCs w:val="28"/>
        </w:rPr>
        <w:lastRenderedPageBreak/>
        <w:t xml:space="preserve">деятельности, связанной с оборотом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xml:space="preserve">, культивированием </w:t>
      </w:r>
      <w:proofErr w:type="spellStart"/>
      <w:r w:rsidRPr="00017424">
        <w:rPr>
          <w:rFonts w:ascii="Times New Roman" w:hAnsi="Times New Roman" w:cs="Times New Roman"/>
          <w:sz w:val="28"/>
          <w:szCs w:val="28"/>
        </w:rPr>
        <w:t>наркосодержащих</w:t>
      </w:r>
      <w:proofErr w:type="spellEnd"/>
      <w:r w:rsidRPr="00017424">
        <w:rPr>
          <w:rFonts w:ascii="Times New Roman" w:hAnsi="Times New Roman" w:cs="Times New Roman"/>
          <w:sz w:val="28"/>
          <w:szCs w:val="28"/>
        </w:rPr>
        <w:t xml:space="preserve"> растений";</w:t>
      </w:r>
    </w:p>
    <w:p w:rsidR="00C27422" w:rsidRPr="00017424" w:rsidRDefault="00C27422" w:rsidP="00C27422">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 2) испорченный бланк лицензии (в случае порчи лицензии).</w:t>
      </w:r>
    </w:p>
    <w:p w:rsidR="00477870" w:rsidRPr="00017424" w:rsidRDefault="00477870" w:rsidP="00477870">
      <w:pPr>
        <w:tabs>
          <w:tab w:val="left" w:pos="567"/>
        </w:tabs>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ab/>
      </w:r>
      <w:r w:rsidR="000B05A1" w:rsidRPr="00017424">
        <w:rPr>
          <w:rFonts w:ascii="Times New Roman" w:hAnsi="Times New Roman" w:cs="Times New Roman"/>
          <w:sz w:val="28"/>
          <w:szCs w:val="28"/>
        </w:rPr>
        <w:t>2</w:t>
      </w:r>
      <w:r w:rsidR="0002355A" w:rsidRPr="00017424">
        <w:rPr>
          <w:rFonts w:ascii="Times New Roman" w:hAnsi="Times New Roman" w:cs="Times New Roman"/>
          <w:sz w:val="28"/>
          <w:szCs w:val="28"/>
        </w:rPr>
        <w:t>6</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 xml:space="preserve">Для получения копии лицензии заявитель представляет в управление заявление о предоставлении копии лицензии, составленное по форме,  утвержденной 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xml:space="preserve">, культивированием </w:t>
      </w:r>
      <w:proofErr w:type="spellStart"/>
      <w:r w:rsidRPr="00017424">
        <w:rPr>
          <w:rFonts w:ascii="Times New Roman" w:hAnsi="Times New Roman" w:cs="Times New Roman"/>
          <w:sz w:val="28"/>
          <w:szCs w:val="28"/>
        </w:rPr>
        <w:t>наркосодержащих</w:t>
      </w:r>
      <w:proofErr w:type="spellEnd"/>
      <w:r w:rsidRPr="00017424">
        <w:rPr>
          <w:rFonts w:ascii="Times New Roman" w:hAnsi="Times New Roman" w:cs="Times New Roman"/>
          <w:sz w:val="28"/>
          <w:szCs w:val="28"/>
        </w:rPr>
        <w:t xml:space="preserve"> растений".</w:t>
      </w:r>
      <w:proofErr w:type="gramEnd"/>
    </w:p>
    <w:p w:rsidR="00477870" w:rsidRPr="00017424" w:rsidRDefault="00477870" w:rsidP="00477870">
      <w:pPr>
        <w:tabs>
          <w:tab w:val="left" w:pos="567"/>
        </w:tabs>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ab/>
      </w:r>
      <w:r w:rsidR="00BE64C4" w:rsidRPr="00017424">
        <w:rPr>
          <w:rFonts w:ascii="Times New Roman" w:hAnsi="Times New Roman" w:cs="Times New Roman"/>
          <w:sz w:val="28"/>
          <w:szCs w:val="28"/>
        </w:rPr>
        <w:t>2</w:t>
      </w:r>
      <w:r w:rsidR="0002355A" w:rsidRPr="00017424">
        <w:rPr>
          <w:rFonts w:ascii="Times New Roman" w:hAnsi="Times New Roman" w:cs="Times New Roman"/>
          <w:sz w:val="28"/>
          <w:szCs w:val="28"/>
        </w:rPr>
        <w:t>7</w:t>
      </w:r>
      <w:r w:rsidR="00BE64C4" w:rsidRPr="00017424">
        <w:rPr>
          <w:rFonts w:ascii="Times New Roman" w:hAnsi="Times New Roman" w:cs="Times New Roman"/>
          <w:sz w:val="28"/>
          <w:szCs w:val="28"/>
        </w:rPr>
        <w:t xml:space="preserve">. </w:t>
      </w:r>
      <w:proofErr w:type="gramStart"/>
      <w:r w:rsidR="00BE64C4" w:rsidRPr="00017424">
        <w:rPr>
          <w:rFonts w:ascii="Times New Roman" w:hAnsi="Times New Roman" w:cs="Times New Roman"/>
          <w:sz w:val="28"/>
          <w:szCs w:val="28"/>
        </w:rPr>
        <w:t xml:space="preserve">Для прекращения действия лицензии </w:t>
      </w:r>
      <w:r w:rsidRPr="00017424">
        <w:rPr>
          <w:rFonts w:ascii="Times New Roman" w:hAnsi="Times New Roman" w:cs="Times New Roman"/>
          <w:sz w:val="28"/>
          <w:szCs w:val="28"/>
        </w:rPr>
        <w:t xml:space="preserve">заявитель предоставляет в управление заявление о прекращении действия лицензии по форме </w:t>
      </w:r>
      <w:bookmarkStart w:id="13" w:name="P224"/>
      <w:bookmarkEnd w:id="13"/>
      <w:r w:rsidRPr="00017424">
        <w:rPr>
          <w:rFonts w:ascii="Times New Roman" w:hAnsi="Times New Roman" w:cs="Times New Roman"/>
          <w:sz w:val="28"/>
          <w:szCs w:val="28"/>
        </w:rPr>
        <w:t xml:space="preserve">приказом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xml:space="preserve">, культивированием </w:t>
      </w:r>
      <w:proofErr w:type="spellStart"/>
      <w:r w:rsidRPr="00017424">
        <w:rPr>
          <w:rFonts w:ascii="Times New Roman" w:hAnsi="Times New Roman" w:cs="Times New Roman"/>
          <w:sz w:val="28"/>
          <w:szCs w:val="28"/>
        </w:rPr>
        <w:t>наркосодержащих</w:t>
      </w:r>
      <w:proofErr w:type="spellEnd"/>
      <w:r w:rsidRPr="00017424">
        <w:rPr>
          <w:rFonts w:ascii="Times New Roman" w:hAnsi="Times New Roman" w:cs="Times New Roman"/>
          <w:sz w:val="28"/>
          <w:szCs w:val="28"/>
        </w:rPr>
        <w:t xml:space="preserve"> растений".</w:t>
      </w:r>
      <w:proofErr w:type="gramEnd"/>
    </w:p>
    <w:p w:rsidR="00477870" w:rsidRPr="00017424" w:rsidRDefault="00365A87" w:rsidP="00365A87">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2</w:t>
      </w:r>
      <w:r w:rsidR="0002355A" w:rsidRPr="00017424">
        <w:rPr>
          <w:rFonts w:ascii="Times New Roman" w:hAnsi="Times New Roman" w:cs="Times New Roman"/>
          <w:sz w:val="28"/>
          <w:szCs w:val="28"/>
        </w:rPr>
        <w:t>8</w:t>
      </w:r>
      <w:r w:rsidR="00477870" w:rsidRPr="00017424">
        <w:rPr>
          <w:rFonts w:ascii="Times New Roman" w:hAnsi="Times New Roman" w:cs="Times New Roman"/>
          <w:sz w:val="28"/>
          <w:szCs w:val="28"/>
        </w:rPr>
        <w:t>.</w:t>
      </w:r>
      <w:r w:rsidR="00EB1DBC" w:rsidRPr="00017424">
        <w:rPr>
          <w:rFonts w:ascii="Times New Roman" w:hAnsi="Times New Roman" w:cs="Times New Roman"/>
          <w:sz w:val="28"/>
          <w:szCs w:val="28"/>
        </w:rPr>
        <w:t xml:space="preserve"> </w:t>
      </w:r>
      <w:proofErr w:type="gramStart"/>
      <w:r w:rsidR="00EB1DBC" w:rsidRPr="00017424">
        <w:rPr>
          <w:rFonts w:ascii="Times New Roman" w:hAnsi="Times New Roman" w:cs="Times New Roman"/>
          <w:sz w:val="28"/>
          <w:szCs w:val="28"/>
        </w:rPr>
        <w:t>Заявления и документы (копии документов), необходимые для получения или переоформления лицензии, могут быть представлены в управление непосредственно, направлены заказным почтовым отправлением с уведомлением о вручении  либо в форме электронных документов (пакета электронных документов), подписанных усиленной квалифицированной подписью соискателя лицензии (лицензиата, его правопреемником или иным предусмотренных федеральным законом лицом), с использованием информационно-коммуникационных технологий, в том числе</w:t>
      </w:r>
      <w:r w:rsidRPr="00017424">
        <w:rPr>
          <w:rFonts w:ascii="Times New Roman" w:hAnsi="Times New Roman" w:cs="Times New Roman"/>
          <w:sz w:val="28"/>
          <w:szCs w:val="28"/>
        </w:rPr>
        <w:t xml:space="preserve"> Един</w:t>
      </w:r>
      <w:r w:rsidR="00E67F1A" w:rsidRPr="00017424">
        <w:rPr>
          <w:rFonts w:ascii="Times New Roman" w:hAnsi="Times New Roman" w:cs="Times New Roman"/>
          <w:sz w:val="28"/>
          <w:szCs w:val="28"/>
        </w:rPr>
        <w:t>ого</w:t>
      </w:r>
      <w:r w:rsidRPr="00017424">
        <w:rPr>
          <w:rFonts w:ascii="Times New Roman" w:hAnsi="Times New Roman" w:cs="Times New Roman"/>
          <w:sz w:val="28"/>
          <w:szCs w:val="28"/>
        </w:rPr>
        <w:t xml:space="preserve"> портал</w:t>
      </w:r>
      <w:r w:rsidR="00E67F1A" w:rsidRPr="00017424">
        <w:rPr>
          <w:rFonts w:ascii="Times New Roman" w:hAnsi="Times New Roman" w:cs="Times New Roman"/>
          <w:sz w:val="28"/>
          <w:szCs w:val="28"/>
        </w:rPr>
        <w:t>а</w:t>
      </w:r>
      <w:r w:rsidRPr="00017424">
        <w:rPr>
          <w:rFonts w:ascii="Times New Roman" w:hAnsi="Times New Roman" w:cs="Times New Roman"/>
          <w:sz w:val="28"/>
          <w:szCs w:val="28"/>
        </w:rPr>
        <w:t xml:space="preserve"> государственных и муниципальных</w:t>
      </w:r>
      <w:proofErr w:type="gramEnd"/>
      <w:r w:rsidRPr="00017424">
        <w:rPr>
          <w:rFonts w:ascii="Times New Roman" w:hAnsi="Times New Roman" w:cs="Times New Roman"/>
          <w:sz w:val="28"/>
          <w:szCs w:val="28"/>
        </w:rPr>
        <w:t xml:space="preserve"> услуг (далее –</w:t>
      </w:r>
      <w:r w:rsidR="00EB1DBC" w:rsidRPr="00017424">
        <w:rPr>
          <w:rFonts w:ascii="Times New Roman" w:hAnsi="Times New Roman" w:cs="Times New Roman"/>
          <w:sz w:val="28"/>
          <w:szCs w:val="28"/>
        </w:rPr>
        <w:t xml:space="preserve"> Е</w:t>
      </w:r>
      <w:r w:rsidR="00E67F1A" w:rsidRPr="00017424">
        <w:rPr>
          <w:rFonts w:ascii="Times New Roman" w:hAnsi="Times New Roman" w:cs="Times New Roman"/>
          <w:sz w:val="28"/>
          <w:szCs w:val="28"/>
        </w:rPr>
        <w:t>П</w:t>
      </w:r>
      <w:r w:rsidR="00EB1DBC" w:rsidRPr="00017424">
        <w:rPr>
          <w:rFonts w:ascii="Times New Roman" w:hAnsi="Times New Roman" w:cs="Times New Roman"/>
          <w:sz w:val="28"/>
          <w:szCs w:val="28"/>
        </w:rPr>
        <w:t>Г</w:t>
      </w:r>
      <w:r w:rsidR="00E67F1A" w:rsidRPr="00017424">
        <w:rPr>
          <w:rFonts w:ascii="Times New Roman" w:hAnsi="Times New Roman" w:cs="Times New Roman"/>
          <w:sz w:val="28"/>
          <w:szCs w:val="28"/>
        </w:rPr>
        <w:t>М</w:t>
      </w:r>
      <w:r w:rsidR="00EB1DBC" w:rsidRPr="00017424">
        <w:rPr>
          <w:rFonts w:ascii="Times New Roman" w:hAnsi="Times New Roman" w:cs="Times New Roman"/>
          <w:sz w:val="28"/>
          <w:szCs w:val="28"/>
        </w:rPr>
        <w:t>У</w:t>
      </w:r>
      <w:r w:rsidRPr="00017424">
        <w:rPr>
          <w:rFonts w:ascii="Times New Roman" w:hAnsi="Times New Roman" w:cs="Times New Roman"/>
          <w:sz w:val="28"/>
          <w:szCs w:val="28"/>
        </w:rPr>
        <w:t>)</w:t>
      </w:r>
      <w:r w:rsidR="00EB1DBC" w:rsidRPr="00017424">
        <w:rPr>
          <w:rFonts w:ascii="Times New Roman" w:hAnsi="Times New Roman" w:cs="Times New Roman"/>
          <w:sz w:val="28"/>
          <w:szCs w:val="28"/>
        </w:rPr>
        <w:t xml:space="preserve">. </w:t>
      </w:r>
    </w:p>
    <w:p w:rsidR="00EB1DBC" w:rsidRPr="00017424" w:rsidRDefault="00EB1DBC" w:rsidP="00EB1DBC">
      <w:pPr>
        <w:tabs>
          <w:tab w:val="left" w:pos="567"/>
        </w:tabs>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ab/>
      </w:r>
      <w:r w:rsidR="00030099"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 xml:space="preserve">Заявления и документы (копии документов), необходимые для получения дубликата (или копии) лицензии, а также прекращения действия лицензии могут быть представлены в управление непосредственно, направлены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лицензиата, с использованием информационно-коммуникационных технологий, в том числе </w:t>
      </w:r>
      <w:r w:rsidR="00E67F1A" w:rsidRPr="00017424">
        <w:rPr>
          <w:rFonts w:ascii="Times New Roman" w:hAnsi="Times New Roman" w:cs="Times New Roman"/>
          <w:sz w:val="28"/>
          <w:szCs w:val="28"/>
        </w:rPr>
        <w:t>ЕПГМУ.</w:t>
      </w:r>
      <w:proofErr w:type="gramEnd"/>
    </w:p>
    <w:p w:rsidR="00CB052F" w:rsidRPr="00017424" w:rsidRDefault="00CB052F" w:rsidP="00CB052F">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Предоставляемые копии документов должны </w:t>
      </w:r>
      <w:r w:rsidR="00C53ACE" w:rsidRPr="00017424">
        <w:rPr>
          <w:rFonts w:ascii="Times New Roman" w:hAnsi="Times New Roman" w:cs="Times New Roman"/>
          <w:sz w:val="28"/>
          <w:szCs w:val="28"/>
        </w:rPr>
        <w:t xml:space="preserve">быть </w:t>
      </w:r>
      <w:r w:rsidRPr="00017424">
        <w:rPr>
          <w:rFonts w:ascii="Times New Roman" w:hAnsi="Times New Roman" w:cs="Times New Roman"/>
          <w:sz w:val="28"/>
          <w:szCs w:val="28"/>
        </w:rPr>
        <w:t>заверены надлежащим образом.</w:t>
      </w:r>
    </w:p>
    <w:p w:rsidR="00030099" w:rsidRPr="00017424" w:rsidRDefault="00030099" w:rsidP="00030099">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2</w:t>
      </w:r>
      <w:r w:rsidR="0002355A" w:rsidRPr="00017424">
        <w:rPr>
          <w:rFonts w:ascii="Times New Roman" w:hAnsi="Times New Roman" w:cs="Times New Roman"/>
          <w:sz w:val="28"/>
          <w:szCs w:val="28"/>
        </w:rPr>
        <w:t>9</w:t>
      </w:r>
      <w:r w:rsidRPr="00017424">
        <w:rPr>
          <w:rFonts w:ascii="Times New Roman" w:hAnsi="Times New Roman" w:cs="Times New Roman"/>
          <w:sz w:val="28"/>
          <w:szCs w:val="28"/>
        </w:rPr>
        <w:t>. Для предоставления государственной услуги необходимы следующие документы (сведения), которые находятся в распоряжении:</w:t>
      </w:r>
    </w:p>
    <w:p w:rsidR="00F23270" w:rsidRPr="00017424" w:rsidRDefault="00F23270" w:rsidP="00F23270">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1) Управление Федеральной налоговой службы по Липецкой области - сведения о соискателе лицензии (лицензиате), содержащиеся в Едином государственном реестре юридических лиц;</w:t>
      </w:r>
    </w:p>
    <w:p w:rsidR="00F23270" w:rsidRPr="00017424" w:rsidRDefault="00F23270" w:rsidP="00F2327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Липецкой области - сведения о документах, подтверждающих наличие у соискателя лицензии (лицензиата) на праве </w:t>
      </w:r>
      <w:r w:rsidRPr="00017424">
        <w:rPr>
          <w:rFonts w:ascii="Times New Roman" w:hAnsi="Times New Roman" w:cs="Times New Roman"/>
          <w:sz w:val="28"/>
          <w:szCs w:val="28"/>
        </w:rPr>
        <w:lastRenderedPageBreak/>
        <w:t xml:space="preserve">собственности или ином законном основании </w:t>
      </w:r>
      <w:r w:rsidR="00A12B6C" w:rsidRPr="00017424">
        <w:rPr>
          <w:rFonts w:ascii="Times New Roman" w:hAnsi="Times New Roman" w:cs="Times New Roman"/>
          <w:sz w:val="28"/>
          <w:szCs w:val="28"/>
        </w:rPr>
        <w:t xml:space="preserve">зданий, строений и (или) помещений, </w:t>
      </w:r>
      <w:r w:rsidRPr="00017424">
        <w:rPr>
          <w:rFonts w:ascii="Times New Roman" w:hAnsi="Times New Roman" w:cs="Times New Roman"/>
          <w:sz w:val="28"/>
          <w:szCs w:val="28"/>
        </w:rPr>
        <w:t xml:space="preserve">необходимых для осуществления </w:t>
      </w:r>
      <w:r w:rsidR="00A12B6C" w:rsidRPr="00017424">
        <w:rPr>
          <w:rFonts w:ascii="Times New Roman" w:hAnsi="Times New Roman" w:cs="Times New Roman"/>
          <w:sz w:val="28"/>
          <w:szCs w:val="28"/>
        </w:rPr>
        <w:t xml:space="preserve">деятельности по обороту наркотических средств, психотропных веществ и их </w:t>
      </w:r>
      <w:proofErr w:type="spellStart"/>
      <w:r w:rsidR="00A12B6C" w:rsidRPr="00017424">
        <w:rPr>
          <w:rFonts w:ascii="Times New Roman" w:hAnsi="Times New Roman" w:cs="Times New Roman"/>
          <w:sz w:val="28"/>
          <w:szCs w:val="28"/>
        </w:rPr>
        <w:t>прекурсоров</w:t>
      </w:r>
      <w:proofErr w:type="spellEnd"/>
      <w:r w:rsidR="00A12B6C" w:rsidRPr="00017424">
        <w:rPr>
          <w:rFonts w:ascii="Times New Roman" w:hAnsi="Times New Roman" w:cs="Times New Roman"/>
          <w:sz w:val="28"/>
          <w:szCs w:val="28"/>
        </w:rPr>
        <w:t xml:space="preserve">, культивированию </w:t>
      </w:r>
      <w:proofErr w:type="spellStart"/>
      <w:r w:rsidR="00A12B6C" w:rsidRPr="00017424">
        <w:rPr>
          <w:rFonts w:ascii="Times New Roman" w:hAnsi="Times New Roman" w:cs="Times New Roman"/>
          <w:sz w:val="28"/>
          <w:szCs w:val="28"/>
        </w:rPr>
        <w:t>наркосодержащих</w:t>
      </w:r>
      <w:proofErr w:type="spellEnd"/>
      <w:r w:rsidR="00A12B6C" w:rsidRPr="00017424">
        <w:rPr>
          <w:rFonts w:ascii="Times New Roman" w:hAnsi="Times New Roman" w:cs="Times New Roman"/>
          <w:sz w:val="28"/>
          <w:szCs w:val="28"/>
        </w:rPr>
        <w:t xml:space="preserve"> растений</w:t>
      </w:r>
      <w:r w:rsidRPr="00017424">
        <w:rPr>
          <w:rFonts w:ascii="Times New Roman" w:hAnsi="Times New Roman" w:cs="Times New Roman"/>
          <w:sz w:val="28"/>
          <w:szCs w:val="28"/>
        </w:rPr>
        <w:t>, права на которые зарегистрированы в Едином государственном реестре прав на недвижимое</w:t>
      </w:r>
      <w:proofErr w:type="gramEnd"/>
      <w:r w:rsidRPr="00017424">
        <w:rPr>
          <w:rFonts w:ascii="Times New Roman" w:hAnsi="Times New Roman" w:cs="Times New Roman"/>
          <w:sz w:val="28"/>
          <w:szCs w:val="28"/>
        </w:rPr>
        <w:t xml:space="preserve"> имущество и сделок с ним;</w:t>
      </w:r>
    </w:p>
    <w:p w:rsidR="00F23270" w:rsidRPr="00017424" w:rsidRDefault="00F23270" w:rsidP="00F23270">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 Управление Федерального казначейства по Липецкой области - сведения, подтверждающие уплату государственной пошлины за предоставление государственной услуги;</w:t>
      </w:r>
    </w:p>
    <w:p w:rsidR="00030099" w:rsidRPr="00017424" w:rsidRDefault="00F23270" w:rsidP="00030099">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4) </w:t>
      </w:r>
      <w:r w:rsidR="00030099" w:rsidRPr="00017424">
        <w:rPr>
          <w:rFonts w:ascii="Times New Roman" w:hAnsi="Times New Roman" w:cs="Times New Roman"/>
          <w:sz w:val="28"/>
          <w:szCs w:val="28"/>
        </w:rPr>
        <w:t xml:space="preserve">Управление по </w:t>
      </w:r>
      <w:proofErr w:type="gramStart"/>
      <w:r w:rsidR="00030099" w:rsidRPr="00017424">
        <w:rPr>
          <w:rFonts w:ascii="Times New Roman" w:hAnsi="Times New Roman" w:cs="Times New Roman"/>
          <w:sz w:val="28"/>
          <w:szCs w:val="28"/>
        </w:rPr>
        <w:t>контролю за</w:t>
      </w:r>
      <w:proofErr w:type="gramEnd"/>
      <w:r w:rsidR="00030099" w:rsidRPr="00017424">
        <w:rPr>
          <w:rFonts w:ascii="Times New Roman" w:hAnsi="Times New Roman" w:cs="Times New Roman"/>
          <w:sz w:val="28"/>
          <w:szCs w:val="28"/>
        </w:rPr>
        <w:t xml:space="preserve"> оборотом наркотиков УМВД по Липецкой области</w:t>
      </w:r>
      <w:r w:rsidR="00EE3F34" w:rsidRPr="00017424">
        <w:rPr>
          <w:rFonts w:ascii="Times New Roman" w:hAnsi="Times New Roman" w:cs="Times New Roman"/>
          <w:sz w:val="28"/>
          <w:szCs w:val="28"/>
        </w:rPr>
        <w:t xml:space="preserve"> – сведения о соответствии объектов и помещений, в которых осуществляется деятельность, связанная с оборотом наркотических средств, психотропных веществ и внесенных в список I </w:t>
      </w:r>
      <w:proofErr w:type="spellStart"/>
      <w:r w:rsidR="00EE3F34" w:rsidRPr="00017424">
        <w:rPr>
          <w:rFonts w:ascii="Times New Roman" w:hAnsi="Times New Roman" w:cs="Times New Roman"/>
          <w:sz w:val="28"/>
          <w:szCs w:val="28"/>
        </w:rPr>
        <w:t>прекурсоров</w:t>
      </w:r>
      <w:proofErr w:type="spellEnd"/>
      <w:r w:rsidR="00EE3F34" w:rsidRPr="00017424">
        <w:rPr>
          <w:rFonts w:ascii="Times New Roman" w:hAnsi="Times New Roman" w:cs="Times New Roman"/>
          <w:sz w:val="28"/>
          <w:szCs w:val="28"/>
        </w:rPr>
        <w:t xml:space="preserve">, и (или) культивирование </w:t>
      </w:r>
      <w:proofErr w:type="spellStart"/>
      <w:r w:rsidR="00EE3F34" w:rsidRPr="00017424">
        <w:rPr>
          <w:rFonts w:ascii="Times New Roman" w:hAnsi="Times New Roman" w:cs="Times New Roman"/>
          <w:sz w:val="28"/>
          <w:szCs w:val="28"/>
        </w:rPr>
        <w:t>наркосодержащих</w:t>
      </w:r>
      <w:proofErr w:type="spellEnd"/>
      <w:r w:rsidR="00EE3F34" w:rsidRPr="00017424">
        <w:rPr>
          <w:rFonts w:ascii="Times New Roman" w:hAnsi="Times New Roman" w:cs="Times New Roman"/>
          <w:sz w:val="28"/>
          <w:szCs w:val="28"/>
        </w:rPr>
        <w:t xml:space="preserve"> растений, установленным требованиям к оснащению этих объектов и помещений инженерно-техническим средствам охраны.</w:t>
      </w:r>
      <w:r w:rsidR="00030099" w:rsidRPr="00017424">
        <w:rPr>
          <w:rFonts w:ascii="Times New Roman" w:hAnsi="Times New Roman" w:cs="Times New Roman"/>
          <w:sz w:val="28"/>
          <w:szCs w:val="28"/>
        </w:rPr>
        <w:t xml:space="preserve"> </w:t>
      </w:r>
    </w:p>
    <w:p w:rsidR="00030099" w:rsidRPr="00017424" w:rsidRDefault="0002355A" w:rsidP="00030099">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30</w:t>
      </w:r>
      <w:r w:rsidR="00030099" w:rsidRPr="00017424">
        <w:rPr>
          <w:rFonts w:ascii="Times New Roman" w:hAnsi="Times New Roman" w:cs="Times New Roman"/>
          <w:sz w:val="28"/>
          <w:szCs w:val="28"/>
        </w:rPr>
        <w:t xml:space="preserve">. Соискатель лицензии (лицензиат) вправе представить документы (сведения), указанные в </w:t>
      </w:r>
      <w:hyperlink r:id="rId92" w:history="1">
        <w:r w:rsidR="00030099" w:rsidRPr="00017424">
          <w:rPr>
            <w:rFonts w:ascii="Times New Roman" w:hAnsi="Times New Roman" w:cs="Times New Roman"/>
            <w:sz w:val="28"/>
            <w:szCs w:val="28"/>
          </w:rPr>
          <w:t xml:space="preserve">пункте </w:t>
        </w:r>
      </w:hyperlink>
      <w:r w:rsidR="00030099" w:rsidRPr="00017424">
        <w:rPr>
          <w:rFonts w:ascii="Times New Roman" w:hAnsi="Times New Roman" w:cs="Times New Roman"/>
          <w:sz w:val="28"/>
          <w:szCs w:val="28"/>
        </w:rPr>
        <w:t>2</w:t>
      </w:r>
      <w:r w:rsidR="00A6747B" w:rsidRPr="00017424">
        <w:rPr>
          <w:rFonts w:ascii="Times New Roman" w:hAnsi="Times New Roman" w:cs="Times New Roman"/>
          <w:sz w:val="28"/>
          <w:szCs w:val="28"/>
        </w:rPr>
        <w:t>9</w:t>
      </w:r>
      <w:r w:rsidR="00030099" w:rsidRPr="00017424">
        <w:rPr>
          <w:rFonts w:ascii="Times New Roman" w:hAnsi="Times New Roman" w:cs="Times New Roman"/>
          <w:sz w:val="28"/>
          <w:szCs w:val="28"/>
        </w:rPr>
        <w:t xml:space="preserve"> настоящего Административного регламента, по собственной инициативе.</w:t>
      </w:r>
    </w:p>
    <w:p w:rsidR="00E67F1A" w:rsidRPr="00017424" w:rsidRDefault="00E67F1A" w:rsidP="00030099">
      <w:pPr>
        <w:autoSpaceDE w:val="0"/>
        <w:autoSpaceDN w:val="0"/>
        <w:adjustRightInd w:val="0"/>
        <w:spacing w:after="0" w:line="240" w:lineRule="auto"/>
        <w:ind w:firstLine="540"/>
        <w:jc w:val="both"/>
        <w:rPr>
          <w:rFonts w:ascii="Times New Roman" w:hAnsi="Times New Roman" w:cs="Times New Roman"/>
          <w:sz w:val="28"/>
          <w:szCs w:val="28"/>
        </w:rPr>
      </w:pPr>
    </w:p>
    <w:p w:rsidR="00EB1DBC" w:rsidRPr="00017424" w:rsidRDefault="00EB1DBC" w:rsidP="00EB1DBC">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 xml:space="preserve"> </w:t>
      </w:r>
      <w:r w:rsidR="00EE3F34" w:rsidRPr="00017424">
        <w:rPr>
          <w:rFonts w:ascii="Times New Roman" w:hAnsi="Times New Roman" w:cs="Times New Roman"/>
          <w:sz w:val="28"/>
          <w:szCs w:val="28"/>
        </w:rPr>
        <w:t>10</w:t>
      </w:r>
      <w:r w:rsidR="00ED40A0" w:rsidRPr="00017424">
        <w:rPr>
          <w:rFonts w:ascii="Times New Roman" w:hAnsi="Times New Roman" w:cs="Times New Roman"/>
          <w:sz w:val="28"/>
          <w:szCs w:val="28"/>
        </w:rPr>
        <w:t xml:space="preserve">. </w:t>
      </w:r>
      <w:r w:rsidRPr="00017424">
        <w:rPr>
          <w:rFonts w:ascii="Times New Roman" w:hAnsi="Times New Roman" w:cs="Times New Roman"/>
          <w:sz w:val="28"/>
          <w:szCs w:val="28"/>
        </w:rPr>
        <w:t>Указание на запрет требовать от заявителя</w:t>
      </w:r>
    </w:p>
    <w:p w:rsidR="00EB1DBC" w:rsidRPr="00017424" w:rsidRDefault="00EB1DBC" w:rsidP="00EB1DBC">
      <w:pPr>
        <w:pStyle w:val="ConsPlusNormal"/>
        <w:jc w:val="both"/>
        <w:rPr>
          <w:rFonts w:ascii="Times New Roman" w:hAnsi="Times New Roman" w:cs="Times New Roman"/>
          <w:sz w:val="28"/>
          <w:szCs w:val="28"/>
        </w:rPr>
      </w:pPr>
    </w:p>
    <w:p w:rsidR="00EB1DBC" w:rsidRPr="00017424" w:rsidRDefault="00EE3F34" w:rsidP="00EB1DBC">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31</w:t>
      </w:r>
      <w:r w:rsidR="00EB1DBC" w:rsidRPr="00017424">
        <w:rPr>
          <w:rFonts w:ascii="Times New Roman" w:hAnsi="Times New Roman" w:cs="Times New Roman"/>
          <w:sz w:val="28"/>
          <w:szCs w:val="28"/>
        </w:rPr>
        <w:t>. Управлению запрещено требовать от заявителя:</w:t>
      </w:r>
    </w:p>
    <w:p w:rsidR="00BE64C4" w:rsidRPr="00017424" w:rsidRDefault="00BE64C4">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BE64C4" w:rsidRPr="00017424" w:rsidRDefault="00BE64C4">
      <w:pPr>
        <w:pStyle w:val="ConsPlusNormal"/>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3" w:history="1">
        <w:r w:rsidRPr="00017424">
          <w:rPr>
            <w:rFonts w:ascii="Times New Roman" w:hAnsi="Times New Roman" w:cs="Times New Roman"/>
            <w:sz w:val="28"/>
            <w:szCs w:val="28"/>
          </w:rPr>
          <w:t>части 6</w:t>
        </w:r>
        <w:proofErr w:type="gramEnd"/>
        <w:r w:rsidRPr="00017424">
          <w:rPr>
            <w:rFonts w:ascii="Times New Roman" w:hAnsi="Times New Roman" w:cs="Times New Roman"/>
            <w:sz w:val="28"/>
            <w:szCs w:val="28"/>
          </w:rPr>
          <w:t xml:space="preserve"> статьи 7</w:t>
        </w:r>
      </w:hyperlink>
      <w:r w:rsidRPr="00017424">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BE64C4" w:rsidRPr="00017424" w:rsidRDefault="00BE64C4">
      <w:pPr>
        <w:pStyle w:val="ConsPlusNormal"/>
        <w:ind w:firstLine="540"/>
        <w:jc w:val="both"/>
        <w:rPr>
          <w:rFonts w:ascii="Times New Roman" w:hAnsi="Times New Roman" w:cs="Times New Roman"/>
          <w:sz w:val="28"/>
          <w:szCs w:val="28"/>
        </w:rPr>
      </w:pPr>
    </w:p>
    <w:p w:rsidR="00BE2DFD" w:rsidRPr="00017424" w:rsidRDefault="00EE3F34" w:rsidP="00BE2DFD">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11</w:t>
      </w:r>
      <w:r w:rsidR="00ED40A0" w:rsidRPr="00017424">
        <w:rPr>
          <w:rFonts w:ascii="Times New Roman" w:hAnsi="Times New Roman" w:cs="Times New Roman"/>
          <w:sz w:val="28"/>
          <w:szCs w:val="28"/>
        </w:rPr>
        <w:t xml:space="preserve"> </w:t>
      </w:r>
      <w:r w:rsidR="00BE2DFD" w:rsidRPr="00017424">
        <w:rPr>
          <w:rFonts w:ascii="Times New Roman" w:hAnsi="Times New Roman" w:cs="Times New Roman"/>
          <w:sz w:val="28"/>
          <w:szCs w:val="28"/>
        </w:rPr>
        <w:t>Исчерпывающий перечень оснований для отказа в приеме</w:t>
      </w:r>
    </w:p>
    <w:p w:rsidR="00BE2DFD" w:rsidRPr="00017424" w:rsidRDefault="00BE2DFD" w:rsidP="00BE2DFD">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документов, необходимых для предоставления</w:t>
      </w:r>
    </w:p>
    <w:p w:rsidR="00BE2DFD" w:rsidRPr="00017424" w:rsidRDefault="00BE2DFD" w:rsidP="00BE2DFD">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государственной услуги</w:t>
      </w:r>
    </w:p>
    <w:p w:rsidR="00BE64C4" w:rsidRPr="00017424" w:rsidRDefault="00BE64C4">
      <w:pPr>
        <w:pStyle w:val="ConsPlusNormal"/>
        <w:jc w:val="center"/>
        <w:rPr>
          <w:rFonts w:ascii="Times New Roman" w:hAnsi="Times New Roman" w:cs="Times New Roman"/>
          <w:sz w:val="28"/>
          <w:szCs w:val="28"/>
        </w:rPr>
      </w:pPr>
    </w:p>
    <w:p w:rsidR="00BE64C4" w:rsidRPr="00017424" w:rsidRDefault="00EE3F34">
      <w:pPr>
        <w:pStyle w:val="ConsPlusNormal"/>
        <w:ind w:firstLine="540"/>
        <w:jc w:val="both"/>
        <w:rPr>
          <w:rFonts w:ascii="Times New Roman" w:hAnsi="Times New Roman" w:cs="Times New Roman"/>
          <w:sz w:val="28"/>
          <w:szCs w:val="28"/>
        </w:rPr>
      </w:pPr>
      <w:bookmarkStart w:id="14" w:name="P242"/>
      <w:bookmarkEnd w:id="14"/>
      <w:r w:rsidRPr="00017424">
        <w:rPr>
          <w:rFonts w:ascii="Times New Roman" w:hAnsi="Times New Roman" w:cs="Times New Roman"/>
          <w:sz w:val="28"/>
          <w:szCs w:val="28"/>
        </w:rPr>
        <w:t>32</w:t>
      </w:r>
      <w:r w:rsidR="00BE64C4" w:rsidRPr="00017424">
        <w:rPr>
          <w:rFonts w:ascii="Times New Roman" w:hAnsi="Times New Roman" w:cs="Times New Roman"/>
          <w:sz w:val="28"/>
          <w:szCs w:val="28"/>
        </w:rPr>
        <w:t xml:space="preserve">. Основанием для отказа в приеме документов, необходимых для предоставления государственной услуги, является обстоятельство, при </w:t>
      </w:r>
      <w:r w:rsidR="00BE64C4" w:rsidRPr="00017424">
        <w:rPr>
          <w:rFonts w:ascii="Times New Roman" w:hAnsi="Times New Roman" w:cs="Times New Roman"/>
          <w:sz w:val="28"/>
          <w:szCs w:val="28"/>
        </w:rPr>
        <w:lastRenderedPageBreak/>
        <w:t xml:space="preserve">котором лицо, подающее документы, не относится к числу заявителей в соответствии с </w:t>
      </w:r>
      <w:hyperlink w:anchor="P68" w:history="1">
        <w:r w:rsidR="00BE64C4" w:rsidRPr="00017424">
          <w:rPr>
            <w:rFonts w:ascii="Times New Roman" w:hAnsi="Times New Roman" w:cs="Times New Roman"/>
            <w:sz w:val="28"/>
            <w:szCs w:val="28"/>
          </w:rPr>
          <w:t>пункт</w:t>
        </w:r>
        <w:r w:rsidR="00FD42FC" w:rsidRPr="00017424">
          <w:rPr>
            <w:rFonts w:ascii="Times New Roman" w:hAnsi="Times New Roman" w:cs="Times New Roman"/>
            <w:sz w:val="28"/>
            <w:szCs w:val="28"/>
          </w:rPr>
          <w:t>ом</w:t>
        </w:r>
        <w:r w:rsidR="00BE64C4" w:rsidRPr="00017424">
          <w:rPr>
            <w:rFonts w:ascii="Times New Roman" w:hAnsi="Times New Roman" w:cs="Times New Roman"/>
            <w:sz w:val="28"/>
            <w:szCs w:val="28"/>
          </w:rPr>
          <w:t xml:space="preserve"> </w:t>
        </w:r>
      </w:hyperlink>
      <w:r w:rsidR="003D260D" w:rsidRPr="00017424">
        <w:rPr>
          <w:rFonts w:ascii="Times New Roman" w:hAnsi="Times New Roman" w:cs="Times New Roman"/>
          <w:sz w:val="28"/>
          <w:szCs w:val="28"/>
        </w:rPr>
        <w:t>3</w:t>
      </w:r>
      <w:r w:rsidR="00BE64C4" w:rsidRPr="00017424">
        <w:rPr>
          <w:rFonts w:ascii="Times New Roman" w:hAnsi="Times New Roman" w:cs="Times New Roman"/>
          <w:sz w:val="28"/>
          <w:szCs w:val="28"/>
        </w:rPr>
        <w:t xml:space="preserve"> настоящего административного регламента.</w:t>
      </w:r>
    </w:p>
    <w:p w:rsidR="00BE64C4" w:rsidRPr="00017424" w:rsidRDefault="00E33071">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3</w:t>
      </w:r>
      <w:r w:rsidR="00EE3F34" w:rsidRPr="00017424">
        <w:rPr>
          <w:rFonts w:ascii="Times New Roman" w:hAnsi="Times New Roman" w:cs="Times New Roman"/>
          <w:sz w:val="28"/>
          <w:szCs w:val="28"/>
        </w:rPr>
        <w:t>3</w:t>
      </w:r>
      <w:r w:rsidR="00BE64C4" w:rsidRPr="00017424">
        <w:rPr>
          <w:rFonts w:ascii="Times New Roman" w:hAnsi="Times New Roman" w:cs="Times New Roman"/>
          <w:sz w:val="28"/>
          <w:szCs w:val="28"/>
        </w:rPr>
        <w:t>. В случае непредставления соискателем лицензии</w:t>
      </w:r>
      <w:r w:rsidR="00B050CC" w:rsidRPr="00017424">
        <w:rPr>
          <w:rFonts w:ascii="Times New Roman" w:hAnsi="Times New Roman" w:cs="Times New Roman"/>
          <w:sz w:val="28"/>
          <w:szCs w:val="28"/>
        </w:rPr>
        <w:t xml:space="preserve"> (лицензиатом)</w:t>
      </w:r>
      <w:r w:rsidR="00BE64C4" w:rsidRPr="00017424">
        <w:rPr>
          <w:rFonts w:ascii="Times New Roman" w:hAnsi="Times New Roman" w:cs="Times New Roman"/>
          <w:sz w:val="28"/>
          <w:szCs w:val="28"/>
        </w:rPr>
        <w:t xml:space="preserve"> в 30-дневный срок со дня получения уведомления Управления о необходимости устранения выявленных нарушений и (или) представления документов, которые отсутствуют, надлежащим образом оформленного заявления о предоставлении </w:t>
      </w:r>
      <w:r w:rsidR="00B050CC" w:rsidRPr="00017424">
        <w:rPr>
          <w:rFonts w:ascii="Times New Roman" w:hAnsi="Times New Roman" w:cs="Times New Roman"/>
          <w:sz w:val="28"/>
          <w:szCs w:val="28"/>
        </w:rPr>
        <w:t xml:space="preserve"> (переоформлении</w:t>
      </w:r>
      <w:proofErr w:type="gramStart"/>
      <w:r w:rsidR="00B050CC" w:rsidRPr="00017424">
        <w:rPr>
          <w:rFonts w:ascii="Times New Roman" w:hAnsi="Times New Roman" w:cs="Times New Roman"/>
          <w:sz w:val="28"/>
          <w:szCs w:val="28"/>
        </w:rPr>
        <w:t>)</w:t>
      </w:r>
      <w:r w:rsidR="00BE64C4" w:rsidRPr="00017424">
        <w:rPr>
          <w:rFonts w:ascii="Times New Roman" w:hAnsi="Times New Roman" w:cs="Times New Roman"/>
          <w:sz w:val="28"/>
          <w:szCs w:val="28"/>
        </w:rPr>
        <w:t>л</w:t>
      </w:r>
      <w:proofErr w:type="gramEnd"/>
      <w:r w:rsidR="00BE64C4" w:rsidRPr="00017424">
        <w:rPr>
          <w:rFonts w:ascii="Times New Roman" w:hAnsi="Times New Roman" w:cs="Times New Roman"/>
          <w:sz w:val="28"/>
          <w:szCs w:val="28"/>
        </w:rPr>
        <w:t xml:space="preserve">ицензии и (или) в полном объеме прилагаемых к нему документов ранее представленное заявление о предоставлении </w:t>
      </w:r>
      <w:r w:rsidR="00B050CC" w:rsidRPr="00017424">
        <w:rPr>
          <w:rFonts w:ascii="Times New Roman" w:hAnsi="Times New Roman" w:cs="Times New Roman"/>
          <w:sz w:val="28"/>
          <w:szCs w:val="28"/>
        </w:rPr>
        <w:t>(переоформлении)</w:t>
      </w:r>
      <w:r w:rsidR="00BE64C4" w:rsidRPr="00017424">
        <w:rPr>
          <w:rFonts w:ascii="Times New Roman" w:hAnsi="Times New Roman" w:cs="Times New Roman"/>
          <w:sz w:val="28"/>
          <w:szCs w:val="28"/>
        </w:rPr>
        <w:t>лицензии и прилагаемые к нему документы подлежат возврату соискателю лицензии</w:t>
      </w:r>
      <w:r w:rsidR="00B050CC" w:rsidRPr="00017424">
        <w:rPr>
          <w:rFonts w:ascii="Times New Roman" w:hAnsi="Times New Roman" w:cs="Times New Roman"/>
          <w:sz w:val="28"/>
          <w:szCs w:val="28"/>
        </w:rPr>
        <w:t xml:space="preserve"> (лицензиату)</w:t>
      </w:r>
      <w:r w:rsidR="00BE64C4" w:rsidRPr="00017424">
        <w:rPr>
          <w:rFonts w:ascii="Times New Roman" w:hAnsi="Times New Roman" w:cs="Times New Roman"/>
          <w:sz w:val="28"/>
          <w:szCs w:val="28"/>
        </w:rPr>
        <w:t>.</w:t>
      </w:r>
    </w:p>
    <w:p w:rsidR="00BE64C4" w:rsidRPr="00017424" w:rsidRDefault="00BE64C4">
      <w:pPr>
        <w:pStyle w:val="ConsPlusNormal"/>
        <w:jc w:val="center"/>
        <w:rPr>
          <w:rFonts w:ascii="Times New Roman" w:hAnsi="Times New Roman" w:cs="Times New Roman"/>
          <w:sz w:val="28"/>
          <w:szCs w:val="28"/>
        </w:rPr>
      </w:pPr>
    </w:p>
    <w:p w:rsidR="00FD42FC" w:rsidRPr="00017424" w:rsidRDefault="00EE3F34" w:rsidP="00FD42FC">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12</w:t>
      </w:r>
      <w:r w:rsidR="00ED40A0" w:rsidRPr="00017424">
        <w:rPr>
          <w:rFonts w:ascii="Times New Roman" w:hAnsi="Times New Roman" w:cs="Times New Roman"/>
          <w:sz w:val="28"/>
          <w:szCs w:val="28"/>
        </w:rPr>
        <w:t xml:space="preserve">. </w:t>
      </w:r>
      <w:r w:rsidR="00FD42FC" w:rsidRPr="00017424">
        <w:rPr>
          <w:rFonts w:ascii="Times New Roman" w:hAnsi="Times New Roman" w:cs="Times New Roman"/>
          <w:sz w:val="28"/>
          <w:szCs w:val="28"/>
        </w:rPr>
        <w:t>Исчерпывающий перечень оснований для приостановления или</w:t>
      </w:r>
    </w:p>
    <w:p w:rsidR="00FD42FC" w:rsidRPr="00017424" w:rsidRDefault="00FD42FC" w:rsidP="00FD42FC">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отказа в предоставлении государственной услуги</w:t>
      </w:r>
    </w:p>
    <w:p w:rsidR="00BE64C4" w:rsidRPr="00017424" w:rsidRDefault="00BE64C4" w:rsidP="00FD42FC">
      <w:pPr>
        <w:pStyle w:val="ConsPlusNormal"/>
        <w:jc w:val="center"/>
        <w:outlineLvl w:val="2"/>
        <w:rPr>
          <w:rFonts w:ascii="Times New Roman" w:hAnsi="Times New Roman" w:cs="Times New Roman"/>
          <w:sz w:val="28"/>
          <w:szCs w:val="28"/>
        </w:rPr>
      </w:pPr>
    </w:p>
    <w:p w:rsidR="00BE64C4" w:rsidRPr="00017424" w:rsidRDefault="00EE3F34">
      <w:pPr>
        <w:pStyle w:val="ConsPlusNormal"/>
        <w:ind w:firstLine="540"/>
        <w:jc w:val="both"/>
        <w:rPr>
          <w:rFonts w:ascii="Times New Roman" w:hAnsi="Times New Roman" w:cs="Times New Roman"/>
          <w:sz w:val="28"/>
          <w:szCs w:val="28"/>
        </w:rPr>
      </w:pPr>
      <w:bookmarkStart w:id="15" w:name="P248"/>
      <w:bookmarkEnd w:id="15"/>
      <w:r w:rsidRPr="00017424">
        <w:rPr>
          <w:rFonts w:ascii="Times New Roman" w:hAnsi="Times New Roman" w:cs="Times New Roman"/>
          <w:sz w:val="28"/>
          <w:szCs w:val="28"/>
        </w:rPr>
        <w:t>34</w:t>
      </w:r>
      <w:r w:rsidR="00BE64C4" w:rsidRPr="00017424">
        <w:rPr>
          <w:rFonts w:ascii="Times New Roman" w:hAnsi="Times New Roman" w:cs="Times New Roman"/>
          <w:sz w:val="28"/>
          <w:szCs w:val="28"/>
        </w:rPr>
        <w:t>. Основаниями для принятия решения об отказе в предоставлении и переоформлении лицензии являются:</w:t>
      </w:r>
    </w:p>
    <w:p w:rsidR="00BE64C4" w:rsidRPr="00017424" w:rsidRDefault="00BE64C4">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 наличие в представленных заявителем заявлени</w:t>
      </w:r>
      <w:r w:rsidR="006434CC" w:rsidRPr="00017424">
        <w:rPr>
          <w:rFonts w:ascii="Times New Roman" w:hAnsi="Times New Roman" w:cs="Times New Roman"/>
          <w:sz w:val="28"/>
          <w:szCs w:val="28"/>
        </w:rPr>
        <w:t>я</w:t>
      </w:r>
      <w:r w:rsidRPr="00017424">
        <w:rPr>
          <w:rFonts w:ascii="Times New Roman" w:hAnsi="Times New Roman" w:cs="Times New Roman"/>
          <w:sz w:val="28"/>
          <w:szCs w:val="28"/>
        </w:rPr>
        <w:t xml:space="preserve"> о предоставлении (переоформлении) лицензии и (или) прилагаемых к нему документах недостоверной или искаженной информации;</w:t>
      </w:r>
    </w:p>
    <w:p w:rsidR="00794DD6" w:rsidRPr="00017424" w:rsidRDefault="00BE64C4" w:rsidP="00794D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 xml:space="preserve">2) установленное в ходе проверки несоответствие заявителя лицензионным требованиям, установленным </w:t>
      </w:r>
      <w:hyperlink r:id="rId94" w:history="1">
        <w:r w:rsidRPr="00017424">
          <w:rPr>
            <w:rFonts w:ascii="Times New Roman" w:hAnsi="Times New Roman" w:cs="Times New Roman"/>
            <w:sz w:val="28"/>
            <w:szCs w:val="28"/>
          </w:rPr>
          <w:t>Положением</w:t>
        </w:r>
      </w:hyperlink>
      <w:r w:rsidRPr="00017424">
        <w:rPr>
          <w:rFonts w:ascii="Times New Roman" w:hAnsi="Times New Roman" w:cs="Times New Roman"/>
          <w:sz w:val="28"/>
          <w:szCs w:val="28"/>
        </w:rPr>
        <w:t xml:space="preserve"> о лицензировании </w:t>
      </w:r>
      <w:r w:rsidR="00794DD6" w:rsidRPr="00017424">
        <w:rPr>
          <w:rFonts w:ascii="Times New Roman" w:hAnsi="Times New Roman" w:cs="Times New Roman"/>
          <w:sz w:val="28"/>
          <w:szCs w:val="28"/>
        </w:rPr>
        <w:t xml:space="preserve">деятельности по обороту наркотических средств, психотропных веществ и их </w:t>
      </w:r>
      <w:proofErr w:type="spellStart"/>
      <w:r w:rsidR="00794DD6" w:rsidRPr="00017424">
        <w:rPr>
          <w:rFonts w:ascii="Times New Roman" w:hAnsi="Times New Roman" w:cs="Times New Roman"/>
          <w:sz w:val="28"/>
          <w:szCs w:val="28"/>
        </w:rPr>
        <w:t>прекурсоров</w:t>
      </w:r>
      <w:proofErr w:type="spellEnd"/>
      <w:r w:rsidR="00794DD6" w:rsidRPr="00017424">
        <w:rPr>
          <w:rFonts w:ascii="Times New Roman" w:hAnsi="Times New Roman" w:cs="Times New Roman"/>
          <w:sz w:val="28"/>
          <w:szCs w:val="28"/>
        </w:rPr>
        <w:t xml:space="preserve">, культивированию </w:t>
      </w:r>
      <w:proofErr w:type="spellStart"/>
      <w:r w:rsidR="00794DD6" w:rsidRPr="00017424">
        <w:rPr>
          <w:rFonts w:ascii="Times New Roman" w:hAnsi="Times New Roman" w:cs="Times New Roman"/>
          <w:sz w:val="28"/>
          <w:szCs w:val="28"/>
        </w:rPr>
        <w:t>наркосодержащих</w:t>
      </w:r>
      <w:proofErr w:type="spellEnd"/>
      <w:r w:rsidR="00794DD6" w:rsidRPr="00017424">
        <w:rPr>
          <w:rFonts w:ascii="Times New Roman" w:hAnsi="Times New Roman" w:cs="Times New Roman"/>
          <w:sz w:val="28"/>
          <w:szCs w:val="28"/>
        </w:rPr>
        <w:t xml:space="preserve"> растений (в части деятельности по обороту наркотических средств и психотропных веществ, внесенных в </w:t>
      </w:r>
      <w:hyperlink r:id="rId95" w:history="1">
        <w:r w:rsidR="00794DD6" w:rsidRPr="00017424">
          <w:rPr>
            <w:rFonts w:ascii="Times New Roman" w:hAnsi="Times New Roman" w:cs="Times New Roman"/>
            <w:sz w:val="28"/>
            <w:szCs w:val="28"/>
          </w:rPr>
          <w:t>списки I</w:t>
        </w:r>
      </w:hyperlink>
      <w:r w:rsidR="00794DD6" w:rsidRPr="00017424">
        <w:rPr>
          <w:rFonts w:ascii="Times New Roman" w:hAnsi="Times New Roman" w:cs="Times New Roman"/>
          <w:sz w:val="28"/>
          <w:szCs w:val="28"/>
        </w:rPr>
        <w:t xml:space="preserve">, </w:t>
      </w:r>
      <w:hyperlink r:id="rId96" w:history="1">
        <w:r w:rsidR="00794DD6" w:rsidRPr="00017424">
          <w:rPr>
            <w:rFonts w:ascii="Times New Roman" w:hAnsi="Times New Roman" w:cs="Times New Roman"/>
            <w:sz w:val="28"/>
            <w:szCs w:val="28"/>
          </w:rPr>
          <w:t>II</w:t>
        </w:r>
      </w:hyperlink>
      <w:r w:rsidR="00794DD6" w:rsidRPr="00017424">
        <w:rPr>
          <w:rFonts w:ascii="Times New Roman" w:hAnsi="Times New Roman" w:cs="Times New Roman"/>
          <w:sz w:val="28"/>
          <w:szCs w:val="28"/>
        </w:rPr>
        <w:t xml:space="preserve"> и </w:t>
      </w:r>
      <w:hyperlink r:id="rId97" w:history="1">
        <w:r w:rsidR="00794DD6" w:rsidRPr="00017424">
          <w:rPr>
            <w:rFonts w:ascii="Times New Roman" w:hAnsi="Times New Roman" w:cs="Times New Roman"/>
            <w:sz w:val="28"/>
            <w:szCs w:val="28"/>
          </w:rPr>
          <w:t>III</w:t>
        </w:r>
      </w:hyperlink>
      <w:r w:rsidR="00794DD6" w:rsidRPr="00017424">
        <w:rPr>
          <w:rFonts w:ascii="Times New Roman" w:hAnsi="Times New Roman" w:cs="Times New Roman"/>
          <w:sz w:val="28"/>
          <w:szCs w:val="28"/>
        </w:rPr>
        <w:t xml:space="preserve"> перечня наркотических средств, психотропных веществ и их </w:t>
      </w:r>
      <w:proofErr w:type="spellStart"/>
      <w:r w:rsidR="00794DD6" w:rsidRPr="00017424">
        <w:rPr>
          <w:rFonts w:ascii="Times New Roman" w:hAnsi="Times New Roman" w:cs="Times New Roman"/>
          <w:sz w:val="28"/>
          <w:szCs w:val="28"/>
        </w:rPr>
        <w:t>прекурсоров</w:t>
      </w:r>
      <w:proofErr w:type="spellEnd"/>
      <w:r w:rsidR="00794DD6" w:rsidRPr="00017424">
        <w:rPr>
          <w:rFonts w:ascii="Times New Roman" w:hAnsi="Times New Roman" w:cs="Times New Roman"/>
          <w:sz w:val="28"/>
          <w:szCs w:val="28"/>
        </w:rPr>
        <w:t>, подлежащих контролю в Российской Федерации, за исключением деятельности, осуществляемой</w:t>
      </w:r>
      <w:proofErr w:type="gramEnd"/>
      <w:r w:rsidR="00794DD6" w:rsidRPr="00017424">
        <w:rPr>
          <w:rFonts w:ascii="Times New Roman" w:hAnsi="Times New Roman" w:cs="Times New Roman"/>
          <w:sz w:val="28"/>
          <w:szCs w:val="28"/>
        </w:rPr>
        <w:t xml:space="preserve">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 постановлением Правительства РФ от 22.12.2011 N 1085 "О лицензировании деятельности по обороту наркотических средств, психотропных веществ и их </w:t>
      </w:r>
      <w:proofErr w:type="spellStart"/>
      <w:r w:rsidR="00794DD6" w:rsidRPr="00017424">
        <w:rPr>
          <w:rFonts w:ascii="Times New Roman" w:hAnsi="Times New Roman" w:cs="Times New Roman"/>
          <w:sz w:val="28"/>
          <w:szCs w:val="28"/>
        </w:rPr>
        <w:t>прекурсоров</w:t>
      </w:r>
      <w:proofErr w:type="spellEnd"/>
      <w:r w:rsidR="00794DD6" w:rsidRPr="00017424">
        <w:rPr>
          <w:rFonts w:ascii="Times New Roman" w:hAnsi="Times New Roman" w:cs="Times New Roman"/>
          <w:sz w:val="28"/>
          <w:szCs w:val="28"/>
        </w:rPr>
        <w:t xml:space="preserve">, культивированию </w:t>
      </w:r>
      <w:proofErr w:type="spellStart"/>
      <w:r w:rsidR="00794DD6" w:rsidRPr="00017424">
        <w:rPr>
          <w:rFonts w:ascii="Times New Roman" w:hAnsi="Times New Roman" w:cs="Times New Roman"/>
          <w:sz w:val="28"/>
          <w:szCs w:val="28"/>
        </w:rPr>
        <w:t>наркосодержащих</w:t>
      </w:r>
      <w:proofErr w:type="spellEnd"/>
      <w:r w:rsidR="00794DD6" w:rsidRPr="00017424">
        <w:rPr>
          <w:rFonts w:ascii="Times New Roman" w:hAnsi="Times New Roman" w:cs="Times New Roman"/>
          <w:sz w:val="28"/>
          <w:szCs w:val="28"/>
        </w:rPr>
        <w:t xml:space="preserve"> растений".</w:t>
      </w:r>
    </w:p>
    <w:p w:rsidR="00BE64C4" w:rsidRPr="00017424" w:rsidRDefault="003D260D">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3</w:t>
      </w:r>
      <w:r w:rsidR="00EE3F34" w:rsidRPr="00017424">
        <w:rPr>
          <w:rFonts w:ascii="Times New Roman" w:hAnsi="Times New Roman" w:cs="Times New Roman"/>
          <w:sz w:val="28"/>
          <w:szCs w:val="28"/>
        </w:rPr>
        <w:t>5</w:t>
      </w:r>
      <w:r w:rsidR="00BE64C4" w:rsidRPr="00017424">
        <w:rPr>
          <w:rFonts w:ascii="Times New Roman" w:hAnsi="Times New Roman" w:cs="Times New Roman"/>
          <w:sz w:val="28"/>
          <w:szCs w:val="28"/>
        </w:rPr>
        <w:t>. Основания для принятия решения об отказе в выдаче дубликата (копии) лицензии и решения об отказе в прекращении действия лицензии отсутствуют.</w:t>
      </w:r>
    </w:p>
    <w:p w:rsidR="00BE64C4" w:rsidRPr="00017424" w:rsidRDefault="00FD42FC">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3</w:t>
      </w:r>
      <w:r w:rsidR="00EE3F34" w:rsidRPr="00017424">
        <w:rPr>
          <w:rFonts w:ascii="Times New Roman" w:hAnsi="Times New Roman" w:cs="Times New Roman"/>
          <w:sz w:val="28"/>
          <w:szCs w:val="28"/>
        </w:rPr>
        <w:t>6</w:t>
      </w:r>
      <w:r w:rsidR="00BE64C4" w:rsidRPr="00017424">
        <w:rPr>
          <w:rFonts w:ascii="Times New Roman" w:hAnsi="Times New Roman" w:cs="Times New Roman"/>
          <w:sz w:val="28"/>
          <w:szCs w:val="28"/>
        </w:rPr>
        <w:t xml:space="preserve">. Основанием для приостановления предоставления государственной услуги является представление документов, не соответствующих требованиям, установленным </w:t>
      </w:r>
      <w:hyperlink w:anchor="P165" w:history="1">
        <w:r w:rsidR="00BE64C4" w:rsidRPr="00017424">
          <w:rPr>
            <w:rFonts w:ascii="Times New Roman" w:hAnsi="Times New Roman" w:cs="Times New Roman"/>
            <w:sz w:val="28"/>
            <w:szCs w:val="28"/>
          </w:rPr>
          <w:t xml:space="preserve">подразделом </w:t>
        </w:r>
      </w:hyperlink>
      <w:r w:rsidRPr="00017424">
        <w:rPr>
          <w:rFonts w:ascii="Times New Roman" w:hAnsi="Times New Roman" w:cs="Times New Roman"/>
          <w:sz w:val="28"/>
          <w:szCs w:val="28"/>
        </w:rPr>
        <w:t>6</w:t>
      </w:r>
      <w:r w:rsidR="00BE64C4" w:rsidRPr="00017424">
        <w:rPr>
          <w:rFonts w:ascii="Times New Roman" w:hAnsi="Times New Roman" w:cs="Times New Roman"/>
          <w:sz w:val="28"/>
          <w:szCs w:val="28"/>
        </w:rPr>
        <w:t xml:space="preserve"> настоящего административного регламента.</w:t>
      </w:r>
    </w:p>
    <w:p w:rsidR="00BE64C4" w:rsidRPr="00017424" w:rsidRDefault="00BE64C4">
      <w:pPr>
        <w:pStyle w:val="ConsPlusNormal"/>
        <w:ind w:firstLine="540"/>
        <w:jc w:val="both"/>
        <w:rPr>
          <w:rFonts w:ascii="Times New Roman" w:hAnsi="Times New Roman" w:cs="Times New Roman"/>
          <w:sz w:val="28"/>
          <w:szCs w:val="28"/>
        </w:rPr>
      </w:pPr>
    </w:p>
    <w:p w:rsidR="00FD42FC" w:rsidRPr="00017424" w:rsidRDefault="00FD42FC" w:rsidP="00FD42FC">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1</w:t>
      </w:r>
      <w:r w:rsidR="00EE3F34" w:rsidRPr="00017424">
        <w:rPr>
          <w:rFonts w:ascii="Times New Roman" w:hAnsi="Times New Roman" w:cs="Times New Roman"/>
          <w:sz w:val="28"/>
          <w:szCs w:val="28"/>
        </w:rPr>
        <w:t>3</w:t>
      </w:r>
      <w:r w:rsidRPr="00017424">
        <w:rPr>
          <w:rFonts w:ascii="Times New Roman" w:hAnsi="Times New Roman" w:cs="Times New Roman"/>
          <w:sz w:val="28"/>
          <w:szCs w:val="28"/>
        </w:rPr>
        <w:t>. Перечень услуг, которые являются необходимыми</w:t>
      </w:r>
    </w:p>
    <w:p w:rsidR="00FD42FC" w:rsidRPr="00017424" w:rsidRDefault="00FD42FC" w:rsidP="00FD42FC">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 xml:space="preserve">и </w:t>
      </w:r>
      <w:proofErr w:type="gramStart"/>
      <w:r w:rsidRPr="00017424">
        <w:rPr>
          <w:rFonts w:ascii="Times New Roman" w:hAnsi="Times New Roman" w:cs="Times New Roman"/>
          <w:sz w:val="28"/>
          <w:szCs w:val="28"/>
        </w:rPr>
        <w:t>обязательными</w:t>
      </w:r>
      <w:proofErr w:type="gramEnd"/>
      <w:r w:rsidRPr="00017424">
        <w:rPr>
          <w:rFonts w:ascii="Times New Roman" w:hAnsi="Times New Roman" w:cs="Times New Roman"/>
          <w:sz w:val="28"/>
          <w:szCs w:val="28"/>
        </w:rPr>
        <w:t xml:space="preserve"> для предоставления государственной услуги,</w:t>
      </w:r>
    </w:p>
    <w:p w:rsidR="00FD42FC" w:rsidRPr="00017424" w:rsidRDefault="00FD42FC" w:rsidP="00FD42FC">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в том числе сведения о документе (документах), выдаваемом</w:t>
      </w:r>
    </w:p>
    <w:p w:rsidR="00FD42FC" w:rsidRPr="00017424" w:rsidRDefault="00FD42FC" w:rsidP="00FD42FC">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w:t>
      </w:r>
      <w:proofErr w:type="gramStart"/>
      <w:r w:rsidRPr="00017424">
        <w:rPr>
          <w:rFonts w:ascii="Times New Roman" w:hAnsi="Times New Roman" w:cs="Times New Roman"/>
          <w:sz w:val="28"/>
          <w:szCs w:val="28"/>
        </w:rPr>
        <w:t>выдаваемых</w:t>
      </w:r>
      <w:proofErr w:type="gramEnd"/>
      <w:r w:rsidRPr="00017424">
        <w:rPr>
          <w:rFonts w:ascii="Times New Roman" w:hAnsi="Times New Roman" w:cs="Times New Roman"/>
          <w:sz w:val="28"/>
          <w:szCs w:val="28"/>
        </w:rPr>
        <w:t>) организациями, участвующими в предоставлении</w:t>
      </w:r>
    </w:p>
    <w:p w:rsidR="00FD42FC" w:rsidRPr="00017424" w:rsidRDefault="00FD42FC" w:rsidP="00FD42FC">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lastRenderedPageBreak/>
        <w:t>государственной услуги</w:t>
      </w:r>
    </w:p>
    <w:p w:rsidR="00FD42FC" w:rsidRPr="00017424" w:rsidRDefault="00FD42FC" w:rsidP="00FD42FC">
      <w:pPr>
        <w:pStyle w:val="ConsPlusNormal"/>
        <w:jc w:val="both"/>
        <w:rPr>
          <w:rFonts w:ascii="Times New Roman" w:hAnsi="Times New Roman" w:cs="Times New Roman"/>
          <w:sz w:val="28"/>
          <w:szCs w:val="28"/>
        </w:rPr>
      </w:pPr>
    </w:p>
    <w:p w:rsidR="00FD42FC" w:rsidRPr="00017424" w:rsidRDefault="00FD42FC">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3</w:t>
      </w:r>
      <w:r w:rsidR="00EE3F34" w:rsidRPr="00017424">
        <w:rPr>
          <w:rFonts w:ascii="Times New Roman" w:hAnsi="Times New Roman" w:cs="Times New Roman"/>
          <w:sz w:val="28"/>
          <w:szCs w:val="28"/>
        </w:rPr>
        <w:t>7</w:t>
      </w:r>
      <w:r w:rsidRPr="00017424">
        <w:rPr>
          <w:rFonts w:ascii="Times New Roman" w:hAnsi="Times New Roman" w:cs="Times New Roman"/>
          <w:sz w:val="28"/>
          <w:szCs w:val="28"/>
        </w:rPr>
        <w:t xml:space="preserve">.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w:t>
      </w:r>
      <w:r w:rsidR="00EE3F34" w:rsidRPr="00017424">
        <w:rPr>
          <w:rFonts w:ascii="Times New Roman" w:hAnsi="Times New Roman" w:cs="Times New Roman"/>
          <w:sz w:val="28"/>
          <w:szCs w:val="28"/>
        </w:rPr>
        <w:t>указаны в п. 29 Регламента.</w:t>
      </w:r>
    </w:p>
    <w:p w:rsidR="00EE3F34" w:rsidRPr="00017424" w:rsidRDefault="00EE3F34" w:rsidP="00FD42FC">
      <w:pPr>
        <w:pStyle w:val="ConsPlusNormal"/>
        <w:jc w:val="center"/>
        <w:outlineLvl w:val="2"/>
        <w:rPr>
          <w:rFonts w:ascii="Times New Roman" w:hAnsi="Times New Roman" w:cs="Times New Roman"/>
          <w:sz w:val="28"/>
          <w:szCs w:val="28"/>
        </w:rPr>
      </w:pPr>
    </w:p>
    <w:p w:rsidR="00FD42FC" w:rsidRPr="00017424" w:rsidRDefault="00EE3F34" w:rsidP="00FD42FC">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14</w:t>
      </w:r>
      <w:r w:rsidR="00FD42FC" w:rsidRPr="00017424">
        <w:rPr>
          <w:rFonts w:ascii="Times New Roman" w:hAnsi="Times New Roman" w:cs="Times New Roman"/>
          <w:sz w:val="28"/>
          <w:szCs w:val="28"/>
        </w:rPr>
        <w:t xml:space="preserve">. Порядок, размер и основания взимания </w:t>
      </w:r>
      <w:proofErr w:type="gramStart"/>
      <w:r w:rsidR="00FD42FC" w:rsidRPr="00017424">
        <w:rPr>
          <w:rFonts w:ascii="Times New Roman" w:hAnsi="Times New Roman" w:cs="Times New Roman"/>
          <w:sz w:val="28"/>
          <w:szCs w:val="28"/>
        </w:rPr>
        <w:t>государственной</w:t>
      </w:r>
      <w:proofErr w:type="gramEnd"/>
    </w:p>
    <w:p w:rsidR="00FD42FC" w:rsidRPr="00017424" w:rsidRDefault="00FD42FC" w:rsidP="00FD42FC">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пошлины или иной платы, взимаемой за предоставление</w:t>
      </w:r>
    </w:p>
    <w:p w:rsidR="00FD42FC" w:rsidRPr="00017424" w:rsidRDefault="00FD42FC" w:rsidP="00FD42FC">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государственной услуги</w:t>
      </w:r>
    </w:p>
    <w:p w:rsidR="00BE64C4" w:rsidRPr="00017424" w:rsidRDefault="00BE64C4">
      <w:pPr>
        <w:pStyle w:val="ConsPlusNormal"/>
        <w:ind w:firstLine="540"/>
        <w:jc w:val="both"/>
        <w:rPr>
          <w:rFonts w:ascii="Times New Roman" w:hAnsi="Times New Roman" w:cs="Times New Roman"/>
          <w:sz w:val="28"/>
          <w:szCs w:val="28"/>
        </w:rPr>
      </w:pPr>
    </w:p>
    <w:p w:rsidR="00BE64C4" w:rsidRPr="00017424" w:rsidRDefault="00BE64C4" w:rsidP="00C563C1">
      <w:pPr>
        <w:pStyle w:val="ConsPlusNormal"/>
        <w:ind w:firstLine="540"/>
        <w:jc w:val="both"/>
        <w:rPr>
          <w:rFonts w:ascii="Times New Roman" w:hAnsi="Times New Roman" w:cs="Times New Roman"/>
          <w:sz w:val="28"/>
          <w:szCs w:val="28"/>
        </w:rPr>
      </w:pPr>
      <w:bookmarkStart w:id="16" w:name="P258"/>
      <w:bookmarkEnd w:id="16"/>
      <w:r w:rsidRPr="00017424">
        <w:rPr>
          <w:rFonts w:ascii="Times New Roman" w:hAnsi="Times New Roman" w:cs="Times New Roman"/>
          <w:sz w:val="28"/>
          <w:szCs w:val="28"/>
        </w:rPr>
        <w:t>3</w:t>
      </w:r>
      <w:r w:rsidR="00EE3F34" w:rsidRPr="00017424">
        <w:rPr>
          <w:rFonts w:ascii="Times New Roman" w:hAnsi="Times New Roman" w:cs="Times New Roman"/>
          <w:sz w:val="28"/>
          <w:szCs w:val="28"/>
        </w:rPr>
        <w:t>8</w:t>
      </w:r>
      <w:r w:rsidRPr="00017424">
        <w:rPr>
          <w:rFonts w:ascii="Times New Roman" w:hAnsi="Times New Roman" w:cs="Times New Roman"/>
          <w:sz w:val="28"/>
          <w:szCs w:val="28"/>
        </w:rPr>
        <w:t xml:space="preserve">. </w:t>
      </w:r>
      <w:r w:rsidR="00C563C1" w:rsidRPr="00017424">
        <w:rPr>
          <w:rFonts w:ascii="Times New Roman" w:hAnsi="Times New Roman" w:cs="Times New Roman"/>
          <w:sz w:val="28"/>
          <w:szCs w:val="28"/>
        </w:rPr>
        <w:t>Государственная услуга предоставляется платно с взиманием государственной пошлины в размерах, установленных подпунктом 92 пункта 1 статьи 333.33 Налогового кодекса Российской Федерации.</w:t>
      </w:r>
    </w:p>
    <w:p w:rsidR="00BE64C4" w:rsidRPr="00017424" w:rsidRDefault="00BE64C4">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3</w:t>
      </w:r>
      <w:r w:rsidR="00EE3F34" w:rsidRPr="00017424">
        <w:rPr>
          <w:rFonts w:ascii="Times New Roman" w:hAnsi="Times New Roman" w:cs="Times New Roman"/>
          <w:sz w:val="28"/>
          <w:szCs w:val="28"/>
        </w:rPr>
        <w:t>9</w:t>
      </w:r>
      <w:r w:rsidRPr="00017424">
        <w:rPr>
          <w:rFonts w:ascii="Times New Roman" w:hAnsi="Times New Roman" w:cs="Times New Roman"/>
          <w:sz w:val="28"/>
          <w:szCs w:val="28"/>
        </w:rPr>
        <w:t>. Государственная пошлина</w:t>
      </w:r>
      <w:r w:rsidR="00C563C1" w:rsidRPr="00017424">
        <w:rPr>
          <w:rFonts w:ascii="Times New Roman" w:hAnsi="Times New Roman" w:cs="Times New Roman"/>
          <w:sz w:val="28"/>
          <w:szCs w:val="28"/>
        </w:rPr>
        <w:t xml:space="preserve"> в</w:t>
      </w:r>
      <w:r w:rsidRPr="00017424">
        <w:rPr>
          <w:rFonts w:ascii="Times New Roman" w:hAnsi="Times New Roman" w:cs="Times New Roman"/>
          <w:sz w:val="28"/>
          <w:szCs w:val="28"/>
        </w:rPr>
        <w:t>носится в наличной или безналичной форме на лицевой счет администратора дохода бюджета - управления здравоохранения Липецкой области (реквизиты для перечисления государственной пошлины указаны на официальном сайте управления здравоохранения Липецкой области в информационно-телекоммуникационной сети "Интернет").</w:t>
      </w:r>
    </w:p>
    <w:p w:rsidR="003309F9" w:rsidRPr="00017424" w:rsidRDefault="003309F9" w:rsidP="003309F9">
      <w:pPr>
        <w:pStyle w:val="ConsPlusNormal"/>
        <w:rPr>
          <w:rFonts w:ascii="Times New Roman" w:hAnsi="Times New Roman" w:cs="Times New Roman"/>
          <w:sz w:val="28"/>
          <w:szCs w:val="28"/>
        </w:rPr>
      </w:pPr>
      <w:r w:rsidRPr="00017424">
        <w:rPr>
          <w:rFonts w:ascii="Times New Roman" w:hAnsi="Times New Roman" w:cs="Times New Roman"/>
          <w:sz w:val="28"/>
          <w:szCs w:val="28"/>
        </w:rPr>
        <w:t xml:space="preserve">          </w:t>
      </w:r>
      <w:r w:rsidR="00EE3F34" w:rsidRPr="00017424">
        <w:rPr>
          <w:rFonts w:ascii="Times New Roman" w:hAnsi="Times New Roman" w:cs="Times New Roman"/>
          <w:sz w:val="28"/>
          <w:szCs w:val="28"/>
        </w:rPr>
        <w:t>40</w:t>
      </w:r>
      <w:r w:rsidRPr="00017424">
        <w:rPr>
          <w:rFonts w:ascii="Times New Roman" w:hAnsi="Times New Roman" w:cs="Times New Roman"/>
          <w:sz w:val="28"/>
          <w:szCs w:val="28"/>
        </w:rPr>
        <w:t>. Иная плата не взимается.</w:t>
      </w:r>
    </w:p>
    <w:p w:rsidR="00ED7448" w:rsidRPr="00017424" w:rsidRDefault="00ED7448" w:rsidP="00ED7448">
      <w:pPr>
        <w:autoSpaceDE w:val="0"/>
        <w:autoSpaceDN w:val="0"/>
        <w:adjustRightInd w:val="0"/>
        <w:spacing w:after="0" w:line="240" w:lineRule="auto"/>
        <w:ind w:firstLine="540"/>
        <w:jc w:val="center"/>
        <w:rPr>
          <w:rFonts w:ascii="Times New Roman" w:hAnsi="Times New Roman" w:cs="Times New Roman"/>
          <w:sz w:val="28"/>
          <w:szCs w:val="28"/>
        </w:rPr>
      </w:pPr>
    </w:p>
    <w:p w:rsidR="00ED7448" w:rsidRPr="00017424" w:rsidRDefault="00ED7448" w:rsidP="00ED7448">
      <w:pPr>
        <w:autoSpaceDE w:val="0"/>
        <w:autoSpaceDN w:val="0"/>
        <w:adjustRightInd w:val="0"/>
        <w:spacing w:after="0" w:line="240" w:lineRule="auto"/>
        <w:ind w:firstLine="540"/>
        <w:jc w:val="center"/>
        <w:rPr>
          <w:rFonts w:ascii="Times New Roman" w:hAnsi="Times New Roman" w:cs="Times New Roman"/>
          <w:sz w:val="28"/>
          <w:szCs w:val="28"/>
        </w:rPr>
      </w:pPr>
      <w:r w:rsidRPr="00017424">
        <w:rPr>
          <w:rFonts w:ascii="Times New Roman" w:hAnsi="Times New Roman" w:cs="Times New Roman"/>
          <w:sz w:val="28"/>
          <w:szCs w:val="28"/>
        </w:rPr>
        <w:t>1</w:t>
      </w:r>
      <w:r w:rsidR="00A857AA" w:rsidRPr="00017424">
        <w:rPr>
          <w:rFonts w:ascii="Times New Roman" w:hAnsi="Times New Roman" w:cs="Times New Roman"/>
          <w:sz w:val="28"/>
          <w:szCs w:val="28"/>
        </w:rPr>
        <w:t>5</w:t>
      </w:r>
      <w:r w:rsidRPr="00017424">
        <w:rPr>
          <w:rFonts w:ascii="Times New Roman" w:hAnsi="Times New Roman" w:cs="Times New Roman"/>
          <w:sz w:val="28"/>
          <w:szCs w:val="28"/>
        </w:rPr>
        <w:t>. Порядок, размер и основания взимания платы за предоставление услуг,</w:t>
      </w:r>
    </w:p>
    <w:p w:rsidR="00ED7448" w:rsidRPr="00017424" w:rsidRDefault="00ED7448" w:rsidP="00ED7448">
      <w:pPr>
        <w:autoSpaceDE w:val="0"/>
        <w:autoSpaceDN w:val="0"/>
        <w:adjustRightInd w:val="0"/>
        <w:spacing w:after="0" w:line="240" w:lineRule="auto"/>
        <w:ind w:firstLine="540"/>
        <w:jc w:val="center"/>
        <w:rPr>
          <w:rFonts w:ascii="Times New Roman" w:hAnsi="Times New Roman" w:cs="Times New Roman"/>
          <w:sz w:val="28"/>
          <w:szCs w:val="28"/>
        </w:rPr>
      </w:pPr>
      <w:r w:rsidRPr="00017424">
        <w:rPr>
          <w:rFonts w:ascii="Times New Roman" w:hAnsi="Times New Roman" w:cs="Times New Roman"/>
          <w:sz w:val="28"/>
          <w:szCs w:val="28"/>
        </w:rPr>
        <w:t>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D7448" w:rsidRPr="00017424" w:rsidRDefault="00ED7448" w:rsidP="00ED7448">
      <w:pPr>
        <w:pStyle w:val="ConsPlusNormal"/>
        <w:jc w:val="center"/>
        <w:outlineLvl w:val="2"/>
        <w:rPr>
          <w:rFonts w:ascii="Times New Roman" w:hAnsi="Times New Roman" w:cs="Times New Roman"/>
          <w:sz w:val="28"/>
          <w:szCs w:val="28"/>
        </w:rPr>
      </w:pPr>
    </w:p>
    <w:p w:rsidR="00ED7448" w:rsidRPr="00017424" w:rsidRDefault="00A857AA"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41</w:t>
      </w:r>
      <w:r w:rsidR="00ED7448" w:rsidRPr="00017424">
        <w:rPr>
          <w:rFonts w:ascii="Times New Roman" w:hAnsi="Times New Roman" w:cs="Times New Roman"/>
          <w:sz w:val="28"/>
          <w:szCs w:val="28"/>
        </w:rPr>
        <w:t>.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BE64C4" w:rsidRPr="00017424" w:rsidRDefault="00BE64C4">
      <w:pPr>
        <w:pStyle w:val="ConsPlusNormal"/>
        <w:jc w:val="center"/>
        <w:rPr>
          <w:rFonts w:ascii="Times New Roman" w:hAnsi="Times New Roman" w:cs="Times New Roman"/>
          <w:sz w:val="28"/>
          <w:szCs w:val="28"/>
        </w:rPr>
      </w:pPr>
    </w:p>
    <w:p w:rsidR="00BE64C4" w:rsidRPr="00017424" w:rsidRDefault="00C563C1">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1</w:t>
      </w:r>
      <w:r w:rsidR="00A857AA" w:rsidRPr="00017424">
        <w:rPr>
          <w:rFonts w:ascii="Times New Roman" w:hAnsi="Times New Roman" w:cs="Times New Roman"/>
          <w:sz w:val="28"/>
          <w:szCs w:val="28"/>
        </w:rPr>
        <w:t>6</w:t>
      </w:r>
      <w:r w:rsidR="00BE64C4" w:rsidRPr="00017424">
        <w:rPr>
          <w:rFonts w:ascii="Times New Roman" w:hAnsi="Times New Roman" w:cs="Times New Roman"/>
          <w:sz w:val="28"/>
          <w:szCs w:val="28"/>
        </w:rPr>
        <w:t>. Максимальный срок ожидания в очереди при подаче</w:t>
      </w:r>
    </w:p>
    <w:p w:rsidR="00BE64C4" w:rsidRPr="00017424" w:rsidRDefault="00BE64C4">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заявления о предоставлении государственной услуги</w:t>
      </w:r>
    </w:p>
    <w:p w:rsidR="00BE64C4" w:rsidRPr="00017424" w:rsidRDefault="00BE64C4">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и при получении результата предоставления</w:t>
      </w:r>
    </w:p>
    <w:p w:rsidR="00BE64C4" w:rsidRPr="00017424" w:rsidRDefault="00BE64C4">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государственной услуги</w:t>
      </w:r>
    </w:p>
    <w:p w:rsidR="00BE64C4" w:rsidRPr="00017424" w:rsidRDefault="00BE64C4">
      <w:pPr>
        <w:pStyle w:val="ConsPlusNormal"/>
        <w:jc w:val="center"/>
        <w:rPr>
          <w:rFonts w:ascii="Times New Roman" w:hAnsi="Times New Roman" w:cs="Times New Roman"/>
          <w:sz w:val="28"/>
          <w:szCs w:val="28"/>
        </w:rPr>
      </w:pPr>
    </w:p>
    <w:p w:rsidR="00BE64C4" w:rsidRPr="00017424" w:rsidRDefault="00A857AA" w:rsidP="00C563C1">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42</w:t>
      </w:r>
      <w:r w:rsidR="00BE64C4" w:rsidRPr="00017424">
        <w:rPr>
          <w:rFonts w:ascii="Times New Roman" w:hAnsi="Times New Roman" w:cs="Times New Roman"/>
          <w:sz w:val="28"/>
          <w:szCs w:val="28"/>
        </w:rPr>
        <w:t>. Макси</w:t>
      </w:r>
      <w:r w:rsidR="00C563C1" w:rsidRPr="00017424">
        <w:rPr>
          <w:rFonts w:ascii="Times New Roman" w:hAnsi="Times New Roman" w:cs="Times New Roman"/>
          <w:sz w:val="28"/>
          <w:szCs w:val="28"/>
        </w:rPr>
        <w:t xml:space="preserve">мальный срок ожидания в очереди </w:t>
      </w:r>
      <w:r w:rsidR="00BE64C4" w:rsidRPr="00017424">
        <w:rPr>
          <w:rFonts w:ascii="Times New Roman" w:hAnsi="Times New Roman" w:cs="Times New Roman"/>
          <w:sz w:val="28"/>
          <w:szCs w:val="28"/>
        </w:rPr>
        <w:t xml:space="preserve">при подаче </w:t>
      </w:r>
      <w:r w:rsidR="00C563C1" w:rsidRPr="00017424">
        <w:rPr>
          <w:rFonts w:ascii="Times New Roman" w:hAnsi="Times New Roman" w:cs="Times New Roman"/>
          <w:sz w:val="28"/>
          <w:szCs w:val="28"/>
        </w:rPr>
        <w:t>соискателей</w:t>
      </w:r>
      <w:r w:rsidR="00EB5FE3" w:rsidRPr="00017424">
        <w:rPr>
          <w:rFonts w:ascii="Times New Roman" w:hAnsi="Times New Roman" w:cs="Times New Roman"/>
          <w:sz w:val="28"/>
          <w:szCs w:val="28"/>
        </w:rPr>
        <w:t xml:space="preserve"> лицензиата (лицензиата)  заявления о предоставлении государственной услуги и при получении </w:t>
      </w:r>
      <w:r w:rsidR="00BE64C4" w:rsidRPr="00017424">
        <w:rPr>
          <w:rFonts w:ascii="Times New Roman" w:hAnsi="Times New Roman" w:cs="Times New Roman"/>
          <w:sz w:val="28"/>
          <w:szCs w:val="28"/>
        </w:rPr>
        <w:t xml:space="preserve">результата предоставления государственной услуги </w:t>
      </w:r>
      <w:r w:rsidR="00EB5FE3" w:rsidRPr="00017424">
        <w:rPr>
          <w:rFonts w:ascii="Times New Roman" w:hAnsi="Times New Roman" w:cs="Times New Roman"/>
          <w:sz w:val="28"/>
          <w:szCs w:val="28"/>
        </w:rPr>
        <w:t>не долж</w:t>
      </w:r>
      <w:r w:rsidR="001E05F9" w:rsidRPr="00017424">
        <w:rPr>
          <w:rFonts w:ascii="Times New Roman" w:hAnsi="Times New Roman" w:cs="Times New Roman"/>
          <w:sz w:val="28"/>
          <w:szCs w:val="28"/>
        </w:rPr>
        <w:t>ен</w:t>
      </w:r>
      <w:r w:rsidR="00EB5FE3" w:rsidRPr="00017424">
        <w:rPr>
          <w:rFonts w:ascii="Times New Roman" w:hAnsi="Times New Roman" w:cs="Times New Roman"/>
          <w:sz w:val="28"/>
          <w:szCs w:val="28"/>
        </w:rPr>
        <w:t xml:space="preserve"> превышать </w:t>
      </w:r>
      <w:r w:rsidR="00BE64C4" w:rsidRPr="00017424">
        <w:rPr>
          <w:rFonts w:ascii="Times New Roman" w:hAnsi="Times New Roman" w:cs="Times New Roman"/>
          <w:sz w:val="28"/>
          <w:szCs w:val="28"/>
        </w:rPr>
        <w:t xml:space="preserve"> 15 минут.</w:t>
      </w:r>
    </w:p>
    <w:p w:rsidR="00BE64C4" w:rsidRPr="00017424" w:rsidRDefault="00BE64C4">
      <w:pPr>
        <w:pStyle w:val="ConsPlusNormal"/>
        <w:ind w:firstLine="540"/>
        <w:jc w:val="both"/>
        <w:rPr>
          <w:rFonts w:ascii="Times New Roman" w:hAnsi="Times New Roman" w:cs="Times New Roman"/>
          <w:sz w:val="28"/>
          <w:szCs w:val="28"/>
        </w:rPr>
      </w:pPr>
    </w:p>
    <w:p w:rsidR="00ED7448" w:rsidRPr="00017424" w:rsidRDefault="00ED7448" w:rsidP="00ED7448">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1</w:t>
      </w:r>
      <w:r w:rsidR="00A857AA" w:rsidRPr="00017424">
        <w:rPr>
          <w:rFonts w:ascii="Times New Roman" w:hAnsi="Times New Roman" w:cs="Times New Roman"/>
          <w:sz w:val="28"/>
          <w:szCs w:val="28"/>
        </w:rPr>
        <w:t>7</w:t>
      </w:r>
      <w:r w:rsidRPr="00017424">
        <w:rPr>
          <w:rFonts w:ascii="Times New Roman" w:hAnsi="Times New Roman" w:cs="Times New Roman"/>
          <w:sz w:val="28"/>
          <w:szCs w:val="28"/>
        </w:rPr>
        <w:t>. Срок и порядок регистрации запроса заявителя</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о предоставлении государственной услуги, в том числе</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lastRenderedPageBreak/>
        <w:t>в электронной форме</w:t>
      </w:r>
    </w:p>
    <w:p w:rsidR="00ED7448" w:rsidRPr="00017424" w:rsidRDefault="00ED7448" w:rsidP="00ED7448">
      <w:pPr>
        <w:pStyle w:val="ConsPlusNormal"/>
        <w:jc w:val="both"/>
        <w:rPr>
          <w:rFonts w:ascii="Times New Roman" w:hAnsi="Times New Roman" w:cs="Times New Roman"/>
          <w:sz w:val="28"/>
          <w:szCs w:val="28"/>
        </w:rPr>
      </w:pPr>
    </w:p>
    <w:p w:rsidR="00F47B6D" w:rsidRPr="00017424" w:rsidRDefault="00A857AA" w:rsidP="00F47B6D">
      <w:pPr>
        <w:autoSpaceDE w:val="0"/>
        <w:autoSpaceDN w:val="0"/>
        <w:adjustRightInd w:val="0"/>
        <w:spacing w:after="0" w:line="240" w:lineRule="auto"/>
        <w:ind w:firstLine="540"/>
        <w:jc w:val="both"/>
        <w:rPr>
          <w:rFonts w:ascii="Times New Roman" w:hAnsi="Times New Roman" w:cs="Times New Roman"/>
          <w:sz w:val="28"/>
          <w:szCs w:val="28"/>
        </w:rPr>
      </w:pPr>
      <w:bookmarkStart w:id="17" w:name="P278"/>
      <w:bookmarkEnd w:id="17"/>
      <w:r w:rsidRPr="00017424">
        <w:rPr>
          <w:rFonts w:ascii="Times New Roman" w:hAnsi="Times New Roman" w:cs="Times New Roman"/>
          <w:sz w:val="28"/>
          <w:szCs w:val="28"/>
        </w:rPr>
        <w:t>43</w:t>
      </w:r>
      <w:r w:rsidR="00ED7448" w:rsidRPr="00017424">
        <w:rPr>
          <w:rFonts w:ascii="Times New Roman" w:hAnsi="Times New Roman" w:cs="Times New Roman"/>
          <w:sz w:val="28"/>
          <w:szCs w:val="28"/>
        </w:rPr>
        <w:t xml:space="preserve">. </w:t>
      </w:r>
      <w:r w:rsidR="00F47B6D" w:rsidRPr="00017424">
        <w:rPr>
          <w:rFonts w:ascii="Times New Roman" w:hAnsi="Times New Roman" w:cs="Times New Roman"/>
          <w:sz w:val="28"/>
          <w:szCs w:val="28"/>
        </w:rPr>
        <w:t>Запрос о предоставлении государственной услуги регистрируется в</w:t>
      </w:r>
      <w:r w:rsidR="00006155" w:rsidRPr="00017424">
        <w:rPr>
          <w:rFonts w:ascii="Times New Roman" w:hAnsi="Times New Roman" w:cs="Times New Roman"/>
          <w:sz w:val="28"/>
          <w:szCs w:val="28"/>
        </w:rPr>
        <w:t xml:space="preserve"> день поступления специалистом у</w:t>
      </w:r>
      <w:r w:rsidR="00F47B6D" w:rsidRPr="00017424">
        <w:rPr>
          <w:rFonts w:ascii="Times New Roman" w:hAnsi="Times New Roman" w:cs="Times New Roman"/>
          <w:sz w:val="28"/>
          <w:szCs w:val="28"/>
        </w:rPr>
        <w:t>правления, ответственным за регистрацию входящей корреспонденции</w:t>
      </w:r>
      <w:r w:rsidR="00ED7448" w:rsidRPr="00017424">
        <w:rPr>
          <w:rFonts w:ascii="Times New Roman" w:hAnsi="Times New Roman" w:cs="Times New Roman"/>
          <w:sz w:val="28"/>
          <w:szCs w:val="28"/>
        </w:rPr>
        <w:t>.</w:t>
      </w:r>
    </w:p>
    <w:p w:rsidR="00F47B6D" w:rsidRPr="00017424" w:rsidRDefault="00ED7448" w:rsidP="00F47B6D">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4</w:t>
      </w:r>
      <w:r w:rsidR="00A857AA" w:rsidRPr="00017424">
        <w:rPr>
          <w:rFonts w:ascii="Times New Roman" w:hAnsi="Times New Roman" w:cs="Times New Roman"/>
          <w:sz w:val="28"/>
          <w:szCs w:val="28"/>
        </w:rPr>
        <w:t>4</w:t>
      </w:r>
      <w:r w:rsidRPr="00017424">
        <w:rPr>
          <w:rFonts w:ascii="Times New Roman" w:hAnsi="Times New Roman" w:cs="Times New Roman"/>
          <w:sz w:val="28"/>
          <w:szCs w:val="28"/>
        </w:rPr>
        <w:t xml:space="preserve">. </w:t>
      </w:r>
      <w:r w:rsidR="00006155" w:rsidRPr="00017424">
        <w:rPr>
          <w:rFonts w:ascii="Times New Roman" w:hAnsi="Times New Roman" w:cs="Times New Roman"/>
          <w:sz w:val="28"/>
          <w:szCs w:val="28"/>
        </w:rPr>
        <w:t xml:space="preserve">Регистрация </w:t>
      </w:r>
      <w:r w:rsidR="00F47B6D" w:rsidRPr="00017424">
        <w:rPr>
          <w:rFonts w:ascii="Times New Roman" w:hAnsi="Times New Roman" w:cs="Times New Roman"/>
          <w:sz w:val="28"/>
          <w:szCs w:val="28"/>
        </w:rPr>
        <w:t>запроса о предоставлении государственной услуги</w:t>
      </w:r>
      <w:r w:rsidR="00006155" w:rsidRPr="00017424">
        <w:rPr>
          <w:rFonts w:ascii="Times New Roman" w:hAnsi="Times New Roman" w:cs="Times New Roman"/>
          <w:sz w:val="28"/>
          <w:szCs w:val="28"/>
        </w:rPr>
        <w:t xml:space="preserve">, поданного в электронном виде и поступившего </w:t>
      </w:r>
      <w:r w:rsidR="00F47B6D" w:rsidRPr="00017424">
        <w:rPr>
          <w:rFonts w:ascii="Times New Roman" w:hAnsi="Times New Roman" w:cs="Times New Roman"/>
          <w:sz w:val="28"/>
          <w:szCs w:val="28"/>
        </w:rPr>
        <w:t xml:space="preserve">в выходной (нерабочий или праздничный) день, осуществляется в рабочий день, следующий за </w:t>
      </w:r>
      <w:proofErr w:type="gramStart"/>
      <w:r w:rsidR="00F47B6D" w:rsidRPr="00017424">
        <w:rPr>
          <w:rFonts w:ascii="Times New Roman" w:hAnsi="Times New Roman" w:cs="Times New Roman"/>
          <w:sz w:val="28"/>
          <w:szCs w:val="28"/>
        </w:rPr>
        <w:t>нерабочим</w:t>
      </w:r>
      <w:proofErr w:type="gramEnd"/>
      <w:r w:rsidR="00F47B6D" w:rsidRPr="00017424">
        <w:rPr>
          <w:rFonts w:ascii="Times New Roman" w:hAnsi="Times New Roman" w:cs="Times New Roman"/>
          <w:sz w:val="28"/>
          <w:szCs w:val="28"/>
        </w:rPr>
        <w:t>.</w:t>
      </w:r>
    </w:p>
    <w:p w:rsidR="00ED7448" w:rsidRPr="00017424" w:rsidRDefault="00ED7448" w:rsidP="00ED7448">
      <w:pPr>
        <w:pStyle w:val="ConsPlusNormal"/>
        <w:jc w:val="center"/>
        <w:rPr>
          <w:rFonts w:ascii="Times New Roman" w:hAnsi="Times New Roman" w:cs="Times New Roman"/>
          <w:sz w:val="28"/>
          <w:szCs w:val="28"/>
        </w:rPr>
      </w:pPr>
    </w:p>
    <w:p w:rsidR="00ED7448" w:rsidRPr="00017424" w:rsidRDefault="00ED7448" w:rsidP="00ED7448">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1</w:t>
      </w:r>
      <w:r w:rsidR="00A857AA" w:rsidRPr="00017424">
        <w:rPr>
          <w:rFonts w:ascii="Times New Roman" w:hAnsi="Times New Roman" w:cs="Times New Roman"/>
          <w:sz w:val="28"/>
          <w:szCs w:val="28"/>
        </w:rPr>
        <w:t>8</w:t>
      </w:r>
      <w:r w:rsidRPr="00017424">
        <w:rPr>
          <w:rFonts w:ascii="Times New Roman" w:hAnsi="Times New Roman" w:cs="Times New Roman"/>
          <w:sz w:val="28"/>
          <w:szCs w:val="28"/>
        </w:rPr>
        <w:t>. Требования к помещениям, в которых предоставляется</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государственная услуга, к месту ожидания и приема</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 xml:space="preserve">заявителей, размещению и оформлению </w:t>
      </w:r>
      <w:proofErr w:type="gramStart"/>
      <w:r w:rsidRPr="00017424">
        <w:rPr>
          <w:rFonts w:ascii="Times New Roman" w:hAnsi="Times New Roman" w:cs="Times New Roman"/>
          <w:sz w:val="28"/>
          <w:szCs w:val="28"/>
        </w:rPr>
        <w:t>визуальной</w:t>
      </w:r>
      <w:proofErr w:type="gramEnd"/>
      <w:r w:rsidRPr="00017424">
        <w:rPr>
          <w:rFonts w:ascii="Times New Roman" w:hAnsi="Times New Roman" w:cs="Times New Roman"/>
          <w:sz w:val="28"/>
          <w:szCs w:val="28"/>
        </w:rPr>
        <w:t>, текстовой</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 xml:space="preserve">и </w:t>
      </w:r>
      <w:proofErr w:type="spellStart"/>
      <w:r w:rsidRPr="00017424">
        <w:rPr>
          <w:rFonts w:ascii="Times New Roman" w:hAnsi="Times New Roman" w:cs="Times New Roman"/>
          <w:sz w:val="28"/>
          <w:szCs w:val="28"/>
        </w:rPr>
        <w:t>мультимедийной</w:t>
      </w:r>
      <w:proofErr w:type="spellEnd"/>
      <w:r w:rsidRPr="00017424">
        <w:rPr>
          <w:rFonts w:ascii="Times New Roman" w:hAnsi="Times New Roman" w:cs="Times New Roman"/>
          <w:sz w:val="28"/>
          <w:szCs w:val="28"/>
        </w:rPr>
        <w:t xml:space="preserve"> информации о порядке предоставления</w:t>
      </w:r>
    </w:p>
    <w:p w:rsidR="00ED7448" w:rsidRPr="00017424" w:rsidRDefault="00ED7448" w:rsidP="00ED7448">
      <w:pPr>
        <w:autoSpaceDE w:val="0"/>
        <w:autoSpaceDN w:val="0"/>
        <w:adjustRightInd w:val="0"/>
        <w:spacing w:after="0" w:line="240" w:lineRule="auto"/>
        <w:ind w:firstLine="540"/>
        <w:jc w:val="center"/>
        <w:rPr>
          <w:rFonts w:ascii="Times New Roman" w:hAnsi="Times New Roman" w:cs="Times New Roman"/>
          <w:sz w:val="28"/>
          <w:szCs w:val="28"/>
        </w:rPr>
      </w:pPr>
      <w:r w:rsidRPr="00017424">
        <w:rPr>
          <w:rFonts w:ascii="Times New Roman" w:hAnsi="Times New Roman" w:cs="Times New Roman"/>
          <w:sz w:val="28"/>
          <w:szCs w:val="28"/>
        </w:rPr>
        <w:t>такой услуги, в том числе к обеспечению доступности для инвалидов</w:t>
      </w:r>
    </w:p>
    <w:p w:rsidR="00ED7448" w:rsidRPr="00017424" w:rsidRDefault="00ED7448" w:rsidP="00ED7448">
      <w:pPr>
        <w:autoSpaceDE w:val="0"/>
        <w:autoSpaceDN w:val="0"/>
        <w:adjustRightInd w:val="0"/>
        <w:spacing w:after="0" w:line="240" w:lineRule="auto"/>
        <w:ind w:firstLine="540"/>
        <w:jc w:val="center"/>
        <w:rPr>
          <w:rFonts w:ascii="Times New Roman" w:hAnsi="Times New Roman" w:cs="Times New Roman"/>
          <w:sz w:val="28"/>
          <w:szCs w:val="28"/>
        </w:rPr>
      </w:pPr>
      <w:r w:rsidRPr="00017424">
        <w:rPr>
          <w:rFonts w:ascii="Times New Roman" w:hAnsi="Times New Roman" w:cs="Times New Roman"/>
          <w:sz w:val="28"/>
          <w:szCs w:val="28"/>
        </w:rPr>
        <w:t>указанных объектов в соответствии с законодательством</w:t>
      </w:r>
    </w:p>
    <w:p w:rsidR="00ED7448" w:rsidRPr="00017424" w:rsidRDefault="00ED7448" w:rsidP="00ED7448">
      <w:pPr>
        <w:autoSpaceDE w:val="0"/>
        <w:autoSpaceDN w:val="0"/>
        <w:adjustRightInd w:val="0"/>
        <w:spacing w:after="0" w:line="240" w:lineRule="auto"/>
        <w:ind w:firstLine="540"/>
        <w:jc w:val="center"/>
        <w:rPr>
          <w:rFonts w:ascii="Times New Roman" w:hAnsi="Times New Roman" w:cs="Times New Roman"/>
          <w:sz w:val="28"/>
          <w:szCs w:val="28"/>
        </w:rPr>
      </w:pPr>
      <w:r w:rsidRPr="00017424">
        <w:rPr>
          <w:rFonts w:ascii="Times New Roman" w:hAnsi="Times New Roman" w:cs="Times New Roman"/>
          <w:sz w:val="28"/>
          <w:szCs w:val="28"/>
        </w:rPr>
        <w:t>Российской Федерации о социальной защите инвалидов</w:t>
      </w:r>
      <w:r w:rsidR="001E3399" w:rsidRPr="00017424">
        <w:rPr>
          <w:rFonts w:ascii="Times New Roman" w:hAnsi="Times New Roman" w:cs="Times New Roman"/>
          <w:sz w:val="28"/>
          <w:szCs w:val="28"/>
        </w:rPr>
        <w:t>.</w:t>
      </w:r>
    </w:p>
    <w:p w:rsidR="00ED7448" w:rsidRPr="00017424" w:rsidRDefault="00ED7448" w:rsidP="00ED7448">
      <w:pPr>
        <w:pStyle w:val="ConsPlusNormal"/>
        <w:jc w:val="center"/>
        <w:rPr>
          <w:rFonts w:ascii="Times New Roman" w:hAnsi="Times New Roman" w:cs="Times New Roman"/>
          <w:sz w:val="28"/>
          <w:szCs w:val="28"/>
        </w:rPr>
      </w:pPr>
    </w:p>
    <w:p w:rsidR="00ED7448" w:rsidRPr="00017424" w:rsidRDefault="00ED7448" w:rsidP="00F47B6D">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4</w:t>
      </w:r>
      <w:r w:rsidR="00A857AA" w:rsidRPr="00017424">
        <w:rPr>
          <w:rFonts w:ascii="Times New Roman" w:hAnsi="Times New Roman" w:cs="Times New Roman"/>
          <w:sz w:val="28"/>
          <w:szCs w:val="28"/>
        </w:rPr>
        <w:t>5</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 xml:space="preserve">Помещения, в которых предоставляется государственная услуга, места ожидания и приема заявителей, размещение и оформление визуальной, текстовой и </w:t>
      </w:r>
      <w:proofErr w:type="spellStart"/>
      <w:r w:rsidRPr="00017424">
        <w:rPr>
          <w:rFonts w:ascii="Times New Roman" w:hAnsi="Times New Roman" w:cs="Times New Roman"/>
          <w:sz w:val="28"/>
          <w:szCs w:val="28"/>
        </w:rPr>
        <w:t>мультимедийной</w:t>
      </w:r>
      <w:proofErr w:type="spellEnd"/>
      <w:r w:rsidRPr="00017424">
        <w:rPr>
          <w:rFonts w:ascii="Times New Roman" w:hAnsi="Times New Roman" w:cs="Times New Roman"/>
          <w:sz w:val="28"/>
          <w:szCs w:val="28"/>
        </w:rPr>
        <w:t xml:space="preserve"> информации о порядке предоставления такой услуги должны соответствовать требованиям, установленным </w:t>
      </w:r>
      <w:r w:rsidR="00F47B6D" w:rsidRPr="00017424">
        <w:rPr>
          <w:rFonts w:ascii="Times New Roman" w:hAnsi="Times New Roman" w:cs="Times New Roman"/>
          <w:sz w:val="28"/>
          <w:szCs w:val="28"/>
        </w:rPr>
        <w:t>Федеральным законом от 24.11.1995 N 181-ФЗ "О социальной защите инвалидов в Российской Федерации», п</w:t>
      </w:r>
      <w:r w:rsidRPr="00017424">
        <w:rPr>
          <w:rFonts w:ascii="Times New Roman" w:hAnsi="Times New Roman" w:cs="Times New Roman"/>
          <w:sz w:val="28"/>
          <w:szCs w:val="28"/>
        </w:rPr>
        <w:t>риказом Минздрава России от 12.11.2015 N 802н "Об утверждении Порядка обеспечения условий доступности для инвалидов объектов инфраструктуры государственной, муниципальной</w:t>
      </w:r>
      <w:proofErr w:type="gramEnd"/>
      <w:r w:rsidRPr="00017424">
        <w:rPr>
          <w:rFonts w:ascii="Times New Roman" w:hAnsi="Times New Roman" w:cs="Times New Roman"/>
          <w:sz w:val="28"/>
          <w:szCs w:val="28"/>
        </w:rPr>
        <w:t xml:space="preserve"> и частной систем здравоохранения и предоставляемых услуг в сфере охраны здоровья, а также оказания им при этом необходимой помощи".</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 (далее - помещения), инвалидов, включая инвалидов, использующих кресла-коляски.</w:t>
      </w:r>
    </w:p>
    <w:p w:rsidR="00ED7448" w:rsidRPr="00017424" w:rsidRDefault="00A857AA"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46</w:t>
      </w:r>
      <w:r w:rsidR="00ED7448" w:rsidRPr="00017424">
        <w:rPr>
          <w:rFonts w:ascii="Times New Roman" w:hAnsi="Times New Roman" w:cs="Times New Roman"/>
          <w:sz w:val="28"/>
          <w:szCs w:val="28"/>
        </w:rPr>
        <w:t>. Помещения обозначаются соответствующими табличками с указанием отделов управления.</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4</w:t>
      </w:r>
      <w:r w:rsidR="00A857AA" w:rsidRPr="00017424">
        <w:rPr>
          <w:rFonts w:ascii="Times New Roman" w:hAnsi="Times New Roman" w:cs="Times New Roman"/>
          <w:sz w:val="28"/>
          <w:szCs w:val="28"/>
        </w:rPr>
        <w:t>7</w:t>
      </w:r>
      <w:r w:rsidRPr="00017424">
        <w:rPr>
          <w:rFonts w:ascii="Times New Roman" w:hAnsi="Times New Roman" w:cs="Times New Roman"/>
          <w:sz w:val="28"/>
          <w:szCs w:val="28"/>
        </w:rPr>
        <w:t>. Для ожидания приема и оформления документов заявителям отводятся места, оснащенные стульями, столами и письменными принадлежностями, предусматриваются доступные места общего пользования (туалет), в том числе приспособленные для лиц с ограниченными возможностями и инвалидов.</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4</w:t>
      </w:r>
      <w:r w:rsidR="00A857AA" w:rsidRPr="00017424">
        <w:rPr>
          <w:rFonts w:ascii="Times New Roman" w:hAnsi="Times New Roman" w:cs="Times New Roman"/>
          <w:sz w:val="28"/>
          <w:szCs w:val="28"/>
        </w:rPr>
        <w:t>8</w:t>
      </w:r>
      <w:r w:rsidRPr="00017424">
        <w:rPr>
          <w:rFonts w:ascii="Times New Roman" w:hAnsi="Times New Roman" w:cs="Times New Roman"/>
          <w:sz w:val="28"/>
          <w:szCs w:val="28"/>
        </w:rPr>
        <w:t>. Рабочее место сотрудника управления, уполномоченного на прием и регистрацию документов, оборудуется офисной мебелью, телефоном, факсом, копировальным аппаратом, компьютером и оргтехникой, кондиционером, позволяющего своевременно и в полном объеме организовать предоставление государственной услуги.</w:t>
      </w:r>
    </w:p>
    <w:p w:rsidR="00ED7448" w:rsidRPr="00017424" w:rsidRDefault="00ED7448" w:rsidP="00ED7448">
      <w:pPr>
        <w:pStyle w:val="ConsPlusNormal"/>
        <w:jc w:val="both"/>
        <w:rPr>
          <w:rFonts w:ascii="Times New Roman" w:hAnsi="Times New Roman" w:cs="Times New Roman"/>
          <w:sz w:val="28"/>
          <w:szCs w:val="28"/>
        </w:rPr>
      </w:pPr>
    </w:p>
    <w:p w:rsidR="00ED7448" w:rsidRPr="00017424" w:rsidRDefault="00ED7448" w:rsidP="00ED7448">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1</w:t>
      </w:r>
      <w:r w:rsidR="00A857AA" w:rsidRPr="00017424">
        <w:rPr>
          <w:rFonts w:ascii="Times New Roman" w:hAnsi="Times New Roman" w:cs="Times New Roman"/>
          <w:sz w:val="28"/>
          <w:szCs w:val="28"/>
        </w:rPr>
        <w:t>9</w:t>
      </w:r>
      <w:r w:rsidRPr="00017424">
        <w:rPr>
          <w:rFonts w:ascii="Times New Roman" w:hAnsi="Times New Roman" w:cs="Times New Roman"/>
          <w:sz w:val="28"/>
          <w:szCs w:val="28"/>
        </w:rPr>
        <w:t>. Показатели доступности и качества государственной</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услуги, в том числе количество взаимодействий заявителя</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 xml:space="preserve">с должностными лицами при предоставлении </w:t>
      </w:r>
      <w:proofErr w:type="gramStart"/>
      <w:r w:rsidRPr="00017424">
        <w:rPr>
          <w:rFonts w:ascii="Times New Roman" w:hAnsi="Times New Roman" w:cs="Times New Roman"/>
          <w:sz w:val="28"/>
          <w:szCs w:val="28"/>
        </w:rPr>
        <w:t>государственной</w:t>
      </w:r>
      <w:proofErr w:type="gramEnd"/>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услуги и их продолжительность, возможность получения</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государственной услуги в многофункциональном центре</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предоставления государственных и муниципальных услуг,</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возможность получения информации о ходе предоставления</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государственной услуги, в том числе с использованием</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информационно-коммуникационных технологий</w:t>
      </w:r>
    </w:p>
    <w:p w:rsidR="001E3399" w:rsidRPr="00017424" w:rsidRDefault="001E3399" w:rsidP="001E3399">
      <w:pPr>
        <w:pStyle w:val="ConsPlusNormal"/>
        <w:tabs>
          <w:tab w:val="left" w:pos="851"/>
        </w:tabs>
        <w:jc w:val="center"/>
        <w:rPr>
          <w:rFonts w:ascii="Times New Roman" w:hAnsi="Times New Roman" w:cs="Times New Roman"/>
          <w:sz w:val="28"/>
          <w:szCs w:val="28"/>
        </w:rPr>
      </w:pPr>
    </w:p>
    <w:p w:rsidR="00ED7448" w:rsidRPr="00017424" w:rsidRDefault="00EC52D8" w:rsidP="004048AA">
      <w:pPr>
        <w:pStyle w:val="ConsPlusNormal"/>
        <w:tabs>
          <w:tab w:val="left" w:pos="567"/>
        </w:tabs>
        <w:jc w:val="center"/>
        <w:rPr>
          <w:rFonts w:ascii="Times New Roman" w:hAnsi="Times New Roman" w:cs="Times New Roman"/>
          <w:sz w:val="28"/>
          <w:szCs w:val="28"/>
        </w:rPr>
      </w:pPr>
      <w:r w:rsidRPr="00017424">
        <w:rPr>
          <w:rFonts w:ascii="Times New Roman" w:hAnsi="Times New Roman" w:cs="Times New Roman"/>
          <w:sz w:val="28"/>
          <w:szCs w:val="28"/>
        </w:rPr>
        <w:t xml:space="preserve">   </w:t>
      </w:r>
      <w:r w:rsidR="00ED7448" w:rsidRPr="00017424">
        <w:rPr>
          <w:rFonts w:ascii="Times New Roman" w:hAnsi="Times New Roman" w:cs="Times New Roman"/>
          <w:sz w:val="28"/>
          <w:szCs w:val="28"/>
        </w:rPr>
        <w:t>4</w:t>
      </w:r>
      <w:r w:rsidR="00A857AA" w:rsidRPr="00017424">
        <w:rPr>
          <w:rFonts w:ascii="Times New Roman" w:hAnsi="Times New Roman" w:cs="Times New Roman"/>
          <w:sz w:val="28"/>
          <w:szCs w:val="28"/>
        </w:rPr>
        <w:t>9</w:t>
      </w:r>
      <w:r w:rsidR="00ED7448" w:rsidRPr="00017424">
        <w:rPr>
          <w:rFonts w:ascii="Times New Roman" w:hAnsi="Times New Roman" w:cs="Times New Roman"/>
          <w:sz w:val="28"/>
          <w:szCs w:val="28"/>
        </w:rPr>
        <w:t>. Показателями доступности и качества государственной услуги являются:</w:t>
      </w:r>
    </w:p>
    <w:p w:rsidR="00ED7448" w:rsidRPr="00017424" w:rsidRDefault="00ED7448" w:rsidP="00ED7448">
      <w:pPr>
        <w:pStyle w:val="ConsPlusNormal"/>
        <w:tabs>
          <w:tab w:val="left" w:pos="993"/>
        </w:tabs>
        <w:ind w:hanging="142"/>
        <w:jc w:val="both"/>
        <w:rPr>
          <w:rFonts w:ascii="Times New Roman" w:hAnsi="Times New Roman" w:cs="Times New Roman"/>
          <w:sz w:val="28"/>
          <w:szCs w:val="28"/>
        </w:rPr>
      </w:pPr>
      <w:r w:rsidRPr="00017424">
        <w:rPr>
          <w:rFonts w:ascii="Times New Roman" w:hAnsi="Times New Roman" w:cs="Times New Roman"/>
          <w:sz w:val="28"/>
          <w:szCs w:val="28"/>
        </w:rPr>
        <w:t xml:space="preserve">   </w:t>
      </w:r>
      <w:r w:rsidR="004048AA" w:rsidRPr="00017424">
        <w:rPr>
          <w:rFonts w:ascii="Times New Roman" w:hAnsi="Times New Roman" w:cs="Times New Roman"/>
          <w:sz w:val="28"/>
          <w:szCs w:val="28"/>
        </w:rPr>
        <w:t xml:space="preserve">         </w:t>
      </w:r>
      <w:r w:rsidRPr="00017424">
        <w:rPr>
          <w:rFonts w:ascii="Times New Roman" w:hAnsi="Times New Roman" w:cs="Times New Roman"/>
          <w:sz w:val="28"/>
          <w:szCs w:val="28"/>
        </w:rP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соблюдение стандарта предоставления государственной услуги;</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отсутствие жалоб на действия (бездействие) должностных лиц управления при предоставлении государственной услуги;</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оперативность вынесения решения в отношении рассматриваемых обращений;</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полнота и актуальность информации о порядке предоставления государственной услуги;</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4A0E64" w:rsidRPr="00017424" w:rsidRDefault="004A0E64"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возможность подачи документов, которые являются необходимыми </w:t>
      </w:r>
      <w:r w:rsidR="00C707D2" w:rsidRPr="00017424">
        <w:rPr>
          <w:rFonts w:ascii="Times New Roman" w:hAnsi="Times New Roman" w:cs="Times New Roman"/>
          <w:sz w:val="28"/>
          <w:szCs w:val="28"/>
        </w:rPr>
        <w:t>и обязательными для предоставления государственной услуги в МФЦ;</w:t>
      </w:r>
    </w:p>
    <w:p w:rsidR="00ED7448" w:rsidRPr="00017424" w:rsidRDefault="00ED7448" w:rsidP="00ED7448">
      <w:pPr>
        <w:pStyle w:val="ConsPlusNormal"/>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размещение информации о порядке предоставления государственной услуги на официальном сайте управления, на Едином и региональном порталах;</w:t>
      </w:r>
      <w:proofErr w:type="gramEnd"/>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своевременность и полнота предоставления государственной услуги.</w:t>
      </w:r>
    </w:p>
    <w:p w:rsidR="00ED7448" w:rsidRPr="00017424" w:rsidRDefault="00A857AA"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50</w:t>
      </w:r>
      <w:r w:rsidR="00ED7448" w:rsidRPr="00017424">
        <w:rPr>
          <w:rFonts w:ascii="Times New Roman" w:hAnsi="Times New Roman" w:cs="Times New Roman"/>
          <w:sz w:val="28"/>
          <w:szCs w:val="28"/>
        </w:rPr>
        <w:t>. Взаимодействие заявителя с сотрудниками управления при предоставлении государственной услуги осуществляется при подаче комплекта документов в управление, внеплановой выездной проверке и при получении результата государственной услуги в управлении.</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Максимальное количество взаимодействий заявителя с сотрудниками управления при предоставлении государственной услуги - 3.</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Продолжительность взаимодействия с сотрудниками управления при предоставлении государственной услуги - не более 20 минут, а при проведении внеплановой выездной проверки до 20 рабочих дней.</w:t>
      </w:r>
    </w:p>
    <w:p w:rsidR="00ED7448" w:rsidRPr="00017424" w:rsidRDefault="001E3399" w:rsidP="001E3399">
      <w:pPr>
        <w:pStyle w:val="ConsPlusNormal"/>
        <w:outlineLvl w:val="2"/>
        <w:rPr>
          <w:rFonts w:ascii="Times New Roman" w:hAnsi="Times New Roman" w:cs="Times New Roman"/>
          <w:sz w:val="28"/>
          <w:szCs w:val="28"/>
        </w:rPr>
      </w:pPr>
      <w:r w:rsidRPr="00017424">
        <w:rPr>
          <w:rFonts w:ascii="Times New Roman" w:hAnsi="Times New Roman" w:cs="Times New Roman"/>
          <w:sz w:val="28"/>
          <w:szCs w:val="28"/>
        </w:rPr>
        <w:tab/>
      </w:r>
    </w:p>
    <w:p w:rsidR="00ED7448" w:rsidRPr="00017424" w:rsidRDefault="00A857AA" w:rsidP="00ED7448">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20</w:t>
      </w:r>
      <w:r w:rsidR="00ED7448" w:rsidRPr="00017424">
        <w:rPr>
          <w:rFonts w:ascii="Times New Roman" w:hAnsi="Times New Roman" w:cs="Times New Roman"/>
          <w:sz w:val="28"/>
          <w:szCs w:val="28"/>
        </w:rPr>
        <w:t>. Иные требования, в том числе учитывающие особенности</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 xml:space="preserve">предоставления государственной услуги в </w:t>
      </w:r>
      <w:proofErr w:type="gramStart"/>
      <w:r w:rsidRPr="00017424">
        <w:rPr>
          <w:rFonts w:ascii="Times New Roman" w:hAnsi="Times New Roman" w:cs="Times New Roman"/>
          <w:sz w:val="28"/>
          <w:szCs w:val="28"/>
        </w:rPr>
        <w:t>многофункциональных</w:t>
      </w:r>
      <w:proofErr w:type="gramEnd"/>
    </w:p>
    <w:p w:rsidR="00ED7448" w:rsidRPr="00017424" w:rsidRDefault="00ED7448" w:rsidP="00ED7448">
      <w:pPr>
        <w:pStyle w:val="ConsPlusNormal"/>
        <w:jc w:val="center"/>
        <w:rPr>
          <w:rFonts w:ascii="Times New Roman" w:hAnsi="Times New Roman" w:cs="Times New Roman"/>
          <w:sz w:val="28"/>
          <w:szCs w:val="28"/>
        </w:rPr>
      </w:pPr>
      <w:proofErr w:type="gramStart"/>
      <w:r w:rsidRPr="00017424">
        <w:rPr>
          <w:rFonts w:ascii="Times New Roman" w:hAnsi="Times New Roman" w:cs="Times New Roman"/>
          <w:sz w:val="28"/>
          <w:szCs w:val="28"/>
        </w:rPr>
        <w:t>центрах</w:t>
      </w:r>
      <w:proofErr w:type="gramEnd"/>
      <w:r w:rsidRPr="00017424">
        <w:rPr>
          <w:rFonts w:ascii="Times New Roman" w:hAnsi="Times New Roman" w:cs="Times New Roman"/>
          <w:sz w:val="28"/>
          <w:szCs w:val="28"/>
        </w:rPr>
        <w:t xml:space="preserve"> предоставления государственных услуг и особенности</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lastRenderedPageBreak/>
        <w:t>предоставления государственной услуги в электронной форме</w:t>
      </w:r>
    </w:p>
    <w:p w:rsidR="00ED7448" w:rsidRPr="00017424" w:rsidRDefault="00ED7448" w:rsidP="00ED7448">
      <w:pPr>
        <w:pStyle w:val="ConsPlusNormal"/>
        <w:jc w:val="both"/>
        <w:rPr>
          <w:rFonts w:ascii="Times New Roman" w:hAnsi="Times New Roman" w:cs="Times New Roman"/>
          <w:sz w:val="28"/>
          <w:szCs w:val="28"/>
        </w:rPr>
      </w:pPr>
    </w:p>
    <w:p w:rsidR="00080283" w:rsidRPr="00017424" w:rsidRDefault="00A857AA" w:rsidP="00080283">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51</w:t>
      </w:r>
      <w:r w:rsidR="00ED7448" w:rsidRPr="00017424">
        <w:rPr>
          <w:rFonts w:ascii="Times New Roman" w:hAnsi="Times New Roman" w:cs="Times New Roman"/>
          <w:sz w:val="28"/>
          <w:szCs w:val="28"/>
        </w:rPr>
        <w:t xml:space="preserve">. </w:t>
      </w:r>
      <w:r w:rsidR="00080283" w:rsidRPr="00017424">
        <w:rPr>
          <w:rFonts w:ascii="Times New Roman" w:hAnsi="Times New Roman" w:cs="Times New Roman"/>
          <w:sz w:val="28"/>
          <w:szCs w:val="28"/>
        </w:rPr>
        <w:t>Особенности предоставления государственной услуги в многофункциональных центрах отсутствуют</w:t>
      </w:r>
      <w:r w:rsidR="00520E4D" w:rsidRPr="00017424">
        <w:rPr>
          <w:rFonts w:ascii="Times New Roman" w:hAnsi="Times New Roman" w:cs="Times New Roman"/>
          <w:sz w:val="28"/>
          <w:szCs w:val="28"/>
        </w:rPr>
        <w:t>.</w:t>
      </w:r>
    </w:p>
    <w:p w:rsidR="00ED7448" w:rsidRPr="00017424" w:rsidRDefault="00A857AA"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52</w:t>
      </w:r>
      <w:r w:rsidR="00ED7448" w:rsidRPr="00017424">
        <w:rPr>
          <w:rFonts w:ascii="Times New Roman" w:hAnsi="Times New Roman" w:cs="Times New Roman"/>
          <w:sz w:val="28"/>
          <w:szCs w:val="28"/>
        </w:rPr>
        <w:t>. Информация о правилах оказания государственной услуги предоставляется по обращениям заявителей в управлении, также размещается на Едином портале.</w:t>
      </w:r>
    </w:p>
    <w:p w:rsidR="00ED7448" w:rsidRPr="00017424" w:rsidRDefault="00A857AA"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53</w:t>
      </w:r>
      <w:r w:rsidR="00ED7448" w:rsidRPr="00017424">
        <w:rPr>
          <w:rFonts w:ascii="Times New Roman" w:hAnsi="Times New Roman" w:cs="Times New Roman"/>
          <w:sz w:val="28"/>
          <w:szCs w:val="28"/>
        </w:rPr>
        <w:t>. Заявитель вправе обратиться за получением услуги в электронном виде путем заполнения интерактивной формы заявления на Едином портале (http://www.gosuslugi.ru), предварительно зарегистрировавшись на Едином портале.</w:t>
      </w:r>
    </w:p>
    <w:p w:rsidR="00ED7448" w:rsidRPr="00017424" w:rsidRDefault="00ED7448" w:rsidP="00ED7448">
      <w:pPr>
        <w:pStyle w:val="ConsPlusNormal"/>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В случае если документы представлены не в полном объеме либо не заверены надлежащим образом, сотрудник управления, уполномоченный на прием и регистрацию документов, в течение трех рабочих дней со дня приема заявления направляет в личный кабинет заявителя на Едином портале уведомление о необходимости устранения в тридцатидневный срок выявленных нарушений и (или) представления документов, которые отсутствуют.</w:t>
      </w:r>
      <w:proofErr w:type="gramEnd"/>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Одновременно заявителю сообщается о регистрации его документов (сведений).</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5</w:t>
      </w:r>
      <w:r w:rsidR="00A857AA" w:rsidRPr="00017424">
        <w:rPr>
          <w:rFonts w:ascii="Times New Roman" w:hAnsi="Times New Roman" w:cs="Times New Roman"/>
          <w:sz w:val="28"/>
          <w:szCs w:val="28"/>
        </w:rPr>
        <w:t>4</w:t>
      </w:r>
      <w:r w:rsidRPr="00017424">
        <w:rPr>
          <w:rFonts w:ascii="Times New Roman" w:hAnsi="Times New Roman" w:cs="Times New Roman"/>
          <w:sz w:val="28"/>
          <w:szCs w:val="28"/>
        </w:rPr>
        <w:t>. При обращении заявителя за получением государственной услуги посредством Единого портала информация о ходе и результате предоставления услуги передается в личный кабинет заявителя на Едином портале.</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5</w:t>
      </w:r>
      <w:r w:rsidR="00A857AA" w:rsidRPr="00017424">
        <w:rPr>
          <w:rFonts w:ascii="Times New Roman" w:hAnsi="Times New Roman" w:cs="Times New Roman"/>
          <w:sz w:val="28"/>
          <w:szCs w:val="28"/>
        </w:rPr>
        <w:t>5</w:t>
      </w:r>
      <w:r w:rsidRPr="00017424">
        <w:rPr>
          <w:rFonts w:ascii="Times New Roman" w:hAnsi="Times New Roman" w:cs="Times New Roman"/>
          <w:sz w:val="28"/>
          <w:szCs w:val="28"/>
        </w:rPr>
        <w:t>. Для просмотра сведений о ходе предоставления и результате государственной услуги через Единый портал заявителю необходимо:</w:t>
      </w:r>
    </w:p>
    <w:p w:rsidR="00ED7448" w:rsidRPr="00017424" w:rsidRDefault="00ED7448" w:rsidP="00ED7448">
      <w:pPr>
        <w:pStyle w:val="ConsPlusNormal"/>
        <w:ind w:firstLine="540"/>
        <w:jc w:val="both"/>
        <w:rPr>
          <w:rFonts w:ascii="Times New Roman" w:hAnsi="Times New Roman" w:cs="Times New Roman"/>
          <w:sz w:val="28"/>
          <w:szCs w:val="28"/>
        </w:rPr>
      </w:pPr>
      <w:proofErr w:type="spellStart"/>
      <w:r w:rsidRPr="00017424">
        <w:rPr>
          <w:rFonts w:ascii="Times New Roman" w:hAnsi="Times New Roman" w:cs="Times New Roman"/>
          <w:sz w:val="28"/>
          <w:szCs w:val="28"/>
        </w:rPr>
        <w:t>авторизироваться</w:t>
      </w:r>
      <w:proofErr w:type="spellEnd"/>
      <w:r w:rsidRPr="00017424">
        <w:rPr>
          <w:rFonts w:ascii="Times New Roman" w:hAnsi="Times New Roman" w:cs="Times New Roman"/>
          <w:sz w:val="28"/>
          <w:szCs w:val="28"/>
        </w:rPr>
        <w:t xml:space="preserve"> на Едином портале (войти в личный кабинет);</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найти в личном кабинете соответствующую заявку;</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просмотреть информацию о ходе (результате) предоставления государственной услуги.</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5</w:t>
      </w:r>
      <w:r w:rsidR="00A857AA" w:rsidRPr="00017424">
        <w:rPr>
          <w:rFonts w:ascii="Times New Roman" w:hAnsi="Times New Roman" w:cs="Times New Roman"/>
          <w:sz w:val="28"/>
          <w:szCs w:val="28"/>
        </w:rPr>
        <w:t>6</w:t>
      </w:r>
      <w:r w:rsidRPr="00017424">
        <w:rPr>
          <w:rFonts w:ascii="Times New Roman" w:hAnsi="Times New Roman" w:cs="Times New Roman"/>
          <w:sz w:val="28"/>
          <w:szCs w:val="28"/>
        </w:rPr>
        <w:t xml:space="preserve">. При обращении заявителя в электронной форме заявление и прилагаемые к нему документы подписываются в соответствии с Федеральным </w:t>
      </w:r>
      <w:hyperlink r:id="rId98" w:history="1">
        <w:r w:rsidRPr="00017424">
          <w:rPr>
            <w:rFonts w:ascii="Times New Roman" w:hAnsi="Times New Roman" w:cs="Times New Roman"/>
            <w:sz w:val="28"/>
            <w:szCs w:val="28"/>
          </w:rPr>
          <w:t>законом</w:t>
        </w:r>
      </w:hyperlink>
      <w:r w:rsidRPr="00017424">
        <w:rPr>
          <w:rFonts w:ascii="Times New Roman" w:hAnsi="Times New Roman" w:cs="Times New Roman"/>
          <w:sz w:val="28"/>
          <w:szCs w:val="28"/>
        </w:rPr>
        <w:t xml:space="preserve"> от 6 апреля 2011 года N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w:t>
      </w:r>
      <w:proofErr w:type="gramStart"/>
      <w:r w:rsidRPr="00017424">
        <w:rPr>
          <w:rFonts w:ascii="Times New Roman" w:hAnsi="Times New Roman" w:cs="Times New Roman"/>
          <w:sz w:val="28"/>
          <w:szCs w:val="28"/>
        </w:rPr>
        <w:t>1</w:t>
      </w:r>
      <w:proofErr w:type="gramEnd"/>
      <w:r w:rsidRPr="00017424">
        <w:rPr>
          <w:rFonts w:ascii="Times New Roman" w:hAnsi="Times New Roman" w:cs="Times New Roman"/>
          <w:sz w:val="28"/>
          <w:szCs w:val="28"/>
        </w:rPr>
        <w:t>, КС2, КС3.</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5</w:t>
      </w:r>
      <w:r w:rsidR="00A857AA" w:rsidRPr="00017424">
        <w:rPr>
          <w:rFonts w:ascii="Times New Roman" w:hAnsi="Times New Roman" w:cs="Times New Roman"/>
          <w:sz w:val="28"/>
          <w:szCs w:val="28"/>
        </w:rPr>
        <w:t>7</w:t>
      </w:r>
      <w:r w:rsidRPr="00017424">
        <w:rPr>
          <w:rFonts w:ascii="Times New Roman" w:hAnsi="Times New Roman" w:cs="Times New Roman"/>
          <w:sz w:val="28"/>
          <w:szCs w:val="28"/>
        </w:rPr>
        <w:t>. В случае подачи заявления и документов в электронной форме сверка представленных документов с оригиналами производится при личном приеме заявителя в управлении с предъявлением оригиналов документов.</w:t>
      </w:r>
    </w:p>
    <w:p w:rsidR="00ED7448" w:rsidRPr="00017424" w:rsidRDefault="00ED7448" w:rsidP="00ED7448">
      <w:pPr>
        <w:pStyle w:val="ConsPlusNormal"/>
        <w:ind w:firstLine="540"/>
        <w:jc w:val="both"/>
        <w:rPr>
          <w:rFonts w:ascii="Times New Roman" w:hAnsi="Times New Roman" w:cs="Times New Roman"/>
          <w:color w:val="C00000"/>
          <w:sz w:val="28"/>
          <w:szCs w:val="28"/>
        </w:rPr>
      </w:pPr>
    </w:p>
    <w:p w:rsidR="00ED7448" w:rsidRPr="00017424" w:rsidRDefault="00ED7448" w:rsidP="00ED7448">
      <w:pPr>
        <w:pStyle w:val="ConsPlusNormal"/>
        <w:jc w:val="center"/>
        <w:outlineLvl w:val="1"/>
        <w:rPr>
          <w:rFonts w:ascii="Times New Roman" w:hAnsi="Times New Roman" w:cs="Times New Roman"/>
          <w:sz w:val="28"/>
          <w:szCs w:val="28"/>
        </w:rPr>
      </w:pPr>
      <w:r w:rsidRPr="00017424">
        <w:rPr>
          <w:rFonts w:ascii="Times New Roman" w:hAnsi="Times New Roman" w:cs="Times New Roman"/>
          <w:sz w:val="28"/>
          <w:szCs w:val="28"/>
        </w:rPr>
        <w:t>Раздел III. СОСТАВ, ПОСЛЕДОВАТЕЛЬНОСТЬ И СРОКИ ВЫПОЛНЕНИЯ</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АДМИНИСТРАТИВНЫХ ПРОЦЕДУР, ТРЕБОВАНИЯ К ПОРЯДКУ ИХ</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ВЫПОЛНЕНИЯ, В ТОМ ЧИСЛЕ ОСОБЕННОСТИ ВЫПОЛНЕНИЯ</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АДМИНИСТРАТИВНЫХ ПРОЦЕДУР В ЭЛЕКТРОННОЙ ФОРМЕ</w:t>
      </w:r>
    </w:p>
    <w:p w:rsidR="00ED7448" w:rsidRPr="00017424" w:rsidRDefault="00ED7448" w:rsidP="00ED7448">
      <w:pPr>
        <w:pStyle w:val="ConsPlusNormal"/>
        <w:jc w:val="center"/>
        <w:outlineLvl w:val="2"/>
        <w:rPr>
          <w:rFonts w:ascii="Times New Roman" w:hAnsi="Times New Roman" w:cs="Times New Roman"/>
          <w:sz w:val="28"/>
          <w:szCs w:val="28"/>
        </w:rPr>
      </w:pPr>
    </w:p>
    <w:p w:rsidR="00ED7448" w:rsidRPr="00017424" w:rsidRDefault="00C707D2" w:rsidP="00ED7448">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2</w:t>
      </w:r>
      <w:r w:rsidR="00ED7448" w:rsidRPr="00017424">
        <w:rPr>
          <w:rFonts w:ascii="Times New Roman" w:hAnsi="Times New Roman" w:cs="Times New Roman"/>
          <w:sz w:val="28"/>
          <w:szCs w:val="28"/>
        </w:rPr>
        <w:t>1. Административные процедуры, выполняемые</w:t>
      </w:r>
    </w:p>
    <w:p w:rsidR="00ED7448" w:rsidRPr="00017424" w:rsidRDefault="00ED7448" w:rsidP="00ED7448">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при предоставлении государственной услуги</w:t>
      </w:r>
    </w:p>
    <w:p w:rsidR="00ED7448" w:rsidRPr="00017424" w:rsidRDefault="00ED7448" w:rsidP="00ED7448">
      <w:pPr>
        <w:pStyle w:val="ConsPlusNormal"/>
        <w:ind w:firstLine="540"/>
        <w:jc w:val="both"/>
        <w:rPr>
          <w:rFonts w:ascii="Times New Roman" w:hAnsi="Times New Roman" w:cs="Times New Roman"/>
          <w:sz w:val="28"/>
          <w:szCs w:val="28"/>
        </w:rPr>
      </w:pP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5</w:t>
      </w:r>
      <w:r w:rsidR="007F34FC" w:rsidRPr="00017424">
        <w:rPr>
          <w:rFonts w:ascii="Times New Roman" w:hAnsi="Times New Roman" w:cs="Times New Roman"/>
          <w:sz w:val="28"/>
          <w:szCs w:val="28"/>
        </w:rPr>
        <w:t>8</w:t>
      </w:r>
      <w:r w:rsidRPr="00017424">
        <w:rPr>
          <w:rFonts w:ascii="Times New Roman" w:hAnsi="Times New Roman" w:cs="Times New Roman"/>
          <w:sz w:val="28"/>
          <w:szCs w:val="28"/>
        </w:rPr>
        <w:t xml:space="preserve">. </w:t>
      </w:r>
      <w:hyperlink w:anchor="P461" w:history="1">
        <w:r w:rsidRPr="00017424">
          <w:rPr>
            <w:rFonts w:ascii="Times New Roman" w:hAnsi="Times New Roman" w:cs="Times New Roman"/>
            <w:sz w:val="28"/>
            <w:szCs w:val="28"/>
          </w:rPr>
          <w:t>Блок-схема</w:t>
        </w:r>
      </w:hyperlink>
      <w:r w:rsidRPr="00017424">
        <w:rPr>
          <w:rFonts w:ascii="Times New Roman" w:hAnsi="Times New Roman" w:cs="Times New Roman"/>
          <w:sz w:val="28"/>
          <w:szCs w:val="28"/>
        </w:rPr>
        <w:t xml:space="preserve"> предоставления государственной услуги приводится в приложении 2 к регламенту.</w:t>
      </w:r>
    </w:p>
    <w:p w:rsidR="00ED7448" w:rsidRPr="00017424" w:rsidRDefault="00C707D2"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59</w:t>
      </w:r>
      <w:r w:rsidR="00ED7448" w:rsidRPr="00017424">
        <w:rPr>
          <w:rFonts w:ascii="Times New Roman" w:hAnsi="Times New Roman" w:cs="Times New Roman"/>
          <w:sz w:val="28"/>
          <w:szCs w:val="28"/>
        </w:rPr>
        <w:t>. Предоставление государственной услуги включает в себя следующие  административные процедуры:</w:t>
      </w:r>
    </w:p>
    <w:p w:rsidR="00ED7448" w:rsidRPr="00017424" w:rsidRDefault="00ED7448" w:rsidP="00791DF3">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1) рассмотрение заявления</w:t>
      </w:r>
      <w:r w:rsidR="00791DF3" w:rsidRPr="00017424">
        <w:rPr>
          <w:rFonts w:ascii="Times New Roman" w:hAnsi="Times New Roman" w:cs="Times New Roman"/>
          <w:sz w:val="28"/>
          <w:szCs w:val="28"/>
        </w:rPr>
        <w:t xml:space="preserve"> с прилагаемыми к нему документами,</w:t>
      </w:r>
      <w:r w:rsidRPr="00017424">
        <w:rPr>
          <w:rFonts w:ascii="Times New Roman" w:hAnsi="Times New Roman" w:cs="Times New Roman"/>
          <w:sz w:val="28"/>
          <w:szCs w:val="28"/>
        </w:rPr>
        <w:t xml:space="preserve"> и приняти</w:t>
      </w:r>
      <w:r w:rsidR="00791DF3" w:rsidRPr="00017424">
        <w:rPr>
          <w:rFonts w:ascii="Times New Roman" w:hAnsi="Times New Roman" w:cs="Times New Roman"/>
          <w:sz w:val="28"/>
          <w:szCs w:val="28"/>
        </w:rPr>
        <w:t>е</w:t>
      </w:r>
      <w:r w:rsidRPr="00017424">
        <w:rPr>
          <w:rFonts w:ascii="Times New Roman" w:hAnsi="Times New Roman" w:cs="Times New Roman"/>
          <w:sz w:val="28"/>
          <w:szCs w:val="28"/>
        </w:rPr>
        <w:t xml:space="preserve"> решения о предоставлении, переоформлении, предоставлении дубликата лицензии, копии лицензии,  прекращении действия лицензии (об отказе в предоставлении, переоформлении) лицензии;</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2) оформление результатов принятого решения о предоставлении, переоформлении, предоставлении дубликата лицензии, копии лицензии,  прекращении действия лицензии (об отказе в предоставлении, переоформлении) лицензии;</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3) уведомление о результатах принятого решения о предоставлении, переоформлении, предоставлении дубликата лицензии, копии лицензии,  прекращении действия лицензии (об отказе в предоставлении, переоформлении) лицензии.</w:t>
      </w:r>
    </w:p>
    <w:p w:rsidR="00ED7448" w:rsidRPr="00017424" w:rsidRDefault="00C707D2"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60</w:t>
      </w:r>
      <w:r w:rsidR="00ED7448" w:rsidRPr="00017424">
        <w:rPr>
          <w:rFonts w:ascii="Times New Roman" w:hAnsi="Times New Roman" w:cs="Times New Roman"/>
          <w:sz w:val="28"/>
          <w:szCs w:val="28"/>
        </w:rPr>
        <w:t xml:space="preserve">. </w:t>
      </w:r>
      <w:proofErr w:type="gramStart"/>
      <w:r w:rsidR="00ED7448" w:rsidRPr="00017424">
        <w:rPr>
          <w:rFonts w:ascii="Times New Roman" w:hAnsi="Times New Roman" w:cs="Times New Roman"/>
          <w:sz w:val="28"/>
          <w:szCs w:val="28"/>
        </w:rPr>
        <w:t>Административная процедура «Рассмотрение заявления и принятие решения</w:t>
      </w:r>
      <w:r w:rsidR="00520E4D" w:rsidRPr="00017424">
        <w:rPr>
          <w:rFonts w:ascii="Times New Roman" w:hAnsi="Times New Roman" w:cs="Times New Roman"/>
          <w:sz w:val="28"/>
          <w:szCs w:val="28"/>
        </w:rPr>
        <w:t xml:space="preserve"> о</w:t>
      </w:r>
      <w:r w:rsidR="00ED7448" w:rsidRPr="00017424">
        <w:rPr>
          <w:rFonts w:ascii="Times New Roman" w:hAnsi="Times New Roman" w:cs="Times New Roman"/>
          <w:sz w:val="28"/>
          <w:szCs w:val="28"/>
        </w:rPr>
        <w:t xml:space="preserve"> предоставлении, переоформлении, предоставлении дубликата лицензии, копии лицензии,  прекращении действия лицензии (об отказе в предоставлении, переоформлении) лицензии</w:t>
      </w:r>
      <w:r w:rsidR="00A12B6C" w:rsidRPr="00017424">
        <w:rPr>
          <w:rFonts w:ascii="Times New Roman" w:hAnsi="Times New Roman" w:cs="Times New Roman"/>
          <w:sz w:val="28"/>
          <w:szCs w:val="28"/>
        </w:rPr>
        <w:t>»</w:t>
      </w:r>
      <w:r w:rsidR="00ED7448" w:rsidRPr="00017424">
        <w:rPr>
          <w:rFonts w:ascii="Times New Roman" w:hAnsi="Times New Roman" w:cs="Times New Roman"/>
          <w:sz w:val="28"/>
          <w:szCs w:val="28"/>
        </w:rPr>
        <w:t xml:space="preserve"> осуществляется с момента поступления в управление заявления и (или) документов (содержащихся в них сведений), указанных в пунктах 19-24 административного регламента, а также с использованием Единого портала государственных и муниципальных услуг, </w:t>
      </w:r>
      <w:r w:rsidR="00D67CF0" w:rsidRPr="00017424">
        <w:rPr>
          <w:rFonts w:ascii="Times New Roman" w:hAnsi="Times New Roman" w:cs="Times New Roman"/>
          <w:sz w:val="28"/>
          <w:szCs w:val="28"/>
        </w:rPr>
        <w:t xml:space="preserve">в том числе МФЦ, </w:t>
      </w:r>
      <w:r w:rsidR="00ED7448" w:rsidRPr="00017424">
        <w:rPr>
          <w:rFonts w:ascii="Times New Roman" w:hAnsi="Times New Roman" w:cs="Times New Roman"/>
          <w:sz w:val="28"/>
          <w:szCs w:val="28"/>
        </w:rPr>
        <w:t>в соответствии</w:t>
      </w:r>
      <w:proofErr w:type="gramEnd"/>
      <w:r w:rsidR="00ED7448" w:rsidRPr="00017424">
        <w:rPr>
          <w:rFonts w:ascii="Times New Roman" w:hAnsi="Times New Roman" w:cs="Times New Roman"/>
          <w:sz w:val="28"/>
          <w:szCs w:val="28"/>
        </w:rPr>
        <w:t xml:space="preserve"> со схемой исполнения административной процедуры согласно приложению № 2 к административному регламенту.</w:t>
      </w:r>
    </w:p>
    <w:p w:rsidR="00ED7448" w:rsidRPr="00017424" w:rsidRDefault="00C707D2"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61</w:t>
      </w:r>
      <w:r w:rsidR="00ED7448" w:rsidRPr="00017424">
        <w:rPr>
          <w:rFonts w:ascii="Times New Roman" w:hAnsi="Times New Roman" w:cs="Times New Roman"/>
          <w:sz w:val="28"/>
          <w:szCs w:val="28"/>
        </w:rPr>
        <w:t>. Рассмотрение заявления, принятие решения о предоставлении, переоформлении, предоставлении дубликата лицензии, копии лицензии,  прекращении действия лицензии (об отказе в предоставлении, переоформлении) лицензии, осуществляется в срок, предусмотренный пунктом 17 административного регламента.</w:t>
      </w:r>
    </w:p>
    <w:p w:rsidR="00ED7448" w:rsidRPr="00017424" w:rsidRDefault="00C707D2"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62</w:t>
      </w:r>
      <w:r w:rsidR="00ED7448" w:rsidRPr="00017424">
        <w:rPr>
          <w:rFonts w:ascii="Times New Roman" w:hAnsi="Times New Roman" w:cs="Times New Roman"/>
          <w:sz w:val="28"/>
          <w:szCs w:val="28"/>
        </w:rPr>
        <w:t>. Для получения лицензии соискатель лицензии (лицензиат) представляет в управление непосредственно</w:t>
      </w:r>
      <w:r w:rsidR="00520E4D" w:rsidRPr="00017424">
        <w:rPr>
          <w:rFonts w:ascii="Times New Roman" w:hAnsi="Times New Roman" w:cs="Times New Roman"/>
          <w:sz w:val="28"/>
          <w:szCs w:val="28"/>
        </w:rPr>
        <w:t xml:space="preserve"> либо </w:t>
      </w:r>
      <w:r w:rsidR="00E20B91" w:rsidRPr="00017424">
        <w:rPr>
          <w:rFonts w:ascii="Times New Roman" w:hAnsi="Times New Roman" w:cs="Times New Roman"/>
          <w:sz w:val="28"/>
          <w:szCs w:val="28"/>
        </w:rPr>
        <w:t>через МФЦ,</w:t>
      </w:r>
      <w:r w:rsidR="00ED7448" w:rsidRPr="00017424">
        <w:rPr>
          <w:rFonts w:ascii="Times New Roman" w:hAnsi="Times New Roman" w:cs="Times New Roman"/>
          <w:sz w:val="28"/>
          <w:szCs w:val="28"/>
        </w:rPr>
        <w:t xml:space="preserve"> направляет заказным почтовым отправлением с уведомлением о вручении заявление и документы, предусмотренные пунктами 19-23 административного регламента, или направляет заявление и документы с использованием Единого портала государственных и муниципальных услуг.</w:t>
      </w:r>
    </w:p>
    <w:p w:rsidR="00ED7448" w:rsidRPr="00017424" w:rsidRDefault="00C707D2"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63</w:t>
      </w:r>
      <w:r w:rsidR="00ED7448" w:rsidRPr="00017424">
        <w:rPr>
          <w:rFonts w:ascii="Times New Roman" w:hAnsi="Times New Roman" w:cs="Times New Roman"/>
          <w:sz w:val="28"/>
          <w:szCs w:val="28"/>
        </w:rPr>
        <w:t>. Заявление и документы (в том числе представленные в форме электронного документа) принимаются по описи.</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Копия описи с отметкой о дате приема указанных заявления и документов в день приема вручается сотрудником управления</w:t>
      </w:r>
      <w:r w:rsidR="00E20B91" w:rsidRPr="00017424">
        <w:rPr>
          <w:rFonts w:ascii="Times New Roman" w:hAnsi="Times New Roman" w:cs="Times New Roman"/>
          <w:sz w:val="28"/>
          <w:szCs w:val="28"/>
        </w:rPr>
        <w:t xml:space="preserve"> или МФЦ</w:t>
      </w:r>
      <w:r w:rsidRPr="00017424">
        <w:rPr>
          <w:rFonts w:ascii="Times New Roman" w:hAnsi="Times New Roman" w:cs="Times New Roman"/>
          <w:sz w:val="28"/>
          <w:szCs w:val="28"/>
        </w:rPr>
        <w:t xml:space="preserve">, </w:t>
      </w:r>
      <w:r w:rsidRPr="00017424">
        <w:rPr>
          <w:rFonts w:ascii="Times New Roman" w:hAnsi="Times New Roman" w:cs="Times New Roman"/>
          <w:sz w:val="28"/>
          <w:szCs w:val="28"/>
        </w:rPr>
        <w:lastRenderedPageBreak/>
        <w:t>уполномоченн</w:t>
      </w:r>
      <w:r w:rsidR="00E20B91" w:rsidRPr="00017424">
        <w:rPr>
          <w:rFonts w:ascii="Times New Roman" w:hAnsi="Times New Roman" w:cs="Times New Roman"/>
          <w:sz w:val="28"/>
          <w:szCs w:val="28"/>
        </w:rPr>
        <w:t>ым</w:t>
      </w:r>
      <w:r w:rsidRPr="00017424">
        <w:rPr>
          <w:rFonts w:ascii="Times New Roman" w:hAnsi="Times New Roman" w:cs="Times New Roman"/>
          <w:sz w:val="28"/>
          <w:szCs w:val="28"/>
        </w:rPr>
        <w:t xml:space="preserve"> на прием и регистрацию документов, соискателю лицензии или направляется ему заказным почтовым отправлением с уведомлением о вручении. </w:t>
      </w:r>
    </w:p>
    <w:p w:rsidR="00ED7448" w:rsidRPr="00017424" w:rsidRDefault="00C707D2"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64</w:t>
      </w:r>
      <w:r w:rsidR="00ED7448" w:rsidRPr="00017424">
        <w:rPr>
          <w:rFonts w:ascii="Times New Roman" w:hAnsi="Times New Roman" w:cs="Times New Roman"/>
          <w:sz w:val="28"/>
          <w:szCs w:val="28"/>
        </w:rPr>
        <w:t>. Документы (в том числе представленные в форме электронного документа), поступившие от соискателя лицензии (лицензиата), регистрируются сотрудником управления</w:t>
      </w:r>
      <w:r w:rsidR="00E20B91" w:rsidRPr="00017424">
        <w:rPr>
          <w:rFonts w:ascii="Times New Roman" w:hAnsi="Times New Roman" w:cs="Times New Roman"/>
          <w:sz w:val="28"/>
          <w:szCs w:val="28"/>
        </w:rPr>
        <w:t xml:space="preserve"> или МФЦ</w:t>
      </w:r>
      <w:r w:rsidR="00ED7448" w:rsidRPr="00017424">
        <w:rPr>
          <w:rFonts w:ascii="Times New Roman" w:hAnsi="Times New Roman" w:cs="Times New Roman"/>
          <w:sz w:val="28"/>
          <w:szCs w:val="28"/>
        </w:rPr>
        <w:t>, уполномоченн</w:t>
      </w:r>
      <w:r w:rsidR="00E20B91" w:rsidRPr="00017424">
        <w:rPr>
          <w:rFonts w:ascii="Times New Roman" w:hAnsi="Times New Roman" w:cs="Times New Roman"/>
          <w:sz w:val="28"/>
          <w:szCs w:val="28"/>
        </w:rPr>
        <w:t>ым</w:t>
      </w:r>
      <w:r w:rsidR="00ED7448" w:rsidRPr="00017424">
        <w:rPr>
          <w:rFonts w:ascii="Times New Roman" w:hAnsi="Times New Roman" w:cs="Times New Roman"/>
          <w:sz w:val="28"/>
          <w:szCs w:val="28"/>
        </w:rPr>
        <w:t xml:space="preserve"> на прием и регистрацию документов, в течение 1 (одного) рабочего дня с даты их получения.</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Комплект документов может быть направлен соискателем лицензии (лицензиату) в управление по почте заказным письмом (бандеролью) с описью вложения и уведомлением  о вручении.</w:t>
      </w:r>
    </w:p>
    <w:p w:rsidR="00E20B91" w:rsidRPr="00017424" w:rsidRDefault="00E20B91"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65. Передача заявления и пакета документов в Управление из МФЦ</w:t>
      </w:r>
      <w:r w:rsidRPr="00017424">
        <w:rPr>
          <w:rFonts w:ascii="Times New Roman" w:hAnsi="Times New Roman" w:cs="Times New Roman"/>
          <w:b/>
          <w:sz w:val="28"/>
          <w:szCs w:val="28"/>
        </w:rPr>
        <w:t xml:space="preserve"> </w:t>
      </w:r>
      <w:r w:rsidRPr="00017424">
        <w:rPr>
          <w:rFonts w:ascii="Times New Roman" w:hAnsi="Times New Roman" w:cs="Times New Roman"/>
          <w:sz w:val="28"/>
          <w:szCs w:val="28"/>
        </w:rPr>
        <w:t>осуществляется в порядке, установленном Соглашением</w:t>
      </w:r>
      <w:r w:rsidR="000A0B5A" w:rsidRPr="00017424">
        <w:rPr>
          <w:rFonts w:ascii="Times New Roman" w:hAnsi="Times New Roman" w:cs="Times New Roman"/>
          <w:sz w:val="28"/>
          <w:szCs w:val="28"/>
        </w:rPr>
        <w:t>.</w:t>
      </w:r>
      <w:r w:rsidRPr="00017424">
        <w:rPr>
          <w:rFonts w:ascii="Times New Roman" w:hAnsi="Times New Roman" w:cs="Times New Roman"/>
          <w:sz w:val="28"/>
          <w:szCs w:val="28"/>
        </w:rPr>
        <w:t xml:space="preserve">  </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6</w:t>
      </w:r>
      <w:r w:rsidR="003500D0" w:rsidRPr="00017424">
        <w:rPr>
          <w:rFonts w:ascii="Times New Roman" w:hAnsi="Times New Roman" w:cs="Times New Roman"/>
          <w:sz w:val="28"/>
          <w:szCs w:val="28"/>
        </w:rPr>
        <w:t>6</w:t>
      </w:r>
      <w:r w:rsidRPr="00017424">
        <w:rPr>
          <w:rFonts w:ascii="Times New Roman" w:hAnsi="Times New Roman" w:cs="Times New Roman"/>
          <w:sz w:val="28"/>
          <w:szCs w:val="28"/>
        </w:rPr>
        <w:t>. Все документы при представлении их в управление с использованием информационно-коммуникационных технологий (в электронной форме), в том числе с использованием Единого портала государственных и муниципальных услуг,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6</w:t>
      </w:r>
      <w:r w:rsidR="00A6747B" w:rsidRPr="00017424">
        <w:rPr>
          <w:rFonts w:ascii="Times New Roman" w:hAnsi="Times New Roman" w:cs="Times New Roman"/>
          <w:sz w:val="28"/>
          <w:szCs w:val="28"/>
        </w:rPr>
        <w:t>7</w:t>
      </w:r>
      <w:r w:rsidRPr="00017424">
        <w:rPr>
          <w:rFonts w:ascii="Times New Roman" w:hAnsi="Times New Roman" w:cs="Times New Roman"/>
          <w:sz w:val="28"/>
          <w:szCs w:val="28"/>
        </w:rPr>
        <w:t>. Контроль ведения учета поступивших документов осуществляет начальник отдела лицензирования, контроля качества и безопасности медицинской деятельности управления.</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6</w:t>
      </w:r>
      <w:r w:rsidR="00A6747B" w:rsidRPr="00017424">
        <w:rPr>
          <w:rFonts w:ascii="Times New Roman" w:hAnsi="Times New Roman" w:cs="Times New Roman"/>
          <w:sz w:val="28"/>
          <w:szCs w:val="28"/>
        </w:rPr>
        <w:t>8</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Начальник отдела лицензирования, контроля качества и безопасности медицинской деятельности управления в течение 1 (одного) рабочего дня с даты регистрации поступивших в управление заявления и документов от соискателя лицензии (лицензиатом) назначает из числа сотрудников отдела ответственного исполнителя (далее - ответственный исполнитель) по рассмотрению документов, представленных соискателем лицензии (лицензиатом), для получения, переоформления, предоставления дубликата лицензии, копии лицензии,  прекращения действия лицензии.</w:t>
      </w:r>
      <w:proofErr w:type="gramEnd"/>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Фамилия, имя и отчество ответственного исполнителя, его должность и телефон должны быть сообщены соискателю лицензии (лицензиату) по его письменному или устному обращению, а также посредством информационно-коммуникационных технологий, в том числе с использованием Единого портала государственных и муниципальных услуг.</w:t>
      </w:r>
    </w:p>
    <w:p w:rsidR="00ED7448" w:rsidRPr="00017424" w:rsidRDefault="00ED7448" w:rsidP="00ED7448">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6</w:t>
      </w:r>
      <w:r w:rsidR="00A6747B" w:rsidRPr="00017424">
        <w:rPr>
          <w:rFonts w:ascii="Times New Roman" w:hAnsi="Times New Roman" w:cs="Times New Roman"/>
          <w:sz w:val="28"/>
          <w:szCs w:val="28"/>
        </w:rPr>
        <w:t>9</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В течение 3 (трех) рабочих дней со дня приема заявления о предоставлении, переоформлении, предоставлении дубликата лицензии, копии лицензии ответственный исполнитель при условии, что соискателем лицензии (лицензиатом) представлены надлежащим образом оформленное заявление о предоставлении лицензии и в полном объеме прилагаемые к нему документы в соответствии с требованиями, указанными в пункте 19-23 административного регламента, информирует соискателя лицензии (лицензиата) почтовой связью, в том</w:t>
      </w:r>
      <w:proofErr w:type="gramEnd"/>
      <w:r w:rsidRPr="00017424">
        <w:rPr>
          <w:rFonts w:ascii="Times New Roman" w:hAnsi="Times New Roman" w:cs="Times New Roman"/>
          <w:sz w:val="28"/>
          <w:szCs w:val="28"/>
        </w:rPr>
        <w:t xml:space="preserve"> числе посредством информационно-коммуникационных технологий о принятии управлением к рассмотрению заявления и прилагаемых к нему документов, а также готовит проекты </w:t>
      </w:r>
      <w:r w:rsidRPr="00017424">
        <w:rPr>
          <w:rFonts w:ascii="Times New Roman" w:hAnsi="Times New Roman" w:cs="Times New Roman"/>
          <w:sz w:val="28"/>
          <w:szCs w:val="28"/>
        </w:rPr>
        <w:lastRenderedPageBreak/>
        <w:t xml:space="preserve">приказов о проведении </w:t>
      </w:r>
      <w:proofErr w:type="gramStart"/>
      <w:r w:rsidRPr="00017424">
        <w:rPr>
          <w:rFonts w:ascii="Times New Roman" w:hAnsi="Times New Roman" w:cs="Times New Roman"/>
          <w:sz w:val="28"/>
          <w:szCs w:val="28"/>
        </w:rPr>
        <w:t>документарной</w:t>
      </w:r>
      <w:proofErr w:type="gramEnd"/>
      <w:r w:rsidRPr="00017424">
        <w:rPr>
          <w:rFonts w:ascii="Times New Roman" w:hAnsi="Times New Roman" w:cs="Times New Roman"/>
          <w:sz w:val="28"/>
          <w:szCs w:val="28"/>
        </w:rPr>
        <w:t xml:space="preserve"> и внеплановой выездной проверок.</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 </w:t>
      </w:r>
      <w:r w:rsidR="00A6747B" w:rsidRPr="00017424">
        <w:rPr>
          <w:rFonts w:ascii="Times New Roman" w:hAnsi="Times New Roman" w:cs="Times New Roman"/>
          <w:sz w:val="28"/>
          <w:szCs w:val="28"/>
        </w:rPr>
        <w:t>70</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 xml:space="preserve">Если при получении управлением заявления о предоставлении, переоформлении, предоставлении дубликата лицензии, копии лицензии, которое оформлено с нарушением требований, указанных в приказе управления здравоохранения Липецкой области  от 08.06.2012 N 517 "Об утверждении форм документов, используемых управлением здравоохранения области в процессе лицензирования медицинской, фармацевтической деятельности, деятельности, связанной с оборотом наркотических средств, психотропных веществ и их </w:t>
      </w:r>
      <w:proofErr w:type="spellStart"/>
      <w:r w:rsidRPr="00017424">
        <w:rPr>
          <w:rFonts w:ascii="Times New Roman" w:hAnsi="Times New Roman" w:cs="Times New Roman"/>
          <w:sz w:val="28"/>
          <w:szCs w:val="28"/>
        </w:rPr>
        <w:t>прекурсоров</w:t>
      </w:r>
      <w:proofErr w:type="spellEnd"/>
      <w:r w:rsidRPr="00017424">
        <w:rPr>
          <w:rFonts w:ascii="Times New Roman" w:hAnsi="Times New Roman" w:cs="Times New Roman"/>
          <w:sz w:val="28"/>
          <w:szCs w:val="28"/>
        </w:rPr>
        <w:t xml:space="preserve">, культивированием </w:t>
      </w:r>
      <w:proofErr w:type="spellStart"/>
      <w:r w:rsidRPr="00017424">
        <w:rPr>
          <w:rFonts w:ascii="Times New Roman" w:hAnsi="Times New Roman" w:cs="Times New Roman"/>
          <w:sz w:val="28"/>
          <w:szCs w:val="28"/>
        </w:rPr>
        <w:t>наркосодержащих</w:t>
      </w:r>
      <w:proofErr w:type="spellEnd"/>
      <w:r w:rsidRPr="00017424">
        <w:rPr>
          <w:rFonts w:ascii="Times New Roman" w:hAnsi="Times New Roman" w:cs="Times New Roman"/>
          <w:sz w:val="28"/>
          <w:szCs w:val="28"/>
        </w:rPr>
        <w:t xml:space="preserve"> растений", и (или) непредставление</w:t>
      </w:r>
      <w:proofErr w:type="gramEnd"/>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 xml:space="preserve">документов,  предусмотренных пунктами 19-23 административного регламента, </w:t>
      </w:r>
      <w:proofErr w:type="spellStart"/>
      <w:r w:rsidRPr="00017424">
        <w:rPr>
          <w:rFonts w:ascii="Times New Roman" w:hAnsi="Times New Roman" w:cs="Times New Roman"/>
          <w:sz w:val="28"/>
          <w:szCs w:val="28"/>
        </w:rPr>
        <w:t>лмбо</w:t>
      </w:r>
      <w:proofErr w:type="spellEnd"/>
      <w:r w:rsidRPr="00017424">
        <w:rPr>
          <w:rFonts w:ascii="Times New Roman" w:hAnsi="Times New Roman" w:cs="Times New Roman"/>
          <w:sz w:val="28"/>
          <w:szCs w:val="28"/>
        </w:rPr>
        <w:t xml:space="preserve"> незаверенных надлежащим образом, то  ответственный исполнитель в течение 3 (трех) рабочих дней со дня приема вручает соискателю лицензии  (лицензиату) уведомление о необходимости устранения в тридцатидневный срок выявленных нарушений и (или) предоставления документов, которые отсутствуют, или направляет такое уведомление заказным почтовым отправлением с уведомлением о вручении.</w:t>
      </w:r>
      <w:proofErr w:type="gramEnd"/>
    </w:p>
    <w:p w:rsidR="00ED7448" w:rsidRPr="00017424" w:rsidRDefault="00C707D2"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7</w:t>
      </w:r>
      <w:r w:rsidR="00A6747B" w:rsidRPr="00017424">
        <w:rPr>
          <w:rFonts w:ascii="Times New Roman" w:hAnsi="Times New Roman" w:cs="Times New Roman"/>
          <w:sz w:val="28"/>
          <w:szCs w:val="28"/>
        </w:rPr>
        <w:t>1</w:t>
      </w:r>
      <w:r w:rsidR="00ED7448" w:rsidRPr="00017424">
        <w:rPr>
          <w:rFonts w:ascii="Times New Roman" w:hAnsi="Times New Roman" w:cs="Times New Roman"/>
          <w:sz w:val="28"/>
          <w:szCs w:val="28"/>
        </w:rPr>
        <w:t xml:space="preserve">. Ответственным исполнителем тридцатидневный срок исчисляется со дня получения соискателем лицензии (лицензиатом) уведомления об устранении  выявленных нарушений либо документального подтверждения отсутствия факта получения данного уведомления. </w:t>
      </w:r>
    </w:p>
    <w:p w:rsidR="00ED7448" w:rsidRPr="00017424" w:rsidRDefault="00C707D2"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7</w:t>
      </w:r>
      <w:r w:rsidR="00A6747B" w:rsidRPr="00017424">
        <w:rPr>
          <w:rFonts w:ascii="Times New Roman" w:hAnsi="Times New Roman" w:cs="Times New Roman"/>
          <w:sz w:val="28"/>
          <w:szCs w:val="28"/>
        </w:rPr>
        <w:t>2</w:t>
      </w:r>
      <w:r w:rsidR="00ED7448" w:rsidRPr="00017424">
        <w:rPr>
          <w:rFonts w:ascii="Times New Roman" w:hAnsi="Times New Roman" w:cs="Times New Roman"/>
          <w:sz w:val="28"/>
          <w:szCs w:val="28"/>
        </w:rPr>
        <w:t xml:space="preserve">. </w:t>
      </w:r>
      <w:proofErr w:type="gramStart"/>
      <w:r w:rsidR="00ED7448" w:rsidRPr="00017424">
        <w:rPr>
          <w:rFonts w:ascii="Times New Roman" w:hAnsi="Times New Roman" w:cs="Times New Roman"/>
          <w:sz w:val="28"/>
          <w:szCs w:val="28"/>
        </w:rPr>
        <w:t>В случае непредставления соискателем лицензии (лицензиатом) в тридцатидневный срок надлежащим образом оформленного заявления о предоставлении, переоформлении, предоставлении дубликата лицензии, копии лицензии и (или) прилагаемых документов  в полном объеме ответственный исполнитель в течение 3 (трех) рабочих дней вручает соискателю лицензии (лицензиату) уведомление по утвержденной форме о возврате заявления и прилагаемых к нему документов с мотивированным обоснованием причин возврата или направляет заказным</w:t>
      </w:r>
      <w:proofErr w:type="gramEnd"/>
      <w:r w:rsidR="00ED7448" w:rsidRPr="00017424">
        <w:rPr>
          <w:rFonts w:ascii="Times New Roman" w:hAnsi="Times New Roman" w:cs="Times New Roman"/>
          <w:sz w:val="28"/>
          <w:szCs w:val="28"/>
        </w:rPr>
        <w:t xml:space="preserve"> почтовым отправлением с уведомлением о вручении. </w:t>
      </w:r>
    </w:p>
    <w:p w:rsidR="00ED7448" w:rsidRPr="00017424" w:rsidRDefault="00C707D2"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7</w:t>
      </w:r>
      <w:r w:rsidR="00A6747B" w:rsidRPr="00017424">
        <w:rPr>
          <w:rFonts w:ascii="Times New Roman" w:hAnsi="Times New Roman" w:cs="Times New Roman"/>
          <w:sz w:val="28"/>
          <w:szCs w:val="28"/>
        </w:rPr>
        <w:t>3</w:t>
      </w:r>
      <w:r w:rsidR="00ED7448" w:rsidRPr="00017424">
        <w:rPr>
          <w:rFonts w:ascii="Times New Roman" w:hAnsi="Times New Roman" w:cs="Times New Roman"/>
          <w:sz w:val="28"/>
          <w:szCs w:val="28"/>
        </w:rPr>
        <w:t xml:space="preserve">. </w:t>
      </w:r>
      <w:proofErr w:type="gramStart"/>
      <w:r w:rsidR="00ED7448" w:rsidRPr="00017424">
        <w:rPr>
          <w:rFonts w:ascii="Times New Roman" w:hAnsi="Times New Roman" w:cs="Times New Roman"/>
          <w:sz w:val="28"/>
          <w:szCs w:val="28"/>
        </w:rPr>
        <w:t>Если соискатель лицензии (лицензиат)  устранил выявленные нарушения и представил в тридцатидневный срок в управление надлежащим образом оформленное заявление о предоставлении, переоформлении, предоставлении дубликата лицензии, копии лицензии и прилагаемые к нему документы, то в течение 3 (трех) рабочих дней ответственный исполнитель информирует соискателя лицензии (лицензиата) любым доступным способом, в том числе посредством информационно-коммуникационных технологий о принятии управлением к рассмотрению заявления и</w:t>
      </w:r>
      <w:proofErr w:type="gramEnd"/>
      <w:r w:rsidR="00ED7448" w:rsidRPr="00017424">
        <w:rPr>
          <w:rFonts w:ascii="Times New Roman" w:hAnsi="Times New Roman" w:cs="Times New Roman"/>
          <w:sz w:val="28"/>
          <w:szCs w:val="28"/>
        </w:rPr>
        <w:t xml:space="preserve"> прилагаемых к нему документов, а также готовит проекты приказов о проведении документарной и внеплановой выездной проверок.</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7</w:t>
      </w:r>
      <w:r w:rsidR="00A6747B" w:rsidRPr="00017424">
        <w:rPr>
          <w:rFonts w:ascii="Times New Roman" w:hAnsi="Times New Roman" w:cs="Times New Roman"/>
          <w:sz w:val="28"/>
          <w:szCs w:val="28"/>
        </w:rPr>
        <w:t>4</w:t>
      </w:r>
      <w:r w:rsidRPr="00017424">
        <w:rPr>
          <w:rFonts w:ascii="Times New Roman" w:hAnsi="Times New Roman" w:cs="Times New Roman"/>
          <w:sz w:val="28"/>
          <w:szCs w:val="28"/>
        </w:rPr>
        <w:t>. Порядок организации и проведения  проверок юридических лиц и индивидуальных предпринимателей, осуществляется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lastRenderedPageBreak/>
        <w:t>7</w:t>
      </w:r>
      <w:r w:rsidR="00A6747B" w:rsidRPr="00017424">
        <w:rPr>
          <w:rFonts w:ascii="Times New Roman" w:hAnsi="Times New Roman" w:cs="Times New Roman"/>
          <w:sz w:val="28"/>
          <w:szCs w:val="28"/>
        </w:rPr>
        <w:t>5</w:t>
      </w:r>
      <w:r w:rsidRPr="00017424">
        <w:rPr>
          <w:rFonts w:ascii="Times New Roman" w:hAnsi="Times New Roman" w:cs="Times New Roman"/>
          <w:sz w:val="28"/>
          <w:szCs w:val="28"/>
        </w:rPr>
        <w:t>. Приказ о проведении документарной проверки полноты и достоверности представленных сведений и о проведении внеплановой выездной проверки на предмет соответствия соискателя лицензии (лицензиата) лицензионным требованиям подписывается начальником управления в течение 1 рабочего дня.</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7</w:t>
      </w:r>
      <w:r w:rsidR="00A6747B" w:rsidRPr="00017424">
        <w:rPr>
          <w:rFonts w:ascii="Times New Roman" w:hAnsi="Times New Roman" w:cs="Times New Roman"/>
          <w:sz w:val="28"/>
          <w:szCs w:val="28"/>
        </w:rPr>
        <w:t>6</w:t>
      </w:r>
      <w:r w:rsidRPr="00017424">
        <w:rPr>
          <w:rFonts w:ascii="Times New Roman" w:hAnsi="Times New Roman" w:cs="Times New Roman"/>
          <w:sz w:val="28"/>
          <w:szCs w:val="28"/>
        </w:rPr>
        <w:t>. Ответственный исполнитель в течение 12 (двенадцати) рабочих дней, но не позднее 15 (пятнадцати) рабочих дней со дня поступления в управление надлежащим образом оформленного заявления о предоставлении лицензии и прилагаемых к нему документов, в ходе проведения документарной проверки осуществляет проверку полноты и достоверности представленных сведений, с целью определения:</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1) наличия всего комплекта документов, предусмотренного пунктом 19 административного регламента (полноты документов);</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2) согласованности предоставленной информации между отдельными документами комплекта;</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3) полноты и </w:t>
      </w:r>
      <w:proofErr w:type="gramStart"/>
      <w:r w:rsidRPr="00017424">
        <w:rPr>
          <w:rFonts w:ascii="Times New Roman" w:hAnsi="Times New Roman" w:cs="Times New Roman"/>
          <w:sz w:val="28"/>
          <w:szCs w:val="28"/>
        </w:rPr>
        <w:t>достоверности</w:t>
      </w:r>
      <w:proofErr w:type="gramEnd"/>
      <w:r w:rsidRPr="00017424">
        <w:rPr>
          <w:rFonts w:ascii="Times New Roman" w:hAnsi="Times New Roman" w:cs="Times New Roman"/>
          <w:sz w:val="28"/>
          <w:szCs w:val="28"/>
        </w:rPr>
        <w:t xml:space="preserve"> представленных в заявлении и прилагаемых к нему документов </w:t>
      </w:r>
      <w:r w:rsidR="00520E4D" w:rsidRPr="00017424">
        <w:rPr>
          <w:rFonts w:ascii="Times New Roman" w:hAnsi="Times New Roman" w:cs="Times New Roman"/>
          <w:sz w:val="28"/>
          <w:szCs w:val="28"/>
        </w:rPr>
        <w:t xml:space="preserve">и </w:t>
      </w:r>
      <w:r w:rsidRPr="00017424">
        <w:rPr>
          <w:rFonts w:ascii="Times New Roman" w:hAnsi="Times New Roman" w:cs="Times New Roman"/>
          <w:sz w:val="28"/>
          <w:szCs w:val="28"/>
        </w:rPr>
        <w:t>сведений, в том числе сведений, полученных управлением путем межведомственного информационного взаимодействия:</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а) от Управления Федеральной налоговой службы по Липецкой области - сведения о соискателе лицензии,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w:t>
      </w:r>
      <w:proofErr w:type="gramStart"/>
      <w:r w:rsidRPr="00017424">
        <w:rPr>
          <w:rFonts w:ascii="Times New Roman" w:hAnsi="Times New Roman" w:cs="Times New Roman"/>
          <w:sz w:val="28"/>
          <w:szCs w:val="28"/>
        </w:rPr>
        <w:t>идентификационный номер налогоплательщика и данные документа о постановке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w:t>
      </w:r>
      <w:proofErr w:type="gramEnd"/>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017424">
        <w:rPr>
          <w:rFonts w:ascii="Times New Roman" w:hAnsi="Times New Roman" w:cs="Times New Roman"/>
          <w:sz w:val="28"/>
          <w:szCs w:val="28"/>
        </w:rPr>
        <w:t xml:space="preserve">б) от Управления Федеральной службы государственной регистрации, кадастра и картографии по Липецкой области - сведения, подтверждающие наличие у соискателя лицензии на праве собственности или на ином законном основании зданий, строений, сооружений и (или) помещений, необходимых для осуществления </w:t>
      </w:r>
      <w:r w:rsidR="00A12B6C" w:rsidRPr="00017424">
        <w:rPr>
          <w:rFonts w:ascii="Times New Roman" w:hAnsi="Times New Roman" w:cs="Times New Roman"/>
          <w:sz w:val="28"/>
          <w:szCs w:val="28"/>
        </w:rPr>
        <w:t xml:space="preserve">деятельности по обороту наркотических средств, психотропных веществ и их </w:t>
      </w:r>
      <w:proofErr w:type="spellStart"/>
      <w:r w:rsidR="00A12B6C" w:rsidRPr="00017424">
        <w:rPr>
          <w:rFonts w:ascii="Times New Roman" w:hAnsi="Times New Roman" w:cs="Times New Roman"/>
          <w:sz w:val="28"/>
          <w:szCs w:val="28"/>
        </w:rPr>
        <w:t>прекурсоров</w:t>
      </w:r>
      <w:proofErr w:type="spellEnd"/>
      <w:r w:rsidR="00A12B6C" w:rsidRPr="00017424">
        <w:rPr>
          <w:rFonts w:ascii="Times New Roman" w:hAnsi="Times New Roman" w:cs="Times New Roman"/>
          <w:sz w:val="28"/>
          <w:szCs w:val="28"/>
        </w:rPr>
        <w:t xml:space="preserve">, культивированию </w:t>
      </w:r>
      <w:proofErr w:type="spellStart"/>
      <w:r w:rsidR="00A12B6C" w:rsidRPr="00017424">
        <w:rPr>
          <w:rFonts w:ascii="Times New Roman" w:hAnsi="Times New Roman" w:cs="Times New Roman"/>
          <w:sz w:val="28"/>
          <w:szCs w:val="28"/>
        </w:rPr>
        <w:t>наркосодержащих</w:t>
      </w:r>
      <w:proofErr w:type="spellEnd"/>
      <w:r w:rsidR="00A12B6C" w:rsidRPr="00017424">
        <w:rPr>
          <w:rFonts w:ascii="Times New Roman" w:hAnsi="Times New Roman" w:cs="Times New Roman"/>
          <w:sz w:val="28"/>
          <w:szCs w:val="28"/>
        </w:rPr>
        <w:t xml:space="preserve"> растений </w:t>
      </w:r>
      <w:r w:rsidRPr="00017424">
        <w:rPr>
          <w:rFonts w:ascii="Times New Roman" w:hAnsi="Times New Roman" w:cs="Times New Roman"/>
          <w:sz w:val="28"/>
          <w:szCs w:val="28"/>
        </w:rPr>
        <w:t>(на объекты недвижимости, права на которые зарегистрированы в Едином государственной реестре</w:t>
      </w:r>
      <w:proofErr w:type="gramEnd"/>
      <w:r w:rsidRPr="00017424">
        <w:rPr>
          <w:rFonts w:ascii="Times New Roman" w:hAnsi="Times New Roman" w:cs="Times New Roman"/>
          <w:sz w:val="28"/>
          <w:szCs w:val="28"/>
        </w:rPr>
        <w:t xml:space="preserve"> прав на недвижимое имущество и сделок с ним);</w:t>
      </w:r>
    </w:p>
    <w:p w:rsidR="00D67CF0" w:rsidRPr="00017424" w:rsidRDefault="000A0B5A" w:rsidP="00D67CF0">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в</w:t>
      </w:r>
      <w:r w:rsidR="00D67CF0" w:rsidRPr="00017424">
        <w:rPr>
          <w:rFonts w:ascii="Times New Roman" w:hAnsi="Times New Roman" w:cs="Times New Roman"/>
          <w:sz w:val="28"/>
          <w:szCs w:val="28"/>
        </w:rPr>
        <w:t xml:space="preserve">) </w:t>
      </w:r>
      <w:r w:rsidR="00520E4D" w:rsidRPr="00017424">
        <w:rPr>
          <w:rFonts w:ascii="Times New Roman" w:hAnsi="Times New Roman" w:cs="Times New Roman"/>
          <w:sz w:val="28"/>
          <w:szCs w:val="28"/>
        </w:rPr>
        <w:t>от Управления</w:t>
      </w:r>
      <w:r w:rsidR="00D67CF0" w:rsidRPr="00017424">
        <w:rPr>
          <w:rFonts w:ascii="Times New Roman" w:hAnsi="Times New Roman" w:cs="Times New Roman"/>
          <w:sz w:val="28"/>
          <w:szCs w:val="28"/>
        </w:rPr>
        <w:t xml:space="preserve"> Федерального казначейства по Липецкой области - сведения, подтверждающие уплату государственной пошлины за предоставление государственной услуги;</w:t>
      </w:r>
    </w:p>
    <w:p w:rsidR="00D67CF0" w:rsidRPr="00017424" w:rsidRDefault="000A0B5A" w:rsidP="00D67CF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lastRenderedPageBreak/>
        <w:t>г</w:t>
      </w:r>
      <w:r w:rsidR="00D67CF0" w:rsidRPr="00017424">
        <w:rPr>
          <w:rFonts w:ascii="Times New Roman" w:hAnsi="Times New Roman" w:cs="Times New Roman"/>
          <w:sz w:val="28"/>
          <w:szCs w:val="28"/>
        </w:rPr>
        <w:t xml:space="preserve">) </w:t>
      </w:r>
      <w:r w:rsidR="00520E4D" w:rsidRPr="00017424">
        <w:rPr>
          <w:rFonts w:ascii="Times New Roman" w:hAnsi="Times New Roman" w:cs="Times New Roman"/>
          <w:sz w:val="28"/>
          <w:szCs w:val="28"/>
        </w:rPr>
        <w:t xml:space="preserve">от </w:t>
      </w:r>
      <w:r w:rsidR="00D67CF0" w:rsidRPr="00017424">
        <w:rPr>
          <w:rFonts w:ascii="Times New Roman" w:hAnsi="Times New Roman" w:cs="Times New Roman"/>
          <w:sz w:val="28"/>
          <w:szCs w:val="28"/>
        </w:rPr>
        <w:t>Управлени</w:t>
      </w:r>
      <w:r w:rsidR="00520E4D" w:rsidRPr="00017424">
        <w:rPr>
          <w:rFonts w:ascii="Times New Roman" w:hAnsi="Times New Roman" w:cs="Times New Roman"/>
          <w:sz w:val="28"/>
          <w:szCs w:val="28"/>
        </w:rPr>
        <w:t>я</w:t>
      </w:r>
      <w:r w:rsidR="00D67CF0" w:rsidRPr="00017424">
        <w:rPr>
          <w:rFonts w:ascii="Times New Roman" w:hAnsi="Times New Roman" w:cs="Times New Roman"/>
          <w:sz w:val="28"/>
          <w:szCs w:val="28"/>
        </w:rPr>
        <w:t xml:space="preserve"> по контролю за оборотом наркотиков УМВД по Липецкой области – сведения о соответствии объектов и помещений, в которых осуществляется деятельность, связанная с оборотом наркотических средств, психотропных веществ и внесенных в список I </w:t>
      </w:r>
      <w:proofErr w:type="spellStart"/>
      <w:r w:rsidR="00D67CF0" w:rsidRPr="00017424">
        <w:rPr>
          <w:rFonts w:ascii="Times New Roman" w:hAnsi="Times New Roman" w:cs="Times New Roman"/>
          <w:sz w:val="28"/>
          <w:szCs w:val="28"/>
        </w:rPr>
        <w:t>прекурсоров</w:t>
      </w:r>
      <w:proofErr w:type="spellEnd"/>
      <w:r w:rsidR="00D67CF0" w:rsidRPr="00017424">
        <w:rPr>
          <w:rFonts w:ascii="Times New Roman" w:hAnsi="Times New Roman" w:cs="Times New Roman"/>
          <w:sz w:val="28"/>
          <w:szCs w:val="28"/>
        </w:rPr>
        <w:t xml:space="preserve">, и (или) культивирование </w:t>
      </w:r>
      <w:proofErr w:type="spellStart"/>
      <w:r w:rsidR="00D67CF0" w:rsidRPr="00017424">
        <w:rPr>
          <w:rFonts w:ascii="Times New Roman" w:hAnsi="Times New Roman" w:cs="Times New Roman"/>
          <w:sz w:val="28"/>
          <w:szCs w:val="28"/>
        </w:rPr>
        <w:t>наркосодержащих</w:t>
      </w:r>
      <w:proofErr w:type="spellEnd"/>
      <w:r w:rsidR="00D67CF0" w:rsidRPr="00017424">
        <w:rPr>
          <w:rFonts w:ascii="Times New Roman" w:hAnsi="Times New Roman" w:cs="Times New Roman"/>
          <w:sz w:val="28"/>
          <w:szCs w:val="28"/>
        </w:rPr>
        <w:t xml:space="preserve"> растений, установленным требованиям к оснащению этих объектов и помещений инженерно-техническим средствам охраны. </w:t>
      </w:r>
      <w:proofErr w:type="gramEnd"/>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7</w:t>
      </w:r>
      <w:r w:rsidR="00A6747B" w:rsidRPr="00017424">
        <w:rPr>
          <w:rFonts w:ascii="Times New Roman" w:hAnsi="Times New Roman" w:cs="Times New Roman"/>
          <w:sz w:val="28"/>
          <w:szCs w:val="28"/>
        </w:rPr>
        <w:t>7</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Ответственный исполнитель в течение 2 (двух) рабочих дней, но не позднее 5 (пяти) рабочих дней со дня поступления в управление надлежащим образом оформленного заявления о переоформлении лицензии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отчества (в случае, если имеется), в ходе документарной проверки</w:t>
      </w:r>
      <w:proofErr w:type="gramEnd"/>
      <w:r w:rsidRPr="00017424">
        <w:rPr>
          <w:rFonts w:ascii="Times New Roman" w:hAnsi="Times New Roman" w:cs="Times New Roman"/>
          <w:sz w:val="28"/>
          <w:szCs w:val="28"/>
        </w:rPr>
        <w:t xml:space="preserve"> осуществляет проверку полноты и достоверности представленных сведений, с целью определения:</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1) наличия всего комплекта документов, предусмотренного пунктом 19 административного регламента (полноты документов);</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2) полноты и достоверности, представленных в заявлении сведений, и сопоставляет их с данными, получаемыми управлением путем межведомственного информационного взаимодействия:</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а) от Управления Федеральной налоговой службы по Липецкой области – сведения о лицензиате,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w:t>
      </w:r>
      <w:proofErr w:type="gramStart"/>
      <w:r w:rsidRPr="00017424">
        <w:rPr>
          <w:rFonts w:ascii="Times New Roman" w:hAnsi="Times New Roman" w:cs="Times New Roman"/>
          <w:sz w:val="28"/>
          <w:szCs w:val="28"/>
        </w:rPr>
        <w:t>идентификационный номер налогоплательщика и данные документа о постановке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w:t>
      </w:r>
      <w:proofErr w:type="gramEnd"/>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б) от Управления Федерального казначейства по Липецкой области - сведения об уплате государственной пошлины за переоформление лицензии.</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По результатам документарной проверки ответственный исполнитель  составляет акт проверки достоверности сведений, представленных соискателем лицензии (лицензиатом).</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7</w:t>
      </w:r>
      <w:r w:rsidR="00A6747B" w:rsidRPr="00017424">
        <w:rPr>
          <w:rFonts w:ascii="Times New Roman" w:hAnsi="Times New Roman" w:cs="Times New Roman"/>
          <w:sz w:val="28"/>
          <w:szCs w:val="28"/>
        </w:rPr>
        <w:t>8</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 xml:space="preserve">Ответственный исполнитель в течение 5 (пяти) рабочих дней, но не позднее 8 (восьми) рабочих дней со дня поступления в управление надлежащим образом оформленного заявления о переоформлении лицензии (в случаях изменения, адресов мест осуществления юридическим лицом или индивидуальным предпринимателем лицензируемого вида деятельности, перечня оказываемых услуг, составляющих лицензируемый вид </w:t>
      </w:r>
      <w:r w:rsidRPr="00017424">
        <w:rPr>
          <w:rFonts w:ascii="Times New Roman" w:hAnsi="Times New Roman" w:cs="Times New Roman"/>
          <w:sz w:val="28"/>
          <w:szCs w:val="28"/>
        </w:rPr>
        <w:lastRenderedPageBreak/>
        <w:t>деятельности), в ходе проведения документарной проверки осуществляет проверку полноты и достоверности представленных сведений</w:t>
      </w:r>
      <w:proofErr w:type="gramEnd"/>
      <w:r w:rsidRPr="00017424">
        <w:rPr>
          <w:rFonts w:ascii="Times New Roman" w:hAnsi="Times New Roman" w:cs="Times New Roman"/>
          <w:sz w:val="28"/>
          <w:szCs w:val="28"/>
        </w:rPr>
        <w:t>, с целью определения:</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1) наличия всех документов, предусмотренных пунктом 21  административного регламента (полноты документов);</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2) наличия оснований для переоформления лицензии;</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3) полноты и достоверности, представленных в заявлении и прилагаемых к нему документах сведений, в том числе сведений полученных управлением путем межведомственного информационного взаимодействия:</w:t>
      </w:r>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а) от Управления Федеральной налоговой службы по Липецкой области - сведения о  лицензиате,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w:t>
      </w:r>
      <w:proofErr w:type="gramStart"/>
      <w:r w:rsidRPr="00017424">
        <w:rPr>
          <w:rFonts w:ascii="Times New Roman" w:hAnsi="Times New Roman" w:cs="Times New Roman"/>
          <w:sz w:val="28"/>
          <w:szCs w:val="28"/>
        </w:rPr>
        <w:t>идентификационный номер налогоплательщика и данные документа о постановке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w:t>
      </w:r>
      <w:proofErr w:type="gramEnd"/>
    </w:p>
    <w:p w:rsidR="00ED7448" w:rsidRPr="00017424" w:rsidRDefault="00ED7448"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017424">
        <w:rPr>
          <w:rFonts w:ascii="Times New Roman" w:hAnsi="Times New Roman" w:cs="Times New Roman"/>
          <w:sz w:val="28"/>
          <w:szCs w:val="28"/>
        </w:rPr>
        <w:t xml:space="preserve">б) от Управления Федеральной службы государственной регистрации, кадастра и картографии по Липецкой области - сведения, подтверждающие наличие у лицензиата на праве собственности или на ином законном основании зданий, сооружений и (или) помещений, необходимых для осуществления </w:t>
      </w:r>
      <w:r w:rsidR="00A12B6C" w:rsidRPr="00017424">
        <w:rPr>
          <w:rFonts w:ascii="Times New Roman" w:hAnsi="Times New Roman" w:cs="Times New Roman"/>
          <w:sz w:val="28"/>
          <w:szCs w:val="28"/>
        </w:rPr>
        <w:t xml:space="preserve">деятельности по обороту наркотических средств, психотропных веществ и их </w:t>
      </w:r>
      <w:proofErr w:type="spellStart"/>
      <w:r w:rsidR="00A12B6C" w:rsidRPr="00017424">
        <w:rPr>
          <w:rFonts w:ascii="Times New Roman" w:hAnsi="Times New Roman" w:cs="Times New Roman"/>
          <w:sz w:val="28"/>
          <w:szCs w:val="28"/>
        </w:rPr>
        <w:t>прекурсоров</w:t>
      </w:r>
      <w:proofErr w:type="spellEnd"/>
      <w:r w:rsidR="00A12B6C" w:rsidRPr="00017424">
        <w:rPr>
          <w:rFonts w:ascii="Times New Roman" w:hAnsi="Times New Roman" w:cs="Times New Roman"/>
          <w:sz w:val="28"/>
          <w:szCs w:val="28"/>
        </w:rPr>
        <w:t xml:space="preserve">, культивированию </w:t>
      </w:r>
      <w:proofErr w:type="spellStart"/>
      <w:r w:rsidR="00A12B6C" w:rsidRPr="00017424">
        <w:rPr>
          <w:rFonts w:ascii="Times New Roman" w:hAnsi="Times New Roman" w:cs="Times New Roman"/>
          <w:sz w:val="28"/>
          <w:szCs w:val="28"/>
        </w:rPr>
        <w:t>наркосодержащих</w:t>
      </w:r>
      <w:proofErr w:type="spellEnd"/>
      <w:r w:rsidR="00A12B6C" w:rsidRPr="00017424">
        <w:rPr>
          <w:rFonts w:ascii="Times New Roman" w:hAnsi="Times New Roman" w:cs="Times New Roman"/>
          <w:sz w:val="28"/>
          <w:szCs w:val="28"/>
        </w:rPr>
        <w:t xml:space="preserve"> растений </w:t>
      </w:r>
      <w:r w:rsidRPr="00017424">
        <w:rPr>
          <w:rFonts w:ascii="Times New Roman" w:hAnsi="Times New Roman" w:cs="Times New Roman"/>
          <w:sz w:val="28"/>
          <w:szCs w:val="28"/>
        </w:rPr>
        <w:t>(на объекты недвижимости, права на которые зарегистрированы в Едином государственной реестре прав на</w:t>
      </w:r>
      <w:proofErr w:type="gramEnd"/>
      <w:r w:rsidRPr="00017424">
        <w:rPr>
          <w:rFonts w:ascii="Times New Roman" w:hAnsi="Times New Roman" w:cs="Times New Roman"/>
          <w:sz w:val="28"/>
          <w:szCs w:val="28"/>
        </w:rPr>
        <w:t xml:space="preserve"> недвижимое имущество и сделок с ним);</w:t>
      </w:r>
    </w:p>
    <w:p w:rsidR="00ED7448" w:rsidRPr="00017424" w:rsidRDefault="00680A9D" w:rsidP="00ED744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в</w:t>
      </w:r>
      <w:r w:rsidR="00ED7448" w:rsidRPr="00017424">
        <w:rPr>
          <w:rFonts w:ascii="Times New Roman" w:hAnsi="Times New Roman" w:cs="Times New Roman"/>
          <w:sz w:val="28"/>
          <w:szCs w:val="28"/>
        </w:rPr>
        <w:t>) от Управления Федерального казначейства по Липецкой области – сведения об уплате государственной пошлины за переоф</w:t>
      </w:r>
      <w:r w:rsidR="00D67CF0" w:rsidRPr="00017424">
        <w:rPr>
          <w:rFonts w:ascii="Times New Roman" w:hAnsi="Times New Roman" w:cs="Times New Roman"/>
          <w:sz w:val="28"/>
          <w:szCs w:val="28"/>
        </w:rPr>
        <w:t>ормление лицензии;</w:t>
      </w:r>
    </w:p>
    <w:p w:rsidR="00D67CF0" w:rsidRPr="00017424" w:rsidRDefault="000A0B5A" w:rsidP="00D67CF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г</w:t>
      </w:r>
      <w:r w:rsidR="00D67CF0" w:rsidRPr="00017424">
        <w:rPr>
          <w:rFonts w:ascii="Times New Roman" w:hAnsi="Times New Roman" w:cs="Times New Roman"/>
          <w:sz w:val="28"/>
          <w:szCs w:val="28"/>
        </w:rPr>
        <w:t xml:space="preserve">) </w:t>
      </w:r>
      <w:r w:rsidR="00520E4D" w:rsidRPr="00017424">
        <w:rPr>
          <w:rFonts w:ascii="Times New Roman" w:hAnsi="Times New Roman" w:cs="Times New Roman"/>
          <w:sz w:val="28"/>
          <w:szCs w:val="28"/>
        </w:rPr>
        <w:t xml:space="preserve">от </w:t>
      </w:r>
      <w:r w:rsidR="00D67CF0" w:rsidRPr="00017424">
        <w:rPr>
          <w:rFonts w:ascii="Times New Roman" w:hAnsi="Times New Roman" w:cs="Times New Roman"/>
          <w:sz w:val="28"/>
          <w:szCs w:val="28"/>
        </w:rPr>
        <w:t>Управлени</w:t>
      </w:r>
      <w:r w:rsidR="00520E4D" w:rsidRPr="00017424">
        <w:rPr>
          <w:rFonts w:ascii="Times New Roman" w:hAnsi="Times New Roman" w:cs="Times New Roman"/>
          <w:sz w:val="28"/>
          <w:szCs w:val="28"/>
        </w:rPr>
        <w:t>я</w:t>
      </w:r>
      <w:r w:rsidR="00D67CF0" w:rsidRPr="00017424">
        <w:rPr>
          <w:rFonts w:ascii="Times New Roman" w:hAnsi="Times New Roman" w:cs="Times New Roman"/>
          <w:sz w:val="28"/>
          <w:szCs w:val="28"/>
        </w:rPr>
        <w:t xml:space="preserve"> по контролю за оборотом наркотиков УМВД по Липецкой области – сведения о соответствии объектов и помещений, в которых осуществляется деятельность, связанная с оборотом наркотических средств, психотропных веществ и внесенных в список I </w:t>
      </w:r>
      <w:proofErr w:type="spellStart"/>
      <w:r w:rsidR="00D67CF0" w:rsidRPr="00017424">
        <w:rPr>
          <w:rFonts w:ascii="Times New Roman" w:hAnsi="Times New Roman" w:cs="Times New Roman"/>
          <w:sz w:val="28"/>
          <w:szCs w:val="28"/>
        </w:rPr>
        <w:t>прекурсоров</w:t>
      </w:r>
      <w:proofErr w:type="spellEnd"/>
      <w:r w:rsidR="00D67CF0" w:rsidRPr="00017424">
        <w:rPr>
          <w:rFonts w:ascii="Times New Roman" w:hAnsi="Times New Roman" w:cs="Times New Roman"/>
          <w:sz w:val="28"/>
          <w:szCs w:val="28"/>
        </w:rPr>
        <w:t xml:space="preserve">, и (или) культивирование </w:t>
      </w:r>
      <w:proofErr w:type="spellStart"/>
      <w:r w:rsidR="00D67CF0" w:rsidRPr="00017424">
        <w:rPr>
          <w:rFonts w:ascii="Times New Roman" w:hAnsi="Times New Roman" w:cs="Times New Roman"/>
          <w:sz w:val="28"/>
          <w:szCs w:val="28"/>
        </w:rPr>
        <w:t>наркосодержащих</w:t>
      </w:r>
      <w:proofErr w:type="spellEnd"/>
      <w:r w:rsidR="00D67CF0" w:rsidRPr="00017424">
        <w:rPr>
          <w:rFonts w:ascii="Times New Roman" w:hAnsi="Times New Roman" w:cs="Times New Roman"/>
          <w:sz w:val="28"/>
          <w:szCs w:val="28"/>
        </w:rPr>
        <w:t xml:space="preserve"> растений, установленным требованиям к оснащению этих объектов и помещений инженерно-техническим средствам охраны. </w:t>
      </w:r>
      <w:proofErr w:type="gramEnd"/>
    </w:p>
    <w:p w:rsidR="00680A9D" w:rsidRPr="00017424" w:rsidRDefault="00680A9D" w:rsidP="00680A9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7</w:t>
      </w:r>
      <w:r w:rsidR="00A6747B" w:rsidRPr="00017424">
        <w:rPr>
          <w:rFonts w:ascii="Times New Roman" w:hAnsi="Times New Roman" w:cs="Times New Roman"/>
          <w:sz w:val="28"/>
          <w:szCs w:val="28"/>
        </w:rPr>
        <w:t>9</w:t>
      </w:r>
      <w:r w:rsidRPr="00017424">
        <w:rPr>
          <w:rFonts w:ascii="Times New Roman" w:hAnsi="Times New Roman" w:cs="Times New Roman"/>
          <w:sz w:val="28"/>
          <w:szCs w:val="28"/>
        </w:rPr>
        <w:t>. По результатам документарной проверки ответственный исполнитель  составляет акт проверки достоверности сведений, представленных соискателем лицензии (лицензиатом).</w:t>
      </w:r>
    </w:p>
    <w:p w:rsidR="00680A9D" w:rsidRPr="00017424" w:rsidRDefault="00A6747B" w:rsidP="00680A9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lastRenderedPageBreak/>
        <w:t>80</w:t>
      </w:r>
      <w:r w:rsidR="00680A9D" w:rsidRPr="00017424">
        <w:rPr>
          <w:rFonts w:ascii="Times New Roman" w:hAnsi="Times New Roman" w:cs="Times New Roman"/>
          <w:sz w:val="28"/>
          <w:szCs w:val="28"/>
        </w:rPr>
        <w:t>. Ответственный исполнитель в течение 3 (трех) рабочих дней со дня со дня поступления в управление надлежащим образом оформленного заявления о предоставлении дубликата лицензии осуществляет проверку полноты и достоверности представленных сведений, с целью определения:</w:t>
      </w:r>
    </w:p>
    <w:p w:rsidR="00680A9D" w:rsidRPr="00017424" w:rsidRDefault="00680A9D" w:rsidP="00680A9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а) наличия оснований для предоставления дубликата, копии  лицензии;</w:t>
      </w:r>
    </w:p>
    <w:p w:rsidR="00680A9D" w:rsidRPr="00017424" w:rsidRDefault="00680A9D" w:rsidP="00680A9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б) полноты и достоверности, представленных в заявлении сведений   и сопоставляет их с данными (сведения об уплате государственной пошлины за предоставление дубликата, копии лицензии), получаемыми управлением путем межведомственного информационного взаимодействия от Управления Федерального казначейства по Липецкой области. </w:t>
      </w:r>
    </w:p>
    <w:p w:rsidR="00680A9D" w:rsidRPr="00017424" w:rsidRDefault="00A6747B" w:rsidP="00680A9D">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81</w:t>
      </w:r>
      <w:r w:rsidR="00680A9D" w:rsidRPr="00017424">
        <w:rPr>
          <w:rFonts w:ascii="Times New Roman" w:hAnsi="Times New Roman" w:cs="Times New Roman"/>
          <w:sz w:val="28"/>
          <w:szCs w:val="28"/>
        </w:rPr>
        <w:t xml:space="preserve">. </w:t>
      </w:r>
      <w:proofErr w:type="gramStart"/>
      <w:r w:rsidR="00680A9D" w:rsidRPr="00017424">
        <w:rPr>
          <w:rFonts w:ascii="Times New Roman" w:hAnsi="Times New Roman" w:cs="Times New Roman"/>
          <w:sz w:val="28"/>
          <w:szCs w:val="28"/>
        </w:rPr>
        <w:t xml:space="preserve">Внеплановая выездная проверка соискателя лицензии (лицензиата)  проводится в срок, не превышающий 20 (двадцать) рабочих дней для соискателя лицензии (15 рабочих дней для лицензиата)  с даты подписания соответствующего приказа и не позднее 30 (тридцати) рабочих дня для соискателя лицензии (23 рабочих дней для лицензиата) со дня поступления в управление надлежащим образом оформленного заявления и прилагаемых к нему документов. </w:t>
      </w:r>
      <w:proofErr w:type="gramEnd"/>
    </w:p>
    <w:p w:rsidR="00E431FE" w:rsidRPr="00017424" w:rsidRDefault="00E431FE" w:rsidP="00E431F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17424">
        <w:rPr>
          <w:rFonts w:ascii="Times New Roman" w:hAnsi="Times New Roman" w:cs="Times New Roman"/>
          <w:sz w:val="28"/>
          <w:szCs w:val="28"/>
        </w:rPr>
        <w:t>Основанием для проведения внеплановой выездной проверки лицензиата является представление в управление заявления о переоформлении лицензии в случаях:</w:t>
      </w:r>
    </w:p>
    <w:p w:rsidR="00E431FE" w:rsidRPr="00017424" w:rsidRDefault="00E431FE" w:rsidP="00E431F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17424">
        <w:rPr>
          <w:rFonts w:ascii="Times New Roman" w:hAnsi="Times New Roman" w:cs="Times New Roman"/>
          <w:sz w:val="28"/>
          <w:szCs w:val="28"/>
        </w:rPr>
        <w:t>1) изменения адресов мест осуществления юридическим лицом или индивидуальным предпринимателем лицензируемого вида деятельности;</w:t>
      </w:r>
    </w:p>
    <w:p w:rsidR="00E431FE" w:rsidRPr="00017424" w:rsidRDefault="00E431FE" w:rsidP="00E431F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17424">
        <w:rPr>
          <w:rFonts w:ascii="Times New Roman" w:hAnsi="Times New Roman" w:cs="Times New Roman"/>
          <w:sz w:val="28"/>
          <w:szCs w:val="28"/>
        </w:rPr>
        <w:t>2) изменения перечня оказываемых услуг, составляющих лицензируемый вид деятельности.</w:t>
      </w:r>
    </w:p>
    <w:p w:rsidR="00E431FE" w:rsidRPr="00017424" w:rsidRDefault="00E431FE" w:rsidP="00E431FE">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17424">
        <w:rPr>
          <w:rFonts w:ascii="Times New Roman" w:hAnsi="Times New Roman" w:cs="Times New Roman"/>
          <w:sz w:val="28"/>
          <w:szCs w:val="28"/>
        </w:rPr>
        <w:t>Внеплановая выездная проверка лицензиата проводится без согласования в установленном порядке с органом прокуратуры.</w:t>
      </w:r>
    </w:p>
    <w:p w:rsidR="00680A9D" w:rsidRPr="00017424" w:rsidRDefault="00680A9D" w:rsidP="00A6747B">
      <w:pPr>
        <w:pStyle w:val="a3"/>
        <w:tabs>
          <w:tab w:val="left" w:pos="-3119"/>
          <w:tab w:val="left" w:pos="-1701"/>
          <w:tab w:val="left" w:pos="426"/>
        </w:tabs>
        <w:autoSpaceDE w:val="0"/>
        <w:autoSpaceDN w:val="0"/>
        <w:adjustRightInd w:val="0"/>
        <w:ind w:left="0"/>
        <w:jc w:val="both"/>
        <w:rPr>
          <w:sz w:val="28"/>
          <w:szCs w:val="28"/>
        </w:rPr>
      </w:pPr>
      <w:r w:rsidRPr="00017424">
        <w:rPr>
          <w:sz w:val="28"/>
          <w:szCs w:val="28"/>
        </w:rPr>
        <w:t xml:space="preserve">         </w:t>
      </w:r>
      <w:r w:rsidR="00C707D2" w:rsidRPr="00017424">
        <w:rPr>
          <w:sz w:val="28"/>
          <w:szCs w:val="28"/>
        </w:rPr>
        <w:t>8</w:t>
      </w:r>
      <w:r w:rsidR="00A6747B" w:rsidRPr="00017424">
        <w:rPr>
          <w:sz w:val="28"/>
          <w:szCs w:val="28"/>
        </w:rPr>
        <w:t>2</w:t>
      </w:r>
      <w:r w:rsidRPr="00017424">
        <w:rPr>
          <w:sz w:val="28"/>
          <w:szCs w:val="28"/>
        </w:rPr>
        <w:t>. При проведении внеплановой выездной проверки соответствия соискателя лицензии (лицензиата) лицензионным требованиям проверке подлежат:</w:t>
      </w:r>
    </w:p>
    <w:p w:rsidR="0007407D" w:rsidRPr="00017424" w:rsidRDefault="00A12B6C" w:rsidP="00A12B6C">
      <w:pPr>
        <w:pStyle w:val="a3"/>
        <w:tabs>
          <w:tab w:val="left" w:pos="-3119"/>
          <w:tab w:val="left" w:pos="-1701"/>
        </w:tabs>
        <w:autoSpaceDE w:val="0"/>
        <w:autoSpaceDN w:val="0"/>
        <w:adjustRightInd w:val="0"/>
        <w:ind w:left="0"/>
        <w:jc w:val="both"/>
        <w:rPr>
          <w:sz w:val="28"/>
          <w:szCs w:val="28"/>
        </w:rPr>
      </w:pPr>
      <w:r w:rsidRPr="00017424">
        <w:rPr>
          <w:sz w:val="28"/>
          <w:szCs w:val="28"/>
        </w:rPr>
        <w:t xml:space="preserve">         </w:t>
      </w:r>
      <w:r w:rsidR="001568BB" w:rsidRPr="00017424">
        <w:rPr>
          <w:sz w:val="28"/>
          <w:szCs w:val="28"/>
        </w:rPr>
        <w:t>а)</w:t>
      </w:r>
      <w:r w:rsidR="0007407D" w:rsidRPr="00017424">
        <w:rPr>
          <w:sz w:val="28"/>
          <w:szCs w:val="28"/>
        </w:rPr>
        <w:t xml:space="preserve"> </w:t>
      </w:r>
      <w:r w:rsidR="0007407D" w:rsidRPr="00017424">
        <w:rPr>
          <w:spacing w:val="3"/>
          <w:sz w:val="28"/>
          <w:szCs w:val="28"/>
        </w:rPr>
        <w:t>документ</w:t>
      </w:r>
      <w:r w:rsidR="00685AFD" w:rsidRPr="00017424">
        <w:rPr>
          <w:spacing w:val="3"/>
          <w:sz w:val="28"/>
          <w:szCs w:val="28"/>
        </w:rPr>
        <w:t>ы</w:t>
      </w:r>
      <w:r w:rsidR="0007407D" w:rsidRPr="00017424">
        <w:rPr>
          <w:spacing w:val="3"/>
          <w:sz w:val="28"/>
          <w:szCs w:val="28"/>
        </w:rPr>
        <w:t>, подтверждающий полномочия руководителя юридического лица или его законного представителя (приказ, распоряжение, доверенность и др.);</w:t>
      </w:r>
    </w:p>
    <w:p w:rsidR="00A12B6C" w:rsidRPr="00017424" w:rsidRDefault="0007407D" w:rsidP="00A12B6C">
      <w:pPr>
        <w:autoSpaceDE w:val="0"/>
        <w:autoSpaceDN w:val="0"/>
        <w:adjustRightInd w:val="0"/>
        <w:spacing w:after="0" w:line="240" w:lineRule="auto"/>
        <w:ind w:firstLine="284"/>
        <w:jc w:val="both"/>
        <w:rPr>
          <w:rFonts w:ascii="Times New Roman" w:hAnsi="Times New Roman" w:cs="Times New Roman"/>
          <w:spacing w:val="3"/>
          <w:sz w:val="28"/>
          <w:szCs w:val="28"/>
        </w:rPr>
      </w:pPr>
      <w:r w:rsidRPr="00017424">
        <w:rPr>
          <w:rFonts w:ascii="Times New Roman" w:hAnsi="Times New Roman" w:cs="Times New Roman"/>
          <w:spacing w:val="3"/>
          <w:sz w:val="28"/>
          <w:szCs w:val="28"/>
        </w:rPr>
        <w:t xml:space="preserve">   </w:t>
      </w:r>
      <w:r w:rsidR="00A12B6C" w:rsidRPr="00017424">
        <w:rPr>
          <w:rFonts w:ascii="Times New Roman" w:hAnsi="Times New Roman" w:cs="Times New Roman"/>
          <w:spacing w:val="3"/>
          <w:sz w:val="28"/>
          <w:szCs w:val="28"/>
        </w:rPr>
        <w:t xml:space="preserve"> </w:t>
      </w:r>
      <w:r w:rsidRPr="00017424">
        <w:rPr>
          <w:rFonts w:ascii="Times New Roman" w:hAnsi="Times New Roman" w:cs="Times New Roman"/>
          <w:spacing w:val="3"/>
          <w:sz w:val="28"/>
          <w:szCs w:val="28"/>
        </w:rPr>
        <w:t xml:space="preserve">б)  документы, подтверждающие принадлежность на праве собственности или на </w:t>
      </w:r>
      <w:r w:rsidR="00A12B6C" w:rsidRPr="00017424">
        <w:rPr>
          <w:rFonts w:ascii="Times New Roman" w:hAnsi="Times New Roman" w:cs="Times New Roman"/>
          <w:spacing w:val="3"/>
          <w:sz w:val="28"/>
          <w:szCs w:val="28"/>
        </w:rPr>
        <w:t xml:space="preserve">      </w:t>
      </w:r>
      <w:r w:rsidRPr="00017424">
        <w:rPr>
          <w:rFonts w:ascii="Times New Roman" w:hAnsi="Times New Roman" w:cs="Times New Roman"/>
          <w:spacing w:val="3"/>
          <w:sz w:val="28"/>
          <w:szCs w:val="28"/>
        </w:rPr>
        <w:t xml:space="preserve">ином </w:t>
      </w:r>
      <w:r w:rsidR="00685AFD" w:rsidRPr="00017424">
        <w:rPr>
          <w:rFonts w:ascii="Times New Roman" w:hAnsi="Times New Roman" w:cs="Times New Roman"/>
          <w:spacing w:val="3"/>
          <w:sz w:val="28"/>
          <w:szCs w:val="28"/>
        </w:rPr>
        <w:t xml:space="preserve">        </w:t>
      </w:r>
      <w:r w:rsidRPr="00017424">
        <w:rPr>
          <w:rFonts w:ascii="Times New Roman" w:hAnsi="Times New Roman" w:cs="Times New Roman"/>
          <w:spacing w:val="3"/>
          <w:sz w:val="28"/>
          <w:szCs w:val="28"/>
        </w:rPr>
        <w:t xml:space="preserve">законном основании </w:t>
      </w:r>
      <w:r w:rsidR="00081895" w:rsidRPr="00017424">
        <w:rPr>
          <w:rFonts w:ascii="Times New Roman" w:hAnsi="Times New Roman" w:cs="Times New Roman"/>
          <w:sz w:val="28"/>
          <w:szCs w:val="28"/>
        </w:rPr>
        <w:t>зданий, строений, сооружений и (или) помещений</w:t>
      </w:r>
      <w:r w:rsidRPr="00017424">
        <w:rPr>
          <w:rFonts w:ascii="Times New Roman" w:hAnsi="Times New Roman" w:cs="Times New Roman"/>
          <w:spacing w:val="3"/>
          <w:sz w:val="28"/>
          <w:szCs w:val="28"/>
        </w:rPr>
        <w:t xml:space="preserve"> необходимых для выполнения работ (услуг), которые составляют   деятельность по обороту наркотических средств, психотропных веществ и их </w:t>
      </w:r>
      <w:proofErr w:type="spellStart"/>
      <w:r w:rsidRPr="00017424">
        <w:rPr>
          <w:rFonts w:ascii="Times New Roman" w:hAnsi="Times New Roman" w:cs="Times New Roman"/>
          <w:spacing w:val="3"/>
          <w:sz w:val="28"/>
          <w:szCs w:val="28"/>
        </w:rPr>
        <w:t>прекурсоров</w:t>
      </w:r>
      <w:proofErr w:type="spellEnd"/>
      <w:r w:rsidRPr="00017424">
        <w:rPr>
          <w:rFonts w:ascii="Times New Roman" w:hAnsi="Times New Roman" w:cs="Times New Roman"/>
          <w:spacing w:val="3"/>
          <w:sz w:val="28"/>
          <w:szCs w:val="28"/>
        </w:rPr>
        <w:t xml:space="preserve">, культивированию </w:t>
      </w:r>
      <w:proofErr w:type="spellStart"/>
      <w:r w:rsidRPr="00017424">
        <w:rPr>
          <w:rFonts w:ascii="Times New Roman" w:hAnsi="Times New Roman" w:cs="Times New Roman"/>
          <w:spacing w:val="3"/>
          <w:sz w:val="28"/>
          <w:szCs w:val="28"/>
        </w:rPr>
        <w:t>наркосодержащих</w:t>
      </w:r>
      <w:proofErr w:type="spellEnd"/>
      <w:r w:rsidRPr="00017424">
        <w:rPr>
          <w:rFonts w:ascii="Times New Roman" w:hAnsi="Times New Roman" w:cs="Times New Roman"/>
          <w:spacing w:val="3"/>
          <w:sz w:val="28"/>
          <w:szCs w:val="28"/>
        </w:rPr>
        <w:t xml:space="preserve"> растений, соответствующих установленным требованиям;</w:t>
      </w:r>
    </w:p>
    <w:p w:rsidR="0007407D" w:rsidRPr="00017424" w:rsidRDefault="00A12B6C" w:rsidP="00A12B6C">
      <w:pPr>
        <w:autoSpaceDE w:val="0"/>
        <w:autoSpaceDN w:val="0"/>
        <w:adjustRightInd w:val="0"/>
        <w:spacing w:after="0" w:line="240" w:lineRule="auto"/>
        <w:ind w:firstLine="284"/>
        <w:jc w:val="both"/>
        <w:rPr>
          <w:rFonts w:ascii="Times New Roman" w:hAnsi="Times New Roman" w:cs="Times New Roman"/>
          <w:spacing w:val="3"/>
          <w:sz w:val="28"/>
          <w:szCs w:val="28"/>
        </w:rPr>
      </w:pPr>
      <w:r w:rsidRPr="00017424">
        <w:rPr>
          <w:rFonts w:ascii="Times New Roman" w:hAnsi="Times New Roman" w:cs="Times New Roman"/>
          <w:spacing w:val="3"/>
          <w:sz w:val="28"/>
          <w:szCs w:val="28"/>
        </w:rPr>
        <w:t xml:space="preserve">   </w:t>
      </w:r>
      <w:r w:rsidR="0007407D" w:rsidRPr="00017424">
        <w:rPr>
          <w:rFonts w:ascii="Times New Roman" w:hAnsi="Times New Roman" w:cs="Times New Roman"/>
          <w:spacing w:val="3"/>
          <w:sz w:val="28"/>
          <w:szCs w:val="28"/>
        </w:rPr>
        <w:t xml:space="preserve"> в) документы, подтверждающие принадлежность на праве собственности или на ином законном основании оборудования, необходимого для выполнения работ (услуг), которые составляют   деятельность по обороту наркотических средств, психотропных веществ и их </w:t>
      </w:r>
      <w:proofErr w:type="spellStart"/>
      <w:r w:rsidR="0007407D" w:rsidRPr="00017424">
        <w:rPr>
          <w:rFonts w:ascii="Times New Roman" w:hAnsi="Times New Roman" w:cs="Times New Roman"/>
          <w:spacing w:val="3"/>
          <w:sz w:val="28"/>
          <w:szCs w:val="28"/>
        </w:rPr>
        <w:t>прекурсоров</w:t>
      </w:r>
      <w:proofErr w:type="spellEnd"/>
      <w:r w:rsidR="0007407D" w:rsidRPr="00017424">
        <w:rPr>
          <w:rFonts w:ascii="Times New Roman" w:hAnsi="Times New Roman" w:cs="Times New Roman"/>
          <w:spacing w:val="3"/>
          <w:sz w:val="28"/>
          <w:szCs w:val="28"/>
        </w:rPr>
        <w:t xml:space="preserve">, культивированию </w:t>
      </w:r>
      <w:proofErr w:type="spellStart"/>
      <w:r w:rsidR="0007407D" w:rsidRPr="00017424">
        <w:rPr>
          <w:rFonts w:ascii="Times New Roman" w:hAnsi="Times New Roman" w:cs="Times New Roman"/>
          <w:spacing w:val="3"/>
          <w:sz w:val="28"/>
          <w:szCs w:val="28"/>
        </w:rPr>
        <w:t>наркосодержащих</w:t>
      </w:r>
      <w:proofErr w:type="spellEnd"/>
      <w:r w:rsidR="0007407D" w:rsidRPr="00017424">
        <w:rPr>
          <w:rFonts w:ascii="Times New Roman" w:hAnsi="Times New Roman" w:cs="Times New Roman"/>
          <w:spacing w:val="3"/>
          <w:sz w:val="28"/>
          <w:szCs w:val="28"/>
        </w:rPr>
        <w:t xml:space="preserve"> растений, соответствующего установленным требованиям;</w:t>
      </w:r>
    </w:p>
    <w:p w:rsidR="0007407D" w:rsidRPr="00017424" w:rsidRDefault="00A12B6C" w:rsidP="00A12B6C">
      <w:pPr>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pacing w:val="3"/>
          <w:sz w:val="28"/>
          <w:szCs w:val="28"/>
        </w:rPr>
        <w:lastRenderedPageBreak/>
        <w:t xml:space="preserve">         </w:t>
      </w:r>
      <w:r w:rsidR="0007407D" w:rsidRPr="00017424">
        <w:rPr>
          <w:rFonts w:ascii="Times New Roman" w:hAnsi="Times New Roman" w:cs="Times New Roman"/>
          <w:spacing w:val="3"/>
          <w:sz w:val="28"/>
          <w:szCs w:val="28"/>
        </w:rPr>
        <w:t xml:space="preserve">г) </w:t>
      </w:r>
      <w:r w:rsidR="0007407D" w:rsidRPr="00017424">
        <w:rPr>
          <w:rFonts w:ascii="Times New Roman" w:hAnsi="Times New Roman" w:cs="Times New Roman"/>
          <w:sz w:val="28"/>
          <w:szCs w:val="28"/>
        </w:rPr>
        <w:t>лицензи</w:t>
      </w:r>
      <w:r w:rsidR="00685AFD" w:rsidRPr="00017424">
        <w:rPr>
          <w:rFonts w:ascii="Times New Roman" w:hAnsi="Times New Roman" w:cs="Times New Roman"/>
          <w:sz w:val="28"/>
          <w:szCs w:val="28"/>
        </w:rPr>
        <w:t>я</w:t>
      </w:r>
      <w:r w:rsidR="0007407D" w:rsidRPr="00017424">
        <w:rPr>
          <w:rFonts w:ascii="Times New Roman" w:hAnsi="Times New Roman" w:cs="Times New Roman"/>
          <w:sz w:val="28"/>
          <w:szCs w:val="28"/>
        </w:rPr>
        <w:t xml:space="preserve"> на осуществление медицинской деятельности;</w:t>
      </w:r>
    </w:p>
    <w:p w:rsidR="0007407D" w:rsidRPr="00017424" w:rsidRDefault="00A12B6C" w:rsidP="00A12B6C">
      <w:pPr>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 xml:space="preserve">         </w:t>
      </w:r>
      <w:proofErr w:type="spellStart"/>
      <w:r w:rsidR="0007407D" w:rsidRPr="00017424">
        <w:rPr>
          <w:rFonts w:ascii="Times New Roman" w:hAnsi="Times New Roman" w:cs="Times New Roman"/>
          <w:sz w:val="28"/>
          <w:szCs w:val="28"/>
        </w:rPr>
        <w:t>д</w:t>
      </w:r>
      <w:proofErr w:type="spellEnd"/>
      <w:r w:rsidR="0007407D" w:rsidRPr="00017424">
        <w:rPr>
          <w:rFonts w:ascii="Times New Roman" w:hAnsi="Times New Roman" w:cs="Times New Roman"/>
          <w:sz w:val="28"/>
          <w:szCs w:val="28"/>
        </w:rPr>
        <w:t xml:space="preserve">) справки из учреждений здравоохранения государственной или муниципальной формы собственности об отсутствии у работников заболеваний, препятствующих деятельности, связанной с оборотом </w:t>
      </w:r>
      <w:r w:rsidRPr="00017424">
        <w:rPr>
          <w:rFonts w:ascii="Times New Roman" w:hAnsi="Times New Roman" w:cs="Times New Roman"/>
          <w:sz w:val="28"/>
          <w:szCs w:val="28"/>
        </w:rPr>
        <w:t>наркотических средств и психотропных веществ</w:t>
      </w:r>
      <w:r w:rsidR="0007407D" w:rsidRPr="00017424">
        <w:rPr>
          <w:rFonts w:ascii="Times New Roman" w:hAnsi="Times New Roman" w:cs="Times New Roman"/>
          <w:sz w:val="28"/>
          <w:szCs w:val="28"/>
        </w:rPr>
        <w:t>;</w:t>
      </w:r>
    </w:p>
    <w:p w:rsidR="00685AFD" w:rsidRPr="00017424" w:rsidRDefault="00A12B6C" w:rsidP="00A12B6C">
      <w:pPr>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 xml:space="preserve">          </w:t>
      </w:r>
      <w:r w:rsidR="0007407D" w:rsidRPr="00017424">
        <w:rPr>
          <w:rFonts w:ascii="Times New Roman" w:hAnsi="Times New Roman" w:cs="Times New Roman"/>
          <w:sz w:val="28"/>
          <w:szCs w:val="28"/>
        </w:rPr>
        <w:t>е) заключени</w:t>
      </w:r>
      <w:r w:rsidR="00685AFD" w:rsidRPr="00017424">
        <w:rPr>
          <w:rFonts w:ascii="Times New Roman" w:hAnsi="Times New Roman" w:cs="Times New Roman"/>
          <w:sz w:val="28"/>
          <w:szCs w:val="28"/>
        </w:rPr>
        <w:t>е</w:t>
      </w:r>
      <w:r w:rsidR="0007407D" w:rsidRPr="00017424">
        <w:rPr>
          <w:rFonts w:ascii="Times New Roman" w:hAnsi="Times New Roman" w:cs="Times New Roman"/>
          <w:sz w:val="28"/>
          <w:szCs w:val="28"/>
        </w:rPr>
        <w:t xml:space="preserve"> </w:t>
      </w:r>
      <w:r w:rsidR="00BD4860" w:rsidRPr="00017424">
        <w:rPr>
          <w:rFonts w:ascii="Times New Roman" w:hAnsi="Times New Roman" w:cs="Times New Roman"/>
          <w:sz w:val="28"/>
          <w:szCs w:val="28"/>
        </w:rPr>
        <w:t xml:space="preserve">Управление по </w:t>
      </w:r>
      <w:proofErr w:type="gramStart"/>
      <w:r w:rsidR="00BD4860" w:rsidRPr="00017424">
        <w:rPr>
          <w:rFonts w:ascii="Times New Roman" w:hAnsi="Times New Roman" w:cs="Times New Roman"/>
          <w:sz w:val="28"/>
          <w:szCs w:val="28"/>
        </w:rPr>
        <w:t>контролю за</w:t>
      </w:r>
      <w:proofErr w:type="gramEnd"/>
      <w:r w:rsidR="00BD4860" w:rsidRPr="00017424">
        <w:rPr>
          <w:rFonts w:ascii="Times New Roman" w:hAnsi="Times New Roman" w:cs="Times New Roman"/>
          <w:sz w:val="28"/>
          <w:szCs w:val="28"/>
        </w:rPr>
        <w:t xml:space="preserve"> оборотом наркотиков</w:t>
      </w:r>
      <w:r w:rsidR="0007407D" w:rsidRPr="00017424">
        <w:rPr>
          <w:rFonts w:ascii="Times New Roman" w:hAnsi="Times New Roman" w:cs="Times New Roman"/>
          <w:sz w:val="28"/>
          <w:szCs w:val="28"/>
        </w:rPr>
        <w:t xml:space="preserve"> по Липецкой области об отсутствии у работников непогашенной или неснятой судимости и о соответствии технической </w:t>
      </w:r>
      <w:proofErr w:type="spellStart"/>
      <w:r w:rsidR="0007407D" w:rsidRPr="00017424">
        <w:rPr>
          <w:rFonts w:ascii="Times New Roman" w:hAnsi="Times New Roman" w:cs="Times New Roman"/>
          <w:sz w:val="28"/>
          <w:szCs w:val="28"/>
        </w:rPr>
        <w:t>укрепленности</w:t>
      </w:r>
      <w:proofErr w:type="spellEnd"/>
      <w:r w:rsidR="0007407D" w:rsidRPr="00017424">
        <w:rPr>
          <w:rFonts w:ascii="Times New Roman" w:hAnsi="Times New Roman" w:cs="Times New Roman"/>
          <w:sz w:val="28"/>
          <w:szCs w:val="28"/>
        </w:rPr>
        <w:t xml:space="preserve"> помещений хранения </w:t>
      </w:r>
      <w:r w:rsidRPr="00017424">
        <w:rPr>
          <w:rFonts w:ascii="Times New Roman" w:hAnsi="Times New Roman" w:cs="Times New Roman"/>
          <w:sz w:val="28"/>
          <w:szCs w:val="28"/>
        </w:rPr>
        <w:t xml:space="preserve">наркотических средств и психотропных веществ </w:t>
      </w:r>
      <w:r w:rsidR="0007407D" w:rsidRPr="00017424">
        <w:rPr>
          <w:rFonts w:ascii="Times New Roman" w:hAnsi="Times New Roman" w:cs="Times New Roman"/>
          <w:sz w:val="28"/>
          <w:szCs w:val="28"/>
        </w:rPr>
        <w:t>установленным требованиям;</w:t>
      </w:r>
    </w:p>
    <w:p w:rsidR="00685AFD" w:rsidRPr="00017424" w:rsidRDefault="00A12B6C" w:rsidP="00A12B6C">
      <w:pPr>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 xml:space="preserve">          </w:t>
      </w:r>
      <w:r w:rsidR="00685AFD" w:rsidRPr="00017424">
        <w:rPr>
          <w:rFonts w:ascii="Times New Roman" w:hAnsi="Times New Roman" w:cs="Times New Roman"/>
          <w:sz w:val="28"/>
          <w:szCs w:val="28"/>
        </w:rPr>
        <w:t xml:space="preserve">ж) </w:t>
      </w:r>
      <w:r w:rsidR="0007407D" w:rsidRPr="00017424">
        <w:rPr>
          <w:rFonts w:ascii="Times New Roman" w:hAnsi="Times New Roman" w:cs="Times New Roman"/>
          <w:sz w:val="28"/>
          <w:szCs w:val="28"/>
        </w:rPr>
        <w:t xml:space="preserve">документы по кадровым вопросам (штатное расписание, трудовые книжки, приказы по личному составу, должностные инструкции, трудовые договоры, документы, подтверждающие наличие соответствующего образования и квалификации специалистов, документы по </w:t>
      </w:r>
      <w:proofErr w:type="spellStart"/>
      <w:r w:rsidR="0007407D" w:rsidRPr="00017424">
        <w:rPr>
          <w:rFonts w:ascii="Times New Roman" w:hAnsi="Times New Roman" w:cs="Times New Roman"/>
          <w:sz w:val="28"/>
          <w:szCs w:val="28"/>
        </w:rPr>
        <w:t>спецподготовке</w:t>
      </w:r>
      <w:proofErr w:type="spellEnd"/>
      <w:r w:rsidR="0007407D" w:rsidRPr="00017424">
        <w:rPr>
          <w:rFonts w:ascii="Times New Roman" w:hAnsi="Times New Roman" w:cs="Times New Roman"/>
          <w:sz w:val="28"/>
          <w:szCs w:val="28"/>
        </w:rPr>
        <w:t xml:space="preserve"> работников)</w:t>
      </w:r>
      <w:r w:rsidR="00685AFD" w:rsidRPr="00017424">
        <w:rPr>
          <w:rFonts w:ascii="Times New Roman" w:hAnsi="Times New Roman" w:cs="Times New Roman"/>
          <w:sz w:val="28"/>
          <w:szCs w:val="28"/>
        </w:rPr>
        <w:t>;</w:t>
      </w:r>
    </w:p>
    <w:p w:rsidR="0007407D" w:rsidRPr="00017424" w:rsidRDefault="00A12B6C" w:rsidP="00A12B6C">
      <w:pPr>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 xml:space="preserve">          </w:t>
      </w:r>
      <w:proofErr w:type="spellStart"/>
      <w:r w:rsidR="00685AFD" w:rsidRPr="00017424">
        <w:rPr>
          <w:rFonts w:ascii="Times New Roman" w:hAnsi="Times New Roman" w:cs="Times New Roman"/>
          <w:sz w:val="28"/>
          <w:szCs w:val="28"/>
        </w:rPr>
        <w:t>з</w:t>
      </w:r>
      <w:proofErr w:type="spellEnd"/>
      <w:r w:rsidR="00685AFD" w:rsidRPr="00017424">
        <w:rPr>
          <w:rFonts w:ascii="Times New Roman" w:hAnsi="Times New Roman" w:cs="Times New Roman"/>
          <w:sz w:val="28"/>
          <w:szCs w:val="28"/>
        </w:rPr>
        <w:t xml:space="preserve">) </w:t>
      </w:r>
      <w:r w:rsidR="0007407D" w:rsidRPr="00017424">
        <w:rPr>
          <w:rFonts w:ascii="Times New Roman" w:hAnsi="Times New Roman" w:cs="Times New Roman"/>
          <w:sz w:val="28"/>
          <w:szCs w:val="28"/>
        </w:rPr>
        <w:t>приказы по организации, регламентирующие порядок работы с наркотическими средст</w:t>
      </w:r>
      <w:r w:rsidR="001966E9" w:rsidRPr="00017424">
        <w:rPr>
          <w:rFonts w:ascii="Times New Roman" w:hAnsi="Times New Roman" w:cs="Times New Roman"/>
          <w:sz w:val="28"/>
          <w:szCs w:val="28"/>
        </w:rPr>
        <w:t>вами и психотропными веществами.</w:t>
      </w:r>
    </w:p>
    <w:p w:rsidR="004D785D" w:rsidRPr="00017424" w:rsidRDefault="00C707D2" w:rsidP="00A12B6C">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17424">
        <w:rPr>
          <w:rFonts w:ascii="Times New Roman" w:hAnsi="Times New Roman" w:cs="Times New Roman"/>
          <w:sz w:val="28"/>
          <w:szCs w:val="28"/>
        </w:rPr>
        <w:t>8</w:t>
      </w:r>
      <w:r w:rsidR="00A6747B" w:rsidRPr="00017424">
        <w:rPr>
          <w:rFonts w:ascii="Times New Roman" w:hAnsi="Times New Roman" w:cs="Times New Roman"/>
          <w:sz w:val="28"/>
          <w:szCs w:val="28"/>
        </w:rPr>
        <w:t>3</w:t>
      </w:r>
      <w:r w:rsidR="001966E9" w:rsidRPr="00017424">
        <w:rPr>
          <w:rFonts w:ascii="Times New Roman" w:hAnsi="Times New Roman" w:cs="Times New Roman"/>
          <w:sz w:val="28"/>
          <w:szCs w:val="28"/>
        </w:rPr>
        <w:t xml:space="preserve">. </w:t>
      </w:r>
      <w:r w:rsidR="004D785D" w:rsidRPr="00017424">
        <w:rPr>
          <w:rFonts w:ascii="Times New Roman" w:hAnsi="Times New Roman" w:cs="Times New Roman"/>
          <w:sz w:val="28"/>
          <w:szCs w:val="28"/>
        </w:rPr>
        <w:t>По окончанию внеплановой выездной проверки оформляется акт и вручается соискателю лицензии (лицензиату).</w:t>
      </w:r>
    </w:p>
    <w:p w:rsidR="001966E9" w:rsidRPr="00017424" w:rsidRDefault="001966E9" w:rsidP="00A12B6C">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17424">
        <w:rPr>
          <w:rFonts w:ascii="Times New Roman" w:hAnsi="Times New Roman" w:cs="Times New Roman"/>
          <w:sz w:val="28"/>
          <w:szCs w:val="28"/>
        </w:rPr>
        <w:t>Основанием для проведения внеплановой выездной проверки лицензиата является представление в управление заявления о переоформлении лицензии в случаях:</w:t>
      </w:r>
    </w:p>
    <w:p w:rsidR="001966E9" w:rsidRPr="00017424" w:rsidRDefault="001966E9" w:rsidP="00A12B6C">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17424">
        <w:rPr>
          <w:rFonts w:ascii="Times New Roman" w:hAnsi="Times New Roman" w:cs="Times New Roman"/>
          <w:sz w:val="28"/>
          <w:szCs w:val="28"/>
        </w:rPr>
        <w:t>1) изменения адресов мест осуществления юридическим лицом или индивидуальным предпринимателем лицензируемого вида деятельности;</w:t>
      </w:r>
    </w:p>
    <w:p w:rsidR="001966E9" w:rsidRPr="00017424" w:rsidRDefault="001966E9" w:rsidP="00A12B6C">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17424">
        <w:rPr>
          <w:rFonts w:ascii="Times New Roman" w:hAnsi="Times New Roman" w:cs="Times New Roman"/>
          <w:sz w:val="28"/>
          <w:szCs w:val="28"/>
        </w:rPr>
        <w:t>2) изменения перечня оказываемых услуг, составляющих лицензируемый вид деятельности.</w:t>
      </w:r>
    </w:p>
    <w:p w:rsidR="001966E9" w:rsidRPr="00017424" w:rsidRDefault="001966E9" w:rsidP="00A12B6C">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17424">
        <w:rPr>
          <w:rFonts w:ascii="Times New Roman" w:hAnsi="Times New Roman" w:cs="Times New Roman"/>
          <w:sz w:val="28"/>
          <w:szCs w:val="28"/>
        </w:rPr>
        <w:t>Внеплановая выездная проверка лицензиата проводится без согласования в установленном порядке с органом прокуратуры.</w:t>
      </w:r>
    </w:p>
    <w:p w:rsidR="00081895" w:rsidRPr="00017424" w:rsidRDefault="000E2696" w:rsidP="00A12B6C">
      <w:pPr>
        <w:pStyle w:val="Style18"/>
        <w:widowControl/>
        <w:ind w:firstLine="567"/>
        <w:jc w:val="both"/>
        <w:rPr>
          <w:sz w:val="28"/>
          <w:szCs w:val="28"/>
        </w:rPr>
      </w:pPr>
      <w:r w:rsidRPr="00017424">
        <w:rPr>
          <w:sz w:val="28"/>
          <w:szCs w:val="28"/>
        </w:rPr>
        <w:t>8</w:t>
      </w:r>
      <w:r w:rsidR="00A6747B" w:rsidRPr="00017424">
        <w:rPr>
          <w:sz w:val="28"/>
          <w:szCs w:val="28"/>
        </w:rPr>
        <w:t>4</w:t>
      </w:r>
      <w:r w:rsidR="00081895" w:rsidRPr="00017424">
        <w:rPr>
          <w:sz w:val="28"/>
          <w:szCs w:val="28"/>
        </w:rPr>
        <w:t xml:space="preserve">. Основаниями принятия управлением решения о предоставлении, переоформлении (отказе в предоставлении, переоформлении) лицензии являются: </w:t>
      </w:r>
    </w:p>
    <w:p w:rsidR="00081895" w:rsidRPr="00017424" w:rsidRDefault="00081895" w:rsidP="00A12B6C">
      <w:pPr>
        <w:autoSpaceDE w:val="0"/>
        <w:autoSpaceDN w:val="0"/>
        <w:adjustRightInd w:val="0"/>
        <w:spacing w:after="0" w:line="240" w:lineRule="auto"/>
        <w:ind w:firstLine="567"/>
        <w:jc w:val="both"/>
        <w:rPr>
          <w:rFonts w:ascii="Times New Roman" w:hAnsi="Times New Roman" w:cs="Times New Roman"/>
          <w:sz w:val="28"/>
          <w:szCs w:val="28"/>
        </w:rPr>
      </w:pPr>
      <w:r w:rsidRPr="00017424">
        <w:rPr>
          <w:rFonts w:ascii="Times New Roman" w:hAnsi="Times New Roman" w:cs="Times New Roman"/>
          <w:sz w:val="28"/>
          <w:szCs w:val="28"/>
        </w:rPr>
        <w:t>1) наличие в представленных соискателем лицензии (лицензиатом) заявлении о предоставлении (переоформлении) лицензии и (или) прилагаемых к нему документах достоверной (недостоверной или искаженной) информации;</w:t>
      </w:r>
    </w:p>
    <w:p w:rsidR="00081895" w:rsidRPr="00017424" w:rsidRDefault="00081895" w:rsidP="00081895">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017424">
        <w:rPr>
          <w:rFonts w:ascii="Times New Roman" w:hAnsi="Times New Roman" w:cs="Times New Roman"/>
          <w:sz w:val="28"/>
          <w:szCs w:val="28"/>
        </w:rPr>
        <w:t>2) установленное в ходе проверки соответствие (несоответствие) соискателя лицензии (лицензиата) лицензионным требованиям;</w:t>
      </w:r>
    </w:p>
    <w:p w:rsidR="00081895" w:rsidRPr="00017424" w:rsidRDefault="00081895" w:rsidP="00081895">
      <w:pPr>
        <w:autoSpaceDE w:val="0"/>
        <w:autoSpaceDN w:val="0"/>
        <w:adjustRightInd w:val="0"/>
        <w:spacing w:after="0" w:line="240" w:lineRule="auto"/>
        <w:ind w:firstLine="567"/>
        <w:jc w:val="both"/>
        <w:rPr>
          <w:rFonts w:ascii="Times New Roman" w:hAnsi="Times New Roman" w:cs="Times New Roman"/>
          <w:sz w:val="28"/>
          <w:szCs w:val="28"/>
        </w:rPr>
      </w:pPr>
      <w:r w:rsidRPr="00017424">
        <w:rPr>
          <w:rFonts w:ascii="Times New Roman" w:hAnsi="Times New Roman" w:cs="Times New Roman"/>
          <w:sz w:val="28"/>
          <w:szCs w:val="28"/>
        </w:rPr>
        <w:t>3) представление соискателем лицензии (лицензиатом) заявления о предоставлении (переоформлении)  лицензии  и прилагаемых к этому заявлению документов, если в отношении него имеется решение об аннулировании ранее выданной лицензии на такой вид деятельности.</w:t>
      </w:r>
    </w:p>
    <w:p w:rsidR="000E2696" w:rsidRPr="00017424" w:rsidRDefault="000E2696" w:rsidP="000E2696">
      <w:pPr>
        <w:autoSpaceDE w:val="0"/>
        <w:autoSpaceDN w:val="0"/>
        <w:adjustRightInd w:val="0"/>
        <w:spacing w:after="0" w:line="240" w:lineRule="auto"/>
        <w:ind w:firstLine="567"/>
        <w:jc w:val="both"/>
        <w:rPr>
          <w:rFonts w:ascii="Times New Roman" w:hAnsi="Times New Roman" w:cs="Times New Roman"/>
          <w:sz w:val="28"/>
          <w:szCs w:val="28"/>
        </w:rPr>
      </w:pPr>
      <w:r w:rsidRPr="00017424">
        <w:rPr>
          <w:rFonts w:ascii="Times New Roman" w:hAnsi="Times New Roman" w:cs="Times New Roman"/>
          <w:sz w:val="28"/>
          <w:szCs w:val="28"/>
        </w:rPr>
        <w:t>8</w:t>
      </w:r>
      <w:r w:rsidR="00A6747B" w:rsidRPr="00017424">
        <w:rPr>
          <w:rFonts w:ascii="Times New Roman" w:hAnsi="Times New Roman" w:cs="Times New Roman"/>
          <w:sz w:val="28"/>
          <w:szCs w:val="28"/>
        </w:rPr>
        <w:t>5</w:t>
      </w:r>
      <w:r w:rsidRPr="00017424">
        <w:rPr>
          <w:rFonts w:ascii="Times New Roman" w:hAnsi="Times New Roman" w:cs="Times New Roman"/>
          <w:sz w:val="28"/>
          <w:szCs w:val="28"/>
        </w:rPr>
        <w:t xml:space="preserve">. В течение 4 (четырех) рабочих дней </w:t>
      </w:r>
      <w:proofErr w:type="gramStart"/>
      <w:r w:rsidRPr="00017424">
        <w:rPr>
          <w:rFonts w:ascii="Times New Roman" w:hAnsi="Times New Roman" w:cs="Times New Roman"/>
          <w:sz w:val="28"/>
          <w:szCs w:val="28"/>
        </w:rPr>
        <w:t>с даты завершения</w:t>
      </w:r>
      <w:proofErr w:type="gramEnd"/>
      <w:r w:rsidRPr="00017424">
        <w:rPr>
          <w:rFonts w:ascii="Times New Roman" w:hAnsi="Times New Roman" w:cs="Times New Roman"/>
          <w:sz w:val="28"/>
          <w:szCs w:val="28"/>
        </w:rPr>
        <w:t xml:space="preserve"> внеплановой выездной проверки соискателя лицензии (в течение 3 (трех) рабочих дней  с даты завершения внеплановой выездной проверки лицензиата) ответственный исполнитель готовит проект приказа  о предоставления </w:t>
      </w:r>
      <w:r w:rsidRPr="00017424">
        <w:rPr>
          <w:rFonts w:ascii="Times New Roman" w:hAnsi="Times New Roman" w:cs="Times New Roman"/>
          <w:sz w:val="28"/>
          <w:szCs w:val="28"/>
        </w:rPr>
        <w:lastRenderedPageBreak/>
        <w:t>(переоформлении) лицензии (об отказе в предоставлении  (переоформлении) лицензии) с учетом:</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1) результатов документарной проверки; </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2) результатов внеплановой выездной проверки.</w:t>
      </w:r>
    </w:p>
    <w:p w:rsidR="000E2696" w:rsidRPr="00017424" w:rsidRDefault="000E2696" w:rsidP="000E2696">
      <w:pPr>
        <w:autoSpaceDE w:val="0"/>
        <w:autoSpaceDN w:val="0"/>
        <w:adjustRightInd w:val="0"/>
        <w:spacing w:after="0" w:line="240" w:lineRule="auto"/>
        <w:ind w:firstLine="426"/>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  8</w:t>
      </w:r>
      <w:r w:rsidR="00A6747B" w:rsidRPr="00017424">
        <w:rPr>
          <w:rFonts w:ascii="Times New Roman" w:hAnsi="Times New Roman" w:cs="Times New Roman"/>
          <w:sz w:val="28"/>
          <w:szCs w:val="28"/>
        </w:rPr>
        <w:t>6</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 xml:space="preserve">Проект приказа, заявление и документы для представления (переоформления), отказ в предоставление, переоформление лицензии рассматриваются начальником управления в течение 10 (десяти) рабочих дней, (для переоформления лицензии -  в течение 3 (трех) рабочих дней.   </w:t>
      </w:r>
      <w:proofErr w:type="gramEnd"/>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8</w:t>
      </w:r>
      <w:r w:rsidR="00A6747B" w:rsidRPr="00017424">
        <w:rPr>
          <w:rFonts w:ascii="Times New Roman" w:hAnsi="Times New Roman" w:cs="Times New Roman"/>
          <w:sz w:val="28"/>
          <w:szCs w:val="28"/>
        </w:rPr>
        <w:t>7</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отчества (в случае, если имеется) в течение 2 (двух) рабочих дней с даты завершения документарной проверки полноты и достоверности сведений, представленных лицензиатом ответственный исполнитель готовит проект приказа о переоформлении лицензии (об отказе в переоформлении лицензии).</w:t>
      </w:r>
      <w:proofErr w:type="gramEnd"/>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8</w:t>
      </w:r>
      <w:r w:rsidR="00A6747B" w:rsidRPr="00017424">
        <w:rPr>
          <w:rFonts w:ascii="Times New Roman" w:hAnsi="Times New Roman" w:cs="Times New Roman"/>
          <w:sz w:val="28"/>
          <w:szCs w:val="28"/>
        </w:rPr>
        <w:t>8</w:t>
      </w:r>
      <w:r w:rsidRPr="00017424">
        <w:rPr>
          <w:rFonts w:ascii="Times New Roman" w:hAnsi="Times New Roman" w:cs="Times New Roman"/>
          <w:sz w:val="28"/>
          <w:szCs w:val="28"/>
        </w:rPr>
        <w:t xml:space="preserve">. Проект приказа, заявление и документы для переоформления лицензии рассматриваются начальником управления в течение 2 (двух) рабочих дней, но не позднее 9 (девяти) рабочих дней </w:t>
      </w:r>
      <w:proofErr w:type="gramStart"/>
      <w:r w:rsidRPr="00017424">
        <w:rPr>
          <w:rFonts w:ascii="Times New Roman" w:hAnsi="Times New Roman" w:cs="Times New Roman"/>
          <w:sz w:val="28"/>
          <w:szCs w:val="28"/>
        </w:rPr>
        <w:t>с даты регистрации</w:t>
      </w:r>
      <w:proofErr w:type="gramEnd"/>
      <w:r w:rsidRPr="00017424">
        <w:rPr>
          <w:rFonts w:ascii="Times New Roman" w:hAnsi="Times New Roman" w:cs="Times New Roman"/>
          <w:sz w:val="28"/>
          <w:szCs w:val="28"/>
        </w:rPr>
        <w:t xml:space="preserve">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 </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8</w:t>
      </w:r>
      <w:r w:rsidR="00A6747B" w:rsidRPr="00017424">
        <w:rPr>
          <w:rFonts w:ascii="Times New Roman" w:hAnsi="Times New Roman" w:cs="Times New Roman"/>
          <w:sz w:val="28"/>
          <w:szCs w:val="28"/>
        </w:rPr>
        <w:t>9</w:t>
      </w:r>
      <w:r w:rsidRPr="00017424">
        <w:rPr>
          <w:rFonts w:ascii="Times New Roman" w:hAnsi="Times New Roman" w:cs="Times New Roman"/>
          <w:sz w:val="28"/>
          <w:szCs w:val="28"/>
        </w:rPr>
        <w:t xml:space="preserve">. В случае прекращения действия лицензии в течение 10 (десяти) рабочих дней управление принимает решение о прекращении действия лицензии со дня получения: </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1) заявления лицензиата о прекращении лицензируемого вида деятельности;</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3) выписки из вступившего в законную силу решения суда об аннулировании лицензии.</w:t>
      </w:r>
    </w:p>
    <w:p w:rsidR="000E2696" w:rsidRPr="00017424" w:rsidRDefault="00A6747B"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90</w:t>
      </w:r>
      <w:r w:rsidR="000E2696" w:rsidRPr="00017424">
        <w:rPr>
          <w:rFonts w:ascii="Times New Roman" w:hAnsi="Times New Roman" w:cs="Times New Roman"/>
          <w:sz w:val="28"/>
          <w:szCs w:val="28"/>
        </w:rPr>
        <w:t>. Ответственный исполнитель готовит проект приказа  о прекращении действия лицензии в течение 3 (трех) рабочих дней.</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Проект приказа о прекращении действия лицензии  рассматривается начальником управления в течение 3 (трех) рабочих дней, но не позднее  9 (девяти) рабочих дней, </w:t>
      </w:r>
      <w:proofErr w:type="gramStart"/>
      <w:r w:rsidRPr="00017424">
        <w:rPr>
          <w:rFonts w:ascii="Times New Roman" w:hAnsi="Times New Roman" w:cs="Times New Roman"/>
          <w:sz w:val="28"/>
          <w:szCs w:val="28"/>
        </w:rPr>
        <w:t>с даты регистрации</w:t>
      </w:r>
      <w:proofErr w:type="gramEnd"/>
      <w:r w:rsidRPr="00017424">
        <w:rPr>
          <w:rFonts w:ascii="Times New Roman" w:hAnsi="Times New Roman" w:cs="Times New Roman"/>
          <w:sz w:val="28"/>
          <w:szCs w:val="28"/>
        </w:rPr>
        <w:t xml:space="preserve"> поступившего от лицензиата оформленного заявления о прекращении лицензируемого вида деятельности, либо иных сведений, указанных пп.2,3 п. 81 административного регламента.</w:t>
      </w:r>
    </w:p>
    <w:p w:rsidR="000E2696" w:rsidRPr="00017424" w:rsidRDefault="00C707D2"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9</w:t>
      </w:r>
      <w:r w:rsidR="00A6747B" w:rsidRPr="00017424">
        <w:rPr>
          <w:rFonts w:ascii="Times New Roman" w:hAnsi="Times New Roman" w:cs="Times New Roman"/>
          <w:sz w:val="28"/>
          <w:szCs w:val="28"/>
        </w:rPr>
        <w:t>1</w:t>
      </w:r>
      <w:r w:rsidR="000E2696" w:rsidRPr="00017424">
        <w:rPr>
          <w:rFonts w:ascii="Times New Roman" w:hAnsi="Times New Roman" w:cs="Times New Roman"/>
          <w:sz w:val="28"/>
          <w:szCs w:val="28"/>
        </w:rPr>
        <w:t xml:space="preserve">. Административная процедура </w:t>
      </w:r>
      <w:r w:rsidR="00BD4860" w:rsidRPr="00017424">
        <w:rPr>
          <w:rFonts w:ascii="Times New Roman" w:hAnsi="Times New Roman" w:cs="Times New Roman"/>
          <w:sz w:val="28"/>
          <w:szCs w:val="28"/>
        </w:rPr>
        <w:t>«</w:t>
      </w:r>
      <w:r w:rsidR="000E2696" w:rsidRPr="00017424">
        <w:rPr>
          <w:rFonts w:ascii="Times New Roman" w:hAnsi="Times New Roman" w:cs="Times New Roman"/>
          <w:sz w:val="28"/>
          <w:szCs w:val="28"/>
        </w:rPr>
        <w:t xml:space="preserve">Оформление результатов принятого решения о предоставлении (об отказе в предоставлении), переоформлении (отказе в переоформлении), предоставлении дубликата лицензии, копии </w:t>
      </w:r>
      <w:r w:rsidR="000E2696" w:rsidRPr="00017424">
        <w:rPr>
          <w:rFonts w:ascii="Times New Roman" w:hAnsi="Times New Roman" w:cs="Times New Roman"/>
          <w:sz w:val="28"/>
          <w:szCs w:val="28"/>
        </w:rPr>
        <w:lastRenderedPageBreak/>
        <w:t>лицензии, прекращении действия лицензии</w:t>
      </w:r>
      <w:r w:rsidR="00BD4860" w:rsidRPr="00017424">
        <w:rPr>
          <w:rFonts w:ascii="Times New Roman" w:hAnsi="Times New Roman" w:cs="Times New Roman"/>
          <w:sz w:val="28"/>
          <w:szCs w:val="28"/>
        </w:rPr>
        <w:t>»</w:t>
      </w:r>
      <w:r w:rsidR="000E2696" w:rsidRPr="00017424">
        <w:rPr>
          <w:rFonts w:ascii="Times New Roman" w:hAnsi="Times New Roman" w:cs="Times New Roman"/>
          <w:sz w:val="28"/>
          <w:szCs w:val="28"/>
        </w:rPr>
        <w:t xml:space="preserve"> осуществляется с момента рассмотрения начальником управления проекта приказа, заявления и документов.</w:t>
      </w:r>
    </w:p>
    <w:p w:rsidR="000E2696" w:rsidRPr="00017424" w:rsidRDefault="00C707D2"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9</w:t>
      </w:r>
      <w:r w:rsidR="00A6747B" w:rsidRPr="00017424">
        <w:rPr>
          <w:rFonts w:ascii="Times New Roman" w:hAnsi="Times New Roman" w:cs="Times New Roman"/>
          <w:sz w:val="28"/>
          <w:szCs w:val="28"/>
        </w:rPr>
        <w:t>2</w:t>
      </w:r>
      <w:r w:rsidR="000E2696" w:rsidRPr="00017424">
        <w:rPr>
          <w:rFonts w:ascii="Times New Roman" w:hAnsi="Times New Roman" w:cs="Times New Roman"/>
          <w:sz w:val="28"/>
          <w:szCs w:val="28"/>
        </w:rPr>
        <w:t>. Приказ о предоставлении (переоформлении) лицензии и лицензия одновременно подписываются начальником управления и регистрируются ответственным исполнителем в реестре лицензий.</w:t>
      </w:r>
    </w:p>
    <w:p w:rsidR="000E2696" w:rsidRPr="00017424" w:rsidRDefault="00C707D2"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9</w:t>
      </w:r>
      <w:r w:rsidR="00A6747B" w:rsidRPr="00017424">
        <w:rPr>
          <w:rFonts w:ascii="Times New Roman" w:hAnsi="Times New Roman" w:cs="Times New Roman"/>
          <w:sz w:val="28"/>
          <w:szCs w:val="28"/>
        </w:rPr>
        <w:t>3</w:t>
      </w:r>
      <w:r w:rsidR="000E2696" w:rsidRPr="00017424">
        <w:rPr>
          <w:rFonts w:ascii="Times New Roman" w:hAnsi="Times New Roman" w:cs="Times New Roman"/>
          <w:sz w:val="28"/>
          <w:szCs w:val="28"/>
        </w:rPr>
        <w:t>. Приказ управления о предоставлении (переоформлении)  лицензии и лицензия должны содержать:</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1) наименование уполномоченного органа государственной власти - управление здравоохранения Липецкой области;</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4) идентификационный номер налогоплательщика;</w:t>
      </w:r>
    </w:p>
    <w:p w:rsidR="005E55C8" w:rsidRPr="00017424" w:rsidRDefault="000E2696" w:rsidP="000E2696">
      <w:pPr>
        <w:autoSpaceDE w:val="0"/>
        <w:autoSpaceDN w:val="0"/>
        <w:adjustRightInd w:val="0"/>
        <w:spacing w:after="0" w:line="240" w:lineRule="auto"/>
        <w:ind w:firstLine="426"/>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   </w:t>
      </w:r>
      <w:r w:rsidR="00A93098" w:rsidRPr="00017424">
        <w:rPr>
          <w:rFonts w:ascii="Times New Roman" w:hAnsi="Times New Roman" w:cs="Times New Roman"/>
          <w:sz w:val="28"/>
          <w:szCs w:val="28"/>
        </w:rPr>
        <w:t xml:space="preserve">5) лицензируемый вид деятельности  - </w:t>
      </w:r>
      <w:r w:rsidR="005E55C8" w:rsidRPr="00017424">
        <w:rPr>
          <w:rFonts w:ascii="Times New Roman" w:hAnsi="Times New Roman" w:cs="Times New Roman"/>
          <w:sz w:val="28"/>
          <w:szCs w:val="28"/>
        </w:rPr>
        <w:t xml:space="preserve">деятельность по обороту наркотических средств, психотропных веществ и их </w:t>
      </w:r>
      <w:proofErr w:type="spellStart"/>
      <w:r w:rsidR="005E55C8" w:rsidRPr="00017424">
        <w:rPr>
          <w:rFonts w:ascii="Times New Roman" w:hAnsi="Times New Roman" w:cs="Times New Roman"/>
          <w:sz w:val="28"/>
          <w:szCs w:val="28"/>
        </w:rPr>
        <w:t>прекурсоров</w:t>
      </w:r>
      <w:proofErr w:type="spellEnd"/>
      <w:r w:rsidR="005E55C8" w:rsidRPr="00017424">
        <w:rPr>
          <w:rFonts w:ascii="Times New Roman" w:hAnsi="Times New Roman" w:cs="Times New Roman"/>
          <w:sz w:val="28"/>
          <w:szCs w:val="28"/>
        </w:rPr>
        <w:t xml:space="preserve">, культивированию </w:t>
      </w:r>
      <w:proofErr w:type="spellStart"/>
      <w:r w:rsidR="005E55C8" w:rsidRPr="00017424">
        <w:rPr>
          <w:rFonts w:ascii="Times New Roman" w:hAnsi="Times New Roman" w:cs="Times New Roman"/>
          <w:sz w:val="28"/>
          <w:szCs w:val="28"/>
        </w:rPr>
        <w:t>наркосодержащих</w:t>
      </w:r>
      <w:proofErr w:type="spellEnd"/>
      <w:r w:rsidRPr="00017424">
        <w:rPr>
          <w:rFonts w:ascii="Times New Roman" w:hAnsi="Times New Roman" w:cs="Times New Roman"/>
          <w:sz w:val="28"/>
          <w:szCs w:val="28"/>
        </w:rPr>
        <w:t>;</w:t>
      </w:r>
    </w:p>
    <w:p w:rsidR="00A93098" w:rsidRPr="00017424" w:rsidRDefault="00A93098" w:rsidP="001A09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6) номер и дата регистрации лицензии;</w:t>
      </w:r>
    </w:p>
    <w:p w:rsidR="000E2696" w:rsidRPr="00017424" w:rsidRDefault="000E2696" w:rsidP="009129C2">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7) номер и дата приказа управления о предоставлении (переоформлении) лицензии</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9</w:t>
      </w:r>
      <w:r w:rsidR="00A6747B" w:rsidRPr="00017424">
        <w:rPr>
          <w:rFonts w:ascii="Times New Roman" w:hAnsi="Times New Roman" w:cs="Times New Roman"/>
          <w:sz w:val="28"/>
          <w:szCs w:val="28"/>
        </w:rPr>
        <w:t>4</w:t>
      </w:r>
      <w:r w:rsidRPr="00017424">
        <w:rPr>
          <w:rFonts w:ascii="Times New Roman" w:hAnsi="Times New Roman" w:cs="Times New Roman"/>
          <w:sz w:val="28"/>
          <w:szCs w:val="28"/>
        </w:rPr>
        <w:t>. Приказ об отказе в предоставлении (переоформлении) лицензии одновременно подписывается начальником управления и регистрируется ответственным исполнителем в реестре лицензий в течение 1 рабочего дня.</w:t>
      </w:r>
    </w:p>
    <w:p w:rsidR="000E2696" w:rsidRPr="00017424" w:rsidRDefault="000E2696" w:rsidP="000E2696">
      <w:pPr>
        <w:tabs>
          <w:tab w:val="left" w:pos="567"/>
        </w:tabs>
        <w:autoSpaceDE w:val="0"/>
        <w:autoSpaceDN w:val="0"/>
        <w:adjustRightInd w:val="0"/>
        <w:spacing w:after="0" w:line="240" w:lineRule="auto"/>
        <w:ind w:firstLine="426"/>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  9</w:t>
      </w:r>
      <w:r w:rsidR="00A6747B" w:rsidRPr="00017424">
        <w:rPr>
          <w:rFonts w:ascii="Times New Roman" w:hAnsi="Times New Roman" w:cs="Times New Roman"/>
          <w:sz w:val="28"/>
          <w:szCs w:val="28"/>
        </w:rPr>
        <w:t>5</w:t>
      </w:r>
      <w:r w:rsidRPr="00017424">
        <w:rPr>
          <w:rFonts w:ascii="Times New Roman" w:hAnsi="Times New Roman" w:cs="Times New Roman"/>
          <w:sz w:val="28"/>
          <w:szCs w:val="28"/>
        </w:rPr>
        <w:t>. Приказ управления об отказе в предоставлении (переоформлении)  лицензии и лицензия должны содержать:</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1) наименование уполномоченного органа государственной власти - управление здравоохранения Липецкой области;</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w:t>
      </w:r>
      <w:r w:rsidRPr="00017424">
        <w:rPr>
          <w:rFonts w:ascii="Times New Roman" w:hAnsi="Times New Roman" w:cs="Times New Roman"/>
          <w:sz w:val="28"/>
          <w:szCs w:val="28"/>
        </w:rPr>
        <w:lastRenderedPageBreak/>
        <w:t>номер записи о государственной регистрации индивидуального предпринимателя;</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4) идентификационный номер налогоплательщика;</w:t>
      </w:r>
    </w:p>
    <w:p w:rsidR="000E2696" w:rsidRPr="00017424" w:rsidRDefault="007822CA" w:rsidP="000E2696">
      <w:pPr>
        <w:autoSpaceDE w:val="0"/>
        <w:autoSpaceDN w:val="0"/>
        <w:adjustRightInd w:val="0"/>
        <w:spacing w:after="0" w:line="240" w:lineRule="auto"/>
        <w:ind w:firstLine="426"/>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  </w:t>
      </w:r>
      <w:r w:rsidR="000E2696" w:rsidRPr="00017424">
        <w:rPr>
          <w:rFonts w:ascii="Times New Roman" w:hAnsi="Times New Roman" w:cs="Times New Roman"/>
          <w:sz w:val="28"/>
          <w:szCs w:val="28"/>
        </w:rPr>
        <w:t xml:space="preserve">5) лицензируемый вид деятельности  - деятельность по обороту наркотических средств, психотропных веществ и их </w:t>
      </w:r>
      <w:proofErr w:type="spellStart"/>
      <w:r w:rsidR="000E2696" w:rsidRPr="00017424">
        <w:rPr>
          <w:rFonts w:ascii="Times New Roman" w:hAnsi="Times New Roman" w:cs="Times New Roman"/>
          <w:sz w:val="28"/>
          <w:szCs w:val="28"/>
        </w:rPr>
        <w:t>прекурсоров</w:t>
      </w:r>
      <w:proofErr w:type="spellEnd"/>
      <w:r w:rsidR="000E2696" w:rsidRPr="00017424">
        <w:rPr>
          <w:rFonts w:ascii="Times New Roman" w:hAnsi="Times New Roman" w:cs="Times New Roman"/>
          <w:sz w:val="28"/>
          <w:szCs w:val="28"/>
        </w:rPr>
        <w:t xml:space="preserve">, культивированию </w:t>
      </w:r>
      <w:proofErr w:type="spellStart"/>
      <w:r w:rsidR="000E2696" w:rsidRPr="00017424">
        <w:rPr>
          <w:rFonts w:ascii="Times New Roman" w:hAnsi="Times New Roman" w:cs="Times New Roman"/>
          <w:sz w:val="28"/>
          <w:szCs w:val="28"/>
        </w:rPr>
        <w:t>наркосодержащих</w:t>
      </w:r>
      <w:proofErr w:type="spellEnd"/>
      <w:r w:rsidR="000E2696" w:rsidRPr="00017424">
        <w:rPr>
          <w:rFonts w:ascii="Times New Roman" w:hAnsi="Times New Roman" w:cs="Times New Roman"/>
          <w:sz w:val="28"/>
          <w:szCs w:val="28"/>
        </w:rPr>
        <w:t>;</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6) причину отказа в предоставлении (переоформлении) лицензии со ссылкой на нормативные правовые акты;</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7) номер и дата приказа управления об отказе в предоставлении (переоформлении) лицензии.</w:t>
      </w:r>
    </w:p>
    <w:p w:rsidR="000E2696" w:rsidRPr="00017424" w:rsidRDefault="00E431FE"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9</w:t>
      </w:r>
      <w:r w:rsidR="00A6747B" w:rsidRPr="00017424">
        <w:rPr>
          <w:rFonts w:ascii="Times New Roman" w:hAnsi="Times New Roman" w:cs="Times New Roman"/>
          <w:sz w:val="28"/>
          <w:szCs w:val="28"/>
        </w:rPr>
        <w:t>6</w:t>
      </w:r>
      <w:r w:rsidR="000E2696" w:rsidRPr="00017424">
        <w:rPr>
          <w:rFonts w:ascii="Times New Roman" w:hAnsi="Times New Roman" w:cs="Times New Roman"/>
          <w:sz w:val="28"/>
          <w:szCs w:val="28"/>
        </w:rPr>
        <w:t xml:space="preserve">. Приказ управления о прекращении действия лицензии подписывает начальник управления. </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В приказе должны быть указаны основания прекращения действия лицензии.</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Сведения о прекращении действия лицензии вносятся ответственным исполнителем  в единый реестр лицензий.</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9</w:t>
      </w:r>
      <w:r w:rsidR="00A6747B" w:rsidRPr="00017424">
        <w:rPr>
          <w:rFonts w:ascii="Times New Roman" w:hAnsi="Times New Roman" w:cs="Times New Roman"/>
          <w:sz w:val="28"/>
          <w:szCs w:val="28"/>
        </w:rPr>
        <w:t>7</w:t>
      </w:r>
      <w:r w:rsidRPr="00017424">
        <w:rPr>
          <w:rFonts w:ascii="Times New Roman" w:hAnsi="Times New Roman" w:cs="Times New Roman"/>
          <w:sz w:val="28"/>
          <w:szCs w:val="28"/>
        </w:rPr>
        <w:t>. В случае предоставления дубликата ответственный исполнитель оформляет дубликат лицензии на бланке лицензии с пометками «дубликат» и «оригинал лицензии признается недействующим». Ответственный исполнитель вносит в единый реестр лицензий номер и дату выдачи дубликата лицензии.</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Дубликат лицензии подписывается начальником управления.</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9</w:t>
      </w:r>
      <w:r w:rsidR="00A6747B" w:rsidRPr="00017424">
        <w:rPr>
          <w:rFonts w:ascii="Times New Roman" w:hAnsi="Times New Roman" w:cs="Times New Roman"/>
          <w:sz w:val="28"/>
          <w:szCs w:val="28"/>
        </w:rPr>
        <w:t>8</w:t>
      </w:r>
      <w:r w:rsidRPr="00017424">
        <w:rPr>
          <w:rFonts w:ascii="Times New Roman" w:hAnsi="Times New Roman" w:cs="Times New Roman"/>
          <w:sz w:val="28"/>
          <w:szCs w:val="28"/>
        </w:rPr>
        <w:t>. В случае предоставления копии лицензии ответственный исполнитель оформляет копию лицензии, заверяет ее соответствующим образом.</w:t>
      </w:r>
    </w:p>
    <w:p w:rsidR="000E2696" w:rsidRPr="00017424" w:rsidRDefault="000E2696" w:rsidP="00BD4860">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9</w:t>
      </w:r>
      <w:r w:rsidR="00A6747B" w:rsidRPr="00017424">
        <w:rPr>
          <w:rFonts w:ascii="Times New Roman" w:hAnsi="Times New Roman" w:cs="Times New Roman"/>
          <w:sz w:val="28"/>
          <w:szCs w:val="28"/>
        </w:rPr>
        <w:t>9</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 xml:space="preserve">Административная процедура </w:t>
      </w:r>
      <w:r w:rsidR="00BD4860" w:rsidRPr="00017424">
        <w:rPr>
          <w:rFonts w:ascii="Times New Roman" w:hAnsi="Times New Roman" w:cs="Times New Roman"/>
          <w:sz w:val="28"/>
          <w:szCs w:val="28"/>
        </w:rPr>
        <w:t>«</w:t>
      </w:r>
      <w:r w:rsidRPr="00017424">
        <w:rPr>
          <w:rFonts w:ascii="Times New Roman" w:hAnsi="Times New Roman" w:cs="Times New Roman"/>
          <w:sz w:val="28"/>
          <w:szCs w:val="28"/>
        </w:rPr>
        <w:t>Уведомление о результатах принятого решения о предоставлении (отказе), переоформлении отказе), предоставлении дубликата лицензии, копии лицензии,  прекращение действия лицензии</w:t>
      </w:r>
      <w:r w:rsidR="00BD4860" w:rsidRPr="00017424">
        <w:rPr>
          <w:rFonts w:ascii="Times New Roman" w:hAnsi="Times New Roman" w:cs="Times New Roman"/>
          <w:sz w:val="28"/>
          <w:szCs w:val="28"/>
        </w:rPr>
        <w:t xml:space="preserve">» </w:t>
      </w:r>
      <w:r w:rsidR="00F848B6" w:rsidRPr="00017424">
        <w:rPr>
          <w:rFonts w:ascii="Times New Roman" w:hAnsi="Times New Roman" w:cs="Times New Roman"/>
          <w:sz w:val="28"/>
          <w:szCs w:val="28"/>
        </w:rPr>
        <w:t xml:space="preserve">осуществляется </w:t>
      </w:r>
      <w:r w:rsidR="00BD4860" w:rsidRPr="00017424">
        <w:rPr>
          <w:rFonts w:ascii="Times New Roman" w:hAnsi="Times New Roman" w:cs="Times New Roman"/>
          <w:sz w:val="28"/>
          <w:szCs w:val="28"/>
        </w:rPr>
        <w:t>в</w:t>
      </w:r>
      <w:r w:rsidRPr="00017424">
        <w:rPr>
          <w:rFonts w:ascii="Times New Roman" w:hAnsi="Times New Roman" w:cs="Times New Roman"/>
          <w:sz w:val="28"/>
          <w:szCs w:val="28"/>
        </w:rPr>
        <w:t xml:space="preserve"> течение 3 (трех) рабочих дней после дня подписания и регистрации лицензии </w:t>
      </w:r>
      <w:r w:rsidR="00F848B6" w:rsidRPr="00017424">
        <w:rPr>
          <w:rFonts w:ascii="Times New Roman" w:hAnsi="Times New Roman" w:cs="Times New Roman"/>
          <w:sz w:val="28"/>
          <w:szCs w:val="28"/>
        </w:rPr>
        <w:t xml:space="preserve">путем </w:t>
      </w:r>
      <w:r w:rsidRPr="00017424">
        <w:rPr>
          <w:rFonts w:ascii="Times New Roman" w:hAnsi="Times New Roman" w:cs="Times New Roman"/>
          <w:sz w:val="28"/>
          <w:szCs w:val="28"/>
        </w:rPr>
        <w:t>вруч</w:t>
      </w:r>
      <w:r w:rsidR="00F848B6" w:rsidRPr="00017424">
        <w:rPr>
          <w:rFonts w:ascii="Times New Roman" w:hAnsi="Times New Roman" w:cs="Times New Roman"/>
          <w:sz w:val="28"/>
          <w:szCs w:val="28"/>
        </w:rPr>
        <w:t>ения</w:t>
      </w:r>
      <w:r w:rsidRPr="00017424">
        <w:rPr>
          <w:rFonts w:ascii="Times New Roman" w:hAnsi="Times New Roman" w:cs="Times New Roman"/>
          <w:sz w:val="28"/>
          <w:szCs w:val="28"/>
        </w:rPr>
        <w:t xml:space="preserve"> </w:t>
      </w:r>
      <w:r w:rsidR="00F848B6" w:rsidRPr="00017424">
        <w:rPr>
          <w:rFonts w:ascii="Times New Roman" w:hAnsi="Times New Roman" w:cs="Times New Roman"/>
          <w:sz w:val="28"/>
          <w:szCs w:val="28"/>
        </w:rPr>
        <w:t xml:space="preserve">ответственным исполнителем </w:t>
      </w:r>
      <w:r w:rsidRPr="00017424">
        <w:rPr>
          <w:rFonts w:ascii="Times New Roman" w:hAnsi="Times New Roman" w:cs="Times New Roman"/>
          <w:sz w:val="28"/>
          <w:szCs w:val="28"/>
        </w:rPr>
        <w:t>лицензи</w:t>
      </w:r>
      <w:r w:rsidR="00F848B6" w:rsidRPr="00017424">
        <w:rPr>
          <w:rFonts w:ascii="Times New Roman" w:hAnsi="Times New Roman" w:cs="Times New Roman"/>
          <w:sz w:val="28"/>
          <w:szCs w:val="28"/>
        </w:rPr>
        <w:t>и</w:t>
      </w:r>
      <w:r w:rsidRPr="00017424">
        <w:rPr>
          <w:rFonts w:ascii="Times New Roman" w:hAnsi="Times New Roman" w:cs="Times New Roman"/>
          <w:sz w:val="28"/>
          <w:szCs w:val="28"/>
        </w:rPr>
        <w:t xml:space="preserve"> заявителю (уполномоченному лицу на основании доверенности, оформленной в соответствии с требованиями законодательства Российской Федерации) под роспись или направл</w:t>
      </w:r>
      <w:r w:rsidR="00F848B6" w:rsidRPr="00017424">
        <w:rPr>
          <w:rFonts w:ascii="Times New Roman" w:hAnsi="Times New Roman" w:cs="Times New Roman"/>
          <w:sz w:val="28"/>
          <w:szCs w:val="28"/>
        </w:rPr>
        <w:t>ения ее</w:t>
      </w:r>
      <w:r w:rsidRPr="00017424">
        <w:rPr>
          <w:rFonts w:ascii="Times New Roman" w:hAnsi="Times New Roman" w:cs="Times New Roman"/>
          <w:sz w:val="28"/>
          <w:szCs w:val="28"/>
        </w:rPr>
        <w:t xml:space="preserve"> соискателю лицензии (лицензиату</w:t>
      </w:r>
      <w:proofErr w:type="gramEnd"/>
      <w:r w:rsidRPr="00017424">
        <w:rPr>
          <w:rFonts w:ascii="Times New Roman" w:hAnsi="Times New Roman" w:cs="Times New Roman"/>
          <w:sz w:val="28"/>
          <w:szCs w:val="28"/>
        </w:rPr>
        <w:t>)  заказным почтовым отправлением с уведомлением о вручении.</w:t>
      </w:r>
    </w:p>
    <w:p w:rsidR="000E2696" w:rsidRPr="00017424" w:rsidRDefault="000E2696" w:rsidP="00E431FE">
      <w:pPr>
        <w:tabs>
          <w:tab w:val="left" w:pos="567"/>
        </w:tabs>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 xml:space="preserve">        </w:t>
      </w:r>
      <w:r w:rsidR="00E431FE" w:rsidRPr="00017424">
        <w:rPr>
          <w:rFonts w:ascii="Times New Roman" w:hAnsi="Times New Roman" w:cs="Times New Roman"/>
          <w:sz w:val="28"/>
          <w:szCs w:val="28"/>
        </w:rPr>
        <w:t xml:space="preserve"> </w:t>
      </w:r>
      <w:r w:rsidR="00A6747B" w:rsidRPr="00017424">
        <w:rPr>
          <w:rFonts w:ascii="Times New Roman" w:hAnsi="Times New Roman" w:cs="Times New Roman"/>
          <w:sz w:val="28"/>
          <w:szCs w:val="28"/>
        </w:rPr>
        <w:t>100</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 xml:space="preserve">Лицензия оформляется на бланке управления, являющимся документом строгой отчетности и защищенным от подделок полиграфической продукцией, по форме, утвержденной постановлением Правительства Российской Федерации  от 6 октября </w:t>
      </w:r>
      <w:smartTag w:uri="urn:schemas-microsoft-com:office:smarttags" w:element="metricconverter">
        <w:smartTagPr>
          <w:attr w:name="ProductID" w:val="2011 г"/>
        </w:smartTagPr>
        <w:r w:rsidRPr="00017424">
          <w:rPr>
            <w:rFonts w:ascii="Times New Roman" w:hAnsi="Times New Roman" w:cs="Times New Roman"/>
            <w:sz w:val="28"/>
            <w:szCs w:val="28"/>
          </w:rPr>
          <w:t>2011 г</w:t>
        </w:r>
      </w:smartTag>
      <w:r w:rsidRPr="00017424">
        <w:rPr>
          <w:rFonts w:ascii="Times New Roman" w:hAnsi="Times New Roman" w:cs="Times New Roman"/>
          <w:sz w:val="28"/>
          <w:szCs w:val="28"/>
        </w:rPr>
        <w:t>. № 826 «Об утверждении типовой формы лицензии».</w:t>
      </w:r>
      <w:proofErr w:type="gramEnd"/>
    </w:p>
    <w:p w:rsidR="000E2696" w:rsidRPr="00017424" w:rsidRDefault="00C707D2"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10</w:t>
      </w:r>
      <w:r w:rsidR="00A6747B" w:rsidRPr="00017424">
        <w:rPr>
          <w:rFonts w:ascii="Times New Roman" w:hAnsi="Times New Roman" w:cs="Times New Roman"/>
          <w:sz w:val="28"/>
          <w:szCs w:val="28"/>
        </w:rPr>
        <w:t>1</w:t>
      </w:r>
      <w:r w:rsidRPr="00017424">
        <w:rPr>
          <w:rFonts w:ascii="Times New Roman" w:hAnsi="Times New Roman" w:cs="Times New Roman"/>
          <w:sz w:val="28"/>
          <w:szCs w:val="28"/>
        </w:rPr>
        <w:t>.</w:t>
      </w:r>
      <w:r w:rsidR="000E2696" w:rsidRPr="00017424">
        <w:rPr>
          <w:rFonts w:ascii="Times New Roman" w:hAnsi="Times New Roman" w:cs="Times New Roman"/>
          <w:sz w:val="28"/>
          <w:szCs w:val="28"/>
        </w:rPr>
        <w:t xml:space="preserve"> В случае</w:t>
      </w:r>
      <w:proofErr w:type="gramStart"/>
      <w:r w:rsidR="000E2696" w:rsidRPr="00017424">
        <w:rPr>
          <w:rFonts w:ascii="Times New Roman" w:hAnsi="Times New Roman" w:cs="Times New Roman"/>
          <w:sz w:val="28"/>
          <w:szCs w:val="28"/>
        </w:rPr>
        <w:t>,</w:t>
      </w:r>
      <w:proofErr w:type="gramEnd"/>
      <w:r w:rsidR="000E2696" w:rsidRPr="00017424">
        <w:rPr>
          <w:rFonts w:ascii="Times New Roman" w:hAnsi="Times New Roman" w:cs="Times New Roman"/>
          <w:sz w:val="28"/>
          <w:szCs w:val="28"/>
        </w:rPr>
        <w:t xml:space="preserve"> если в заявлении о предоставлении (переоформлении) лицензии соискателем лицензии (лицензиату) указывается на необходимость предоставления лицензии в форме электронного документа, лицензия направляется лицензиату в форме электронного документа, подписанного электронной подписью.</w:t>
      </w:r>
    </w:p>
    <w:p w:rsidR="000E2696" w:rsidRPr="00017424" w:rsidRDefault="00C707D2"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lastRenderedPageBreak/>
        <w:t>10</w:t>
      </w:r>
      <w:r w:rsidR="00A6747B" w:rsidRPr="00017424">
        <w:rPr>
          <w:rFonts w:ascii="Times New Roman" w:hAnsi="Times New Roman" w:cs="Times New Roman"/>
          <w:sz w:val="28"/>
          <w:szCs w:val="28"/>
        </w:rPr>
        <w:t>2</w:t>
      </w:r>
      <w:r w:rsidR="000E2696" w:rsidRPr="00017424">
        <w:rPr>
          <w:rFonts w:ascii="Times New Roman" w:hAnsi="Times New Roman" w:cs="Times New Roman"/>
          <w:sz w:val="28"/>
          <w:szCs w:val="28"/>
        </w:rPr>
        <w:t>. В течение 3 (трех) рабочих дней со дня подписания приказа об отказе в предоставлении (переоформлении) лицензии ответственный исполнитель вручает соискателю лицензии (лицензиату) уведомление об отказе в предоставлении (переоформлении) лицензии или направляет заказным почтовым отправлением с уведомлением о вручении. В уведомлении указываются  мотивированные обоснования причин отказа со ссылкой на конкретные положения нормативных правовых актов, являющихся основанием такого отказа. Если причиной отказа является установленное в ходе проверки несоответствие соискателя лицензии (лицензиата) лицензионным требованиям, указываются реквизиты акта проверки. Уведомление может быть также направлено соискателю лицензии (лицензиату) посредством информационно-коммуникационных технологий, в том числе с использованием Единого портала государственных и муниципальных услуг.</w:t>
      </w:r>
    </w:p>
    <w:p w:rsidR="000E2696" w:rsidRPr="00017424" w:rsidRDefault="00C707D2"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10</w:t>
      </w:r>
      <w:r w:rsidR="00A6747B" w:rsidRPr="00017424">
        <w:rPr>
          <w:rFonts w:ascii="Times New Roman" w:hAnsi="Times New Roman" w:cs="Times New Roman"/>
          <w:sz w:val="28"/>
          <w:szCs w:val="28"/>
        </w:rPr>
        <w:t>3</w:t>
      </w:r>
      <w:r w:rsidR="000E2696" w:rsidRPr="00017424">
        <w:rPr>
          <w:rFonts w:ascii="Times New Roman" w:hAnsi="Times New Roman" w:cs="Times New Roman"/>
          <w:sz w:val="28"/>
          <w:szCs w:val="28"/>
        </w:rPr>
        <w:t>. Уведомление об отказе в предоставлении (переоформлении) лицензии подписывается начальником управления.</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10</w:t>
      </w:r>
      <w:r w:rsidR="00A6747B" w:rsidRPr="00017424">
        <w:rPr>
          <w:rFonts w:ascii="Times New Roman" w:hAnsi="Times New Roman" w:cs="Times New Roman"/>
          <w:sz w:val="28"/>
          <w:szCs w:val="28"/>
        </w:rPr>
        <w:t>4</w:t>
      </w:r>
      <w:r w:rsidRPr="00017424">
        <w:rPr>
          <w:rFonts w:ascii="Times New Roman" w:hAnsi="Times New Roman" w:cs="Times New Roman"/>
          <w:sz w:val="28"/>
          <w:szCs w:val="28"/>
        </w:rPr>
        <w:t>. Ответственный исполнитель выдает лицензиату дубликат, заверенную копию лицензии в течение  3 (трех) рабочих дней или направляет дубликат и копию  заказным почтовым отправлением с уведомлением о вручении.</w:t>
      </w:r>
    </w:p>
    <w:p w:rsidR="000E2696" w:rsidRPr="00017424" w:rsidRDefault="000E2696" w:rsidP="000E26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17424">
        <w:rPr>
          <w:rFonts w:ascii="Times New Roman" w:hAnsi="Times New Roman" w:cs="Times New Roman"/>
          <w:sz w:val="28"/>
          <w:szCs w:val="28"/>
        </w:rPr>
        <w:t>10</w:t>
      </w:r>
      <w:r w:rsidR="00A6747B" w:rsidRPr="00017424">
        <w:rPr>
          <w:rFonts w:ascii="Times New Roman" w:hAnsi="Times New Roman" w:cs="Times New Roman"/>
          <w:sz w:val="28"/>
          <w:szCs w:val="28"/>
        </w:rPr>
        <w:t>5</w:t>
      </w:r>
      <w:r w:rsidRPr="00017424">
        <w:rPr>
          <w:rFonts w:ascii="Times New Roman" w:hAnsi="Times New Roman" w:cs="Times New Roman"/>
          <w:sz w:val="28"/>
          <w:szCs w:val="28"/>
        </w:rPr>
        <w:t>. В течение 3 (трех) рабочих дней после дня подписания приказа о прекращении действия лицензии лицензиату вручается уведомление по утвержденной форме или направляется заказным почтовым отправлением с уведомлением о вручении.</w:t>
      </w:r>
    </w:p>
    <w:p w:rsidR="000E2696" w:rsidRPr="00017424" w:rsidRDefault="000E2696" w:rsidP="000E2696">
      <w:pPr>
        <w:autoSpaceDE w:val="0"/>
        <w:autoSpaceDN w:val="0"/>
        <w:adjustRightInd w:val="0"/>
        <w:spacing w:after="0" w:line="240" w:lineRule="auto"/>
        <w:ind w:firstLine="426"/>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  10</w:t>
      </w:r>
      <w:r w:rsidR="00A6747B" w:rsidRPr="00017424">
        <w:rPr>
          <w:rFonts w:ascii="Times New Roman" w:hAnsi="Times New Roman" w:cs="Times New Roman"/>
          <w:sz w:val="28"/>
          <w:szCs w:val="28"/>
        </w:rPr>
        <w:t>6</w:t>
      </w:r>
      <w:r w:rsidRPr="00017424">
        <w:rPr>
          <w:rFonts w:ascii="Times New Roman" w:hAnsi="Times New Roman" w:cs="Times New Roman"/>
          <w:sz w:val="28"/>
          <w:szCs w:val="28"/>
        </w:rPr>
        <w:t>. По окончании процедуры лицензирования в течение 5 (пяти) рабочих дней со дня вручения (получения) лицензии ответственный исполнитель формирует лицензионное дело и направляет его в архив.</w:t>
      </w:r>
    </w:p>
    <w:p w:rsidR="000E2696" w:rsidRPr="00017424" w:rsidRDefault="000E2696" w:rsidP="000E2696">
      <w:pPr>
        <w:autoSpaceDE w:val="0"/>
        <w:autoSpaceDN w:val="0"/>
        <w:adjustRightInd w:val="0"/>
        <w:spacing w:after="0" w:line="240" w:lineRule="auto"/>
        <w:ind w:firstLine="426"/>
        <w:jc w:val="both"/>
        <w:outlineLvl w:val="1"/>
        <w:rPr>
          <w:rFonts w:ascii="Times New Roman" w:hAnsi="Times New Roman" w:cs="Times New Roman"/>
          <w:sz w:val="28"/>
          <w:szCs w:val="28"/>
        </w:rPr>
      </w:pPr>
      <w:r w:rsidRPr="00017424">
        <w:rPr>
          <w:rFonts w:ascii="Times New Roman" w:hAnsi="Times New Roman" w:cs="Times New Roman"/>
          <w:sz w:val="28"/>
          <w:szCs w:val="28"/>
        </w:rPr>
        <w:t xml:space="preserve">  10</w:t>
      </w:r>
      <w:r w:rsidR="00A6747B" w:rsidRPr="00017424">
        <w:rPr>
          <w:rFonts w:ascii="Times New Roman" w:hAnsi="Times New Roman" w:cs="Times New Roman"/>
          <w:sz w:val="28"/>
          <w:szCs w:val="28"/>
        </w:rPr>
        <w:t>7</w:t>
      </w:r>
      <w:r w:rsidRPr="00017424">
        <w:rPr>
          <w:rFonts w:ascii="Times New Roman" w:hAnsi="Times New Roman" w:cs="Times New Roman"/>
          <w:sz w:val="28"/>
          <w:szCs w:val="28"/>
        </w:rPr>
        <w:t>. Лицензионное дело, независимо от того, предоставлена (переоформлена) заявителю лицензия или ему отказано в предоставлении (</w:t>
      </w:r>
      <w:proofErr w:type="gramStart"/>
      <w:r w:rsidRPr="00017424">
        <w:rPr>
          <w:rFonts w:ascii="Times New Roman" w:hAnsi="Times New Roman" w:cs="Times New Roman"/>
          <w:sz w:val="28"/>
          <w:szCs w:val="28"/>
        </w:rPr>
        <w:t xml:space="preserve">переоформлении) </w:t>
      </w:r>
      <w:proofErr w:type="gramEnd"/>
      <w:r w:rsidRPr="00017424">
        <w:rPr>
          <w:rFonts w:ascii="Times New Roman" w:hAnsi="Times New Roman" w:cs="Times New Roman"/>
          <w:sz w:val="28"/>
          <w:szCs w:val="28"/>
        </w:rPr>
        <w:t>лицензии, подлежит хранению  в  управлении с соблюдением требований по обеспечению конфиденциальности информации.</w:t>
      </w:r>
    </w:p>
    <w:p w:rsidR="000E2696" w:rsidRPr="00017424" w:rsidRDefault="000E2696" w:rsidP="000E2696">
      <w:pPr>
        <w:pStyle w:val="ConsPlusNormal"/>
        <w:jc w:val="center"/>
        <w:outlineLvl w:val="2"/>
        <w:rPr>
          <w:rFonts w:ascii="Times New Roman" w:hAnsi="Times New Roman" w:cs="Times New Roman"/>
          <w:sz w:val="28"/>
          <w:szCs w:val="28"/>
        </w:rPr>
      </w:pPr>
    </w:p>
    <w:p w:rsidR="000E2696" w:rsidRPr="00017424" w:rsidRDefault="00C707D2" w:rsidP="000E2696">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2</w:t>
      </w:r>
      <w:r w:rsidR="000E2696" w:rsidRPr="00017424">
        <w:rPr>
          <w:rFonts w:ascii="Times New Roman" w:hAnsi="Times New Roman" w:cs="Times New Roman"/>
          <w:sz w:val="28"/>
          <w:szCs w:val="28"/>
        </w:rPr>
        <w:t>2. Порядок осуществления административных процедур</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в электронной форме, в том числе с использованием</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Единого портала</w:t>
      </w:r>
    </w:p>
    <w:p w:rsidR="000E2696" w:rsidRPr="00017424" w:rsidRDefault="000E2696" w:rsidP="000E2696">
      <w:pPr>
        <w:pStyle w:val="ConsPlusNormal"/>
        <w:tabs>
          <w:tab w:val="left" w:pos="1395"/>
        </w:tabs>
        <w:jc w:val="both"/>
        <w:rPr>
          <w:rFonts w:ascii="Times New Roman" w:hAnsi="Times New Roman" w:cs="Times New Roman"/>
          <w:sz w:val="28"/>
          <w:szCs w:val="28"/>
        </w:rPr>
      </w:pPr>
      <w:r w:rsidRPr="00017424">
        <w:rPr>
          <w:rFonts w:ascii="Times New Roman" w:hAnsi="Times New Roman" w:cs="Times New Roman"/>
          <w:sz w:val="28"/>
          <w:szCs w:val="28"/>
        </w:rPr>
        <w:tab/>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10</w:t>
      </w:r>
      <w:r w:rsidR="00A6747B" w:rsidRPr="00017424">
        <w:rPr>
          <w:rFonts w:ascii="Times New Roman" w:hAnsi="Times New Roman" w:cs="Times New Roman"/>
          <w:sz w:val="28"/>
          <w:szCs w:val="28"/>
        </w:rPr>
        <w:t>8</w:t>
      </w:r>
      <w:r w:rsidRPr="00017424">
        <w:rPr>
          <w:rFonts w:ascii="Times New Roman" w:hAnsi="Times New Roman" w:cs="Times New Roman"/>
          <w:sz w:val="28"/>
          <w:szCs w:val="28"/>
        </w:rPr>
        <w:t>. Информация о правилах предоставления государственной услуги предоставляется по обращениям заявителей, также путем размещения информации на официальном сайте управления в сети «Интернет» и  региональном портале.</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10</w:t>
      </w:r>
      <w:r w:rsidR="00A6747B" w:rsidRPr="00017424">
        <w:rPr>
          <w:rFonts w:ascii="Times New Roman" w:hAnsi="Times New Roman" w:cs="Times New Roman"/>
          <w:sz w:val="28"/>
          <w:szCs w:val="28"/>
        </w:rPr>
        <w:t>9</w:t>
      </w:r>
      <w:r w:rsidRPr="00017424">
        <w:rPr>
          <w:rFonts w:ascii="Times New Roman" w:hAnsi="Times New Roman" w:cs="Times New Roman"/>
          <w:sz w:val="28"/>
          <w:szCs w:val="28"/>
        </w:rPr>
        <w:t>. Заявители вправе подать заявление и документы о предоставлении государственной услуги в управление при использовании средств почтовой связи, посредством электронной почты, а также при использовании информационно-телекоммуникационной сети "Интернет", Единого и  регионального порталов.</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lastRenderedPageBreak/>
        <w:t>1</w:t>
      </w:r>
      <w:r w:rsidR="00A6747B" w:rsidRPr="00017424">
        <w:rPr>
          <w:rFonts w:ascii="Times New Roman" w:hAnsi="Times New Roman" w:cs="Times New Roman"/>
          <w:sz w:val="28"/>
          <w:szCs w:val="28"/>
        </w:rPr>
        <w:t>10</w:t>
      </w:r>
      <w:r w:rsidRPr="00017424">
        <w:rPr>
          <w:rFonts w:ascii="Times New Roman" w:hAnsi="Times New Roman" w:cs="Times New Roman"/>
          <w:sz w:val="28"/>
          <w:szCs w:val="28"/>
        </w:rPr>
        <w:t xml:space="preserve">. Государственная услуга может предоставляться в электронной форме в части подачи заявления и прилагаемых к нему документов. </w:t>
      </w:r>
      <w:proofErr w:type="gramStart"/>
      <w:r w:rsidRPr="00017424">
        <w:rPr>
          <w:rFonts w:ascii="Times New Roman" w:hAnsi="Times New Roman" w:cs="Times New Roman"/>
          <w:sz w:val="28"/>
          <w:szCs w:val="28"/>
        </w:rPr>
        <w:t xml:space="preserve">При обращении заявителя за предоставлением государственной услуги в электронной форме заявление и прилагаемые к нему документы подписываются в соответствии с Федеральным </w:t>
      </w:r>
      <w:hyperlink r:id="rId99" w:history="1">
        <w:r w:rsidRPr="00017424">
          <w:rPr>
            <w:rFonts w:ascii="Times New Roman" w:hAnsi="Times New Roman" w:cs="Times New Roman"/>
            <w:sz w:val="28"/>
            <w:szCs w:val="28"/>
          </w:rPr>
          <w:t>законом</w:t>
        </w:r>
      </w:hyperlink>
      <w:r w:rsidRPr="00017424">
        <w:rPr>
          <w:rFonts w:ascii="Times New Roman" w:hAnsi="Times New Roman" w:cs="Times New Roman"/>
          <w:sz w:val="28"/>
          <w:szCs w:val="28"/>
        </w:rPr>
        <w:t xml:space="preserve"> от 6 апреля 2011 года N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w:t>
      </w:r>
      <w:proofErr w:type="gramEnd"/>
      <w:r w:rsidRPr="00017424">
        <w:rPr>
          <w:rFonts w:ascii="Times New Roman" w:hAnsi="Times New Roman" w:cs="Times New Roman"/>
          <w:sz w:val="28"/>
          <w:szCs w:val="28"/>
        </w:rPr>
        <w:t xml:space="preserve"> КС</w:t>
      </w:r>
      <w:proofErr w:type="gramStart"/>
      <w:r w:rsidRPr="00017424">
        <w:rPr>
          <w:rFonts w:ascii="Times New Roman" w:hAnsi="Times New Roman" w:cs="Times New Roman"/>
          <w:sz w:val="28"/>
          <w:szCs w:val="28"/>
        </w:rPr>
        <w:t>1</w:t>
      </w:r>
      <w:proofErr w:type="gramEnd"/>
      <w:r w:rsidRPr="00017424">
        <w:rPr>
          <w:rFonts w:ascii="Times New Roman" w:hAnsi="Times New Roman" w:cs="Times New Roman"/>
          <w:sz w:val="28"/>
          <w:szCs w:val="28"/>
        </w:rPr>
        <w:t>, КС2, КС3.</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C707D2" w:rsidRPr="00017424">
        <w:rPr>
          <w:rFonts w:ascii="Times New Roman" w:hAnsi="Times New Roman" w:cs="Times New Roman"/>
          <w:sz w:val="28"/>
          <w:szCs w:val="28"/>
        </w:rPr>
        <w:t>1</w:t>
      </w:r>
      <w:r w:rsidR="00A6747B" w:rsidRPr="00017424">
        <w:rPr>
          <w:rFonts w:ascii="Times New Roman" w:hAnsi="Times New Roman" w:cs="Times New Roman"/>
          <w:sz w:val="28"/>
          <w:szCs w:val="28"/>
        </w:rPr>
        <w:t>1</w:t>
      </w:r>
      <w:r w:rsidRPr="00017424">
        <w:rPr>
          <w:rFonts w:ascii="Times New Roman" w:hAnsi="Times New Roman" w:cs="Times New Roman"/>
          <w:sz w:val="28"/>
          <w:szCs w:val="28"/>
        </w:rPr>
        <w:t xml:space="preserve">. Сведения о государственной услуге размещаются на Едином портале в порядке, установленном </w:t>
      </w:r>
      <w:hyperlink r:id="rId100" w:history="1">
        <w:r w:rsidRPr="00017424">
          <w:rPr>
            <w:rFonts w:ascii="Times New Roman" w:hAnsi="Times New Roman" w:cs="Times New Roman"/>
            <w:sz w:val="28"/>
            <w:szCs w:val="28"/>
          </w:rPr>
          <w:t>Правилами</w:t>
        </w:r>
      </w:hyperlink>
      <w:r w:rsidRPr="00017424">
        <w:rPr>
          <w:rFonts w:ascii="Times New Roman" w:hAnsi="Times New Roman" w:cs="Times New Roman"/>
          <w:sz w:val="28"/>
          <w:szCs w:val="28"/>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0E2696" w:rsidRPr="00017424" w:rsidRDefault="000E2696" w:rsidP="000E2696">
      <w:pPr>
        <w:tabs>
          <w:tab w:val="left" w:pos="567"/>
        </w:tabs>
        <w:autoSpaceDE w:val="0"/>
        <w:autoSpaceDN w:val="0"/>
        <w:adjustRightInd w:val="0"/>
        <w:spacing w:after="0" w:line="240" w:lineRule="auto"/>
        <w:jc w:val="both"/>
        <w:rPr>
          <w:rFonts w:ascii="Times New Roman" w:hAnsi="Times New Roman" w:cs="Times New Roman"/>
          <w:sz w:val="28"/>
          <w:szCs w:val="28"/>
        </w:rPr>
      </w:pPr>
      <w:r w:rsidRPr="00017424">
        <w:rPr>
          <w:rFonts w:ascii="Times New Roman" w:hAnsi="Times New Roman" w:cs="Times New Roman"/>
          <w:sz w:val="28"/>
          <w:szCs w:val="28"/>
        </w:rPr>
        <w:t xml:space="preserve">         1</w:t>
      </w:r>
      <w:r w:rsidR="00A6747B" w:rsidRPr="00017424">
        <w:rPr>
          <w:rFonts w:ascii="Times New Roman" w:hAnsi="Times New Roman" w:cs="Times New Roman"/>
          <w:sz w:val="28"/>
          <w:szCs w:val="28"/>
        </w:rPr>
        <w:t>12</w:t>
      </w:r>
      <w:r w:rsidRPr="00017424">
        <w:rPr>
          <w:rFonts w:ascii="Times New Roman" w:hAnsi="Times New Roman" w:cs="Times New Roman"/>
          <w:sz w:val="28"/>
          <w:szCs w:val="28"/>
        </w:rPr>
        <w:t>. В случае если документы по вопросам лицензирования, необходимые управлению, находятся в распоряжении участников межведомственного взаимодействия, то они запрашиваются в электронной форме посредством межведомственного запроса в порядке, установленном Постановление Правительства РФ от 16.07.2012 N 722 "Об утверждении Правил предоставления документов по вопросам лицензирования в форме электронных документов".</w:t>
      </w:r>
    </w:p>
    <w:p w:rsidR="001C4E19" w:rsidRPr="00017424" w:rsidRDefault="001C4E19">
      <w:pPr>
        <w:pStyle w:val="ConsPlusNormal"/>
        <w:ind w:firstLine="540"/>
        <w:jc w:val="both"/>
        <w:rPr>
          <w:rFonts w:ascii="Times New Roman" w:hAnsi="Times New Roman" w:cs="Times New Roman"/>
          <w:sz w:val="28"/>
          <w:szCs w:val="28"/>
        </w:rPr>
      </w:pPr>
    </w:p>
    <w:p w:rsidR="000E2696" w:rsidRPr="00017424" w:rsidRDefault="000E2696" w:rsidP="000E2696">
      <w:pPr>
        <w:pStyle w:val="ConsPlusNormal"/>
        <w:jc w:val="center"/>
        <w:outlineLvl w:val="1"/>
        <w:rPr>
          <w:rFonts w:ascii="Times New Roman" w:hAnsi="Times New Roman" w:cs="Times New Roman"/>
          <w:sz w:val="28"/>
          <w:szCs w:val="28"/>
        </w:rPr>
      </w:pPr>
      <w:r w:rsidRPr="00017424">
        <w:rPr>
          <w:rFonts w:ascii="Times New Roman" w:hAnsi="Times New Roman" w:cs="Times New Roman"/>
          <w:sz w:val="28"/>
          <w:szCs w:val="28"/>
        </w:rPr>
        <w:t xml:space="preserve">Раздел IV. ФОРМЫ </w:t>
      </w:r>
      <w:proofErr w:type="gramStart"/>
      <w:r w:rsidRPr="00017424">
        <w:rPr>
          <w:rFonts w:ascii="Times New Roman" w:hAnsi="Times New Roman" w:cs="Times New Roman"/>
          <w:sz w:val="28"/>
          <w:szCs w:val="28"/>
        </w:rPr>
        <w:t>КОНТРОЛЯ ЗА</w:t>
      </w:r>
      <w:proofErr w:type="gramEnd"/>
      <w:r w:rsidRPr="00017424">
        <w:rPr>
          <w:rFonts w:ascii="Times New Roman" w:hAnsi="Times New Roman" w:cs="Times New Roman"/>
          <w:sz w:val="28"/>
          <w:szCs w:val="28"/>
        </w:rPr>
        <w:t xml:space="preserve"> ПРЕДОСТАВЛЕНИЕМ</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ГОСУДАРСТВЕННОЙ УСЛУГИ</w:t>
      </w:r>
    </w:p>
    <w:p w:rsidR="000E2696" w:rsidRPr="00017424" w:rsidRDefault="000E2696" w:rsidP="000E2696">
      <w:pPr>
        <w:pStyle w:val="ConsPlusNormal"/>
        <w:jc w:val="both"/>
        <w:rPr>
          <w:rFonts w:ascii="Times New Roman" w:hAnsi="Times New Roman" w:cs="Times New Roman"/>
          <w:sz w:val="28"/>
          <w:szCs w:val="28"/>
        </w:rPr>
      </w:pPr>
    </w:p>
    <w:p w:rsidR="000E2696" w:rsidRPr="00017424" w:rsidRDefault="00C707D2" w:rsidP="000E2696">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23</w:t>
      </w:r>
      <w:r w:rsidR="000E2696" w:rsidRPr="00017424">
        <w:rPr>
          <w:rFonts w:ascii="Times New Roman" w:hAnsi="Times New Roman" w:cs="Times New Roman"/>
          <w:sz w:val="28"/>
          <w:szCs w:val="28"/>
        </w:rPr>
        <w:t xml:space="preserve">. Порядок осуществления текущего </w:t>
      </w:r>
      <w:proofErr w:type="gramStart"/>
      <w:r w:rsidR="000E2696" w:rsidRPr="00017424">
        <w:rPr>
          <w:rFonts w:ascii="Times New Roman" w:hAnsi="Times New Roman" w:cs="Times New Roman"/>
          <w:sz w:val="28"/>
          <w:szCs w:val="28"/>
        </w:rPr>
        <w:t>контроля за</w:t>
      </w:r>
      <w:proofErr w:type="gramEnd"/>
      <w:r w:rsidR="000E2696" w:rsidRPr="00017424">
        <w:rPr>
          <w:rFonts w:ascii="Times New Roman" w:hAnsi="Times New Roman" w:cs="Times New Roman"/>
          <w:sz w:val="28"/>
          <w:szCs w:val="28"/>
        </w:rPr>
        <w:t xml:space="preserve"> соблюдением</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и исполнением ответственными должностными лицами положений</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настоящего административного регламента и иных нормативных</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правовых актов, устанавливающих требования к предоставлению</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государственной услуги, а также принятием ими решений</w:t>
      </w:r>
    </w:p>
    <w:p w:rsidR="000E2696" w:rsidRPr="00017424" w:rsidRDefault="000E2696" w:rsidP="000E2696">
      <w:pPr>
        <w:pStyle w:val="ConsPlusNormal"/>
        <w:jc w:val="both"/>
        <w:rPr>
          <w:rFonts w:ascii="Times New Roman" w:hAnsi="Times New Roman" w:cs="Times New Roman"/>
          <w:sz w:val="28"/>
          <w:szCs w:val="28"/>
        </w:rPr>
      </w:pP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7C4C62" w:rsidRPr="00017424">
        <w:rPr>
          <w:rFonts w:ascii="Times New Roman" w:hAnsi="Times New Roman" w:cs="Times New Roman"/>
          <w:sz w:val="28"/>
          <w:szCs w:val="28"/>
        </w:rPr>
        <w:t>1</w:t>
      </w:r>
      <w:r w:rsidR="00A6747B" w:rsidRPr="00017424">
        <w:rPr>
          <w:rFonts w:ascii="Times New Roman" w:hAnsi="Times New Roman" w:cs="Times New Roman"/>
          <w:sz w:val="28"/>
          <w:szCs w:val="28"/>
        </w:rPr>
        <w:t>3</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Контроль за</w:t>
      </w:r>
      <w:proofErr w:type="gramEnd"/>
      <w:r w:rsidRPr="00017424">
        <w:rPr>
          <w:rFonts w:ascii="Times New Roman" w:hAnsi="Times New Roman" w:cs="Times New Roman"/>
          <w:sz w:val="28"/>
          <w:szCs w:val="28"/>
        </w:rPr>
        <w:t xml:space="preserve">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11</w:t>
      </w:r>
      <w:r w:rsidR="00A6747B" w:rsidRPr="00017424">
        <w:rPr>
          <w:rFonts w:ascii="Times New Roman" w:hAnsi="Times New Roman" w:cs="Times New Roman"/>
          <w:sz w:val="28"/>
          <w:szCs w:val="28"/>
        </w:rPr>
        <w:t>4</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Текущий контроль за соблюдением положений настоящего административного регламента осуществляется заместителем начальника управления, курирующего отдел управления, в отношении начальника отдела управления, начальником отдела управления в отношении подчиненных сотрудников отдела управления путем проведения проверок соблюдения и исполнения ответственными сотрудниками отдела управления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roofErr w:type="gramEnd"/>
    </w:p>
    <w:p w:rsidR="000E2696" w:rsidRPr="00017424" w:rsidRDefault="000E2696" w:rsidP="000E2696">
      <w:pPr>
        <w:pStyle w:val="ConsPlusNormal"/>
        <w:jc w:val="both"/>
        <w:rPr>
          <w:rFonts w:ascii="Times New Roman" w:hAnsi="Times New Roman" w:cs="Times New Roman"/>
          <w:sz w:val="28"/>
          <w:szCs w:val="28"/>
        </w:rPr>
      </w:pPr>
    </w:p>
    <w:p w:rsidR="000E2696" w:rsidRPr="00017424" w:rsidRDefault="000E2696" w:rsidP="000E2696">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lastRenderedPageBreak/>
        <w:t>2</w:t>
      </w:r>
      <w:r w:rsidR="007C4C62" w:rsidRPr="00017424">
        <w:rPr>
          <w:rFonts w:ascii="Times New Roman" w:hAnsi="Times New Roman" w:cs="Times New Roman"/>
          <w:sz w:val="28"/>
          <w:szCs w:val="28"/>
        </w:rPr>
        <w:t>4</w:t>
      </w:r>
      <w:r w:rsidRPr="00017424">
        <w:rPr>
          <w:rFonts w:ascii="Times New Roman" w:hAnsi="Times New Roman" w:cs="Times New Roman"/>
          <w:sz w:val="28"/>
          <w:szCs w:val="28"/>
        </w:rPr>
        <w:t xml:space="preserve">. Порядок и периодичность осуществления </w:t>
      </w:r>
      <w:proofErr w:type="gramStart"/>
      <w:r w:rsidRPr="00017424">
        <w:rPr>
          <w:rFonts w:ascii="Times New Roman" w:hAnsi="Times New Roman" w:cs="Times New Roman"/>
          <w:sz w:val="28"/>
          <w:szCs w:val="28"/>
        </w:rPr>
        <w:t>плановых</w:t>
      </w:r>
      <w:proofErr w:type="gramEnd"/>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и внеплановых проверок полноты и качества предоставления</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государственной услуги, в том числе порядок и формы контроля</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за полнотой и качеством предоставления</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государственной услуги</w:t>
      </w:r>
    </w:p>
    <w:p w:rsidR="000E2696" w:rsidRPr="00017424" w:rsidRDefault="000E2696" w:rsidP="000E2696">
      <w:pPr>
        <w:pStyle w:val="ConsPlusNormal"/>
        <w:jc w:val="both"/>
        <w:rPr>
          <w:rFonts w:ascii="Times New Roman" w:hAnsi="Times New Roman" w:cs="Times New Roman"/>
          <w:sz w:val="28"/>
          <w:szCs w:val="28"/>
        </w:rPr>
      </w:pP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11</w:t>
      </w:r>
      <w:r w:rsidR="00A6747B" w:rsidRPr="00017424">
        <w:rPr>
          <w:rFonts w:ascii="Times New Roman" w:hAnsi="Times New Roman" w:cs="Times New Roman"/>
          <w:sz w:val="28"/>
          <w:szCs w:val="28"/>
        </w:rPr>
        <w:t>5</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Контроль за</w:t>
      </w:r>
      <w:proofErr w:type="gramEnd"/>
      <w:r w:rsidRPr="00017424">
        <w:rPr>
          <w:rFonts w:ascii="Times New Roman" w:hAnsi="Times New Roman" w:cs="Times New Roman"/>
          <w:sz w:val="28"/>
          <w:szCs w:val="28"/>
        </w:rPr>
        <w:t xml:space="preserve">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заместителем начальника управления - путем проведения проверок один раз в год в отношении начальника отдела управления;</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начальником отдела - путем проведения один раз в полугодие в отношении подчиненных сотрудников отдела управления.</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11</w:t>
      </w:r>
      <w:r w:rsidR="00A6747B" w:rsidRPr="00017424">
        <w:rPr>
          <w:rFonts w:ascii="Times New Roman" w:hAnsi="Times New Roman" w:cs="Times New Roman"/>
          <w:sz w:val="28"/>
          <w:szCs w:val="28"/>
        </w:rPr>
        <w:t>6</w:t>
      </w:r>
      <w:r w:rsidRPr="00017424">
        <w:rPr>
          <w:rFonts w:ascii="Times New Roman" w:hAnsi="Times New Roman" w:cs="Times New Roman"/>
          <w:sz w:val="28"/>
          <w:szCs w:val="28"/>
        </w:rPr>
        <w:t>. Плановые проверки полноты и качества предоставления государственной услуги проводятся в соответствии с утвержденным планом деятельности управления.</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11</w:t>
      </w:r>
      <w:r w:rsidR="00A6747B" w:rsidRPr="00017424">
        <w:rPr>
          <w:rFonts w:ascii="Times New Roman" w:hAnsi="Times New Roman" w:cs="Times New Roman"/>
          <w:sz w:val="28"/>
          <w:szCs w:val="28"/>
        </w:rPr>
        <w:t>7</w:t>
      </w:r>
      <w:r w:rsidRPr="00017424">
        <w:rPr>
          <w:rFonts w:ascii="Times New Roman" w:hAnsi="Times New Roman" w:cs="Times New Roman"/>
          <w:sz w:val="28"/>
          <w:szCs w:val="28"/>
        </w:rPr>
        <w:t>. Внеплановые проверки полноты и качества предоставления государственной услуги проводятся заместителем начальника управления в отношении начальника отдела, начальником отдела - в отношении подчиненных сотрудников отдела управления при поступлении 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Внеплановые проверки организуются и проводятся также в случаях обращений граждан на нарушение их прав и законных интересов действиями (бездействием) должностных лиц управления, а также в иных установленных действующим законодательством случаях.</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11</w:t>
      </w:r>
      <w:r w:rsidR="00A6747B" w:rsidRPr="00017424">
        <w:rPr>
          <w:rFonts w:ascii="Times New Roman" w:hAnsi="Times New Roman" w:cs="Times New Roman"/>
          <w:sz w:val="28"/>
          <w:szCs w:val="28"/>
        </w:rPr>
        <w:t>8</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roofErr w:type="gramEnd"/>
    </w:p>
    <w:p w:rsidR="000E2696" w:rsidRPr="00017424" w:rsidRDefault="000E2696" w:rsidP="000E2696">
      <w:pPr>
        <w:pStyle w:val="ConsPlusNormal"/>
        <w:jc w:val="both"/>
        <w:rPr>
          <w:rFonts w:ascii="Times New Roman" w:hAnsi="Times New Roman" w:cs="Times New Roman"/>
          <w:sz w:val="28"/>
          <w:szCs w:val="28"/>
        </w:rPr>
      </w:pPr>
    </w:p>
    <w:p w:rsidR="000E2696" w:rsidRPr="00017424" w:rsidRDefault="00A6747B" w:rsidP="000E2696">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25</w:t>
      </w:r>
      <w:r w:rsidR="000E2696" w:rsidRPr="00017424">
        <w:rPr>
          <w:rFonts w:ascii="Times New Roman" w:hAnsi="Times New Roman" w:cs="Times New Roman"/>
          <w:sz w:val="28"/>
          <w:szCs w:val="28"/>
        </w:rPr>
        <w:t>. Ответственность должностных лиц управления за решения</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и действия (бездействие), принимаемые (осуществляемые) ими</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в ходе предоставления государственной услуги</w:t>
      </w:r>
    </w:p>
    <w:p w:rsidR="000E2696" w:rsidRPr="00017424" w:rsidRDefault="000E2696" w:rsidP="000E2696">
      <w:pPr>
        <w:pStyle w:val="ConsPlusNormal"/>
        <w:jc w:val="both"/>
        <w:rPr>
          <w:rFonts w:ascii="Times New Roman" w:hAnsi="Times New Roman" w:cs="Times New Roman"/>
          <w:sz w:val="28"/>
          <w:szCs w:val="28"/>
        </w:rPr>
      </w:pP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11</w:t>
      </w:r>
      <w:r w:rsidR="00A6747B" w:rsidRPr="00017424">
        <w:rPr>
          <w:rFonts w:ascii="Times New Roman" w:hAnsi="Times New Roman" w:cs="Times New Roman"/>
          <w:sz w:val="28"/>
          <w:szCs w:val="28"/>
        </w:rPr>
        <w:t>9</w:t>
      </w:r>
      <w:r w:rsidRPr="00017424">
        <w:rPr>
          <w:rFonts w:ascii="Times New Roman" w:hAnsi="Times New Roman" w:cs="Times New Roman"/>
          <w:sz w:val="28"/>
          <w:szCs w:val="28"/>
        </w:rPr>
        <w:t>. Ответственность должностных лиц управления за неправомерные решения и действия (бездействие), принимаемые (осуществляемые) ими в ходе предоставления государственной услуги, закрепляется в их должностных регламентах.</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A6747B" w:rsidRPr="00017424">
        <w:rPr>
          <w:rFonts w:ascii="Times New Roman" w:hAnsi="Times New Roman" w:cs="Times New Roman"/>
          <w:sz w:val="28"/>
          <w:szCs w:val="28"/>
        </w:rPr>
        <w:t>20</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Сотрудники управления, обеспечивающие предоставление государственной услуги, за неправомерные решения и действия (бездействие), принимаемые (осуществляемые) в ходе предоставления государственной услуги, несут ответственность в порядке, установленном законодательством Российской Федерации.</w:t>
      </w:r>
      <w:proofErr w:type="gramEnd"/>
    </w:p>
    <w:p w:rsidR="000E2696" w:rsidRPr="00017424" w:rsidRDefault="000E2696" w:rsidP="000E2696">
      <w:pPr>
        <w:pStyle w:val="ConsPlusNormal"/>
        <w:jc w:val="both"/>
        <w:rPr>
          <w:rFonts w:ascii="Times New Roman" w:hAnsi="Times New Roman" w:cs="Times New Roman"/>
          <w:sz w:val="28"/>
          <w:szCs w:val="28"/>
        </w:rPr>
      </w:pPr>
    </w:p>
    <w:p w:rsidR="000E2696" w:rsidRPr="00017424" w:rsidRDefault="00A6747B" w:rsidP="000E2696">
      <w:pPr>
        <w:pStyle w:val="ConsPlusNormal"/>
        <w:jc w:val="center"/>
        <w:outlineLvl w:val="2"/>
        <w:rPr>
          <w:rFonts w:ascii="Times New Roman" w:hAnsi="Times New Roman" w:cs="Times New Roman"/>
          <w:sz w:val="28"/>
          <w:szCs w:val="28"/>
        </w:rPr>
      </w:pPr>
      <w:r w:rsidRPr="00017424">
        <w:rPr>
          <w:rFonts w:ascii="Times New Roman" w:hAnsi="Times New Roman" w:cs="Times New Roman"/>
          <w:sz w:val="28"/>
          <w:szCs w:val="28"/>
        </w:rPr>
        <w:t>26</w:t>
      </w:r>
      <w:r w:rsidR="000E2696" w:rsidRPr="00017424">
        <w:rPr>
          <w:rFonts w:ascii="Times New Roman" w:hAnsi="Times New Roman" w:cs="Times New Roman"/>
          <w:sz w:val="28"/>
          <w:szCs w:val="28"/>
        </w:rPr>
        <w:t>. Положения, характеризующие требования к порядку и формам</w:t>
      </w:r>
    </w:p>
    <w:p w:rsidR="000E2696" w:rsidRPr="00017424" w:rsidRDefault="000E2696" w:rsidP="000E2696">
      <w:pPr>
        <w:pStyle w:val="ConsPlusNormal"/>
        <w:jc w:val="center"/>
        <w:rPr>
          <w:rFonts w:ascii="Times New Roman" w:hAnsi="Times New Roman" w:cs="Times New Roman"/>
          <w:sz w:val="28"/>
          <w:szCs w:val="28"/>
        </w:rPr>
      </w:pPr>
      <w:proofErr w:type="gramStart"/>
      <w:r w:rsidRPr="00017424">
        <w:rPr>
          <w:rFonts w:ascii="Times New Roman" w:hAnsi="Times New Roman" w:cs="Times New Roman"/>
          <w:sz w:val="28"/>
          <w:szCs w:val="28"/>
        </w:rPr>
        <w:t>контроля за</w:t>
      </w:r>
      <w:proofErr w:type="gramEnd"/>
      <w:r w:rsidRPr="00017424">
        <w:rPr>
          <w:rFonts w:ascii="Times New Roman" w:hAnsi="Times New Roman" w:cs="Times New Roman"/>
          <w:sz w:val="28"/>
          <w:szCs w:val="28"/>
        </w:rPr>
        <w:t xml:space="preserve"> предоставлением государственной услуги, в том</w:t>
      </w:r>
    </w:p>
    <w:p w:rsidR="000E2696" w:rsidRPr="00017424" w:rsidRDefault="000E2696" w:rsidP="000E2696">
      <w:pPr>
        <w:pStyle w:val="ConsPlusNormal"/>
        <w:jc w:val="center"/>
        <w:rPr>
          <w:rFonts w:ascii="Times New Roman" w:hAnsi="Times New Roman" w:cs="Times New Roman"/>
          <w:sz w:val="28"/>
          <w:szCs w:val="28"/>
        </w:rPr>
      </w:pPr>
      <w:proofErr w:type="gramStart"/>
      <w:r w:rsidRPr="00017424">
        <w:rPr>
          <w:rFonts w:ascii="Times New Roman" w:hAnsi="Times New Roman" w:cs="Times New Roman"/>
          <w:sz w:val="28"/>
          <w:szCs w:val="28"/>
        </w:rPr>
        <w:t>числе</w:t>
      </w:r>
      <w:proofErr w:type="gramEnd"/>
      <w:r w:rsidRPr="00017424">
        <w:rPr>
          <w:rFonts w:ascii="Times New Roman" w:hAnsi="Times New Roman" w:cs="Times New Roman"/>
          <w:sz w:val="28"/>
          <w:szCs w:val="28"/>
        </w:rPr>
        <w:t xml:space="preserve"> со стороны граждан, их объединений и организаций</w:t>
      </w:r>
    </w:p>
    <w:p w:rsidR="000E2696" w:rsidRPr="00017424" w:rsidRDefault="000E2696" w:rsidP="000E2696">
      <w:pPr>
        <w:pStyle w:val="ConsPlusNormal"/>
        <w:jc w:val="both"/>
        <w:rPr>
          <w:rFonts w:ascii="Times New Roman" w:hAnsi="Times New Roman" w:cs="Times New Roman"/>
          <w:sz w:val="28"/>
          <w:szCs w:val="28"/>
        </w:rPr>
      </w:pP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A6747B" w:rsidRPr="00017424">
        <w:rPr>
          <w:rFonts w:ascii="Times New Roman" w:hAnsi="Times New Roman" w:cs="Times New Roman"/>
          <w:sz w:val="28"/>
          <w:szCs w:val="28"/>
        </w:rPr>
        <w:t>21</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Контроль за</w:t>
      </w:r>
      <w:proofErr w:type="gramEnd"/>
      <w:r w:rsidRPr="00017424">
        <w:rPr>
          <w:rFonts w:ascii="Times New Roman" w:hAnsi="Times New Roman" w:cs="Times New Roman"/>
          <w:sz w:val="28"/>
          <w:szCs w:val="28"/>
        </w:rPr>
        <w:t xml:space="preserve"> предоставлением государственной услуги со стороны уполномоченных должностных лиц управления должен быть постоянным, всесторонним и объективным.</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A6747B" w:rsidRPr="00017424">
        <w:rPr>
          <w:rFonts w:ascii="Times New Roman" w:hAnsi="Times New Roman" w:cs="Times New Roman"/>
          <w:sz w:val="28"/>
          <w:szCs w:val="28"/>
        </w:rPr>
        <w:t>22</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выявления и устранения нарушений прав заявителей, рассмотрения, принятия решений и подготовки ответов на обращения граждан, содержащие жалобы на решения</w:t>
      </w:r>
      <w:proofErr w:type="gramEnd"/>
      <w:r w:rsidRPr="00017424">
        <w:rPr>
          <w:rFonts w:ascii="Times New Roman" w:hAnsi="Times New Roman" w:cs="Times New Roman"/>
          <w:sz w:val="28"/>
          <w:szCs w:val="28"/>
        </w:rPr>
        <w:t>, действия (бездействие) должностных лиц управления.</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A6747B" w:rsidRPr="00017424">
        <w:rPr>
          <w:rFonts w:ascii="Times New Roman" w:hAnsi="Times New Roman" w:cs="Times New Roman"/>
          <w:sz w:val="28"/>
          <w:szCs w:val="28"/>
        </w:rPr>
        <w:t>23</w:t>
      </w:r>
      <w:r w:rsidRPr="00017424">
        <w:rPr>
          <w:rFonts w:ascii="Times New Roman" w:hAnsi="Times New Roman" w:cs="Times New Roman"/>
          <w:sz w:val="28"/>
          <w:szCs w:val="28"/>
        </w:rPr>
        <w:t>.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0E2696" w:rsidRPr="00017424" w:rsidRDefault="000E2696" w:rsidP="000E2696">
      <w:pPr>
        <w:pStyle w:val="ConsPlusNormal"/>
        <w:jc w:val="center"/>
        <w:rPr>
          <w:rFonts w:ascii="Times New Roman" w:hAnsi="Times New Roman" w:cs="Times New Roman"/>
          <w:sz w:val="28"/>
          <w:szCs w:val="28"/>
        </w:rPr>
      </w:pPr>
    </w:p>
    <w:p w:rsidR="000E2696" w:rsidRPr="00017424" w:rsidRDefault="000E2696" w:rsidP="000E2696">
      <w:pPr>
        <w:pStyle w:val="ConsPlusNormal"/>
        <w:jc w:val="center"/>
        <w:outlineLvl w:val="1"/>
        <w:rPr>
          <w:rFonts w:ascii="Times New Roman" w:hAnsi="Times New Roman" w:cs="Times New Roman"/>
          <w:sz w:val="28"/>
          <w:szCs w:val="28"/>
        </w:rPr>
      </w:pPr>
      <w:r w:rsidRPr="00017424">
        <w:rPr>
          <w:rFonts w:ascii="Times New Roman" w:hAnsi="Times New Roman" w:cs="Times New Roman"/>
          <w:sz w:val="28"/>
          <w:szCs w:val="28"/>
        </w:rPr>
        <w:t>Раздел V. ДОСУДЕБНЫЙ (ВНЕСУДЕБНЫЙ) ПОРЯДОК ОБЖАЛОВАНИЯ</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РЕШЕНИЙ И ДЕЙСТВИЙ (БЕЗДЕЙСТВИЯ) УПРАВЛЕНИЯ,</w:t>
      </w:r>
    </w:p>
    <w:p w:rsidR="000E2696" w:rsidRPr="00017424" w:rsidRDefault="000E2696" w:rsidP="000E2696">
      <w:pPr>
        <w:pStyle w:val="ConsPlusNormal"/>
        <w:jc w:val="center"/>
        <w:rPr>
          <w:rFonts w:ascii="Times New Roman" w:hAnsi="Times New Roman" w:cs="Times New Roman"/>
          <w:sz w:val="28"/>
          <w:szCs w:val="28"/>
        </w:rPr>
      </w:pPr>
      <w:r w:rsidRPr="00017424">
        <w:rPr>
          <w:rFonts w:ascii="Times New Roman" w:hAnsi="Times New Roman" w:cs="Times New Roman"/>
          <w:sz w:val="28"/>
          <w:szCs w:val="28"/>
        </w:rPr>
        <w:t>ПРЕДОСТАВЛЯЮЩЕГО ГОСУДАРСТВЕННУЮ УСЛУГУ, А ТАКЖЕ ДОЛЖНОСТНЫХ</w:t>
      </w:r>
      <w:r w:rsidR="00935ABE" w:rsidRPr="00017424">
        <w:rPr>
          <w:rFonts w:ascii="Times New Roman" w:hAnsi="Times New Roman" w:cs="Times New Roman"/>
          <w:sz w:val="28"/>
          <w:szCs w:val="28"/>
        </w:rPr>
        <w:t xml:space="preserve"> </w:t>
      </w:r>
      <w:r w:rsidRPr="00017424">
        <w:rPr>
          <w:rFonts w:ascii="Times New Roman" w:hAnsi="Times New Roman" w:cs="Times New Roman"/>
          <w:sz w:val="28"/>
          <w:szCs w:val="28"/>
        </w:rPr>
        <w:t>ЛИЦ УПРАВЛЕНИЯ</w:t>
      </w:r>
    </w:p>
    <w:p w:rsidR="000E2696" w:rsidRPr="00017424" w:rsidRDefault="000E2696" w:rsidP="000E2696">
      <w:pPr>
        <w:pStyle w:val="ConsPlusNormal"/>
        <w:jc w:val="both"/>
        <w:rPr>
          <w:rFonts w:ascii="Times New Roman" w:hAnsi="Times New Roman" w:cs="Times New Roman"/>
          <w:sz w:val="28"/>
          <w:szCs w:val="28"/>
        </w:rPr>
      </w:pPr>
    </w:p>
    <w:p w:rsidR="00DB42ED"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12</w:t>
      </w:r>
      <w:r w:rsidR="00454EC9" w:rsidRPr="00017424">
        <w:rPr>
          <w:rFonts w:ascii="Times New Roman" w:hAnsi="Times New Roman" w:cs="Times New Roman"/>
          <w:sz w:val="28"/>
          <w:szCs w:val="28"/>
        </w:rPr>
        <w:t>4</w:t>
      </w:r>
      <w:r w:rsidRPr="00017424">
        <w:rPr>
          <w:rFonts w:ascii="Times New Roman" w:hAnsi="Times New Roman" w:cs="Times New Roman"/>
          <w:sz w:val="28"/>
          <w:szCs w:val="28"/>
        </w:rPr>
        <w:t xml:space="preserve">. Заявитель имеет право на обжалование решений и действий (бездействия) должностных лиц управления в досудебном (внесудебном) порядке. </w:t>
      </w:r>
    </w:p>
    <w:p w:rsidR="00951DB9" w:rsidRPr="00017424" w:rsidRDefault="00051EE2" w:rsidP="00951DB9">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12</w:t>
      </w:r>
      <w:r w:rsidR="00454EC9" w:rsidRPr="00017424">
        <w:rPr>
          <w:rFonts w:ascii="Times New Roman" w:hAnsi="Times New Roman" w:cs="Times New Roman"/>
          <w:sz w:val="28"/>
          <w:szCs w:val="28"/>
        </w:rPr>
        <w:t>5</w:t>
      </w:r>
      <w:r w:rsidRPr="00017424">
        <w:rPr>
          <w:rFonts w:ascii="Times New Roman" w:hAnsi="Times New Roman" w:cs="Times New Roman"/>
          <w:sz w:val="28"/>
          <w:szCs w:val="28"/>
        </w:rPr>
        <w:t>. Предметом жалобы являются действие (бездействие) управления, е</w:t>
      </w:r>
      <w:r w:rsidR="00935ABE" w:rsidRPr="00017424">
        <w:rPr>
          <w:rFonts w:ascii="Times New Roman" w:hAnsi="Times New Roman" w:cs="Times New Roman"/>
          <w:sz w:val="28"/>
          <w:szCs w:val="28"/>
        </w:rPr>
        <w:t>го</w:t>
      </w:r>
      <w:r w:rsidRPr="00017424">
        <w:rPr>
          <w:rFonts w:ascii="Times New Roman" w:hAnsi="Times New Roman" w:cs="Times New Roman"/>
          <w:sz w:val="28"/>
          <w:szCs w:val="28"/>
        </w:rPr>
        <w:t xml:space="preserve"> должностных лиц, и принятые (осуществляемые) ими решения в ходе предоставления государственной услуги. </w:t>
      </w:r>
    </w:p>
    <w:p w:rsidR="00951DB9" w:rsidRPr="00017424" w:rsidRDefault="00951DB9" w:rsidP="00951DB9">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126. Заявитель может обратиться с жалобой в случаях:</w:t>
      </w:r>
    </w:p>
    <w:p w:rsidR="00951DB9" w:rsidRPr="00017424" w:rsidRDefault="00951DB9" w:rsidP="00951DB9">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нарушения срока регистрации документов о предоставлении государственной услуги;</w:t>
      </w:r>
    </w:p>
    <w:p w:rsidR="00951DB9" w:rsidRPr="00017424" w:rsidRDefault="00951DB9" w:rsidP="00951DB9">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нарушения срока предоставления государственной услуги;</w:t>
      </w:r>
    </w:p>
    <w:p w:rsidR="00951DB9" w:rsidRPr="00017424" w:rsidRDefault="00951DB9" w:rsidP="00951DB9">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требования от заявителя представления документов, не предусмотренных нормативными правовыми актами Российской Федерации и Липецкой области для предоставления государственной услуги;</w:t>
      </w:r>
    </w:p>
    <w:p w:rsidR="00951DB9" w:rsidRPr="00017424" w:rsidRDefault="00951DB9" w:rsidP="00951DB9">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w:t>
      </w:r>
    </w:p>
    <w:p w:rsidR="00951DB9" w:rsidRPr="00017424" w:rsidRDefault="00951DB9" w:rsidP="00951DB9">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w:t>
      </w:r>
      <w:r w:rsidRPr="00017424">
        <w:rPr>
          <w:rFonts w:ascii="Times New Roman" w:hAnsi="Times New Roman" w:cs="Times New Roman"/>
          <w:sz w:val="28"/>
          <w:szCs w:val="28"/>
        </w:rPr>
        <w:lastRenderedPageBreak/>
        <w:t>Липецкой области.</w:t>
      </w:r>
    </w:p>
    <w:p w:rsidR="00951DB9" w:rsidRPr="00017424" w:rsidRDefault="00951DB9" w:rsidP="00951DB9">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951DB9" w:rsidRPr="00017424" w:rsidRDefault="00951DB9" w:rsidP="00951DB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либо нарушение установленного срока таких исправлений.</w:t>
      </w:r>
      <w:proofErr w:type="gramEnd"/>
    </w:p>
    <w:p w:rsidR="00951DB9" w:rsidRPr="00017424" w:rsidRDefault="00951DB9" w:rsidP="00951DB9">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127. Основанием для начала досудебного (внесудебного) обжалования является поступление в управление жалобы.</w:t>
      </w:r>
    </w:p>
    <w:p w:rsidR="00EC6448" w:rsidRPr="00017424" w:rsidRDefault="00051EE2"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12</w:t>
      </w:r>
      <w:r w:rsidR="00951DB9" w:rsidRPr="00017424">
        <w:rPr>
          <w:rFonts w:ascii="Times New Roman" w:hAnsi="Times New Roman" w:cs="Times New Roman"/>
          <w:sz w:val="28"/>
          <w:szCs w:val="28"/>
        </w:rPr>
        <w:t>8</w:t>
      </w:r>
      <w:r w:rsidRPr="00017424">
        <w:rPr>
          <w:rFonts w:ascii="Times New Roman" w:hAnsi="Times New Roman" w:cs="Times New Roman"/>
          <w:sz w:val="28"/>
          <w:szCs w:val="28"/>
        </w:rPr>
        <w:t xml:space="preserve">. </w:t>
      </w:r>
      <w:proofErr w:type="gramStart"/>
      <w:r w:rsidR="00DB42ED" w:rsidRPr="00017424">
        <w:rPr>
          <w:rFonts w:ascii="Times New Roman" w:hAnsi="Times New Roman" w:cs="Times New Roman"/>
          <w:sz w:val="28"/>
          <w:szCs w:val="28"/>
        </w:rPr>
        <w:t>Заявление об обжаловании решений и действий (бездействия) должностных лиц управления в досудебном (внесудебном) порядке может быть направлено</w:t>
      </w:r>
      <w:r w:rsidR="00951DB9" w:rsidRPr="00017424">
        <w:rPr>
          <w:rFonts w:ascii="Times New Roman" w:hAnsi="Times New Roman" w:cs="Times New Roman"/>
          <w:sz w:val="28"/>
          <w:szCs w:val="28"/>
        </w:rPr>
        <w:t xml:space="preserve"> в письменной форме на русском языке на бумажном носителе посредством почтового отправления</w:t>
      </w:r>
      <w:r w:rsidR="00A91078" w:rsidRPr="00017424">
        <w:rPr>
          <w:rFonts w:ascii="Times New Roman" w:hAnsi="Times New Roman" w:cs="Times New Roman"/>
          <w:sz w:val="28"/>
          <w:szCs w:val="28"/>
        </w:rPr>
        <w:t xml:space="preserve">, </w:t>
      </w:r>
      <w:r w:rsidR="007C415E" w:rsidRPr="00017424">
        <w:rPr>
          <w:rFonts w:ascii="Times New Roman" w:hAnsi="Times New Roman" w:cs="Times New Roman"/>
          <w:sz w:val="28"/>
          <w:szCs w:val="28"/>
        </w:rPr>
        <w:t xml:space="preserve">через </w:t>
      </w:r>
      <w:r w:rsidR="00A1217F" w:rsidRPr="00017424">
        <w:rPr>
          <w:rFonts w:ascii="Times New Roman" w:hAnsi="Times New Roman" w:cs="Times New Roman"/>
          <w:sz w:val="28"/>
          <w:szCs w:val="28"/>
        </w:rPr>
        <w:t>МФЦ</w:t>
      </w:r>
      <w:r w:rsidR="007C415E" w:rsidRPr="00017424">
        <w:rPr>
          <w:rFonts w:ascii="Times New Roman" w:hAnsi="Times New Roman" w:cs="Times New Roman"/>
          <w:sz w:val="28"/>
          <w:szCs w:val="28"/>
        </w:rPr>
        <w:t>, с использованием информационно-телекоммуникационной сети "Интернет", официальн</w:t>
      </w:r>
      <w:r w:rsidR="00951DB9" w:rsidRPr="00017424">
        <w:rPr>
          <w:rFonts w:ascii="Times New Roman" w:hAnsi="Times New Roman" w:cs="Times New Roman"/>
          <w:sz w:val="28"/>
          <w:szCs w:val="28"/>
        </w:rPr>
        <w:t>ого</w:t>
      </w:r>
      <w:r w:rsidR="007C415E" w:rsidRPr="00017424">
        <w:rPr>
          <w:rFonts w:ascii="Times New Roman" w:hAnsi="Times New Roman" w:cs="Times New Roman"/>
          <w:sz w:val="28"/>
          <w:szCs w:val="28"/>
        </w:rPr>
        <w:t xml:space="preserve"> сайт</w:t>
      </w:r>
      <w:r w:rsidR="00951DB9" w:rsidRPr="00017424">
        <w:rPr>
          <w:rFonts w:ascii="Times New Roman" w:hAnsi="Times New Roman" w:cs="Times New Roman"/>
          <w:sz w:val="28"/>
          <w:szCs w:val="28"/>
        </w:rPr>
        <w:t>а</w:t>
      </w:r>
      <w:r w:rsidR="007C415E" w:rsidRPr="00017424">
        <w:rPr>
          <w:rFonts w:ascii="Times New Roman" w:hAnsi="Times New Roman" w:cs="Times New Roman"/>
          <w:sz w:val="28"/>
          <w:szCs w:val="28"/>
        </w:rPr>
        <w:t xml:space="preserve"> управления,</w:t>
      </w:r>
      <w:r w:rsidR="00951DB9" w:rsidRPr="00017424">
        <w:rPr>
          <w:rFonts w:ascii="Times New Roman" w:hAnsi="Times New Roman" w:cs="Times New Roman"/>
          <w:sz w:val="28"/>
          <w:szCs w:val="28"/>
        </w:rPr>
        <w:t xml:space="preserve"> единого портала государственных и муниципальных услуг либо регионального портала государственных и муниципальных услуг</w:t>
      </w:r>
      <w:r w:rsidR="007C415E" w:rsidRPr="00017424">
        <w:rPr>
          <w:rFonts w:ascii="Times New Roman" w:hAnsi="Times New Roman" w:cs="Times New Roman"/>
          <w:sz w:val="28"/>
          <w:szCs w:val="28"/>
        </w:rPr>
        <w:t>, а также может быть принята при личном приеме</w:t>
      </w:r>
      <w:proofErr w:type="gramEnd"/>
      <w:r w:rsidR="007C415E" w:rsidRPr="00017424">
        <w:rPr>
          <w:rFonts w:ascii="Times New Roman" w:hAnsi="Times New Roman" w:cs="Times New Roman"/>
          <w:sz w:val="28"/>
          <w:szCs w:val="28"/>
        </w:rPr>
        <w:t xml:space="preserve"> заявителя</w:t>
      </w:r>
      <w:r w:rsidR="00EC6448" w:rsidRPr="00017424">
        <w:rPr>
          <w:rFonts w:ascii="Times New Roman" w:hAnsi="Times New Roman" w:cs="Times New Roman"/>
          <w:sz w:val="28"/>
          <w:szCs w:val="28"/>
        </w:rPr>
        <w:t>:</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на имя главы администрации Липецкой области</w:t>
      </w:r>
      <w:r w:rsidR="00A1217F" w:rsidRPr="00017424">
        <w:rPr>
          <w:rFonts w:ascii="Times New Roman" w:hAnsi="Times New Roman" w:cs="Times New Roman"/>
          <w:sz w:val="28"/>
          <w:szCs w:val="28"/>
        </w:rPr>
        <w:t xml:space="preserve"> по адресу: 398001, г. Липецк, пл. </w:t>
      </w:r>
      <w:proofErr w:type="spellStart"/>
      <w:proofErr w:type="gramStart"/>
      <w:r w:rsidR="00A1217F" w:rsidRPr="00017424">
        <w:rPr>
          <w:rFonts w:ascii="Times New Roman" w:hAnsi="Times New Roman" w:cs="Times New Roman"/>
          <w:sz w:val="28"/>
          <w:szCs w:val="28"/>
        </w:rPr>
        <w:t>Ленина-Соборная</w:t>
      </w:r>
      <w:proofErr w:type="spellEnd"/>
      <w:proofErr w:type="gramEnd"/>
      <w:r w:rsidR="00A1217F" w:rsidRPr="00017424">
        <w:rPr>
          <w:rFonts w:ascii="Times New Roman" w:hAnsi="Times New Roman" w:cs="Times New Roman"/>
          <w:sz w:val="28"/>
          <w:szCs w:val="28"/>
        </w:rPr>
        <w:t>, д. 1,</w:t>
      </w:r>
      <w:r w:rsidRPr="00017424">
        <w:rPr>
          <w:rFonts w:ascii="Times New Roman" w:hAnsi="Times New Roman" w:cs="Times New Roman"/>
          <w:sz w:val="28"/>
          <w:szCs w:val="28"/>
        </w:rPr>
        <w:t xml:space="preserve"> в случае если обжалуются решения, действия (бездействие) управления, предоставляющего государственную услугу</w:t>
      </w:r>
      <w:r w:rsidR="00A1217F" w:rsidRPr="00017424">
        <w:rPr>
          <w:rFonts w:ascii="Times New Roman" w:hAnsi="Times New Roman" w:cs="Times New Roman"/>
          <w:sz w:val="28"/>
          <w:szCs w:val="28"/>
        </w:rPr>
        <w:t>, в таком случае жалоба рассматриваются в порядке, установленном администрацией Липецкой области</w:t>
      </w:r>
      <w:r w:rsidRPr="00017424">
        <w:rPr>
          <w:rFonts w:ascii="Times New Roman" w:hAnsi="Times New Roman" w:cs="Times New Roman"/>
          <w:sz w:val="28"/>
          <w:szCs w:val="28"/>
        </w:rPr>
        <w:t>;</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в управление, в случае если обжалуются решения и действия (бездействие) должностных лиц и сотрудников управления.</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0E2696" w:rsidRPr="00017424" w:rsidRDefault="000E2696" w:rsidP="000E2696">
      <w:pPr>
        <w:pStyle w:val="ConsPlusNormal"/>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В случае если жалоба подана заявителем или его уполномоченным представителем в управление, должностному лицу, в компетенцию которого не входит ее рассмотрение, управление, его должностное лицо в течение 5 рабочих дней со дня ее регистрации направляют жалобу в орган исполнительной власти Липецкой области, должностному лицу, уполномоченным на ее рассмотрение, и одновременно в письменной форме информируют заявителя или его уполномоченного представителя о</w:t>
      </w:r>
      <w:proofErr w:type="gramEnd"/>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перенаправлении</w:t>
      </w:r>
      <w:proofErr w:type="gramEnd"/>
      <w:r w:rsidRPr="00017424">
        <w:rPr>
          <w:rFonts w:ascii="Times New Roman" w:hAnsi="Times New Roman" w:cs="Times New Roman"/>
          <w:sz w:val="28"/>
          <w:szCs w:val="28"/>
        </w:rPr>
        <w:t xml:space="preserve"> жалобы.</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12</w:t>
      </w:r>
      <w:r w:rsidR="00A91078" w:rsidRPr="00017424">
        <w:rPr>
          <w:rFonts w:ascii="Times New Roman" w:hAnsi="Times New Roman" w:cs="Times New Roman"/>
          <w:sz w:val="28"/>
          <w:szCs w:val="28"/>
        </w:rPr>
        <w:t>9</w:t>
      </w:r>
      <w:r w:rsidRPr="00017424">
        <w:rPr>
          <w:rFonts w:ascii="Times New Roman" w:hAnsi="Times New Roman" w:cs="Times New Roman"/>
          <w:sz w:val="28"/>
          <w:szCs w:val="28"/>
        </w:rPr>
        <w:t>. Жалоба должна содержать:</w:t>
      </w:r>
    </w:p>
    <w:p w:rsidR="000E2696" w:rsidRPr="00017424" w:rsidRDefault="000E2696" w:rsidP="000E2696">
      <w:pPr>
        <w:pStyle w:val="ConsPlusNormal"/>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 xml:space="preserve">наименование управления, фамилию, имя, отчество (при наличии) и должность должностного лица, фамилию, имя, отчество (при наличии) и должность сотрудника управления, участвующего в предоставлении государственной услуги, решения и действия (бездействие) которых </w:t>
      </w:r>
      <w:r w:rsidRPr="00017424">
        <w:rPr>
          <w:rFonts w:ascii="Times New Roman" w:hAnsi="Times New Roman" w:cs="Times New Roman"/>
          <w:sz w:val="28"/>
          <w:szCs w:val="28"/>
        </w:rPr>
        <w:lastRenderedPageBreak/>
        <w:t>обжалуются;</w:t>
      </w:r>
      <w:proofErr w:type="gramEnd"/>
    </w:p>
    <w:p w:rsidR="000E2696" w:rsidRPr="00017424" w:rsidRDefault="000E2696" w:rsidP="000E2696">
      <w:pPr>
        <w:pStyle w:val="ConsPlusNormal"/>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roofErr w:type="gramEnd"/>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сведения об обжалуемых решениях и действиях (бездействии) управления, предоставляющего государственную услугу, его должностных лиц и сотрудников;</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доводы, на основании которых заявитель не согласен с решением и действием (бездействием) управления, предоставляющего государственную услугу, его должностных лиц, сотрудников. Заявителем могут быть представлены документы, подтверждающие его доводы, либо их копии.</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A91078" w:rsidRPr="00017424">
        <w:rPr>
          <w:rFonts w:ascii="Times New Roman" w:hAnsi="Times New Roman" w:cs="Times New Roman"/>
          <w:sz w:val="28"/>
          <w:szCs w:val="28"/>
        </w:rPr>
        <w:t>30</w:t>
      </w:r>
      <w:r w:rsidRPr="00017424">
        <w:rPr>
          <w:rFonts w:ascii="Times New Roman" w:hAnsi="Times New Roman" w:cs="Times New Roman"/>
          <w:sz w:val="28"/>
          <w:szCs w:val="28"/>
        </w:rPr>
        <w:t>. Жалоба, поступившая в управление, в письменной форме на бумажном носителе подлежит регистрации в течение 3 рабочих дней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сотрудников (далее - журнал). Форма и порядок ведения журнала определяются управлением.</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Регистрация жалоб, направленных в электронном виде через официальный сайт управления в информационно-телекоммуникационной сети "Интернет", осуществляется управлением в течение 3 рабочих дней со дня их поступления.</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администрацией Липецкой области.</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454EC9" w:rsidRPr="00017424">
        <w:rPr>
          <w:rFonts w:ascii="Times New Roman" w:hAnsi="Times New Roman" w:cs="Times New Roman"/>
          <w:sz w:val="28"/>
          <w:szCs w:val="28"/>
        </w:rPr>
        <w:t>31</w:t>
      </w:r>
      <w:r w:rsidRPr="00017424">
        <w:rPr>
          <w:rFonts w:ascii="Times New Roman" w:hAnsi="Times New Roman" w:cs="Times New Roman"/>
          <w:sz w:val="28"/>
          <w:szCs w:val="28"/>
        </w:rPr>
        <w:t xml:space="preserve">. В случае установления в ходе или по результатам </w:t>
      </w:r>
      <w:proofErr w:type="gramStart"/>
      <w:r w:rsidRPr="0001742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17424">
        <w:rPr>
          <w:rFonts w:ascii="Times New Roman" w:hAnsi="Times New Roman" w:cs="Times New Roman"/>
          <w:sz w:val="28"/>
          <w:szCs w:val="28"/>
        </w:rPr>
        <w:t xml:space="preserve"> или преступления должностное лицо, уполномоченное на рассмотрение жалобы, незамедлительно направляет соответствующие материалы в органы прокуратуры.</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454EC9" w:rsidRPr="00017424">
        <w:rPr>
          <w:rFonts w:ascii="Times New Roman" w:hAnsi="Times New Roman" w:cs="Times New Roman"/>
          <w:sz w:val="28"/>
          <w:szCs w:val="28"/>
        </w:rPr>
        <w:t>32</w:t>
      </w:r>
      <w:r w:rsidRPr="00017424">
        <w:rPr>
          <w:rFonts w:ascii="Times New Roman" w:hAnsi="Times New Roman" w:cs="Times New Roman"/>
          <w:sz w:val="28"/>
          <w:szCs w:val="28"/>
        </w:rPr>
        <w:t>. Управление обеспечивает:</w:t>
      </w:r>
    </w:p>
    <w:p w:rsidR="000E2696" w:rsidRPr="00017424" w:rsidRDefault="000E2696" w:rsidP="000E2696">
      <w:pPr>
        <w:pStyle w:val="ConsPlusNormal"/>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информирование заявителей о порядке обжалования решений и действий (бездействия) управления, его должностных лиц и сотрудников, размещения такой информации на стендах в местах предоставления государственной услуги, на официальном сайте в информационно-телекоммуникационной сети "Интернет", на Едином и региональном порталах;</w:t>
      </w:r>
      <w:proofErr w:type="gramEnd"/>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консультирование заявителей о порядке обжалования решений и действий (бездействия) управления, его должностных лиц и сотрудников, предоставляющих государственную услугу, в том числе по телефону, электронной почте, при личном приеме.</w:t>
      </w:r>
    </w:p>
    <w:p w:rsidR="000E2696" w:rsidRPr="00017424" w:rsidRDefault="000E2696" w:rsidP="006322CE">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lastRenderedPageBreak/>
        <w:t>1</w:t>
      </w:r>
      <w:r w:rsidR="00454EC9" w:rsidRPr="00017424">
        <w:rPr>
          <w:rFonts w:ascii="Times New Roman" w:hAnsi="Times New Roman" w:cs="Times New Roman"/>
          <w:sz w:val="28"/>
          <w:szCs w:val="28"/>
        </w:rPr>
        <w:t>33</w:t>
      </w:r>
      <w:r w:rsidRPr="00017424">
        <w:rPr>
          <w:rFonts w:ascii="Times New Roman" w:hAnsi="Times New Roman" w:cs="Times New Roman"/>
          <w:sz w:val="28"/>
          <w:szCs w:val="28"/>
        </w:rPr>
        <w:t xml:space="preserve">. </w:t>
      </w:r>
      <w:proofErr w:type="gramStart"/>
      <w:r w:rsidRPr="00017424">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жалобы, в течение 15 раб</w:t>
      </w:r>
      <w:r w:rsidR="007E5B99" w:rsidRPr="00017424">
        <w:rPr>
          <w:rFonts w:ascii="Times New Roman" w:hAnsi="Times New Roman" w:cs="Times New Roman"/>
          <w:sz w:val="28"/>
          <w:szCs w:val="28"/>
        </w:rPr>
        <w:t>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007E5B99" w:rsidRPr="00017424">
        <w:rPr>
          <w:rFonts w:ascii="Times New Roman" w:hAnsi="Times New Roman" w:cs="Times New Roman"/>
          <w:sz w:val="28"/>
          <w:szCs w:val="28"/>
        </w:rPr>
        <w:t xml:space="preserve"> со дня ее регистрации. </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1B32F6" w:rsidRPr="00017424">
        <w:rPr>
          <w:rFonts w:ascii="Times New Roman" w:hAnsi="Times New Roman" w:cs="Times New Roman"/>
          <w:sz w:val="28"/>
          <w:szCs w:val="28"/>
        </w:rPr>
        <w:t>3</w:t>
      </w:r>
      <w:r w:rsidR="00454EC9" w:rsidRPr="00017424">
        <w:rPr>
          <w:rFonts w:ascii="Times New Roman" w:hAnsi="Times New Roman" w:cs="Times New Roman"/>
          <w:sz w:val="28"/>
          <w:szCs w:val="28"/>
        </w:rPr>
        <w:t>4</w:t>
      </w:r>
      <w:r w:rsidRPr="00017424">
        <w:rPr>
          <w:rFonts w:ascii="Times New Roman" w:hAnsi="Times New Roman" w:cs="Times New Roman"/>
          <w:sz w:val="28"/>
          <w:szCs w:val="28"/>
        </w:rPr>
        <w:t>. По результатам рассмотрения жалобы управлением принимается одно из следующих решений:</w:t>
      </w:r>
    </w:p>
    <w:p w:rsidR="000E2696" w:rsidRPr="00017424" w:rsidRDefault="000E2696" w:rsidP="000E2696">
      <w:pPr>
        <w:pStyle w:val="ConsPlusNormal"/>
        <w:ind w:firstLine="540"/>
        <w:jc w:val="both"/>
        <w:rPr>
          <w:rFonts w:ascii="Times New Roman" w:hAnsi="Times New Roman" w:cs="Times New Roman"/>
          <w:sz w:val="28"/>
          <w:szCs w:val="28"/>
        </w:rPr>
      </w:pPr>
      <w:proofErr w:type="gramStart"/>
      <w:r w:rsidRPr="00017424">
        <w:rPr>
          <w:rFonts w:ascii="Times New Roman" w:hAnsi="Times New Roman" w:cs="Times New Roman"/>
          <w:sz w:val="28"/>
          <w:szCs w:val="28"/>
        </w:rPr>
        <w:t>удовлетворить жалобу, в том числе в форме отмены принятого решения, путем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Липецкой области, а также в иных формах;</w:t>
      </w:r>
      <w:proofErr w:type="gramEnd"/>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отказать в удовлетворении жалобы.</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При удовлетворении жалобы управление принимает исчерпывающие меры по устранению выявленных нарушений, в том числе по выдаче заявителю результата предоставления государственной услуги, в течение 5 рабочих дней со дня принятия такого решения, если иное не установлено законодательством Российской Федерации и Липецкой области.</w:t>
      </w:r>
    </w:p>
    <w:p w:rsidR="00FF5D01" w:rsidRPr="00017424" w:rsidRDefault="00FF5D01" w:rsidP="00FF5D01">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Не позднее дня, следующего за днем принятия решения,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1B32F6" w:rsidRPr="00017424">
        <w:rPr>
          <w:rFonts w:ascii="Times New Roman" w:hAnsi="Times New Roman" w:cs="Times New Roman"/>
          <w:sz w:val="28"/>
          <w:szCs w:val="28"/>
        </w:rPr>
        <w:t>3</w:t>
      </w:r>
      <w:r w:rsidR="00454EC9" w:rsidRPr="00017424">
        <w:rPr>
          <w:rFonts w:ascii="Times New Roman" w:hAnsi="Times New Roman" w:cs="Times New Roman"/>
          <w:sz w:val="28"/>
          <w:szCs w:val="28"/>
        </w:rPr>
        <w:t>5</w:t>
      </w:r>
      <w:r w:rsidRPr="00017424">
        <w:rPr>
          <w:rFonts w:ascii="Times New Roman" w:hAnsi="Times New Roman" w:cs="Times New Roman"/>
          <w:sz w:val="28"/>
          <w:szCs w:val="28"/>
        </w:rPr>
        <w:t>. В ответе о результатах рассмотрения жалобы указываются:</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должность, фамилия, имя, отчество (при наличии) должностного лица, принявшего решение по жалобе;</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сведения об управлении, его должностном лице и (или) сотруднике, решения или действия (бездействие) которых обжалуются;</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фамилия, имя, отчество (при наличии) или наименование заявителя;</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основания для принятия решения по жалобе;</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принятое решение по жалобе;</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сведения о сроке и порядке обжалования принятого решения по жалобе.</w:t>
      </w:r>
    </w:p>
    <w:p w:rsidR="000E2696" w:rsidRPr="00017424" w:rsidRDefault="001B32F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13</w:t>
      </w:r>
      <w:r w:rsidR="00454EC9" w:rsidRPr="00017424">
        <w:rPr>
          <w:rFonts w:ascii="Times New Roman" w:hAnsi="Times New Roman" w:cs="Times New Roman"/>
          <w:sz w:val="28"/>
          <w:szCs w:val="28"/>
        </w:rPr>
        <w:t>6</w:t>
      </w:r>
      <w:r w:rsidR="000E2696" w:rsidRPr="00017424">
        <w:rPr>
          <w:rFonts w:ascii="Times New Roman" w:hAnsi="Times New Roman" w:cs="Times New Roman"/>
          <w:sz w:val="28"/>
          <w:szCs w:val="28"/>
        </w:rPr>
        <w:t>. Ответ о результатах рассмотрения жалобы подписывается уполномоченным должностным лицом управления.</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13</w:t>
      </w:r>
      <w:r w:rsidR="00454EC9" w:rsidRPr="00017424">
        <w:rPr>
          <w:rFonts w:ascii="Times New Roman" w:hAnsi="Times New Roman" w:cs="Times New Roman"/>
          <w:sz w:val="28"/>
          <w:szCs w:val="28"/>
        </w:rPr>
        <w:t>7</w:t>
      </w:r>
      <w:r w:rsidRPr="00017424">
        <w:rPr>
          <w:rFonts w:ascii="Times New Roman" w:hAnsi="Times New Roman" w:cs="Times New Roman"/>
          <w:sz w:val="28"/>
          <w:szCs w:val="28"/>
        </w:rPr>
        <w:t>. Управление отказывает в удовлетворении жалобы в следующих случаях:</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lastRenderedPageBreak/>
        <w:t>наличия вступившего в законную силу решения суда, арбитражного суда по жалобе о том же предмете и по тем же основаниям;</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A1217F" w:rsidRPr="00017424" w:rsidRDefault="000E2696" w:rsidP="00A1217F">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r w:rsidR="00A1217F" w:rsidRPr="00017424">
        <w:rPr>
          <w:rFonts w:ascii="Times New Roman" w:hAnsi="Times New Roman" w:cs="Times New Roman"/>
          <w:sz w:val="28"/>
          <w:szCs w:val="28"/>
        </w:rPr>
        <w:t xml:space="preserve"> </w:t>
      </w:r>
    </w:p>
    <w:p w:rsidR="00A1217F" w:rsidRPr="00017424" w:rsidRDefault="00A1217F" w:rsidP="00A1217F">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 xml:space="preserve">138. Заявитель имеет право </w:t>
      </w:r>
      <w:proofErr w:type="gramStart"/>
      <w:r w:rsidRPr="00017424">
        <w:rPr>
          <w:rFonts w:ascii="Times New Roman" w:hAnsi="Times New Roman" w:cs="Times New Roman"/>
          <w:sz w:val="28"/>
          <w:szCs w:val="28"/>
        </w:rPr>
        <w:t>на</w:t>
      </w:r>
      <w:proofErr w:type="gramEnd"/>
      <w:r w:rsidRPr="00017424">
        <w:rPr>
          <w:rFonts w:ascii="Times New Roman" w:hAnsi="Times New Roman" w:cs="Times New Roman"/>
          <w:sz w:val="28"/>
          <w:szCs w:val="28"/>
        </w:rPr>
        <w:t>:</w:t>
      </w:r>
    </w:p>
    <w:p w:rsidR="00A1217F" w:rsidRPr="00017424" w:rsidRDefault="00A1217F" w:rsidP="00A1217F">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A1217F" w:rsidRPr="00017424" w:rsidRDefault="00A1217F" w:rsidP="00A1217F">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дачу объяснений в письменной и устной форме по существу жалобы;</w:t>
      </w:r>
    </w:p>
    <w:p w:rsidR="00A1217F" w:rsidRPr="00017424" w:rsidRDefault="00A1217F" w:rsidP="00A1217F">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получение информации и документов, необходимых для обоснования и рассмотрения жалобы от управления.</w:t>
      </w:r>
    </w:p>
    <w:p w:rsidR="008C5131" w:rsidRPr="00017424" w:rsidRDefault="008C5131" w:rsidP="008C5131">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139. Для ознакомления с документами и материалами, непосредственно затрагивающими права и свободы заявителя, он должен обратиться с соответствующим заявлением к начальнику управления.</w:t>
      </w:r>
    </w:p>
    <w:p w:rsidR="008C5131" w:rsidRPr="00017424" w:rsidRDefault="008C5131" w:rsidP="008C5131">
      <w:pPr>
        <w:autoSpaceDE w:val="0"/>
        <w:autoSpaceDN w:val="0"/>
        <w:adjustRightInd w:val="0"/>
        <w:spacing w:after="0" w:line="240" w:lineRule="auto"/>
        <w:ind w:firstLine="540"/>
        <w:jc w:val="both"/>
        <w:rPr>
          <w:rFonts w:ascii="Times New Roman" w:hAnsi="Times New Roman" w:cs="Times New Roman"/>
          <w:sz w:val="28"/>
          <w:szCs w:val="28"/>
        </w:rPr>
      </w:pPr>
      <w:r w:rsidRPr="00017424">
        <w:rPr>
          <w:rFonts w:ascii="Times New Roman" w:hAnsi="Times New Roman" w:cs="Times New Roman"/>
          <w:sz w:val="28"/>
          <w:szCs w:val="28"/>
        </w:rPr>
        <w:t>140. 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0E2696" w:rsidRPr="00017424" w:rsidRDefault="00036E83"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8C5131" w:rsidRPr="00017424">
        <w:rPr>
          <w:rFonts w:ascii="Times New Roman" w:hAnsi="Times New Roman" w:cs="Times New Roman"/>
          <w:sz w:val="28"/>
          <w:szCs w:val="28"/>
        </w:rPr>
        <w:t>41</w:t>
      </w:r>
      <w:r w:rsidR="000E2696" w:rsidRPr="00017424">
        <w:rPr>
          <w:rFonts w:ascii="Times New Roman" w:hAnsi="Times New Roman" w:cs="Times New Roman"/>
          <w:sz w:val="28"/>
          <w:szCs w:val="28"/>
        </w:rPr>
        <w:t>. Информация о порядке подачи и рассмотрения жалобы размещается на официальном сайте управления (http://uzalo48.lipetsk.ru), в информационно-телекоммуникационных сетях общего пользования, в том числе в сети "Интернет", также может быть сообщена заявителю сотрудниками управления, участвующими в предоставлении государственной услуги, при личном контакте, с использованием почтовой, телефонной связи, посредством электронной почты.</w:t>
      </w:r>
    </w:p>
    <w:p w:rsidR="000E2696" w:rsidRPr="00017424" w:rsidRDefault="000E2696"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w:t>
      </w:r>
      <w:r w:rsidR="00A1217F" w:rsidRPr="00017424">
        <w:rPr>
          <w:rFonts w:ascii="Times New Roman" w:hAnsi="Times New Roman" w:cs="Times New Roman"/>
          <w:sz w:val="28"/>
          <w:szCs w:val="28"/>
        </w:rPr>
        <w:t>4</w:t>
      </w:r>
      <w:r w:rsidR="008C5131" w:rsidRPr="00017424">
        <w:rPr>
          <w:rFonts w:ascii="Times New Roman" w:hAnsi="Times New Roman" w:cs="Times New Roman"/>
          <w:sz w:val="28"/>
          <w:szCs w:val="28"/>
        </w:rPr>
        <w:t>2</w:t>
      </w:r>
      <w:r w:rsidRPr="00017424">
        <w:rPr>
          <w:rFonts w:ascii="Times New Roman" w:hAnsi="Times New Roman" w:cs="Times New Roman"/>
          <w:sz w:val="28"/>
          <w:szCs w:val="28"/>
        </w:rPr>
        <w:t>. Результатом досудебного (внесудебного) обжалования является рассмотрение всех поставленных в жалобе вопросов (в пределах компетенции), принятие необходимых мер и направление письменного ответа (в пределах компетенции) по существу всех поставленных в жалобе вопросов.</w:t>
      </w:r>
    </w:p>
    <w:p w:rsidR="00807F9A" w:rsidRPr="00017424" w:rsidRDefault="00454EC9" w:rsidP="000E2696">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14</w:t>
      </w:r>
      <w:r w:rsidR="008C5131" w:rsidRPr="00017424">
        <w:rPr>
          <w:rFonts w:ascii="Times New Roman" w:hAnsi="Times New Roman" w:cs="Times New Roman"/>
          <w:sz w:val="28"/>
          <w:szCs w:val="28"/>
        </w:rPr>
        <w:t>3</w:t>
      </w:r>
      <w:r w:rsidR="00807F9A" w:rsidRPr="00017424">
        <w:rPr>
          <w:rFonts w:ascii="Times New Roman" w:hAnsi="Times New Roman" w:cs="Times New Roman"/>
          <w:sz w:val="28"/>
          <w:szCs w:val="28"/>
        </w:rPr>
        <w:t>. Решение по результатам рассмотрения жалобы заявитель вправе обжаловать в судебном порядке.</w:t>
      </w:r>
    </w:p>
    <w:p w:rsidR="00807F9A" w:rsidRPr="00017424" w:rsidRDefault="00807F9A" w:rsidP="00807F9A">
      <w:pPr>
        <w:pStyle w:val="ConsPlusNormal"/>
        <w:ind w:firstLine="540"/>
        <w:jc w:val="both"/>
        <w:rPr>
          <w:rFonts w:ascii="Times New Roman" w:hAnsi="Times New Roman" w:cs="Times New Roman"/>
          <w:sz w:val="28"/>
          <w:szCs w:val="28"/>
        </w:rPr>
      </w:pPr>
      <w:r w:rsidRPr="00017424">
        <w:rPr>
          <w:rFonts w:ascii="Times New Roman" w:hAnsi="Times New Roman" w:cs="Times New Roman"/>
          <w:sz w:val="28"/>
          <w:szCs w:val="28"/>
        </w:rPr>
        <w:t>14</w:t>
      </w:r>
      <w:r w:rsidR="008C5131" w:rsidRPr="00017424">
        <w:rPr>
          <w:rFonts w:ascii="Times New Roman" w:hAnsi="Times New Roman" w:cs="Times New Roman"/>
          <w:sz w:val="28"/>
          <w:szCs w:val="28"/>
        </w:rPr>
        <w:t>4</w:t>
      </w:r>
      <w:r w:rsidRPr="00017424">
        <w:rPr>
          <w:rFonts w:ascii="Times New Roman" w:hAnsi="Times New Roman" w:cs="Times New Roman"/>
          <w:sz w:val="28"/>
          <w:szCs w:val="28"/>
        </w:rPr>
        <w:t>. Споры, связанные с решениями и действиями (бездействием) должностных лиц, сотрудников управления, принимаемыми (осуществляемыми) в ходе предоставления государственной услуги, разрешаются в судебном порядке в соответствии с законодательством Российской Федерации.</w:t>
      </w:r>
    </w:p>
    <w:p w:rsidR="004638C9" w:rsidRPr="00017424" w:rsidRDefault="004638C9">
      <w:pPr>
        <w:pStyle w:val="ConsPlusNormal"/>
        <w:jc w:val="right"/>
        <w:rPr>
          <w:sz w:val="28"/>
          <w:szCs w:val="28"/>
        </w:rPr>
      </w:pPr>
    </w:p>
    <w:p w:rsidR="00807F9A" w:rsidRPr="00017424" w:rsidRDefault="00807F9A">
      <w:pPr>
        <w:pStyle w:val="ConsPlusNormal"/>
        <w:jc w:val="right"/>
        <w:rPr>
          <w:sz w:val="28"/>
          <w:szCs w:val="28"/>
        </w:rPr>
      </w:pPr>
    </w:p>
    <w:p w:rsidR="004638C9" w:rsidRPr="00017424" w:rsidRDefault="004638C9">
      <w:pPr>
        <w:pStyle w:val="ConsPlusNormal"/>
        <w:jc w:val="right"/>
        <w:rPr>
          <w:sz w:val="28"/>
          <w:szCs w:val="28"/>
        </w:rPr>
      </w:pPr>
    </w:p>
    <w:p w:rsidR="004638C9" w:rsidRDefault="004638C9">
      <w:pPr>
        <w:pStyle w:val="ConsPlusNormal"/>
        <w:jc w:val="right"/>
      </w:pPr>
    </w:p>
    <w:sectPr w:rsidR="004638C9" w:rsidSect="00BE64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04076"/>
    <w:multiLevelType w:val="hybridMultilevel"/>
    <w:tmpl w:val="A5207016"/>
    <w:lvl w:ilvl="0" w:tplc="B6705E24">
      <w:start w:val="136"/>
      <w:numFmt w:val="decimal"/>
      <w:lvlText w:val="%1."/>
      <w:lvlJc w:val="left"/>
      <w:pPr>
        <w:ind w:left="4778" w:hanging="52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
    <w:nsid w:val="19520A8D"/>
    <w:multiLevelType w:val="hybridMultilevel"/>
    <w:tmpl w:val="31ACFB5C"/>
    <w:lvl w:ilvl="0" w:tplc="B39C1E7C">
      <w:start w:val="1"/>
      <w:numFmt w:val="decimal"/>
      <w:lvlText w:val="%1."/>
      <w:lvlJc w:val="left"/>
      <w:pPr>
        <w:ind w:left="1070" w:hanging="360"/>
      </w:pPr>
      <w:rPr>
        <w:rFonts w:asciiTheme="minorHAnsi" w:eastAsia="Times New Roman" w:hAnsiTheme="minorHAnsi" w:cs="Times New Roman" w:hint="default"/>
        <w:sz w:val="22"/>
        <w:szCs w:val="22"/>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5011ED5"/>
    <w:multiLevelType w:val="hybridMultilevel"/>
    <w:tmpl w:val="609E2A5C"/>
    <w:lvl w:ilvl="0" w:tplc="1BACD9E0">
      <w:start w:val="127"/>
      <w:numFmt w:val="decimal"/>
      <w:lvlText w:val="%1."/>
      <w:lvlJc w:val="left"/>
      <w:pPr>
        <w:ind w:left="6621"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4C4"/>
    <w:rsid w:val="000019CD"/>
    <w:rsid w:val="00002961"/>
    <w:rsid w:val="00003C4A"/>
    <w:rsid w:val="00006155"/>
    <w:rsid w:val="00010546"/>
    <w:rsid w:val="000108DF"/>
    <w:rsid w:val="00017424"/>
    <w:rsid w:val="0002355A"/>
    <w:rsid w:val="0002778E"/>
    <w:rsid w:val="00030099"/>
    <w:rsid w:val="00036E83"/>
    <w:rsid w:val="00043D00"/>
    <w:rsid w:val="00044368"/>
    <w:rsid w:val="00045276"/>
    <w:rsid w:val="000452D0"/>
    <w:rsid w:val="00051EE2"/>
    <w:rsid w:val="00064E19"/>
    <w:rsid w:val="00067261"/>
    <w:rsid w:val="0007407D"/>
    <w:rsid w:val="00080283"/>
    <w:rsid w:val="000807BA"/>
    <w:rsid w:val="00081895"/>
    <w:rsid w:val="00086A81"/>
    <w:rsid w:val="00093100"/>
    <w:rsid w:val="00095932"/>
    <w:rsid w:val="000A0B5A"/>
    <w:rsid w:val="000A4DA5"/>
    <w:rsid w:val="000B05A1"/>
    <w:rsid w:val="000B7A8F"/>
    <w:rsid w:val="000C5F41"/>
    <w:rsid w:val="000D625D"/>
    <w:rsid w:val="000E2696"/>
    <w:rsid w:val="000E5B2D"/>
    <w:rsid w:val="000F01A5"/>
    <w:rsid w:val="00106AC8"/>
    <w:rsid w:val="00121F13"/>
    <w:rsid w:val="0012656C"/>
    <w:rsid w:val="00126C2A"/>
    <w:rsid w:val="001457BD"/>
    <w:rsid w:val="00152205"/>
    <w:rsid w:val="001568BB"/>
    <w:rsid w:val="001613B7"/>
    <w:rsid w:val="00162FE0"/>
    <w:rsid w:val="00166DA8"/>
    <w:rsid w:val="001966E9"/>
    <w:rsid w:val="001968BB"/>
    <w:rsid w:val="001A09E5"/>
    <w:rsid w:val="001A28F6"/>
    <w:rsid w:val="001A66B2"/>
    <w:rsid w:val="001B32F6"/>
    <w:rsid w:val="001B5249"/>
    <w:rsid w:val="001C4E19"/>
    <w:rsid w:val="001E05F9"/>
    <w:rsid w:val="001E3399"/>
    <w:rsid w:val="001E6A2B"/>
    <w:rsid w:val="001F288A"/>
    <w:rsid w:val="001F36EF"/>
    <w:rsid w:val="002048F6"/>
    <w:rsid w:val="00210200"/>
    <w:rsid w:val="00217F81"/>
    <w:rsid w:val="00230A92"/>
    <w:rsid w:val="002362F9"/>
    <w:rsid w:val="00251469"/>
    <w:rsid w:val="0027335F"/>
    <w:rsid w:val="00275FC9"/>
    <w:rsid w:val="00283310"/>
    <w:rsid w:val="002856F9"/>
    <w:rsid w:val="00291CB7"/>
    <w:rsid w:val="002B5C20"/>
    <w:rsid w:val="002B6CC7"/>
    <w:rsid w:val="002C3AF8"/>
    <w:rsid w:val="002C64AF"/>
    <w:rsid w:val="002D0DA4"/>
    <w:rsid w:val="002F29C7"/>
    <w:rsid w:val="00327DFF"/>
    <w:rsid w:val="003309F9"/>
    <w:rsid w:val="00345BA6"/>
    <w:rsid w:val="00346452"/>
    <w:rsid w:val="003500D0"/>
    <w:rsid w:val="0036075C"/>
    <w:rsid w:val="003653D6"/>
    <w:rsid w:val="00365A87"/>
    <w:rsid w:val="00383266"/>
    <w:rsid w:val="003945DD"/>
    <w:rsid w:val="003C0C12"/>
    <w:rsid w:val="003D260D"/>
    <w:rsid w:val="003E686C"/>
    <w:rsid w:val="003F7F24"/>
    <w:rsid w:val="0040220E"/>
    <w:rsid w:val="004048AA"/>
    <w:rsid w:val="0043656C"/>
    <w:rsid w:val="00441DCA"/>
    <w:rsid w:val="00454EC9"/>
    <w:rsid w:val="004638C9"/>
    <w:rsid w:val="00477870"/>
    <w:rsid w:val="004A0E64"/>
    <w:rsid w:val="004B0E19"/>
    <w:rsid w:val="004D785D"/>
    <w:rsid w:val="004F1C92"/>
    <w:rsid w:val="00513FAA"/>
    <w:rsid w:val="00520E4D"/>
    <w:rsid w:val="0052213D"/>
    <w:rsid w:val="005354F5"/>
    <w:rsid w:val="00535FA9"/>
    <w:rsid w:val="005400C3"/>
    <w:rsid w:val="00541451"/>
    <w:rsid w:val="0058418A"/>
    <w:rsid w:val="00594FA7"/>
    <w:rsid w:val="005A2A59"/>
    <w:rsid w:val="005D67F2"/>
    <w:rsid w:val="005E55C8"/>
    <w:rsid w:val="00602558"/>
    <w:rsid w:val="00621F48"/>
    <w:rsid w:val="006322CE"/>
    <w:rsid w:val="0063511C"/>
    <w:rsid w:val="006434CC"/>
    <w:rsid w:val="00663E57"/>
    <w:rsid w:val="00680A9D"/>
    <w:rsid w:val="00685AFD"/>
    <w:rsid w:val="006973A6"/>
    <w:rsid w:val="006B09D7"/>
    <w:rsid w:val="006C26B3"/>
    <w:rsid w:val="006D3EA5"/>
    <w:rsid w:val="006F070B"/>
    <w:rsid w:val="006F0B59"/>
    <w:rsid w:val="006F5D0D"/>
    <w:rsid w:val="00734B27"/>
    <w:rsid w:val="00736C89"/>
    <w:rsid w:val="00744EC4"/>
    <w:rsid w:val="0075345C"/>
    <w:rsid w:val="0076023D"/>
    <w:rsid w:val="007645B0"/>
    <w:rsid w:val="00767900"/>
    <w:rsid w:val="007759C6"/>
    <w:rsid w:val="007801DD"/>
    <w:rsid w:val="007822CA"/>
    <w:rsid w:val="007853F3"/>
    <w:rsid w:val="00791DF3"/>
    <w:rsid w:val="00794DD6"/>
    <w:rsid w:val="00796DA6"/>
    <w:rsid w:val="007A769D"/>
    <w:rsid w:val="007B3FBE"/>
    <w:rsid w:val="007C3D05"/>
    <w:rsid w:val="007C415E"/>
    <w:rsid w:val="007C4C62"/>
    <w:rsid w:val="007D52C5"/>
    <w:rsid w:val="007E5B99"/>
    <w:rsid w:val="007F34FC"/>
    <w:rsid w:val="00800FF5"/>
    <w:rsid w:val="00801E2A"/>
    <w:rsid w:val="00806AB3"/>
    <w:rsid w:val="00807F9A"/>
    <w:rsid w:val="00822294"/>
    <w:rsid w:val="00851F4B"/>
    <w:rsid w:val="00853375"/>
    <w:rsid w:val="00862F4C"/>
    <w:rsid w:val="00877645"/>
    <w:rsid w:val="008A34C7"/>
    <w:rsid w:val="008B1F69"/>
    <w:rsid w:val="008C5131"/>
    <w:rsid w:val="008E7162"/>
    <w:rsid w:val="008F6654"/>
    <w:rsid w:val="009125EE"/>
    <w:rsid w:val="009129C2"/>
    <w:rsid w:val="009133CD"/>
    <w:rsid w:val="009335DB"/>
    <w:rsid w:val="00933B74"/>
    <w:rsid w:val="00935ABE"/>
    <w:rsid w:val="00941A03"/>
    <w:rsid w:val="009476C6"/>
    <w:rsid w:val="00951DB9"/>
    <w:rsid w:val="0095490B"/>
    <w:rsid w:val="009566D1"/>
    <w:rsid w:val="009572C2"/>
    <w:rsid w:val="009607B5"/>
    <w:rsid w:val="009624AE"/>
    <w:rsid w:val="00984C61"/>
    <w:rsid w:val="00990165"/>
    <w:rsid w:val="009A2AD0"/>
    <w:rsid w:val="009B506D"/>
    <w:rsid w:val="009B5699"/>
    <w:rsid w:val="009D2647"/>
    <w:rsid w:val="009D454B"/>
    <w:rsid w:val="009E1335"/>
    <w:rsid w:val="009E2662"/>
    <w:rsid w:val="00A03897"/>
    <w:rsid w:val="00A1217F"/>
    <w:rsid w:val="00A12B6C"/>
    <w:rsid w:val="00A53333"/>
    <w:rsid w:val="00A55AC1"/>
    <w:rsid w:val="00A633B3"/>
    <w:rsid w:val="00A65735"/>
    <w:rsid w:val="00A65A8B"/>
    <w:rsid w:val="00A6747B"/>
    <w:rsid w:val="00A720CC"/>
    <w:rsid w:val="00A81DF3"/>
    <w:rsid w:val="00A857AA"/>
    <w:rsid w:val="00A91078"/>
    <w:rsid w:val="00A93098"/>
    <w:rsid w:val="00A939F6"/>
    <w:rsid w:val="00A95DDA"/>
    <w:rsid w:val="00AA67B1"/>
    <w:rsid w:val="00AA79E9"/>
    <w:rsid w:val="00AD1AF6"/>
    <w:rsid w:val="00AF243B"/>
    <w:rsid w:val="00AF4E83"/>
    <w:rsid w:val="00B050CC"/>
    <w:rsid w:val="00B21FB7"/>
    <w:rsid w:val="00B24505"/>
    <w:rsid w:val="00B251EF"/>
    <w:rsid w:val="00B5164C"/>
    <w:rsid w:val="00B61A86"/>
    <w:rsid w:val="00B6681D"/>
    <w:rsid w:val="00B7236E"/>
    <w:rsid w:val="00B80837"/>
    <w:rsid w:val="00BB360B"/>
    <w:rsid w:val="00BC38E3"/>
    <w:rsid w:val="00BD4860"/>
    <w:rsid w:val="00BE2DFD"/>
    <w:rsid w:val="00BE64C4"/>
    <w:rsid w:val="00BE7537"/>
    <w:rsid w:val="00C005F4"/>
    <w:rsid w:val="00C27422"/>
    <w:rsid w:val="00C528EE"/>
    <w:rsid w:val="00C53ACE"/>
    <w:rsid w:val="00C563C1"/>
    <w:rsid w:val="00C57004"/>
    <w:rsid w:val="00C63D9D"/>
    <w:rsid w:val="00C707D2"/>
    <w:rsid w:val="00C71553"/>
    <w:rsid w:val="00C765B8"/>
    <w:rsid w:val="00C82A74"/>
    <w:rsid w:val="00C90645"/>
    <w:rsid w:val="00CB052F"/>
    <w:rsid w:val="00CB22C2"/>
    <w:rsid w:val="00CD2ABF"/>
    <w:rsid w:val="00CD4C49"/>
    <w:rsid w:val="00CE7A22"/>
    <w:rsid w:val="00CF11D4"/>
    <w:rsid w:val="00D226E2"/>
    <w:rsid w:val="00D40FCB"/>
    <w:rsid w:val="00D6238D"/>
    <w:rsid w:val="00D67CF0"/>
    <w:rsid w:val="00D849E0"/>
    <w:rsid w:val="00DA1775"/>
    <w:rsid w:val="00DA74D9"/>
    <w:rsid w:val="00DB42ED"/>
    <w:rsid w:val="00DE73A2"/>
    <w:rsid w:val="00E00A5C"/>
    <w:rsid w:val="00E032C4"/>
    <w:rsid w:val="00E14C4F"/>
    <w:rsid w:val="00E20B91"/>
    <w:rsid w:val="00E214D5"/>
    <w:rsid w:val="00E31004"/>
    <w:rsid w:val="00E33071"/>
    <w:rsid w:val="00E431FE"/>
    <w:rsid w:val="00E632E5"/>
    <w:rsid w:val="00E67F1A"/>
    <w:rsid w:val="00E85318"/>
    <w:rsid w:val="00EB1DBC"/>
    <w:rsid w:val="00EB5FE3"/>
    <w:rsid w:val="00EC52D8"/>
    <w:rsid w:val="00EC6448"/>
    <w:rsid w:val="00ED40A0"/>
    <w:rsid w:val="00ED7448"/>
    <w:rsid w:val="00EE3F34"/>
    <w:rsid w:val="00F1080C"/>
    <w:rsid w:val="00F1483D"/>
    <w:rsid w:val="00F177BB"/>
    <w:rsid w:val="00F23270"/>
    <w:rsid w:val="00F35FDB"/>
    <w:rsid w:val="00F42DBE"/>
    <w:rsid w:val="00F47504"/>
    <w:rsid w:val="00F47B6D"/>
    <w:rsid w:val="00F64FAC"/>
    <w:rsid w:val="00F72BD5"/>
    <w:rsid w:val="00F848B6"/>
    <w:rsid w:val="00F92C65"/>
    <w:rsid w:val="00F961C5"/>
    <w:rsid w:val="00FB7CDF"/>
    <w:rsid w:val="00FD0E95"/>
    <w:rsid w:val="00FD2935"/>
    <w:rsid w:val="00FD42FC"/>
    <w:rsid w:val="00FF0053"/>
    <w:rsid w:val="00FF5D01"/>
    <w:rsid w:val="00FF6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E64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E64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64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E64C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796DA6"/>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rsid w:val="009572C2"/>
    <w:rPr>
      <w:color w:val="0000FF"/>
      <w:u w:val="single"/>
    </w:rPr>
  </w:style>
  <w:style w:type="character" w:customStyle="1" w:styleId="footerphone1">
    <w:name w:val="footer_phone1"/>
    <w:rsid w:val="009572C2"/>
    <w:rPr>
      <w:b/>
      <w:bCs/>
      <w:sz w:val="31"/>
      <w:szCs w:val="31"/>
    </w:rPr>
  </w:style>
  <w:style w:type="paragraph" w:styleId="a5">
    <w:name w:val="No Spacing"/>
    <w:uiPriority w:val="1"/>
    <w:qFormat/>
    <w:rsid w:val="009566D1"/>
    <w:pPr>
      <w:spacing w:after="0" w:line="240" w:lineRule="auto"/>
    </w:pPr>
    <w:rPr>
      <w:rFonts w:eastAsiaTheme="minorEastAsia" w:cs="Times New Roman"/>
      <w:lang w:eastAsia="ru-RU"/>
    </w:rPr>
  </w:style>
  <w:style w:type="paragraph" w:customStyle="1" w:styleId="Style18">
    <w:name w:val="Style18"/>
    <w:basedOn w:val="a"/>
    <w:rsid w:val="00A9309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A93098"/>
    <w:rPr>
      <w:rFonts w:ascii="Times New Roman" w:hAnsi="Times New Roman" w:cs="Times New Roman"/>
      <w:sz w:val="26"/>
      <w:szCs w:val="26"/>
    </w:rPr>
  </w:style>
  <w:style w:type="character" w:customStyle="1" w:styleId="FontStyle23">
    <w:name w:val="Font Style23"/>
    <w:rsid w:val="00CF11D4"/>
    <w:rPr>
      <w:rFonts w:ascii="Times New Roman" w:hAnsi="Times New Roman" w:cs="Times New Roman"/>
      <w:sz w:val="26"/>
      <w:szCs w:val="26"/>
    </w:rPr>
  </w:style>
  <w:style w:type="paragraph" w:customStyle="1" w:styleId="Style3">
    <w:name w:val="Style3"/>
    <w:basedOn w:val="a"/>
    <w:rsid w:val="00CF11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931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3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8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B1C36EBFD93064B58BD9182577947AE460128D3FC9334F016C11DB717BCAA9F9E31EB0DCFFf8J" TargetMode="External"/><Relationship Id="rId21" Type="http://schemas.openxmlformats.org/officeDocument/2006/relationships/hyperlink" Target="consultantplus://offline/ref=19B1C36EBFD93064B58BD9182577947AE460128D3FC9334F016C11DB717BCAA9F9E31EB0DEFB7779FAfFJ" TargetMode="External"/><Relationship Id="rId34" Type="http://schemas.openxmlformats.org/officeDocument/2006/relationships/hyperlink" Target="consultantplus://offline/ref=19B1C36EBFD93064B58BD9182577947AE460128D3FC9334F016C11DB717BCAA9F9E31EB0DCFFf8J" TargetMode="External"/><Relationship Id="rId42" Type="http://schemas.openxmlformats.org/officeDocument/2006/relationships/hyperlink" Target="consultantplus://offline/ref=19B1C36EBFD93064B58BD9182577947AE460128D3FC9334F016C11DB717BCAA9F9E31EB0DEFB7779FAfFJ" TargetMode="External"/><Relationship Id="rId47" Type="http://schemas.openxmlformats.org/officeDocument/2006/relationships/hyperlink" Target="consultantplus://offline/ref=19B1C36EBFD93064B58BD9182577947AE460128D3FC9334F016C11DB717BCAA9F9E31EB0DEFB7779FAfFJ" TargetMode="External"/><Relationship Id="rId50" Type="http://schemas.openxmlformats.org/officeDocument/2006/relationships/hyperlink" Target="consultantplus://offline/ref=19B1C36EBFD93064B58BD9182577947AE460128D3FC9334F016C11DB717BCAA9F9E31EB0DEFB7779FAfFJ" TargetMode="External"/><Relationship Id="rId55" Type="http://schemas.openxmlformats.org/officeDocument/2006/relationships/hyperlink" Target="consultantplus://offline/ref=19B1C36EBFD93064B58BD9182577947AE460128D3FC9334F016C11DB717BCAA9F9E31EB0DEFB757FFAf2J" TargetMode="External"/><Relationship Id="rId63" Type="http://schemas.openxmlformats.org/officeDocument/2006/relationships/hyperlink" Target="consultantplus://offline/ref=19B1C36EBFD93064B58BD9182577947AE460128D3FC9334F016C11DB717BCAA9F9E31EB0DEFB757FFAf2J" TargetMode="External"/><Relationship Id="rId68" Type="http://schemas.openxmlformats.org/officeDocument/2006/relationships/hyperlink" Target="consultantplus://offline/ref=19B1C36EBFD93064B58BD9182577947AE460128D3FC9334F016C11DB717BCAA9F9E31EB0DEFB757FFAf2J" TargetMode="External"/><Relationship Id="rId76" Type="http://schemas.openxmlformats.org/officeDocument/2006/relationships/hyperlink" Target="consultantplus://offline/ref=22258CA1744031C22C454EEED016B3670ABBEBE1DD67EA2122304C9B2DG7F1M" TargetMode="External"/><Relationship Id="rId84" Type="http://schemas.openxmlformats.org/officeDocument/2006/relationships/hyperlink" Target="consultantplus://offline/ref=22258CA1744031C22C4550E3C67AEF6808B0BCE5D469E175796F17C67A7842E7G2F5M" TargetMode="External"/><Relationship Id="rId89" Type="http://schemas.openxmlformats.org/officeDocument/2006/relationships/hyperlink" Target="consultantplus://offline/ref=2051DF1BBA58121F14B061B528405CF69BAFCA73FB97C83FDE908550A3EF92B73BA087F9DACCBCC8cE4BF" TargetMode="External"/><Relationship Id="rId97" Type="http://schemas.openxmlformats.org/officeDocument/2006/relationships/hyperlink" Target="consultantplus://offline/ref=FBF37D097A40E0AF9638133EF6E61B71CA4CC1089965439BFEE043B58E25DD063BA2F68F874A2EF2GBa7F" TargetMode="External"/><Relationship Id="rId7" Type="http://schemas.openxmlformats.org/officeDocument/2006/relationships/hyperlink" Target="consultantplus://offline/ref=22258CA1744031C22C4550E3C67AEF6808B0BCE5D269E172776F17C67A7842E725D92317D2EA4207B0123AG8F9M" TargetMode="External"/><Relationship Id="rId71" Type="http://schemas.openxmlformats.org/officeDocument/2006/relationships/hyperlink" Target="consultantplus://offline/ref=FBF37D097A40E0AF9638133EF6E61B71CA4CC1089965439BFEE043B58E25DD063BA2F68F874A2EF2GBa7F" TargetMode="External"/><Relationship Id="rId92" Type="http://schemas.openxmlformats.org/officeDocument/2006/relationships/hyperlink" Target="consultantplus://offline/ref=90B4E719BF83FCE32D7E0394E3011CC4E8E78A380A7F550CC2B1BBED75B1214C015AAE9376AECB34nBPBL" TargetMode="External"/><Relationship Id="rId2" Type="http://schemas.openxmlformats.org/officeDocument/2006/relationships/numbering" Target="numbering.xml"/><Relationship Id="rId16" Type="http://schemas.openxmlformats.org/officeDocument/2006/relationships/hyperlink" Target="consultantplus://offline/ref=FBF37D097A40E0AF9638133EF6E61B71CA4CC1089965439BFEE043B58E25DD063BA2F68F874A2EF2GBa7F" TargetMode="External"/><Relationship Id="rId29" Type="http://schemas.openxmlformats.org/officeDocument/2006/relationships/hyperlink" Target="consultantplus://offline/ref=19B1C36EBFD93064B58BD9182577947AE460128D3FC9334F016C11DB717BCAA9F9E31EB0DCFFf8J" TargetMode="External"/><Relationship Id="rId11" Type="http://schemas.openxmlformats.org/officeDocument/2006/relationships/hyperlink" Target="consultantplus://offline/ref=FBF37D097A40E0AF9638133EF6E61B71CA4CC1089965439BFEE043B58E25DD063BA2F68F85G4a9F" TargetMode="External"/><Relationship Id="rId24" Type="http://schemas.openxmlformats.org/officeDocument/2006/relationships/hyperlink" Target="consultantplus://offline/ref=19B1C36EBFD93064B58BD9182577947AE460128D3FC9334F016C11DB717BCAA9F9E31EB0DCFFf8J" TargetMode="External"/><Relationship Id="rId32" Type="http://schemas.openxmlformats.org/officeDocument/2006/relationships/hyperlink" Target="consultantplus://offline/ref=19B1C36EBFD93064B58BD9182577947AE460128D3FC9334F016C11DB717BCAA9F9E31EB0DCFFf8J" TargetMode="External"/><Relationship Id="rId37" Type="http://schemas.openxmlformats.org/officeDocument/2006/relationships/hyperlink" Target="consultantplus://offline/ref=19B1C36EBFD93064B58BD9182577947AE460128D3FC9334F016C11DB717BCAA9F9E31EB0DEFB7779FAfFJ" TargetMode="External"/><Relationship Id="rId40" Type="http://schemas.openxmlformats.org/officeDocument/2006/relationships/hyperlink" Target="consultantplus://offline/ref=19B1C36EBFD93064B58BD9182577947AE460128D3FC9334F016C11DB717BCAA9F9E31EB0DEFB7779FAfFJ" TargetMode="External"/><Relationship Id="rId45" Type="http://schemas.openxmlformats.org/officeDocument/2006/relationships/hyperlink" Target="consultantplus://offline/ref=19B1C36EBFD93064B58BD9182577947AE460128D3FC9334F016C11DB717BCAA9F9E31EB0DEFB7779FAfFJ" TargetMode="External"/><Relationship Id="rId53" Type="http://schemas.openxmlformats.org/officeDocument/2006/relationships/hyperlink" Target="consultantplus://offline/ref=19B1C36EBFD93064B58BD9182577947AE460128D3FC9334F016C11DB717BCAA9F9E31EB0DEFB757FFAf2J" TargetMode="External"/><Relationship Id="rId58" Type="http://schemas.openxmlformats.org/officeDocument/2006/relationships/hyperlink" Target="consultantplus://offline/ref=19B1C36EBFD93064B58BD9182577947AE460128D3FC9334F016C11DB717BCAA9F9E31EB0DEFB757FFAf2J" TargetMode="External"/><Relationship Id="rId66" Type="http://schemas.openxmlformats.org/officeDocument/2006/relationships/hyperlink" Target="consultantplus://offline/ref=19B1C36EBFD93064B58BD9182577947AE460128D3FC9334F016C11DB717BCAA9F9E31EB0DEFB757FFAf2J" TargetMode="External"/><Relationship Id="rId74" Type="http://schemas.openxmlformats.org/officeDocument/2006/relationships/hyperlink" Target="consultantplus://offline/ref=FBF37D097A40E0AF9638133EF6E61B71CA4CC1089965439BFEE043B58E25DD063BA2F68F874A2EF2GBa7F" TargetMode="External"/><Relationship Id="rId79" Type="http://schemas.openxmlformats.org/officeDocument/2006/relationships/hyperlink" Target="consultantplus://offline/ref=22258CA1744031C22C454EEED016B36709B2E6E1DD67EA2122304C9B2DG7F1M" TargetMode="External"/><Relationship Id="rId87" Type="http://schemas.openxmlformats.org/officeDocument/2006/relationships/hyperlink" Target="consultantplus://offline/ref=2051DF1BBA58121F14B061B528405CF69BAFCA73FB97C83FDE908550A3EF92B73BA087F9DACCBCC8cE4BF"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19B1C36EBFD93064B58BD9182577947AE460128D3FC9334F016C11DB717BCAA9F9E31EB0DEFB757FFAf2J" TargetMode="External"/><Relationship Id="rId82" Type="http://schemas.openxmlformats.org/officeDocument/2006/relationships/hyperlink" Target="consultantplus://offline/ref=22258CA1744031C22C454EEED016B3670ABBE3EAD468EA2122304C9B2D7148B062967A5596E74202GBF8M" TargetMode="External"/><Relationship Id="rId90" Type="http://schemas.openxmlformats.org/officeDocument/2006/relationships/hyperlink" Target="consultantplus://offline/ref=E805E7A9A5CF81B84E0D7E6D224563DA5DEF6C885A9B23E3A7DB5DE8C7D27DC88327882C4AF6F7G" TargetMode="External"/><Relationship Id="rId95" Type="http://schemas.openxmlformats.org/officeDocument/2006/relationships/hyperlink" Target="consultantplus://offline/ref=FBF37D097A40E0AF9638133EF6E61B71CA4CC1089965439BFEE043B58E25DD063BA2F68F85G4a9F" TargetMode="External"/><Relationship Id="rId19" Type="http://schemas.openxmlformats.org/officeDocument/2006/relationships/hyperlink" Target="consultantplus://offline/ref=FBF37D097A40E0AF9638133EF6E61B71CA4CC1089965439BFEE043B58E25DD063BA2F68F874A2EF2GBa7F" TargetMode="External"/><Relationship Id="rId14" Type="http://schemas.openxmlformats.org/officeDocument/2006/relationships/hyperlink" Target="consultantplus://offline/ref=FBF37D097A40E0AF9638133EF6E61B71CA4CC1089965439BFEE043B58E25DD063BA2F68F85G4a9F" TargetMode="External"/><Relationship Id="rId22" Type="http://schemas.openxmlformats.org/officeDocument/2006/relationships/hyperlink" Target="consultantplus://offline/ref=19B1C36EBFD93064B58BD9182577947AE460128D3FC9334F016C11DB717BCAA9F9E31EB0DEFB757FFAf2J" TargetMode="External"/><Relationship Id="rId27" Type="http://schemas.openxmlformats.org/officeDocument/2006/relationships/hyperlink" Target="consultantplus://offline/ref=19B1C36EBFD93064B58BD9182577947AE460128D3FC9334F016C11DB717BCAA9F9E31EB0DCFFf8J" TargetMode="External"/><Relationship Id="rId30" Type="http://schemas.openxmlformats.org/officeDocument/2006/relationships/hyperlink" Target="consultantplus://offline/ref=19B1C36EBFD93064B58BD9182577947AE460128D3FC9334F016C11DB717BCAA9F9E31EB0DCFFf8J" TargetMode="External"/><Relationship Id="rId35" Type="http://schemas.openxmlformats.org/officeDocument/2006/relationships/hyperlink" Target="consultantplus://offline/ref=19B1C36EBFD93064B58BD9182577947AE460128D3FC9334F016C11DB717BCAA9F9E31EB0DCFFf8J" TargetMode="External"/><Relationship Id="rId43" Type="http://schemas.openxmlformats.org/officeDocument/2006/relationships/hyperlink" Target="consultantplus://offline/ref=19B1C36EBFD93064B58BD9182577947AE460128D3FC9334F016C11DB717BCAA9F9E31EB0DEFB7779FAfFJ" TargetMode="External"/><Relationship Id="rId48" Type="http://schemas.openxmlformats.org/officeDocument/2006/relationships/hyperlink" Target="consultantplus://offline/ref=19B1C36EBFD93064B58BD9182577947AE460128D3FC9334F016C11DB717BCAA9F9E31EB0DEFB7779FAfFJ" TargetMode="External"/><Relationship Id="rId56" Type="http://schemas.openxmlformats.org/officeDocument/2006/relationships/hyperlink" Target="consultantplus://offline/ref=19B1C36EBFD93064B58BD9182577947AE460128D3FC9334F016C11DB717BCAA9F9E31EB0DEFB757FFAf2J" TargetMode="External"/><Relationship Id="rId64" Type="http://schemas.openxmlformats.org/officeDocument/2006/relationships/hyperlink" Target="consultantplus://offline/ref=19B1C36EBFD93064B58BD9182577947AE460128D3FC9334F016C11DB717BCAA9F9E31EB0DEFB757FFAf2J" TargetMode="External"/><Relationship Id="rId69" Type="http://schemas.openxmlformats.org/officeDocument/2006/relationships/hyperlink" Target="consultantplus://offline/ref=FBF37D097A40E0AF9638133EF6E61B71CA4CC1089965439BFEE043B58E25DD063BA2F68F85G4a9F" TargetMode="External"/><Relationship Id="rId77" Type="http://schemas.openxmlformats.org/officeDocument/2006/relationships/hyperlink" Target="consultantplus://offline/ref=22258CA1744031C22C454EEED016B36709B2EAEAD067EA2122304C9B2DG7F1M" TargetMode="External"/><Relationship Id="rId100" Type="http://schemas.openxmlformats.org/officeDocument/2006/relationships/hyperlink" Target="consultantplus://offline/ref=2FCC5FB490E8ECC4061BFF5B35C3AEF58F695A033DE079C5632611C5EB12B634D06442CEE28B8B01hCG2M" TargetMode="External"/><Relationship Id="rId8" Type="http://schemas.openxmlformats.org/officeDocument/2006/relationships/hyperlink" Target="consultantplus://offline/ref=FBF37D097A40E0AF9638133EF6E61B71CA4CC1089965439BFEE043B58E25DD063BA2F68F85G4a9F" TargetMode="External"/><Relationship Id="rId51" Type="http://schemas.openxmlformats.org/officeDocument/2006/relationships/hyperlink" Target="consultantplus://offline/ref=19B1C36EBFD93064B58BD9182577947AE460128D3FC9334F016C11DB717BCAA9F9E31EB0DEFB7779FAfFJ" TargetMode="External"/><Relationship Id="rId72" Type="http://schemas.openxmlformats.org/officeDocument/2006/relationships/hyperlink" Target="consultantplus://offline/ref=FBF37D097A40E0AF9638133EF6E61B71CA4CC1089965439BFEE043B58E25DD063BA2F68F85G4a9F" TargetMode="External"/><Relationship Id="rId80" Type="http://schemas.openxmlformats.org/officeDocument/2006/relationships/hyperlink" Target="consultantplus://offline/ref=22258CA1744031C22C454EEED016B3670ABBE3EDD669EA2122304C9B2D7148B062967A5596E7430EGBF4M" TargetMode="External"/><Relationship Id="rId85" Type="http://schemas.openxmlformats.org/officeDocument/2006/relationships/hyperlink" Target="consultantplus://offline/ref=22258CA1744031C22C4550E3C67AEF6808B0BCE5D269E172776F17C67A7842E725D92317D2EA4207B0123AG8F9M" TargetMode="External"/><Relationship Id="rId93" Type="http://schemas.openxmlformats.org/officeDocument/2006/relationships/hyperlink" Target="consultantplus://offline/ref=22258CA1744031C22C454EEED016B3670ABBE3EDD669EA2122304C9B2D7148B062967A50G9F5M" TargetMode="External"/><Relationship Id="rId98" Type="http://schemas.openxmlformats.org/officeDocument/2006/relationships/hyperlink" Target="consultantplus://offline/ref=2FCC5FB490E8ECC4061BFF5B35C3AEF58C6E5F0634E779C5632611C5EBh1G2M" TargetMode="External"/><Relationship Id="rId3" Type="http://schemas.openxmlformats.org/officeDocument/2006/relationships/styles" Target="styles.xml"/><Relationship Id="rId12" Type="http://schemas.openxmlformats.org/officeDocument/2006/relationships/hyperlink" Target="consultantplus://offline/ref=FBF37D097A40E0AF9638133EF6E61B71CA4CC1089965439BFEE043B58E25DD063BA2F68F874A2CF4GBaAF" TargetMode="External"/><Relationship Id="rId17" Type="http://schemas.openxmlformats.org/officeDocument/2006/relationships/hyperlink" Target="consultantplus://offline/ref=FBF37D097A40E0AF9638133EF6E61B71CA4CC1089965439BFEE043B58E25DD063BA2F68F85G4a9F" TargetMode="External"/><Relationship Id="rId25" Type="http://schemas.openxmlformats.org/officeDocument/2006/relationships/hyperlink" Target="consultantplus://offline/ref=19B1C36EBFD93064B58BD9182577947AE460128D3FC9334F016C11DB717BCAA9F9E31EB0DCFFf8J" TargetMode="External"/><Relationship Id="rId33" Type="http://schemas.openxmlformats.org/officeDocument/2006/relationships/hyperlink" Target="consultantplus://offline/ref=19B1C36EBFD93064B58BD9182577947AE460128D3FC9334F016C11DB717BCAA9F9E31EB0DCFFf8J" TargetMode="External"/><Relationship Id="rId38" Type="http://schemas.openxmlformats.org/officeDocument/2006/relationships/hyperlink" Target="consultantplus://offline/ref=19B1C36EBFD93064B58BD9182577947AE460128D3FC9334F016C11DB717BCAA9F9E31EB0DEFB7779FAfFJ" TargetMode="External"/><Relationship Id="rId46" Type="http://schemas.openxmlformats.org/officeDocument/2006/relationships/hyperlink" Target="consultantplus://offline/ref=19B1C36EBFD93064B58BD9182577947AE460128D3FC9334F016C11DB717BCAA9F9E31EB0DEFB7779FAfFJ" TargetMode="External"/><Relationship Id="rId59" Type="http://schemas.openxmlformats.org/officeDocument/2006/relationships/hyperlink" Target="consultantplus://offline/ref=19B1C36EBFD93064B58BD9182577947AE460128D3FC9334F016C11DB717BCAA9F9E31EB0DEFB757FFAf2J" TargetMode="External"/><Relationship Id="rId67" Type="http://schemas.openxmlformats.org/officeDocument/2006/relationships/hyperlink" Target="consultantplus://offline/ref=19B1C36EBFD93064B58BD9182577947AE460128D3FC9334F016C11DB717BCAA9F9E31EB0DEFB757FFAf2J" TargetMode="External"/><Relationship Id="rId20" Type="http://schemas.openxmlformats.org/officeDocument/2006/relationships/hyperlink" Target="consultantplus://offline/ref=19B1C36EBFD93064B58BD9182577947AE460128D3FC9334F016C11DB717BCAA9F9E31EB0DCFFf8J" TargetMode="External"/><Relationship Id="rId41" Type="http://schemas.openxmlformats.org/officeDocument/2006/relationships/hyperlink" Target="consultantplus://offline/ref=19B1C36EBFD93064B58BD9182577947AE460128D3FC9334F016C11DB717BCAA9F9E31EB0DEFB7779FAfFJ" TargetMode="External"/><Relationship Id="rId54" Type="http://schemas.openxmlformats.org/officeDocument/2006/relationships/hyperlink" Target="consultantplus://offline/ref=19B1C36EBFD93064B58BD9182577947AE460128D3FC9334F016C11DB717BCAA9F9E31EB0DEFB757FFAf2J" TargetMode="External"/><Relationship Id="rId62" Type="http://schemas.openxmlformats.org/officeDocument/2006/relationships/hyperlink" Target="consultantplus://offline/ref=19B1C36EBFD93064B58BD9182577947AE460128D3FC9334F016C11DB717BCAA9F9E31EB0DEFB757FFAf2J" TargetMode="External"/><Relationship Id="rId70" Type="http://schemas.openxmlformats.org/officeDocument/2006/relationships/hyperlink" Target="consultantplus://offline/ref=FBF37D097A40E0AF9638133EF6E61B71CA4CC1089965439BFEE043B58E25DD063BA2F68F874A2CF4GBaAF" TargetMode="External"/><Relationship Id="rId75" Type="http://schemas.openxmlformats.org/officeDocument/2006/relationships/hyperlink" Target="consultantplus://offline/ref=22258CA1744031C22C454EEED016B3670AB3E5EDDE37BD23736542G9FEM" TargetMode="External"/><Relationship Id="rId83" Type="http://schemas.openxmlformats.org/officeDocument/2006/relationships/hyperlink" Target="consultantplus://offline/ref=22258CA1744031C22C454EEED016B36709B9E2EADD63EA2122304C9B2DG7F1M" TargetMode="External"/><Relationship Id="rId88" Type="http://schemas.openxmlformats.org/officeDocument/2006/relationships/hyperlink" Target="consultantplus://offline/ref=2051DF1BBA58121F14B061B528405CF69BAFCA73FB97C83FDE908550A3EF92B73BA087F9D8cC4FF" TargetMode="External"/><Relationship Id="rId91" Type="http://schemas.openxmlformats.org/officeDocument/2006/relationships/hyperlink" Target="consultantplus://offline/ref=E805E7A9A5CF81B84E0D7E6D224563DA5DEF6C885A9B23E3A7DB5DE8C7D27DC88327882C4864D1B7F3F3G" TargetMode="External"/><Relationship Id="rId96" Type="http://schemas.openxmlformats.org/officeDocument/2006/relationships/hyperlink" Target="consultantplus://offline/ref=FBF37D097A40E0AF9638133EF6E61B71CA4CC1089965439BFEE043B58E25DD063BA2F68F874A2CF4GBaAF"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FBF37D097A40E0AF9638133EF6E61B71CA4CC1089965439BFEE043B58E25DD063BA2F68F874A2CF4GBaAF" TargetMode="External"/><Relationship Id="rId23" Type="http://schemas.openxmlformats.org/officeDocument/2006/relationships/hyperlink" Target="consultantplus://offline/ref=19B1C36EBFD93064B58BD9182577947AE461148E3CC8334F016C11DB717BCAA9F9E31EB0DEFB767EFAfEJ" TargetMode="External"/><Relationship Id="rId28" Type="http://schemas.openxmlformats.org/officeDocument/2006/relationships/hyperlink" Target="consultantplus://offline/ref=19B1C36EBFD93064B58BD9182577947AE460128D3FC9334F016C11DB717BCAA9F9E31EB0DCFFf8J" TargetMode="External"/><Relationship Id="rId36" Type="http://schemas.openxmlformats.org/officeDocument/2006/relationships/hyperlink" Target="consultantplus://offline/ref=19B1C36EBFD93064B58BD9182577947AE460128D3FC9334F016C11DB717BCAA9F9E31EB0DCFFf8J" TargetMode="External"/><Relationship Id="rId49" Type="http://schemas.openxmlformats.org/officeDocument/2006/relationships/hyperlink" Target="consultantplus://offline/ref=19B1C36EBFD93064B58BD9182577947AE460128D3FC9334F016C11DB717BCAA9F9E31EB0DEFB7779FAfFJ" TargetMode="External"/><Relationship Id="rId57" Type="http://schemas.openxmlformats.org/officeDocument/2006/relationships/hyperlink" Target="consultantplus://offline/ref=19B1C36EBFD93064B58BD9182577947AE460128D3FC9334F016C11DB717BCAA9F9E31EB0DEFB757FFAf2J" TargetMode="External"/><Relationship Id="rId10" Type="http://schemas.openxmlformats.org/officeDocument/2006/relationships/hyperlink" Target="consultantplus://offline/ref=FBF37D097A40E0AF9638133EF6E61B71CA4CC1089965439BFEE043B58E25DD063BA2F68F874A2EF2GBa7F" TargetMode="External"/><Relationship Id="rId31" Type="http://schemas.openxmlformats.org/officeDocument/2006/relationships/hyperlink" Target="consultantplus://offline/ref=19B1C36EBFD93064B58BD9182577947AE460128D3FC9334F016C11DB717BCAA9F9E31EB0DCFFf8J" TargetMode="External"/><Relationship Id="rId44" Type="http://schemas.openxmlformats.org/officeDocument/2006/relationships/hyperlink" Target="consultantplus://offline/ref=19B1C36EBFD93064B58BD9182577947AE460128D3FC9334F016C11DB717BCAA9F9E31EB0DEFB7779FAfFJ" TargetMode="External"/><Relationship Id="rId52" Type="http://schemas.openxmlformats.org/officeDocument/2006/relationships/hyperlink" Target="consultantplus://offline/ref=19B1C36EBFD93064B58BD9182577947AE460128D3FC9334F016C11DB717BCAA9F9E31EB0DEFB7779FAfFJ" TargetMode="External"/><Relationship Id="rId60" Type="http://schemas.openxmlformats.org/officeDocument/2006/relationships/hyperlink" Target="consultantplus://offline/ref=19B1C36EBFD93064B58BD9182577947AE460128D3FC9334F016C11DB717BCAA9F9E31EB0DEFB757FFAf2J" TargetMode="External"/><Relationship Id="rId65" Type="http://schemas.openxmlformats.org/officeDocument/2006/relationships/hyperlink" Target="consultantplus://offline/ref=19B1C36EBFD93064B58BD9182577947AE460128D3FC9334F016C11DB717BCAA9F9E31EB0DEFB757FFAf2J" TargetMode="External"/><Relationship Id="rId73" Type="http://schemas.openxmlformats.org/officeDocument/2006/relationships/hyperlink" Target="consultantplus://offline/ref=FBF37D097A40E0AF9638133EF6E61B71CA4CC1089965439BFEE043B58E25DD063BA2F68F874A2CF4GBaAF" TargetMode="External"/><Relationship Id="rId78" Type="http://schemas.openxmlformats.org/officeDocument/2006/relationships/hyperlink" Target="consultantplus://offline/ref=22258CA1744031C22C454EEED016B3670ABBE2EADC66EA2122304C9B2DG7F1M" TargetMode="External"/><Relationship Id="rId81" Type="http://schemas.openxmlformats.org/officeDocument/2006/relationships/hyperlink" Target="consultantplus://offline/ref=22258CA1744031C22C454EEED016B3670ABBE1EAD167EA2122304C9B2D7148B062967A5596E74203GBF6M" TargetMode="External"/><Relationship Id="rId86" Type="http://schemas.openxmlformats.org/officeDocument/2006/relationships/hyperlink" Target="consultantplus://offline/ref=2051DF1BBA58121F14B061B528405CF69BAFCA73FB97C83FDE908550A3EF92B73BA087F9D8cC4FF" TargetMode="External"/><Relationship Id="rId94" Type="http://schemas.openxmlformats.org/officeDocument/2006/relationships/hyperlink" Target="consultantplus://offline/ref=22258CA1744031C22C454EEED016B3670ABBE7E9D066EA2122304C9B2D7148B062967A5596E74306GBF6M" TargetMode="External"/><Relationship Id="rId99" Type="http://schemas.openxmlformats.org/officeDocument/2006/relationships/hyperlink" Target="consultantplus://offline/ref=2FCC5FB490E8ECC4061BFF5B35C3AEF58C6E5F0634E779C5632611C5EBh1G2M"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BF37D097A40E0AF9638133EF6E61B71CA4CC1089965439BFEE043B58E25DD063BA2F68F874A2CF4GBaAF" TargetMode="External"/><Relationship Id="rId13" Type="http://schemas.openxmlformats.org/officeDocument/2006/relationships/hyperlink" Target="consultantplus://offline/ref=FBF37D097A40E0AF9638133EF6E61B71CA4CC1089965439BFEE043B58E25DD063BA2F68F874A2EF2GBa7F" TargetMode="External"/><Relationship Id="rId18" Type="http://schemas.openxmlformats.org/officeDocument/2006/relationships/hyperlink" Target="consultantplus://offline/ref=FBF37D097A40E0AF9638133EF6E61B71CA4CC1089965439BFEE043B58E25DD063BA2F68F874A2CF4GBaAF" TargetMode="External"/><Relationship Id="rId39" Type="http://schemas.openxmlformats.org/officeDocument/2006/relationships/hyperlink" Target="consultantplus://offline/ref=19B1C36EBFD93064B58BD9182577947AE460128D3FC9334F016C11DB717BCAA9F9E31EB0DEFB7779FA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8B86A-8CBB-484D-87C1-61E52108F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42</Pages>
  <Words>17128</Words>
  <Characters>97633</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dc:creator>
  <cp:lastModifiedBy>Никифоров</cp:lastModifiedBy>
  <cp:revision>59</cp:revision>
  <cp:lastPrinted>2017-10-23T07:26:00Z</cp:lastPrinted>
  <dcterms:created xsi:type="dcterms:W3CDTF">2017-04-04T05:25:00Z</dcterms:created>
  <dcterms:modified xsi:type="dcterms:W3CDTF">2017-10-23T07:26:00Z</dcterms:modified>
</cp:coreProperties>
</file>