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B4" w:rsidRDefault="000B05B4" w:rsidP="000B05B4">
      <w:pPr>
        <w:pStyle w:val="a3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Пора действовать.</w:t>
      </w:r>
    </w:p>
    <w:p w:rsidR="000B05B4" w:rsidRPr="000B05B4" w:rsidRDefault="000B05B4" w:rsidP="000B05B4">
      <w:pPr>
        <w:pStyle w:val="a3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</w:p>
    <w:p w:rsidR="000B05B4" w:rsidRDefault="000B05B4" w:rsidP="000B05B4">
      <w:pPr>
        <w:pStyle w:val="a3"/>
        <w:spacing w:before="0" w:beforeAutospacing="0" w:after="0" w:afterAutospacing="0"/>
        <w:ind w:firstLine="709"/>
        <w:jc w:val="both"/>
      </w:pPr>
      <w:r>
        <w:t>Туберкулез по-прежнему является ведущей причиной смертности от инфекционных болезней в мире. Каждый день от этой предотвратимой и излечимой болезни умирает почти 4 500 человек, а почти 30 000 человек заболевают ею. В сентябре 2018 г., стремясь ускорить противодействие туберкулезу главы госуда</w:t>
      </w:r>
      <w:proofErr w:type="gramStart"/>
      <w:r>
        <w:t>рств пр</w:t>
      </w:r>
      <w:proofErr w:type="gramEnd"/>
      <w:r>
        <w:t>овели первое в истории Совещание высокого уровня ООН, на котором они приняли на себя масштабные обязательства по ликвидации туберкулеза. Уже более 30 лет е</w:t>
      </w:r>
      <w:r w:rsidRPr="007D0B35">
        <w:t xml:space="preserve">жегодно 24 марта </w:t>
      </w:r>
      <w:r>
        <w:t xml:space="preserve">мировая общественность отмечает Всемирный день борьбы с туберкулезом. Международный праздник был учрежден в 1982 году Международным союзом борьбы с туберкулезом и легочными заболеваниями совместно </w:t>
      </w:r>
      <w:proofErr w:type="gramStart"/>
      <w:r>
        <w:t>со</w:t>
      </w:r>
      <w:proofErr w:type="gramEnd"/>
      <w:r>
        <w:t xml:space="preserve"> Всемирной организацией здравоохранения. Дата празднования была приурочена к столетнему юбилею открытия возбудителя болезни — палочки Коха. </w:t>
      </w:r>
    </w:p>
    <w:p w:rsidR="000B05B4" w:rsidRDefault="000B05B4" w:rsidP="000B05B4">
      <w:pPr>
        <w:pStyle w:val="a3"/>
        <w:spacing w:before="0" w:beforeAutospacing="0" w:after="0" w:afterAutospacing="0"/>
        <w:ind w:firstLine="709"/>
        <w:jc w:val="both"/>
      </w:pPr>
      <w:r>
        <w:t xml:space="preserve">В этот Всемирный день борьбы с туберкулезом ВОЗ призывает правительства, сообщества, затронутые проблемой туберкулеза, организации гражданского общества, учреждения здравоохранения и национальных и международных партнеров объединить силы под девизом </w:t>
      </w:r>
      <w:r w:rsidRPr="0071008B">
        <w:rPr>
          <w:b/>
        </w:rPr>
        <w:t>«Выявить, лечить всех, ликвидировать ТБ»,</w:t>
      </w:r>
      <w:r>
        <w:t xml:space="preserve"> с </w:t>
      </w:r>
      <w:proofErr w:type="gramStart"/>
      <w:r>
        <w:t>тем</w:t>
      </w:r>
      <w:proofErr w:type="gramEnd"/>
      <w:r>
        <w:t xml:space="preserve"> чтобы никто не был оставлен без внимания. </w:t>
      </w:r>
    </w:p>
    <w:p w:rsidR="000B05B4" w:rsidRDefault="000B05B4" w:rsidP="000B05B4">
      <w:pPr>
        <w:pStyle w:val="a3"/>
        <w:spacing w:before="0" w:beforeAutospacing="0" w:after="0" w:afterAutospacing="0"/>
        <w:ind w:firstLine="709"/>
        <w:jc w:val="both"/>
      </w:pPr>
      <w:r>
        <w:t xml:space="preserve">Всемирный день борьбы с туберкулезом 2019 г. проходит под лозунгом </w:t>
      </w:r>
      <w:r w:rsidRPr="004755C6">
        <w:rPr>
          <w:b/>
        </w:rPr>
        <w:t>«Пора действовать»</w:t>
      </w:r>
      <w:r>
        <w:t xml:space="preserve">, </w:t>
      </w:r>
      <w:proofErr w:type="gramStart"/>
      <w:r>
        <w:t>напоминающем</w:t>
      </w:r>
      <w:proofErr w:type="gramEnd"/>
      <w:r>
        <w:t xml:space="preserve"> о необходимости как можно быстрее выполнить обязательства мировых лидеров в борьбе с туберкулезом. </w:t>
      </w:r>
      <w:r w:rsidRPr="007D0B35">
        <w:t xml:space="preserve">Эмблемой дня борьбы с туберкулезом является белая ромашка, которая олицетворяет здоровое дыхание. </w:t>
      </w:r>
    </w:p>
    <w:p w:rsidR="000B05B4" w:rsidRDefault="000B05B4" w:rsidP="000B05B4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E1006E">
        <w:rPr>
          <w:sz w:val="24"/>
          <w:szCs w:val="24"/>
        </w:rPr>
        <w:t xml:space="preserve">Целью </w:t>
      </w:r>
      <w:r>
        <w:rPr>
          <w:sz w:val="24"/>
          <w:szCs w:val="24"/>
        </w:rPr>
        <w:t>дня борьбы с туберкулезом является привлечение внимания</w:t>
      </w:r>
      <w:r w:rsidRPr="00E1006E">
        <w:rPr>
          <w:sz w:val="24"/>
          <w:szCs w:val="24"/>
        </w:rPr>
        <w:t xml:space="preserve"> к масштабам распространения инфекции, которая несет угрозу здоровью и ж</w:t>
      </w:r>
      <w:r>
        <w:rPr>
          <w:sz w:val="24"/>
          <w:szCs w:val="24"/>
        </w:rPr>
        <w:t xml:space="preserve">изни миллионам людей на планете </w:t>
      </w:r>
      <w:r w:rsidRPr="007D0B35">
        <w:rPr>
          <w:sz w:val="24"/>
          <w:szCs w:val="24"/>
        </w:rPr>
        <w:t xml:space="preserve">и необходимости принятия эффективных мер для исправления </w:t>
      </w:r>
      <w:r>
        <w:rPr>
          <w:sz w:val="24"/>
          <w:szCs w:val="24"/>
        </w:rPr>
        <w:t>ситуации</w:t>
      </w:r>
      <w:r w:rsidRPr="007D0B35">
        <w:rPr>
          <w:sz w:val="24"/>
          <w:szCs w:val="24"/>
        </w:rPr>
        <w:t>.</w:t>
      </w:r>
    </w:p>
    <w:p w:rsidR="000B05B4" w:rsidRDefault="000B05B4" w:rsidP="000B05B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A73FA">
        <w:rPr>
          <w:sz w:val="24"/>
          <w:szCs w:val="24"/>
        </w:rPr>
        <w:t xml:space="preserve">Туберкулез – это инфекционное заболевание, известное человечеству уже много веков. </w:t>
      </w:r>
      <w:r>
        <w:rPr>
          <w:sz w:val="24"/>
          <w:szCs w:val="24"/>
        </w:rPr>
        <w:t>Им</w:t>
      </w:r>
      <w:r w:rsidRPr="007A73FA">
        <w:rPr>
          <w:sz w:val="24"/>
          <w:szCs w:val="24"/>
        </w:rPr>
        <w:t xml:space="preserve"> можно заразиться </w:t>
      </w:r>
      <w:r>
        <w:rPr>
          <w:sz w:val="24"/>
          <w:szCs w:val="24"/>
        </w:rPr>
        <w:t xml:space="preserve">различными путями: воздушно-капельным, контактно-бытовым, пищевым. Коварность инфекции заключается в том, что она постепенно разрушает организм человека и на начальных этапах протекает бессимптомно.  </w:t>
      </w:r>
    </w:p>
    <w:p w:rsidR="000B05B4" w:rsidRPr="00AD657B" w:rsidRDefault="000B05B4" w:rsidP="000B05B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AD657B">
        <w:rPr>
          <w:sz w:val="24"/>
          <w:szCs w:val="24"/>
        </w:rPr>
        <w:t>К сожалению</w:t>
      </w:r>
      <w:r>
        <w:rPr>
          <w:sz w:val="24"/>
          <w:szCs w:val="24"/>
        </w:rPr>
        <w:t>, большинство населения</w:t>
      </w:r>
      <w:r w:rsidRPr="00AD657B">
        <w:rPr>
          <w:sz w:val="24"/>
          <w:szCs w:val="24"/>
        </w:rPr>
        <w:t xml:space="preserve"> считают, что</w:t>
      </w:r>
      <w:r>
        <w:rPr>
          <w:sz w:val="24"/>
          <w:szCs w:val="24"/>
        </w:rPr>
        <w:t xml:space="preserve"> туберкулезом</w:t>
      </w:r>
      <w:r w:rsidRPr="00AD657B">
        <w:rPr>
          <w:sz w:val="24"/>
          <w:szCs w:val="24"/>
        </w:rPr>
        <w:t xml:space="preserve"> болеют исключительно небл</w:t>
      </w:r>
      <w:r>
        <w:rPr>
          <w:sz w:val="24"/>
          <w:szCs w:val="24"/>
        </w:rPr>
        <w:t>агополучные слои населения. Э</w:t>
      </w:r>
      <w:r w:rsidRPr="00AD657B">
        <w:rPr>
          <w:sz w:val="24"/>
          <w:szCs w:val="24"/>
        </w:rPr>
        <w:t xml:space="preserve">то не так. Заболеть может любой человек и даже из благополучных семей с нормальным достатком, т.к. у людей различная сопротивляемость к </w:t>
      </w:r>
      <w:r>
        <w:rPr>
          <w:sz w:val="24"/>
          <w:szCs w:val="24"/>
        </w:rPr>
        <w:t>туберкулезу</w:t>
      </w:r>
      <w:r w:rsidRPr="00AD657B">
        <w:rPr>
          <w:sz w:val="24"/>
          <w:szCs w:val="24"/>
        </w:rPr>
        <w:t xml:space="preserve">. </w:t>
      </w:r>
    </w:p>
    <w:p w:rsidR="000B05B4" w:rsidRPr="00616F2D" w:rsidRDefault="000B05B4" w:rsidP="000B05B4">
      <w:pPr>
        <w:widowControl/>
        <w:autoSpaceDE/>
        <w:autoSpaceDN/>
        <w:adjustRightInd/>
        <w:ind w:firstLine="708"/>
        <w:jc w:val="both"/>
        <w:rPr>
          <w:rFonts w:cs="Arial"/>
          <w:sz w:val="24"/>
          <w:szCs w:val="24"/>
        </w:rPr>
      </w:pPr>
      <w:r w:rsidRPr="0055597C">
        <w:rPr>
          <w:sz w:val="24"/>
          <w:szCs w:val="24"/>
        </w:rPr>
        <w:t xml:space="preserve">В </w:t>
      </w:r>
      <w:r>
        <w:rPr>
          <w:sz w:val="24"/>
          <w:szCs w:val="24"/>
        </w:rPr>
        <w:t>условиях повышенного внимания</w:t>
      </w:r>
      <w:r w:rsidRPr="005559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Правительства Российской Федерации к здоровью населения нашей страны, </w:t>
      </w:r>
      <w:r w:rsidRPr="0055597C">
        <w:rPr>
          <w:sz w:val="24"/>
          <w:szCs w:val="24"/>
        </w:rPr>
        <w:t>проб</w:t>
      </w:r>
      <w:r>
        <w:rPr>
          <w:sz w:val="24"/>
          <w:szCs w:val="24"/>
        </w:rPr>
        <w:t>лемы туберкулеза, как социально-значимого заболевания, являются весьма актуальными и постоянно</w:t>
      </w:r>
      <w:r w:rsidRPr="0055597C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контролирую</w:t>
      </w:r>
      <w:r w:rsidRPr="009B2051">
        <w:rPr>
          <w:sz w:val="24"/>
          <w:szCs w:val="24"/>
        </w:rPr>
        <w:t>тся на государственном</w:t>
      </w:r>
      <w:r>
        <w:rPr>
          <w:sz w:val="24"/>
          <w:szCs w:val="24"/>
        </w:rPr>
        <w:t xml:space="preserve"> уровне. Особенно остро стоят проблемы </w:t>
      </w:r>
      <w:r>
        <w:rPr>
          <w:rFonts w:cs="Arial"/>
          <w:sz w:val="24"/>
          <w:szCs w:val="24"/>
        </w:rPr>
        <w:t xml:space="preserve">с </w:t>
      </w:r>
      <w:r>
        <w:rPr>
          <w:sz w:val="24"/>
          <w:szCs w:val="24"/>
        </w:rPr>
        <w:t xml:space="preserve">участившимися случаями выявления больных туберкулезом с </w:t>
      </w:r>
      <w:r w:rsidRPr="00450881">
        <w:rPr>
          <w:sz w:val="24"/>
          <w:szCs w:val="24"/>
        </w:rPr>
        <w:t>множеств</w:t>
      </w:r>
      <w:r>
        <w:rPr>
          <w:sz w:val="24"/>
          <w:szCs w:val="24"/>
        </w:rPr>
        <w:t>енной лекарственной устойчивостью</w:t>
      </w:r>
      <w:r w:rsidRPr="00450881">
        <w:rPr>
          <w:sz w:val="24"/>
          <w:szCs w:val="24"/>
        </w:rPr>
        <w:t xml:space="preserve"> возбудителя к противотуберкулезным препаратам</w:t>
      </w:r>
      <w:r>
        <w:rPr>
          <w:sz w:val="24"/>
          <w:szCs w:val="24"/>
        </w:rPr>
        <w:t xml:space="preserve"> в результате</w:t>
      </w:r>
      <w:r w:rsidRPr="00450881">
        <w:rPr>
          <w:sz w:val="24"/>
          <w:szCs w:val="24"/>
        </w:rPr>
        <w:t xml:space="preserve"> мутаци</w:t>
      </w:r>
      <w:r>
        <w:rPr>
          <w:sz w:val="24"/>
          <w:szCs w:val="24"/>
        </w:rPr>
        <w:t>и палочки</w:t>
      </w:r>
      <w:r w:rsidRPr="00450881">
        <w:rPr>
          <w:sz w:val="24"/>
          <w:szCs w:val="24"/>
        </w:rPr>
        <w:t xml:space="preserve"> Коха</w:t>
      </w:r>
      <w:r>
        <w:rPr>
          <w:sz w:val="24"/>
          <w:szCs w:val="24"/>
        </w:rPr>
        <w:t>, случаями</w:t>
      </w:r>
      <w:r w:rsidRPr="002A0FDB">
        <w:rPr>
          <w:sz w:val="24"/>
          <w:szCs w:val="24"/>
        </w:rPr>
        <w:t xml:space="preserve"> туберкулеза </w:t>
      </w:r>
      <w:proofErr w:type="gramStart"/>
      <w:r w:rsidRPr="002A0FDB">
        <w:rPr>
          <w:sz w:val="24"/>
          <w:szCs w:val="24"/>
        </w:rPr>
        <w:t>среди</w:t>
      </w:r>
      <w:proofErr w:type="gramEnd"/>
      <w:r w:rsidRPr="002A0FDB">
        <w:rPr>
          <w:sz w:val="24"/>
          <w:szCs w:val="24"/>
        </w:rPr>
        <w:t xml:space="preserve"> ВИЧ-инфицированных</w:t>
      </w:r>
      <w:r>
        <w:rPr>
          <w:sz w:val="24"/>
          <w:szCs w:val="24"/>
        </w:rPr>
        <w:t>, чт</w:t>
      </w:r>
      <w:r w:rsidRPr="002A0FDB">
        <w:rPr>
          <w:sz w:val="24"/>
          <w:szCs w:val="24"/>
        </w:rPr>
        <w:t xml:space="preserve">о </w:t>
      </w:r>
      <w:r>
        <w:rPr>
          <w:sz w:val="24"/>
          <w:szCs w:val="24"/>
        </w:rPr>
        <w:t>значительно снижает шансы</w:t>
      </w:r>
      <w:r w:rsidRPr="002A0FDB">
        <w:rPr>
          <w:sz w:val="24"/>
          <w:szCs w:val="24"/>
        </w:rPr>
        <w:t xml:space="preserve"> на излечение. </w:t>
      </w:r>
      <w:r w:rsidRPr="007A73FA">
        <w:rPr>
          <w:sz w:val="24"/>
          <w:szCs w:val="24"/>
        </w:rPr>
        <w:t xml:space="preserve"> </w:t>
      </w:r>
    </w:p>
    <w:p w:rsidR="000B05B4" w:rsidRPr="009B2051" w:rsidRDefault="000B05B4" w:rsidP="000B05B4">
      <w:pPr>
        <w:tabs>
          <w:tab w:val="left" w:pos="851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Главной задачей в улучшении эпидемиологической ситуации является реализация мероприятий по снижению заболеваемости и смертности населения от туберкулеза, к которым, в первую очередь, относится профилактика туберкулеза. Это ежегодное </w:t>
      </w:r>
      <w:r w:rsidRPr="009B2051">
        <w:rPr>
          <w:sz w:val="24"/>
          <w:szCs w:val="24"/>
        </w:rPr>
        <w:t>флюорограф</w:t>
      </w:r>
      <w:r>
        <w:rPr>
          <w:sz w:val="24"/>
          <w:szCs w:val="24"/>
        </w:rPr>
        <w:t>ическое обследование</w:t>
      </w:r>
      <w:r w:rsidRPr="009B2051">
        <w:rPr>
          <w:sz w:val="24"/>
          <w:szCs w:val="24"/>
        </w:rPr>
        <w:t xml:space="preserve"> населения старше </w:t>
      </w:r>
      <w:r>
        <w:rPr>
          <w:sz w:val="24"/>
          <w:szCs w:val="24"/>
        </w:rPr>
        <w:t xml:space="preserve">15 лет и </w:t>
      </w:r>
      <w:proofErr w:type="spellStart"/>
      <w:r>
        <w:rPr>
          <w:sz w:val="24"/>
          <w:szCs w:val="24"/>
        </w:rPr>
        <w:t>туберкулинодиагностика</w:t>
      </w:r>
      <w:proofErr w:type="spellEnd"/>
      <w:r w:rsidRPr="009B20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среди </w:t>
      </w:r>
      <w:r w:rsidRPr="009B2051">
        <w:rPr>
          <w:sz w:val="24"/>
          <w:szCs w:val="24"/>
        </w:rPr>
        <w:t xml:space="preserve">детей. </w:t>
      </w:r>
      <w:r>
        <w:rPr>
          <w:sz w:val="24"/>
          <w:szCs w:val="24"/>
        </w:rPr>
        <w:t xml:space="preserve">Об эффективности и важности профилактических осмотров свидетельствует тот факт, что 77,4% </w:t>
      </w:r>
      <w:r w:rsidRPr="007A73FA">
        <w:rPr>
          <w:sz w:val="24"/>
          <w:szCs w:val="24"/>
        </w:rPr>
        <w:t xml:space="preserve">из числа </w:t>
      </w:r>
      <w:r>
        <w:rPr>
          <w:sz w:val="24"/>
          <w:szCs w:val="24"/>
        </w:rPr>
        <w:t>заболевших туберкулезом в 2018</w:t>
      </w:r>
      <w:r w:rsidRPr="00E64E7A">
        <w:rPr>
          <w:sz w:val="24"/>
          <w:szCs w:val="24"/>
        </w:rPr>
        <w:t xml:space="preserve"> году выявлены именн</w:t>
      </w:r>
      <w:r>
        <w:rPr>
          <w:sz w:val="24"/>
          <w:szCs w:val="24"/>
        </w:rPr>
        <w:t xml:space="preserve">о при профилактических осмотрах и не предъявляли при этом никаких жалоб. У детей важнейшим методом специфической профилактики является также противотуберкулезная иммунизация БЦЖ, которая помогает бороться с туберкулезной инфекции в случае её попадания в организм. К сожалению, в области участились случаи отказов родителей от противотуберкулезной вакцинации детей, что создает угрозу заболевания туберкулезом </w:t>
      </w:r>
      <w:r>
        <w:rPr>
          <w:sz w:val="24"/>
          <w:szCs w:val="24"/>
        </w:rPr>
        <w:lastRenderedPageBreak/>
        <w:t>детей.</w:t>
      </w:r>
    </w:p>
    <w:p w:rsidR="000B05B4" w:rsidRDefault="000B05B4" w:rsidP="000B05B4">
      <w:pPr>
        <w:pStyle w:val="a3"/>
        <w:spacing w:before="0" w:beforeAutospacing="0" w:after="0" w:afterAutospacing="0"/>
        <w:ind w:firstLine="708"/>
        <w:jc w:val="both"/>
        <w:rPr>
          <w:rFonts w:cs="Arial"/>
        </w:rPr>
      </w:pPr>
      <w:r>
        <w:rPr>
          <w:rFonts w:cs="Arial"/>
        </w:rPr>
        <w:t xml:space="preserve">Большое внимание проблемам туберкулеза уделяется Администрацией Липецкой области и </w:t>
      </w:r>
      <w:r w:rsidRPr="0055597C">
        <w:rPr>
          <w:rFonts w:cs="Arial"/>
        </w:rPr>
        <w:t>упр</w:t>
      </w:r>
      <w:r>
        <w:rPr>
          <w:rFonts w:cs="Arial"/>
        </w:rPr>
        <w:t>авлением здравоохранения. Ежегодно осуществляется финансирование из федерального и областного бюджетов на закупку лекарственных сре</w:t>
      </w:r>
      <w:proofErr w:type="gramStart"/>
      <w:r>
        <w:rPr>
          <w:rFonts w:cs="Arial"/>
        </w:rPr>
        <w:t>дств дл</w:t>
      </w:r>
      <w:proofErr w:type="gramEnd"/>
      <w:r>
        <w:rPr>
          <w:rFonts w:cs="Arial"/>
        </w:rPr>
        <w:t xml:space="preserve">я лечения больных, приобретение новейшего лечебно-диагностического оборудования, укрепления материально-технической базы. </w:t>
      </w:r>
      <w:r>
        <w:rPr>
          <w:rFonts w:cs="Arial"/>
          <w:color w:val="000000"/>
          <w:spacing w:val="1"/>
        </w:rPr>
        <w:t xml:space="preserve">В 2018 г. веден в эксплуатацию новый, отдельно стоящий корпус детского отделения, в котором развернуто единое детское поликлиническое отделение, дневной и круглосуточный стационары. Здесь сконцентрирована вся противотуберкулезная помощь детям. </w:t>
      </w:r>
      <w:r w:rsidRPr="0055597C">
        <w:rPr>
          <w:rFonts w:cs="Arial"/>
          <w:spacing w:val="-2"/>
        </w:rPr>
        <w:t xml:space="preserve">В области </w:t>
      </w:r>
      <w:r>
        <w:rPr>
          <w:rFonts w:cs="Arial"/>
          <w:spacing w:val="-2"/>
        </w:rPr>
        <w:t xml:space="preserve">продолжают функционировать хорошо </w:t>
      </w:r>
      <w:r w:rsidRPr="0055597C">
        <w:rPr>
          <w:rFonts w:cs="Arial"/>
          <w:spacing w:val="-2"/>
        </w:rPr>
        <w:t xml:space="preserve">оснащенные противотуберкулезные санатории для </w:t>
      </w:r>
      <w:r>
        <w:rPr>
          <w:rFonts w:cs="Arial"/>
          <w:spacing w:val="-2"/>
        </w:rPr>
        <w:t xml:space="preserve">лечения взрослых и </w:t>
      </w:r>
      <w:r w:rsidRPr="0055597C">
        <w:rPr>
          <w:rFonts w:cs="Arial"/>
          <w:spacing w:val="-2"/>
        </w:rPr>
        <w:t>детей.</w:t>
      </w:r>
      <w:r>
        <w:rPr>
          <w:rFonts w:cs="Arial"/>
          <w:spacing w:val="-2"/>
        </w:rPr>
        <w:t xml:space="preserve"> Активно используются для лечения и оздоровления противотуберкулезные санатории</w:t>
      </w:r>
      <w:r w:rsidRPr="00960ADC">
        <w:rPr>
          <w:rFonts w:cs="Arial"/>
          <w:spacing w:val="-2"/>
        </w:rPr>
        <w:t xml:space="preserve"> </w:t>
      </w:r>
      <w:r>
        <w:rPr>
          <w:rFonts w:cs="Arial"/>
          <w:spacing w:val="-2"/>
        </w:rPr>
        <w:t>федерального подчинения.</w:t>
      </w:r>
    </w:p>
    <w:p w:rsidR="000B05B4" w:rsidRPr="0055597C" w:rsidRDefault="000B05B4" w:rsidP="000B05B4">
      <w:pPr>
        <w:shd w:val="clear" w:color="auto" w:fill="FFFFFF"/>
        <w:ind w:left="10" w:right="43" w:firstLine="698"/>
        <w:jc w:val="both"/>
        <w:rPr>
          <w:rFonts w:cs="Arial"/>
          <w:color w:val="000000"/>
          <w:spacing w:val="2"/>
          <w:sz w:val="24"/>
          <w:szCs w:val="24"/>
        </w:rPr>
      </w:pPr>
      <w:r w:rsidRPr="0055597C">
        <w:rPr>
          <w:rFonts w:cs="Arial"/>
          <w:color w:val="000000"/>
          <w:spacing w:val="2"/>
          <w:sz w:val="24"/>
          <w:szCs w:val="24"/>
        </w:rPr>
        <w:t xml:space="preserve">Основными разделами работы противотуберкулезной службы области являются:  комплексное лечение больных туберкулезом, диспансерное наблюдение за </w:t>
      </w:r>
      <w:r>
        <w:rPr>
          <w:rFonts w:cs="Arial"/>
          <w:color w:val="000000"/>
          <w:spacing w:val="2"/>
          <w:sz w:val="24"/>
          <w:szCs w:val="24"/>
        </w:rPr>
        <w:t>пациентами</w:t>
      </w:r>
      <w:r w:rsidRPr="0055597C">
        <w:rPr>
          <w:rFonts w:cs="Arial"/>
          <w:color w:val="000000"/>
          <w:spacing w:val="2"/>
          <w:sz w:val="24"/>
          <w:szCs w:val="24"/>
        </w:rPr>
        <w:t>, профилактическая работа,  координация работ</w:t>
      </w:r>
      <w:r>
        <w:rPr>
          <w:rFonts w:cs="Arial"/>
          <w:color w:val="000000"/>
          <w:spacing w:val="2"/>
          <w:sz w:val="24"/>
          <w:szCs w:val="24"/>
        </w:rPr>
        <w:t>ы</w:t>
      </w:r>
      <w:r w:rsidRPr="0055597C">
        <w:rPr>
          <w:rFonts w:cs="Arial"/>
          <w:color w:val="000000"/>
          <w:spacing w:val="2"/>
          <w:sz w:val="24"/>
          <w:szCs w:val="24"/>
        </w:rPr>
        <w:t xml:space="preserve"> по раннему выявлению туберкулеза  </w:t>
      </w:r>
      <w:r>
        <w:rPr>
          <w:rFonts w:cs="Arial"/>
          <w:color w:val="000000"/>
          <w:spacing w:val="2"/>
          <w:sz w:val="24"/>
          <w:szCs w:val="24"/>
        </w:rPr>
        <w:t xml:space="preserve">в учреждениях общей лечебной сети, санитарное просвещение </w:t>
      </w:r>
      <w:proofErr w:type="spellStart"/>
      <w:r>
        <w:rPr>
          <w:rFonts w:cs="Arial"/>
          <w:color w:val="000000"/>
          <w:spacing w:val="2"/>
          <w:sz w:val="24"/>
          <w:szCs w:val="24"/>
        </w:rPr>
        <w:t>нселения</w:t>
      </w:r>
      <w:proofErr w:type="spellEnd"/>
      <w:r>
        <w:rPr>
          <w:rFonts w:cs="Arial"/>
          <w:color w:val="000000"/>
          <w:spacing w:val="2"/>
          <w:sz w:val="24"/>
          <w:szCs w:val="24"/>
        </w:rPr>
        <w:t>.</w:t>
      </w:r>
    </w:p>
    <w:p w:rsidR="000B05B4" w:rsidRPr="00305117" w:rsidRDefault="000B05B4" w:rsidP="000B05B4">
      <w:pPr>
        <w:ind w:firstLine="548"/>
        <w:jc w:val="both"/>
        <w:rPr>
          <w:spacing w:val="-2"/>
          <w:sz w:val="24"/>
          <w:szCs w:val="24"/>
        </w:rPr>
      </w:pPr>
      <w:r>
        <w:rPr>
          <w:rFonts w:cs="Arial"/>
          <w:color w:val="000000"/>
          <w:spacing w:val="1"/>
          <w:sz w:val="24"/>
          <w:szCs w:val="24"/>
        </w:rPr>
        <w:t>Активно и настойчиво проводимые противотуберкулезные мероприятия позволили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 последние годы</w:t>
      </w:r>
      <w:r>
        <w:rPr>
          <w:sz w:val="24"/>
          <w:szCs w:val="24"/>
        </w:rPr>
        <w:t xml:space="preserve"> добиться стабилизации эпидемиологической</w:t>
      </w:r>
      <w:r w:rsidRPr="0055597C">
        <w:rPr>
          <w:sz w:val="24"/>
          <w:szCs w:val="24"/>
        </w:rPr>
        <w:t xml:space="preserve"> об</w:t>
      </w:r>
      <w:r>
        <w:rPr>
          <w:spacing w:val="-2"/>
          <w:sz w:val="24"/>
          <w:szCs w:val="24"/>
        </w:rPr>
        <w:t>становки</w:t>
      </w:r>
      <w:r w:rsidRPr="0055597C">
        <w:rPr>
          <w:spacing w:val="-2"/>
          <w:sz w:val="24"/>
          <w:szCs w:val="24"/>
        </w:rPr>
        <w:t xml:space="preserve"> по туберкулезу в </w:t>
      </w:r>
      <w:r>
        <w:rPr>
          <w:spacing w:val="-2"/>
          <w:sz w:val="24"/>
          <w:szCs w:val="24"/>
        </w:rPr>
        <w:t>области, однако ситуация еще неустойчивая. В</w:t>
      </w:r>
      <w:r>
        <w:rPr>
          <w:rFonts w:cs="Arial"/>
          <w:sz w:val="24"/>
          <w:szCs w:val="24"/>
        </w:rPr>
        <w:t xml:space="preserve"> 2018</w:t>
      </w:r>
      <w:r w:rsidRPr="00315252">
        <w:rPr>
          <w:rFonts w:cs="Arial"/>
          <w:sz w:val="24"/>
          <w:szCs w:val="24"/>
        </w:rPr>
        <w:t xml:space="preserve"> году </w:t>
      </w:r>
      <w:r>
        <w:rPr>
          <w:rFonts w:cs="Arial"/>
          <w:sz w:val="24"/>
          <w:szCs w:val="24"/>
        </w:rPr>
        <w:t xml:space="preserve">на территории области </w:t>
      </w:r>
      <w:r w:rsidRPr="00315252">
        <w:rPr>
          <w:rFonts w:cs="Arial"/>
          <w:sz w:val="24"/>
          <w:szCs w:val="24"/>
        </w:rPr>
        <w:t>зарегистрировано</w:t>
      </w:r>
      <w:r>
        <w:rPr>
          <w:rFonts w:cs="Arial"/>
          <w:sz w:val="24"/>
          <w:szCs w:val="24"/>
        </w:rPr>
        <w:t xml:space="preserve"> </w:t>
      </w:r>
      <w:r w:rsidRPr="00363F84">
        <w:rPr>
          <w:rFonts w:cs="Arial"/>
          <w:b/>
          <w:sz w:val="24"/>
          <w:szCs w:val="24"/>
        </w:rPr>
        <w:t>345</w:t>
      </w:r>
      <w:r w:rsidRPr="00315252">
        <w:rPr>
          <w:rFonts w:cs="Arial"/>
          <w:sz w:val="24"/>
          <w:szCs w:val="24"/>
        </w:rPr>
        <w:t xml:space="preserve"> случа</w:t>
      </w:r>
      <w:r>
        <w:rPr>
          <w:rFonts w:cs="Arial"/>
          <w:sz w:val="24"/>
          <w:szCs w:val="24"/>
        </w:rPr>
        <w:t>ев</w:t>
      </w:r>
      <w:r w:rsidRPr="00315252">
        <w:rPr>
          <w:rFonts w:cs="Arial"/>
          <w:sz w:val="24"/>
          <w:szCs w:val="24"/>
        </w:rPr>
        <w:t xml:space="preserve"> заболевания туберкулезом,</w:t>
      </w:r>
      <w:r>
        <w:rPr>
          <w:rFonts w:cs="Arial"/>
          <w:sz w:val="24"/>
          <w:szCs w:val="24"/>
        </w:rPr>
        <w:t xml:space="preserve"> что на 58 случая</w:t>
      </w:r>
      <w:r w:rsidRPr="0031525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боль</w:t>
      </w:r>
      <w:r w:rsidRPr="00315252">
        <w:rPr>
          <w:rFonts w:cs="Arial"/>
          <w:sz w:val="24"/>
          <w:szCs w:val="24"/>
        </w:rPr>
        <w:t xml:space="preserve">ше, </w:t>
      </w:r>
      <w:r>
        <w:rPr>
          <w:rFonts w:cs="Arial"/>
          <w:sz w:val="24"/>
          <w:szCs w:val="24"/>
        </w:rPr>
        <w:t>чем в 2017</w:t>
      </w:r>
      <w:r w:rsidRPr="00315252">
        <w:rPr>
          <w:rFonts w:cs="Arial"/>
          <w:sz w:val="24"/>
          <w:szCs w:val="24"/>
        </w:rPr>
        <w:t xml:space="preserve">г. Показатель заболеваемости составил </w:t>
      </w:r>
      <w:r>
        <w:rPr>
          <w:rFonts w:cs="Arial"/>
          <w:b/>
          <w:sz w:val="24"/>
          <w:szCs w:val="24"/>
        </w:rPr>
        <w:t>30,0</w:t>
      </w:r>
      <w:r w:rsidRPr="00315252">
        <w:rPr>
          <w:rFonts w:cs="Arial"/>
          <w:b/>
          <w:sz w:val="24"/>
          <w:szCs w:val="24"/>
        </w:rPr>
        <w:t xml:space="preserve"> </w:t>
      </w:r>
      <w:r w:rsidRPr="00315252">
        <w:rPr>
          <w:rFonts w:cs="Arial"/>
          <w:sz w:val="24"/>
          <w:szCs w:val="24"/>
        </w:rPr>
        <w:t>на 100 тыс. населения</w:t>
      </w:r>
      <w:r>
        <w:rPr>
          <w:rFonts w:cs="Arial"/>
          <w:sz w:val="24"/>
          <w:szCs w:val="24"/>
        </w:rPr>
        <w:t xml:space="preserve">. </w:t>
      </w:r>
      <w:r w:rsidRPr="0031525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Доля заболевших постоянных жителей области составила </w:t>
      </w:r>
      <w:r w:rsidRPr="00363F84">
        <w:rPr>
          <w:rFonts w:cs="Arial"/>
          <w:b/>
          <w:sz w:val="24"/>
          <w:szCs w:val="24"/>
        </w:rPr>
        <w:t>82,0%,</w:t>
      </w:r>
      <w:r>
        <w:rPr>
          <w:rFonts w:cs="Arial"/>
          <w:sz w:val="24"/>
          <w:szCs w:val="24"/>
        </w:rPr>
        <w:t xml:space="preserve"> всего заболело </w:t>
      </w:r>
      <w:r>
        <w:rPr>
          <w:rFonts w:cs="Arial"/>
          <w:b/>
          <w:sz w:val="24"/>
          <w:szCs w:val="24"/>
        </w:rPr>
        <w:t>283</w:t>
      </w:r>
      <w:r w:rsidRPr="00071453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чел. </w:t>
      </w:r>
      <w:r w:rsidRPr="00363F84">
        <w:rPr>
          <w:rFonts w:cs="Arial"/>
          <w:sz w:val="24"/>
          <w:szCs w:val="24"/>
        </w:rPr>
        <w:t>П</w:t>
      </w:r>
      <w:r>
        <w:rPr>
          <w:rFonts w:cs="Arial"/>
          <w:sz w:val="24"/>
          <w:szCs w:val="24"/>
        </w:rPr>
        <w:t xml:space="preserve">оказатель заболеваемости постоянного населения снизился с 25,5 на 100 тыс. населения в 2017г. до </w:t>
      </w:r>
      <w:r w:rsidRPr="00A124D8">
        <w:rPr>
          <w:rFonts w:cs="Arial"/>
          <w:b/>
          <w:sz w:val="24"/>
          <w:szCs w:val="24"/>
        </w:rPr>
        <w:t>24,6</w:t>
      </w:r>
      <w:r>
        <w:rPr>
          <w:rFonts w:cs="Arial"/>
          <w:sz w:val="24"/>
          <w:szCs w:val="24"/>
        </w:rPr>
        <w:t xml:space="preserve"> в 2018</w:t>
      </w:r>
      <w:r w:rsidRPr="00315252">
        <w:rPr>
          <w:rFonts w:cs="Arial"/>
          <w:sz w:val="24"/>
          <w:szCs w:val="24"/>
        </w:rPr>
        <w:t>г.</w:t>
      </w:r>
      <w:r>
        <w:rPr>
          <w:rFonts w:cs="Arial"/>
          <w:sz w:val="24"/>
          <w:szCs w:val="24"/>
        </w:rPr>
        <w:t xml:space="preserve"> </w:t>
      </w:r>
    </w:p>
    <w:p w:rsidR="000B05B4" w:rsidRPr="00CC6AA6" w:rsidRDefault="000B05B4" w:rsidP="000B05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фоне снижения заболеваемости туберкулезом в 2018 году отмечается увеличение смертности от туберкулеза. Всего умерло </w:t>
      </w:r>
      <w:r w:rsidRPr="00363F84">
        <w:rPr>
          <w:b/>
          <w:sz w:val="24"/>
          <w:szCs w:val="24"/>
        </w:rPr>
        <w:t>22</w:t>
      </w:r>
      <w:r w:rsidRPr="00D00C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человека, показатель составил </w:t>
      </w:r>
      <w:r>
        <w:rPr>
          <w:b/>
          <w:sz w:val="24"/>
          <w:szCs w:val="24"/>
        </w:rPr>
        <w:t xml:space="preserve">1,9 </w:t>
      </w:r>
      <w:r w:rsidRPr="00D00C15">
        <w:rPr>
          <w:sz w:val="24"/>
          <w:szCs w:val="24"/>
        </w:rPr>
        <w:t>на 100 тыс. населения</w:t>
      </w:r>
      <w:r>
        <w:rPr>
          <w:sz w:val="24"/>
          <w:szCs w:val="24"/>
        </w:rPr>
        <w:t>, что на 18,8% выше уровня 2017г. (2017г. – 22 чел.- 1,6 на 100 тыс. нас.). Т</w:t>
      </w:r>
      <w:r w:rsidRPr="00CC6AA6">
        <w:rPr>
          <w:sz w:val="24"/>
          <w:szCs w:val="24"/>
        </w:rPr>
        <w:t>уберкулез</w:t>
      </w:r>
      <w:r>
        <w:rPr>
          <w:sz w:val="24"/>
          <w:szCs w:val="24"/>
        </w:rPr>
        <w:t xml:space="preserve">у среди детей зарегистрирован на 1 случай больше – 10 чел., заболеваемость подростков осталась на том же уровне – 3 чел. </w:t>
      </w:r>
      <w:r w:rsidRPr="00CC6AA6">
        <w:rPr>
          <w:sz w:val="24"/>
          <w:szCs w:val="24"/>
        </w:rPr>
        <w:t xml:space="preserve"> </w:t>
      </w:r>
    </w:p>
    <w:p w:rsidR="000B05B4" w:rsidRDefault="000B05B4" w:rsidP="000B05B4">
      <w:pPr>
        <w:shd w:val="clear" w:color="auto" w:fill="FFFFFF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Достигнутые показатели в эпидемиологической ситуации по туберкулезу в области не дают основания для ослабления профилактических мероприятий. Это может привести к распространению туберкулезной инфекции, а, следовательно, к росту заболеваемости и смертности от туберкулеза. </w:t>
      </w:r>
    </w:p>
    <w:p w:rsidR="000B05B4" w:rsidRPr="005C3770" w:rsidRDefault="000B05B4" w:rsidP="000B05B4">
      <w:pPr>
        <w:ind w:firstLine="708"/>
        <w:jc w:val="both"/>
        <w:rPr>
          <w:sz w:val="24"/>
          <w:szCs w:val="24"/>
        </w:rPr>
      </w:pPr>
      <w:r w:rsidRPr="00006291">
        <w:rPr>
          <w:rFonts w:cs="Arial"/>
          <w:b/>
          <w:color w:val="000000"/>
          <w:sz w:val="24"/>
          <w:szCs w:val="24"/>
        </w:rPr>
        <w:t>Т</w:t>
      </w:r>
      <w:r w:rsidRPr="00006291">
        <w:rPr>
          <w:b/>
          <w:iCs/>
          <w:sz w:val="24"/>
          <w:szCs w:val="24"/>
        </w:rPr>
        <w:t>уберкулез - это проблема всего общества</w:t>
      </w:r>
      <w:r w:rsidRPr="00FE0D4D"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силами только медицинских работников </w:t>
      </w:r>
      <w:r w:rsidRPr="00FE0D4D">
        <w:rPr>
          <w:iCs/>
          <w:sz w:val="24"/>
          <w:szCs w:val="24"/>
        </w:rPr>
        <w:t xml:space="preserve">остановить </w:t>
      </w:r>
      <w:r>
        <w:rPr>
          <w:iCs/>
          <w:sz w:val="24"/>
          <w:szCs w:val="24"/>
        </w:rPr>
        <w:t>туберкулез невозможно. К</w:t>
      </w:r>
      <w:r w:rsidRPr="00FE0D4D">
        <w:rPr>
          <w:iCs/>
          <w:sz w:val="24"/>
          <w:szCs w:val="24"/>
        </w:rPr>
        <w:t>аждый человек</w:t>
      </w:r>
      <w:r>
        <w:rPr>
          <w:iCs/>
          <w:sz w:val="24"/>
          <w:szCs w:val="24"/>
        </w:rPr>
        <w:t xml:space="preserve"> должен</w:t>
      </w:r>
      <w:r w:rsidRPr="00FE0D4D">
        <w:rPr>
          <w:iCs/>
          <w:sz w:val="24"/>
          <w:szCs w:val="24"/>
        </w:rPr>
        <w:t xml:space="preserve"> знать </w:t>
      </w:r>
      <w:r>
        <w:rPr>
          <w:iCs/>
          <w:sz w:val="24"/>
          <w:szCs w:val="24"/>
        </w:rPr>
        <w:t>о туберкулезе, о методах</w:t>
      </w:r>
      <w:r w:rsidRPr="00FE0D4D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его профилактики</w:t>
      </w:r>
      <w:r w:rsidRPr="00FE0D4D">
        <w:rPr>
          <w:iCs/>
          <w:sz w:val="24"/>
          <w:szCs w:val="24"/>
        </w:rPr>
        <w:t xml:space="preserve"> и применять </w:t>
      </w:r>
      <w:r>
        <w:rPr>
          <w:iCs/>
          <w:sz w:val="24"/>
          <w:szCs w:val="24"/>
        </w:rPr>
        <w:t>эти </w:t>
      </w:r>
      <w:r w:rsidRPr="00FE0D4D">
        <w:rPr>
          <w:iCs/>
          <w:sz w:val="24"/>
          <w:szCs w:val="24"/>
        </w:rPr>
        <w:t>знания в повседневной жизни.</w:t>
      </w:r>
      <w:r>
        <w:rPr>
          <w:iCs/>
          <w:sz w:val="24"/>
          <w:szCs w:val="24"/>
        </w:rPr>
        <w:t xml:space="preserve"> </w:t>
      </w:r>
    </w:p>
    <w:p w:rsidR="000B05B4" w:rsidRDefault="000B05B4" w:rsidP="000B05B4">
      <w:pPr>
        <w:ind w:left="34" w:firstLine="674"/>
        <w:jc w:val="both"/>
        <w:rPr>
          <w:rFonts w:cs="Arial"/>
          <w:color w:val="000000"/>
          <w:spacing w:val="-3"/>
          <w:sz w:val="24"/>
          <w:szCs w:val="24"/>
        </w:rPr>
      </w:pPr>
      <w:r w:rsidRPr="0055597C">
        <w:rPr>
          <w:rFonts w:cs="Arial"/>
          <w:sz w:val="24"/>
          <w:szCs w:val="24"/>
        </w:rPr>
        <w:t xml:space="preserve">Основные задачи Всемирного </w:t>
      </w:r>
      <w:r>
        <w:rPr>
          <w:rFonts w:cs="Arial"/>
          <w:sz w:val="24"/>
          <w:szCs w:val="24"/>
        </w:rPr>
        <w:t>Дня борьбы с туберкулезом в 2019</w:t>
      </w:r>
      <w:r w:rsidRPr="0055597C">
        <w:rPr>
          <w:rFonts w:cs="Arial"/>
          <w:sz w:val="24"/>
          <w:szCs w:val="24"/>
        </w:rPr>
        <w:t>г. направлены на привлечение внимания общест</w:t>
      </w:r>
      <w:r>
        <w:rPr>
          <w:rFonts w:cs="Arial"/>
          <w:sz w:val="24"/>
          <w:szCs w:val="24"/>
        </w:rPr>
        <w:t>венных и государственных организаций к проблеме туберкулеза. И</w:t>
      </w:r>
      <w:r w:rsidRPr="0055597C">
        <w:rPr>
          <w:rFonts w:cs="Arial"/>
          <w:sz w:val="24"/>
          <w:szCs w:val="24"/>
        </w:rPr>
        <w:t xml:space="preserve">нформирование широких слоев населения об опасности и тяжелых последствиях заражения туберкулезом, </w:t>
      </w:r>
      <w:r>
        <w:rPr>
          <w:rFonts w:cs="Arial"/>
          <w:sz w:val="24"/>
          <w:szCs w:val="24"/>
        </w:rPr>
        <w:t xml:space="preserve">о </w:t>
      </w:r>
      <w:r w:rsidRPr="0055597C">
        <w:rPr>
          <w:rFonts w:cs="Arial"/>
          <w:sz w:val="24"/>
          <w:szCs w:val="24"/>
        </w:rPr>
        <w:t xml:space="preserve">мерах личной и общественной профилактики </w:t>
      </w:r>
      <w:r>
        <w:rPr>
          <w:rFonts w:cs="Arial"/>
          <w:sz w:val="24"/>
          <w:szCs w:val="24"/>
        </w:rPr>
        <w:t>заболевания, о</w:t>
      </w:r>
      <w:r w:rsidRPr="0055597C">
        <w:rPr>
          <w:rFonts w:cs="Arial"/>
          <w:sz w:val="24"/>
          <w:szCs w:val="24"/>
        </w:rPr>
        <w:t xml:space="preserve"> необходимости своевременного прохождения профилактических осмотров в целях раннего выявления заболевания и своевременного лечения, подчеркнуть важность личного вклада каждого человека в решение проблемы борьбы с туберкулезом</w:t>
      </w:r>
      <w:r>
        <w:rPr>
          <w:rFonts w:cs="Arial"/>
          <w:sz w:val="24"/>
          <w:szCs w:val="24"/>
        </w:rPr>
        <w:t>.</w:t>
      </w:r>
    </w:p>
    <w:p w:rsidR="000B05B4" w:rsidRDefault="000B05B4"/>
    <w:p w:rsidR="000B05B4" w:rsidRDefault="000B05B4" w:rsidP="000B05B4"/>
    <w:p w:rsidR="000F177B" w:rsidRPr="000B05B4" w:rsidRDefault="000B05B4" w:rsidP="000B05B4">
      <w:r>
        <w:t>Главный врач ГУЗ « ЛОПТД»  А.В. Коростылев</w:t>
      </w:r>
      <w:bookmarkStart w:id="0" w:name="_GoBack"/>
      <w:bookmarkEnd w:id="0"/>
    </w:p>
    <w:sectPr w:rsidR="000F177B" w:rsidRPr="000B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85"/>
    <w:rsid w:val="000B05B4"/>
    <w:rsid w:val="000F177B"/>
    <w:rsid w:val="008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05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05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1028</Words>
  <Characters>5865</Characters>
  <Application>Microsoft Office Word</Application>
  <DocSecurity>0</DocSecurity>
  <Lines>48</Lines>
  <Paragraphs>13</Paragraphs>
  <ScaleCrop>false</ScaleCrop>
  <Company>ГУЗ Чаплыгинская РБ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2</cp:revision>
  <dcterms:created xsi:type="dcterms:W3CDTF">2019-03-13T04:58:00Z</dcterms:created>
  <dcterms:modified xsi:type="dcterms:W3CDTF">2019-03-13T05:00:00Z</dcterms:modified>
</cp:coreProperties>
</file>