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51" w:rsidRPr="00C42E01" w:rsidRDefault="00BE7B51" w:rsidP="00BE7B51">
      <w:pPr>
        <w:ind w:left="-993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81125" cy="11049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2E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Всемирный день зрения.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Учрежденный Всемирной организацией здравоохранения в 1998 году Всемирный день зрения стал ежегодным праздником. Суть проводимого</w:t>
      </w:r>
      <w:r w:rsidRPr="00C00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00140">
        <w:rPr>
          <w:rFonts w:ascii="Times New Roman" w:hAnsi="Times New Roman" w:cs="Times New Roman"/>
          <w:bCs/>
          <w:sz w:val="24"/>
          <w:szCs w:val="24"/>
          <w:lang w:eastAsia="ru-RU"/>
        </w:rPr>
        <w:t>во второй четверг октября </w:t>
      </w:r>
      <w:r w:rsidRPr="00C00140">
        <w:rPr>
          <w:rFonts w:ascii="Times New Roman" w:hAnsi="Times New Roman" w:cs="Times New Roman"/>
          <w:sz w:val="24"/>
          <w:szCs w:val="24"/>
          <w:lang w:eastAsia="ru-RU"/>
        </w:rPr>
        <w:t>праздника – привлечение населения к вопросам сохранения зрения и обеспечения доступности медицинских офтальмологических услуг для всех нуждающихся.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С нынешней динамикой заболеваний к 2020 году количество ослепш</w:t>
      </w:r>
      <w:r w:rsidR="00C42E01" w:rsidRPr="00C00140">
        <w:rPr>
          <w:rFonts w:ascii="Times New Roman" w:hAnsi="Times New Roman" w:cs="Times New Roman"/>
          <w:sz w:val="24"/>
          <w:szCs w:val="24"/>
          <w:lang w:eastAsia="ru-RU"/>
        </w:rPr>
        <w:t xml:space="preserve">их составит 1-2% человечества – и </w:t>
      </w:r>
      <w:r w:rsidRPr="00C00140">
        <w:rPr>
          <w:rFonts w:ascii="Times New Roman" w:hAnsi="Times New Roman" w:cs="Times New Roman"/>
          <w:sz w:val="24"/>
          <w:szCs w:val="24"/>
          <w:lang w:eastAsia="ru-RU"/>
        </w:rPr>
        <w:t>это очень высокий показатель.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 xml:space="preserve">Статистика утверждает: половина россиян имеет те или иные проблемы со зрением, 22% инвалидов по зрению – молодежь. 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К мерам профилактики заболеваний глаз относится не только периодическое посещение врача, но и следование несложным правилам: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отказ от курения: никотин резко расширяет и сужает сосуды, нарушая питание и кровоснабжение глаза;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использование в пищу укрепляющих сосуды сетчатки глаза продуктов: черники, моркови, черной смородины;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ограничение воздействия светящихся экранов телевизоров и компьютеров;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равномерное освещение рабочего места;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и никакого самолечения: ставить диагноз и назначать правильные методы коррекции зрения - только в компетенции офтальмолога.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00140">
        <w:rPr>
          <w:rFonts w:ascii="Times New Roman" w:hAnsi="Times New Roman" w:cs="Times New Roman"/>
          <w:sz w:val="24"/>
          <w:szCs w:val="24"/>
          <w:lang w:eastAsia="ru-RU"/>
        </w:rPr>
        <w:t>В 2017-м году Всемирный день зрения пройдет 12 октября.</w:t>
      </w:r>
    </w:p>
    <w:p w:rsidR="00C00140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</w:rPr>
      </w:pPr>
      <w:r w:rsidRPr="00C00140">
        <w:rPr>
          <w:rFonts w:ascii="Times New Roman" w:hAnsi="Times New Roman" w:cs="Times New Roman"/>
          <w:sz w:val="24"/>
          <w:szCs w:val="24"/>
        </w:rPr>
        <w:t>Особенно актуальна проблема заболеваний глаз для детей и подростков</w:t>
      </w:r>
      <w:r w:rsidR="00C00140" w:rsidRPr="00C00140">
        <w:rPr>
          <w:rFonts w:ascii="Times New Roman" w:hAnsi="Times New Roman" w:cs="Times New Roman"/>
          <w:sz w:val="24"/>
          <w:szCs w:val="24"/>
        </w:rPr>
        <w:t>.</w:t>
      </w:r>
    </w:p>
    <w:p w:rsidR="00C00140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</w:rPr>
      </w:pPr>
      <w:r w:rsidRPr="00C00140">
        <w:rPr>
          <w:rFonts w:ascii="Times New Roman" w:hAnsi="Times New Roman" w:cs="Times New Roman"/>
          <w:sz w:val="24"/>
          <w:szCs w:val="24"/>
        </w:rPr>
        <w:t>При этом отмечается, что прогресс компьютерной техники и злоупотребление детей компьютерными играми отразились на заболеваемости подростков, уровень которой за десять последних лет существенно вырос</w:t>
      </w:r>
      <w:r w:rsidR="00C00140" w:rsidRPr="00C00140">
        <w:rPr>
          <w:rFonts w:ascii="Times New Roman" w:hAnsi="Times New Roman" w:cs="Times New Roman"/>
          <w:sz w:val="24"/>
          <w:szCs w:val="24"/>
        </w:rPr>
        <w:t>.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</w:rPr>
      </w:pPr>
      <w:r w:rsidRPr="00C00140">
        <w:rPr>
          <w:rFonts w:ascii="Times New Roman" w:hAnsi="Times New Roman" w:cs="Times New Roman"/>
          <w:sz w:val="24"/>
          <w:szCs w:val="24"/>
        </w:rPr>
        <w:t xml:space="preserve">В рамках Всемирного дня зрения </w:t>
      </w:r>
      <w:r w:rsidR="00C42E01" w:rsidRPr="00C00140">
        <w:rPr>
          <w:rFonts w:ascii="Times New Roman" w:hAnsi="Times New Roman" w:cs="Times New Roman"/>
          <w:sz w:val="24"/>
          <w:szCs w:val="24"/>
        </w:rPr>
        <w:t>ГУЗ «</w:t>
      </w:r>
      <w:proofErr w:type="gramStart"/>
      <w:r w:rsidR="00C42E01" w:rsidRPr="00C00140"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  <w:r w:rsidR="00C42E01" w:rsidRPr="00C00140">
        <w:rPr>
          <w:rFonts w:ascii="Times New Roman" w:hAnsi="Times New Roman" w:cs="Times New Roman"/>
          <w:sz w:val="24"/>
          <w:szCs w:val="24"/>
        </w:rPr>
        <w:t xml:space="preserve"> РБ» проводит</w:t>
      </w:r>
      <w:r w:rsidRPr="00C00140">
        <w:rPr>
          <w:rFonts w:ascii="Times New Roman" w:hAnsi="Times New Roman" w:cs="Times New Roman"/>
          <w:sz w:val="24"/>
          <w:szCs w:val="24"/>
        </w:rPr>
        <w:t xml:space="preserve"> просветительские и профилактические мероприятия, направленные на предупреждение болезней глаз.</w:t>
      </w:r>
      <w:r w:rsidR="00C42E01" w:rsidRPr="00C00140">
        <w:rPr>
          <w:rFonts w:ascii="Times New Roman" w:hAnsi="Times New Roman" w:cs="Times New Roman"/>
          <w:sz w:val="24"/>
          <w:szCs w:val="24"/>
        </w:rPr>
        <w:t xml:space="preserve"> Получить квалифицированную консультацию офтальмолога Вы сможете по адресу </w:t>
      </w:r>
    </w:p>
    <w:p w:rsidR="00C42E01" w:rsidRPr="00C00140" w:rsidRDefault="00C42E01" w:rsidP="00C42E01">
      <w:pPr>
        <w:pStyle w:val="a8"/>
        <w:rPr>
          <w:rFonts w:ascii="Times New Roman" w:hAnsi="Times New Roman" w:cs="Times New Roman"/>
          <w:sz w:val="24"/>
          <w:szCs w:val="24"/>
        </w:rPr>
      </w:pPr>
      <w:r w:rsidRPr="00C00140">
        <w:rPr>
          <w:rFonts w:ascii="Times New Roman" w:hAnsi="Times New Roman" w:cs="Times New Roman"/>
          <w:sz w:val="24"/>
          <w:szCs w:val="24"/>
        </w:rPr>
        <w:t xml:space="preserve">В актовом зале ГУЗ «Липецкая РБ» по адресу ул. Юношеская 23а 12 октября в 12 часов состоится лекция для всех желающих, врача офтальмолога Ж. Т. </w:t>
      </w:r>
      <w:proofErr w:type="spellStart"/>
      <w:r w:rsidRPr="00C00140">
        <w:rPr>
          <w:rFonts w:ascii="Times New Roman" w:hAnsi="Times New Roman" w:cs="Times New Roman"/>
          <w:sz w:val="24"/>
          <w:szCs w:val="24"/>
        </w:rPr>
        <w:t>Насировой</w:t>
      </w:r>
      <w:proofErr w:type="spellEnd"/>
      <w:r w:rsidRPr="00C00140">
        <w:rPr>
          <w:rFonts w:ascii="Times New Roman" w:hAnsi="Times New Roman" w:cs="Times New Roman"/>
          <w:sz w:val="24"/>
          <w:szCs w:val="24"/>
        </w:rPr>
        <w:t xml:space="preserve"> «Как сохранить свое зрение».</w:t>
      </w:r>
    </w:p>
    <w:p w:rsidR="00C42E01" w:rsidRPr="00C00140" w:rsidRDefault="00C42E01" w:rsidP="00C42E01">
      <w:pPr>
        <w:pStyle w:val="a8"/>
        <w:rPr>
          <w:rFonts w:ascii="Times New Roman" w:hAnsi="Times New Roman" w:cs="Times New Roman"/>
          <w:sz w:val="24"/>
          <w:szCs w:val="24"/>
        </w:rPr>
      </w:pPr>
      <w:r w:rsidRPr="00C00140">
        <w:rPr>
          <w:rFonts w:ascii="Times New Roman" w:hAnsi="Times New Roman" w:cs="Times New Roman"/>
          <w:sz w:val="24"/>
          <w:szCs w:val="24"/>
        </w:rPr>
        <w:t>В кабинете №10 отделения медицинской профилактики в этот день Вы сможете проверить глазное давление и получить рекомендации по вопросам профилактики заболеваний глаз.</w:t>
      </w:r>
    </w:p>
    <w:p w:rsidR="00C42E01" w:rsidRPr="00C00140" w:rsidRDefault="00C42E01" w:rsidP="00C42E01">
      <w:pPr>
        <w:pStyle w:val="a8"/>
        <w:rPr>
          <w:rFonts w:ascii="Times New Roman" w:hAnsi="Times New Roman" w:cs="Times New Roman"/>
          <w:sz w:val="24"/>
          <w:szCs w:val="24"/>
        </w:rPr>
      </w:pPr>
      <w:r w:rsidRPr="00C00140">
        <w:rPr>
          <w:rFonts w:ascii="Times New Roman" w:hAnsi="Times New Roman" w:cs="Times New Roman"/>
          <w:sz w:val="24"/>
          <w:szCs w:val="24"/>
        </w:rPr>
        <w:t>Помните,</w:t>
      </w:r>
      <w:r w:rsidR="00BE7B51" w:rsidRPr="00C00140">
        <w:rPr>
          <w:rFonts w:ascii="Times New Roman" w:hAnsi="Times New Roman" w:cs="Times New Roman"/>
          <w:sz w:val="24"/>
          <w:szCs w:val="24"/>
        </w:rPr>
        <w:t xml:space="preserve"> что регулярная проверка зрения у специалиста помогает выявлять возможные проблемы на самых ранних стадиях, </w:t>
      </w:r>
      <w:proofErr w:type="gramStart"/>
      <w:r w:rsidR="00BE7B51" w:rsidRPr="00C0014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E7B51" w:rsidRPr="00C00140">
        <w:rPr>
          <w:rFonts w:ascii="Times New Roman" w:hAnsi="Times New Roman" w:cs="Times New Roman"/>
          <w:sz w:val="24"/>
          <w:szCs w:val="24"/>
        </w:rPr>
        <w:t xml:space="preserve"> следовательно - принять своевременные меры профилактики и лечения и избежать устранимой слепоты. </w:t>
      </w:r>
    </w:p>
    <w:p w:rsidR="00AE22A3" w:rsidRDefault="00C42E01" w:rsidP="00C42E01">
      <w:pPr>
        <w:pStyle w:val="a8"/>
        <w:rPr>
          <w:rFonts w:ascii="Times New Roman" w:hAnsi="Times New Roman" w:cs="Times New Roman"/>
          <w:sz w:val="24"/>
          <w:szCs w:val="24"/>
        </w:rPr>
      </w:pPr>
      <w:r w:rsidRPr="00C00140">
        <w:rPr>
          <w:rFonts w:ascii="Times New Roman" w:hAnsi="Times New Roman" w:cs="Times New Roman"/>
          <w:sz w:val="24"/>
          <w:szCs w:val="24"/>
        </w:rPr>
        <w:tab/>
      </w:r>
    </w:p>
    <w:p w:rsidR="00AE22A3" w:rsidRDefault="00AE22A3" w:rsidP="00C42E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2E01" w:rsidRPr="00C00140" w:rsidRDefault="00AE22A3" w:rsidP="00C42E0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2E01" w:rsidRPr="00C00140">
        <w:rPr>
          <w:rFonts w:ascii="Times New Roman" w:hAnsi="Times New Roman" w:cs="Times New Roman"/>
          <w:sz w:val="24"/>
          <w:szCs w:val="24"/>
        </w:rPr>
        <w:t>С уважением, администрация ГУЗ «Липецкая РБ»</w:t>
      </w:r>
    </w:p>
    <w:p w:rsidR="00BE7B51" w:rsidRPr="00C00140" w:rsidRDefault="00BE7B51" w:rsidP="00C42E01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BE7B51" w:rsidRPr="00C00140" w:rsidSect="0042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0A7"/>
    <w:multiLevelType w:val="multilevel"/>
    <w:tmpl w:val="52C6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C44591"/>
    <w:multiLevelType w:val="multilevel"/>
    <w:tmpl w:val="D51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0B9D"/>
    <w:rsid w:val="00424CB9"/>
    <w:rsid w:val="00A20B9D"/>
    <w:rsid w:val="00AE22A3"/>
    <w:rsid w:val="00BE7B51"/>
    <w:rsid w:val="00C00140"/>
    <w:rsid w:val="00C4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B9"/>
  </w:style>
  <w:style w:type="paragraph" w:styleId="2">
    <w:name w:val="heading 2"/>
    <w:basedOn w:val="a"/>
    <w:link w:val="20"/>
    <w:uiPriority w:val="9"/>
    <w:qFormat/>
    <w:rsid w:val="00BE7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7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E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7B51"/>
    <w:rPr>
      <w:b/>
      <w:bCs/>
    </w:rPr>
  </w:style>
  <w:style w:type="character" w:styleId="a7">
    <w:name w:val="Hyperlink"/>
    <w:basedOn w:val="a0"/>
    <w:uiPriority w:val="99"/>
    <w:semiHidden/>
    <w:unhideWhenUsed/>
    <w:rsid w:val="00BE7B51"/>
    <w:rPr>
      <w:color w:val="0000FF"/>
      <w:u w:val="single"/>
    </w:rPr>
  </w:style>
  <w:style w:type="paragraph" w:styleId="a8">
    <w:name w:val="No Spacing"/>
    <w:uiPriority w:val="1"/>
    <w:qFormat/>
    <w:rsid w:val="00C42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2017-10-03T17:04:00Z</dcterms:created>
  <dcterms:modified xsi:type="dcterms:W3CDTF">2017-10-03T17:05:00Z</dcterms:modified>
</cp:coreProperties>
</file>