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A1" w:rsidRDefault="00242DA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2DA1" w:rsidRDefault="00242D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2D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2DA1" w:rsidRDefault="00242DA1">
            <w:pPr>
              <w:pStyle w:val="ConsPlusNormal"/>
            </w:pPr>
            <w:r>
              <w:t>30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2DA1" w:rsidRDefault="00242DA1">
            <w:pPr>
              <w:pStyle w:val="ConsPlusNormal"/>
              <w:jc w:val="right"/>
            </w:pPr>
            <w:r>
              <w:t>N 375-ОЗ</w:t>
            </w:r>
          </w:p>
        </w:tc>
      </w:tr>
    </w:tbl>
    <w:p w:rsidR="00242DA1" w:rsidRDefault="00242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DA1" w:rsidRDefault="00242DA1">
      <w:pPr>
        <w:pStyle w:val="ConsPlusNormal"/>
        <w:jc w:val="both"/>
      </w:pPr>
    </w:p>
    <w:p w:rsidR="00242DA1" w:rsidRDefault="00242DA1">
      <w:pPr>
        <w:pStyle w:val="ConsPlusTitle"/>
        <w:jc w:val="center"/>
      </w:pPr>
      <w:r>
        <w:t>ЗАКОН</w:t>
      </w:r>
    </w:p>
    <w:p w:rsidR="00242DA1" w:rsidRDefault="00242DA1">
      <w:pPr>
        <w:pStyle w:val="ConsPlusTitle"/>
        <w:jc w:val="center"/>
      </w:pPr>
      <w:r>
        <w:t>ЛИПЕЦКОЙ ОБЛАСТИ</w:t>
      </w:r>
    </w:p>
    <w:p w:rsidR="00242DA1" w:rsidRDefault="00242DA1">
      <w:pPr>
        <w:pStyle w:val="ConsPlusTitle"/>
        <w:jc w:val="both"/>
      </w:pPr>
    </w:p>
    <w:p w:rsidR="00242DA1" w:rsidRDefault="00242DA1">
      <w:pPr>
        <w:pStyle w:val="ConsPlusTitle"/>
        <w:jc w:val="center"/>
      </w:pPr>
      <w:r>
        <w:t>О МЕРАХ ПО РЕАЛИЗАЦИИ УКАЗА ПРЕЗИДЕНТА РОССИЙСКОЙ ФЕДЕРАЦИИ</w:t>
      </w:r>
    </w:p>
    <w:p w:rsidR="00242DA1" w:rsidRDefault="00242DA1">
      <w:pPr>
        <w:pStyle w:val="ConsPlusTitle"/>
        <w:jc w:val="center"/>
      </w:pPr>
      <w:r>
        <w:t>"О ПРЕДСТАВЛЕНИИ СВЕДЕНИЙ О ДОХОДАХ, РАСХОДАХ, ОБ ИМУЩЕСТВЕ</w:t>
      </w:r>
    </w:p>
    <w:p w:rsidR="00242DA1" w:rsidRDefault="00242DA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ЗА ОТЧЕТНЫЙ ПЕРИОД</w:t>
      </w:r>
    </w:p>
    <w:p w:rsidR="00242DA1" w:rsidRDefault="00242DA1">
      <w:pPr>
        <w:pStyle w:val="ConsPlusTitle"/>
        <w:jc w:val="center"/>
      </w:pPr>
      <w:r>
        <w:t>С 1 ЯНВАРЯ ПО 31 ДЕКАБРЯ 2019 Г."</w:t>
      </w:r>
    </w:p>
    <w:p w:rsidR="00242DA1" w:rsidRDefault="00242DA1">
      <w:pPr>
        <w:pStyle w:val="ConsPlusNormal"/>
        <w:jc w:val="both"/>
      </w:pPr>
    </w:p>
    <w:p w:rsidR="00242DA1" w:rsidRDefault="00242DA1">
      <w:pPr>
        <w:pStyle w:val="ConsPlusNormal"/>
        <w:jc w:val="right"/>
      </w:pPr>
      <w:proofErr w:type="gramStart"/>
      <w:r>
        <w:t>Принят</w:t>
      </w:r>
      <w:proofErr w:type="gramEnd"/>
    </w:p>
    <w:p w:rsidR="00242DA1" w:rsidRDefault="00242DA1">
      <w:pPr>
        <w:pStyle w:val="ConsPlusNormal"/>
        <w:jc w:val="right"/>
      </w:pPr>
      <w:r>
        <w:t>Липецким областным</w:t>
      </w:r>
    </w:p>
    <w:p w:rsidR="00242DA1" w:rsidRDefault="00242DA1">
      <w:pPr>
        <w:pStyle w:val="ConsPlusNormal"/>
        <w:jc w:val="right"/>
      </w:pPr>
      <w:r>
        <w:t>Советом депутатов</w:t>
      </w:r>
    </w:p>
    <w:p w:rsidR="00242DA1" w:rsidRDefault="00242DA1">
      <w:pPr>
        <w:pStyle w:val="ConsPlusNormal"/>
        <w:jc w:val="right"/>
      </w:pPr>
      <w:r>
        <w:t>30 апреля 2020 года</w:t>
      </w:r>
    </w:p>
    <w:p w:rsidR="00242DA1" w:rsidRDefault="00242DA1">
      <w:pPr>
        <w:pStyle w:val="ConsPlusNormal"/>
        <w:jc w:val="both"/>
      </w:pPr>
    </w:p>
    <w:p w:rsidR="00242DA1" w:rsidRDefault="00242DA1">
      <w:pPr>
        <w:pStyle w:val="ConsPlusTitle"/>
        <w:ind w:firstLine="540"/>
        <w:jc w:val="both"/>
        <w:outlineLvl w:val="0"/>
      </w:pPr>
      <w:r>
        <w:t>Статья 1</w:t>
      </w:r>
    </w:p>
    <w:p w:rsidR="00242DA1" w:rsidRDefault="00242DA1">
      <w:pPr>
        <w:pStyle w:val="ConsPlusNormal"/>
        <w:jc w:val="both"/>
      </w:pPr>
    </w:p>
    <w:p w:rsidR="00242DA1" w:rsidRDefault="00242DA1">
      <w:pPr>
        <w:pStyle w:val="ConsPlusNormal"/>
        <w:ind w:firstLine="540"/>
        <w:jc w:val="both"/>
      </w:pPr>
      <w: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>
        <w:t>подачи</w:t>
      </w:r>
      <w:proofErr w:type="gramEnd"/>
      <w:r>
        <w:t xml:space="preserve"> которых предусмотрен:</w:t>
      </w:r>
    </w:p>
    <w:p w:rsidR="00242DA1" w:rsidRDefault="00242DA1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абзацем первым пункта 2</w:t>
        </w:r>
      </w:hyperlink>
      <w:r>
        <w:t xml:space="preserve"> Приложения 1 к Закону Липецкой области от 30 декабря 2005 года N 259-ОЗ "О государственной гражданской службе Липецкой области";</w:t>
      </w:r>
    </w:p>
    <w:p w:rsidR="00242DA1" w:rsidRDefault="00242DA1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частью 2 статьи 4.1</w:t>
        </w:r>
      </w:hyperlink>
      <w:r>
        <w:t xml:space="preserve"> Закона Липецкой области от 2 июля 2007 года N 68-ОЗ "О правовом регулировании вопросов муниципальной службы Липецкой области";</w:t>
      </w:r>
    </w:p>
    <w:p w:rsidR="00242DA1" w:rsidRDefault="00242DA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абзацем первым части 1</w:t>
        </w:r>
      </w:hyperlink>
      <w:r>
        <w:t xml:space="preserve">, </w:t>
      </w:r>
      <w:hyperlink r:id="rId9" w:history="1">
        <w:r>
          <w:rPr>
            <w:color w:val="0000FF"/>
          </w:rPr>
          <w:t>абзацем первым части 2</w:t>
        </w:r>
      </w:hyperlink>
      <w:r>
        <w:t xml:space="preserve">, </w:t>
      </w:r>
      <w:hyperlink r:id="rId10" w:history="1">
        <w:r>
          <w:rPr>
            <w:color w:val="0000FF"/>
          </w:rPr>
          <w:t>частью 2.2 статьи 3</w:t>
        </w:r>
      </w:hyperlink>
      <w:r>
        <w:t xml:space="preserve"> Закона Липецкой области от 15 декабря 2015 года N 476-ОЗ "О правовом регулировании некоторых вопросов по профилактике коррупционных правонарушений в Липецкой области",</w:t>
      </w:r>
    </w:p>
    <w:p w:rsidR="00242DA1" w:rsidRDefault="00242DA1">
      <w:pPr>
        <w:pStyle w:val="ConsPlusNormal"/>
        <w:spacing w:before="220"/>
        <w:ind w:firstLine="540"/>
        <w:jc w:val="both"/>
      </w:pPr>
      <w:r>
        <w:t>представляются до 1 августа 2020 года включительно.</w:t>
      </w:r>
    </w:p>
    <w:p w:rsidR="00242DA1" w:rsidRDefault="00242DA1">
      <w:pPr>
        <w:pStyle w:val="ConsPlusNormal"/>
        <w:jc w:val="both"/>
      </w:pPr>
    </w:p>
    <w:p w:rsidR="00242DA1" w:rsidRDefault="00242DA1">
      <w:pPr>
        <w:pStyle w:val="ConsPlusTitle"/>
        <w:ind w:firstLine="540"/>
        <w:jc w:val="both"/>
        <w:outlineLvl w:val="0"/>
      </w:pPr>
      <w:r>
        <w:t>Статья 2</w:t>
      </w:r>
    </w:p>
    <w:p w:rsidR="00242DA1" w:rsidRDefault="00242DA1">
      <w:pPr>
        <w:pStyle w:val="ConsPlusNormal"/>
        <w:jc w:val="both"/>
      </w:pPr>
    </w:p>
    <w:p w:rsidR="00242DA1" w:rsidRDefault="00242DA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42DA1" w:rsidRDefault="00242DA1">
      <w:pPr>
        <w:pStyle w:val="ConsPlusNormal"/>
        <w:jc w:val="both"/>
      </w:pPr>
    </w:p>
    <w:p w:rsidR="00242DA1" w:rsidRDefault="00242DA1">
      <w:pPr>
        <w:pStyle w:val="ConsPlusNormal"/>
        <w:jc w:val="right"/>
      </w:pPr>
      <w:r>
        <w:t>Глава администрации</w:t>
      </w:r>
    </w:p>
    <w:p w:rsidR="00242DA1" w:rsidRDefault="00242DA1">
      <w:pPr>
        <w:pStyle w:val="ConsPlusNormal"/>
        <w:jc w:val="right"/>
      </w:pPr>
      <w:r>
        <w:t>Липецкой области</w:t>
      </w:r>
    </w:p>
    <w:p w:rsidR="00242DA1" w:rsidRDefault="00242DA1">
      <w:pPr>
        <w:pStyle w:val="ConsPlusNormal"/>
        <w:jc w:val="right"/>
      </w:pPr>
      <w:r>
        <w:t>И.Г.АРТАМОНОВ</w:t>
      </w:r>
    </w:p>
    <w:p w:rsidR="00242DA1" w:rsidRDefault="00242DA1">
      <w:pPr>
        <w:pStyle w:val="ConsPlusNormal"/>
      </w:pPr>
      <w:r>
        <w:t>г. Липецк</w:t>
      </w:r>
    </w:p>
    <w:p w:rsidR="00242DA1" w:rsidRDefault="00242DA1">
      <w:pPr>
        <w:pStyle w:val="ConsPlusNormal"/>
        <w:spacing w:before="220"/>
      </w:pPr>
      <w:r>
        <w:t>30.04.2020</w:t>
      </w:r>
    </w:p>
    <w:p w:rsidR="00242DA1" w:rsidRDefault="00242DA1">
      <w:pPr>
        <w:pStyle w:val="ConsPlusNormal"/>
        <w:spacing w:before="220"/>
      </w:pPr>
      <w:r>
        <w:t>N 375-ОЗ</w:t>
      </w:r>
    </w:p>
    <w:p w:rsidR="00242DA1" w:rsidRDefault="00242DA1">
      <w:pPr>
        <w:pStyle w:val="ConsPlusNormal"/>
        <w:jc w:val="both"/>
      </w:pPr>
    </w:p>
    <w:p w:rsidR="00242DA1" w:rsidRDefault="00242DA1">
      <w:pPr>
        <w:pStyle w:val="ConsPlusNormal"/>
        <w:jc w:val="both"/>
      </w:pPr>
    </w:p>
    <w:p w:rsidR="00242DA1" w:rsidRDefault="00242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BB3" w:rsidRDefault="00D12BB3">
      <w:bookmarkStart w:id="0" w:name="_GoBack"/>
      <w:bookmarkEnd w:id="0"/>
    </w:p>
    <w:sectPr w:rsidR="00D12BB3" w:rsidSect="00E0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A1"/>
    <w:rsid w:val="00242DA1"/>
    <w:rsid w:val="00D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E3E1E87182CE826E49D224C14F3069B1DB74F244937DEC57CD4D3460FE254D848955FC87353C5CFABDBAFF88C9E4EDDD3BE1594979F8BF4D5C74AICi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FE3E1E87182CE826E49D224C14F3069B1DB74F244935DBCA77D4D3460FE254D848955FC87353C5CFABDBABFB8C9E4EDDD3BE1594979F8BF4D5C74AICi6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FE3E1E87182CE826E49D224C14F3069B1DB74F244930DEC775D4D3460FE254D848955FC87353C5CFAADCACFA8C9E4EDDD3BE1594979F8BF4D5C74AICi6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6FE3E1E87182CE826E49D224C14F3069B1DB74F244937DEC57CD4D3460FE254D848955FC87353C5CFABDBAFFC8C9E4EDDD3BE1594979F8BF4D5C74AIC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FE3E1E87182CE826E49D224C14F3069B1DB74F244937DEC57CD4D3460FE254D848955FC87353C5CFABDBAFFB8C9E4EDDD3BE1594979F8BF4D5C74AIC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2021-06-25T08:33:00Z</dcterms:created>
  <dcterms:modified xsi:type="dcterms:W3CDTF">2021-06-25T08:34:00Z</dcterms:modified>
</cp:coreProperties>
</file>