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71" w:rsidRDefault="00026271" w:rsidP="0002627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666875"/>
            <wp:effectExtent l="0" t="0" r="0" b="0"/>
            <wp:docPr id="2" name="Рисунок 1" descr="C:\Users\Администратор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79" w:rsidRDefault="00F25A44" w:rsidP="00B666D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87E5A">
        <w:rPr>
          <w:rFonts w:ascii="Times New Roman" w:hAnsi="Times New Roman" w:cs="Times New Roman"/>
          <w:sz w:val="28"/>
          <w:szCs w:val="28"/>
        </w:rPr>
        <w:t>Уважаемые жители Липецкого района!</w:t>
      </w:r>
    </w:p>
    <w:p w:rsidR="00387E5A" w:rsidRDefault="00387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09.</w:t>
      </w:r>
      <w:r w:rsidR="00026271">
        <w:rPr>
          <w:rFonts w:ascii="Times New Roman" w:hAnsi="Times New Roman" w:cs="Times New Roman"/>
          <w:sz w:val="28"/>
          <w:szCs w:val="28"/>
        </w:rPr>
        <w:t xml:space="preserve">07 .2017 </w:t>
      </w:r>
      <w:r>
        <w:rPr>
          <w:rFonts w:ascii="Times New Roman" w:hAnsi="Times New Roman" w:cs="Times New Roman"/>
          <w:sz w:val="28"/>
          <w:szCs w:val="28"/>
        </w:rPr>
        <w:t>по15.07.</w:t>
      </w:r>
      <w:r w:rsidR="00026271">
        <w:rPr>
          <w:rFonts w:ascii="Times New Roman" w:hAnsi="Times New Roman" w:cs="Times New Roman"/>
          <w:sz w:val="28"/>
          <w:szCs w:val="28"/>
        </w:rPr>
        <w:t xml:space="preserve">2017 г. </w:t>
      </w:r>
      <w:r w:rsidR="00B666D2"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>
        <w:rPr>
          <w:rFonts w:ascii="Times New Roman" w:hAnsi="Times New Roman" w:cs="Times New Roman"/>
          <w:sz w:val="28"/>
          <w:szCs w:val="28"/>
        </w:rPr>
        <w:t>проводится Всероссийская акция «Подари мне жизнь!»</w:t>
      </w:r>
    </w:p>
    <w:p w:rsidR="00387E5A" w:rsidRDefault="00387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акции не только информирование населения о вреде абортов, но и поддержка традиционных ценностей семьи и материнства.</w:t>
      </w:r>
    </w:p>
    <w:p w:rsidR="00387E5A" w:rsidRDefault="00026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Липецкий район принимает</w:t>
      </w:r>
      <w:r w:rsidR="00387E5A">
        <w:rPr>
          <w:rFonts w:ascii="Times New Roman" w:hAnsi="Times New Roman" w:cs="Times New Roman"/>
          <w:sz w:val="28"/>
          <w:szCs w:val="28"/>
        </w:rPr>
        <w:t xml:space="preserve"> активное участие в этой акции.</w:t>
      </w:r>
    </w:p>
    <w:p w:rsidR="00387E5A" w:rsidRDefault="00387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вместе мы сможем объединить все силы и использовать все средства в борьбе за сохранение жизни детей и здоровья женщин!</w:t>
      </w:r>
    </w:p>
    <w:p w:rsidR="00387E5A" w:rsidRDefault="00387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</w:t>
      </w:r>
      <w:r w:rsidR="00257A05">
        <w:rPr>
          <w:rFonts w:ascii="Times New Roman" w:hAnsi="Times New Roman" w:cs="Times New Roman"/>
          <w:sz w:val="28"/>
          <w:szCs w:val="28"/>
        </w:rPr>
        <w:t>ия этой акции</w:t>
      </w:r>
      <w:r w:rsidR="00B666D2">
        <w:rPr>
          <w:rFonts w:ascii="Times New Roman" w:hAnsi="Times New Roman" w:cs="Times New Roman"/>
          <w:sz w:val="28"/>
          <w:szCs w:val="28"/>
        </w:rPr>
        <w:t>,</w:t>
      </w:r>
      <w:r w:rsidR="00257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приглашаем всех желающих на </w:t>
      </w:r>
      <w:r w:rsidR="00257A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открытых дверей», который будет организован на базе женской консультации ГУЗ «Липецкая РБ»</w:t>
      </w:r>
      <w:r w:rsidR="00257A05">
        <w:rPr>
          <w:rFonts w:ascii="Times New Roman" w:hAnsi="Times New Roman" w:cs="Times New Roman"/>
          <w:sz w:val="28"/>
          <w:szCs w:val="28"/>
        </w:rPr>
        <w:t xml:space="preserve"> 11.07.2017 с</w:t>
      </w:r>
      <w:r>
        <w:rPr>
          <w:rFonts w:ascii="Times New Roman" w:hAnsi="Times New Roman" w:cs="Times New Roman"/>
          <w:sz w:val="28"/>
          <w:szCs w:val="28"/>
        </w:rPr>
        <w:t xml:space="preserve"> 9-00</w:t>
      </w:r>
      <w:r w:rsidR="00257A05">
        <w:rPr>
          <w:rFonts w:ascii="Times New Roman" w:hAnsi="Times New Roman" w:cs="Times New Roman"/>
          <w:sz w:val="28"/>
          <w:szCs w:val="28"/>
        </w:rPr>
        <w:t>.</w:t>
      </w:r>
    </w:p>
    <w:p w:rsidR="00B666D2" w:rsidRDefault="00257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Вы сможете получить бесплатную юридическую консультацию, консультацию о мерах соц. поддержки для женщин, попавш</w:t>
      </w:r>
      <w:r w:rsidR="00B666D2">
        <w:rPr>
          <w:rFonts w:ascii="Times New Roman" w:hAnsi="Times New Roman" w:cs="Times New Roman"/>
          <w:sz w:val="28"/>
          <w:szCs w:val="28"/>
        </w:rPr>
        <w:t>их в трудную жизненную ситуацию от ведущих специалистов Администрации Липецкого района.</w:t>
      </w:r>
    </w:p>
    <w:p w:rsidR="00257A05" w:rsidRDefault="00257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66D2">
        <w:rPr>
          <w:rFonts w:ascii="Times New Roman" w:hAnsi="Times New Roman" w:cs="Times New Roman"/>
          <w:sz w:val="28"/>
          <w:szCs w:val="28"/>
        </w:rPr>
        <w:t>ля тех, кто еще не сделал свой выб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B666D2">
        <w:rPr>
          <w:rFonts w:ascii="Times New Roman" w:hAnsi="Times New Roman" w:cs="Times New Roman"/>
          <w:sz w:val="28"/>
          <w:szCs w:val="28"/>
        </w:rPr>
        <w:t xml:space="preserve"> в пользу сохранения жизни ребенка</w:t>
      </w:r>
      <w:r>
        <w:rPr>
          <w:rFonts w:ascii="Times New Roman" w:hAnsi="Times New Roman" w:cs="Times New Roman"/>
          <w:sz w:val="28"/>
          <w:szCs w:val="28"/>
        </w:rPr>
        <w:t>- лекции, беседы врачей акушер гинекологов.</w:t>
      </w:r>
    </w:p>
    <w:p w:rsidR="00257A05" w:rsidRDefault="00257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ждут специалисты Липецкого регионального отделения общероссийской общественной организации «Общество православных </w:t>
      </w:r>
      <w:r w:rsidR="00B666D2">
        <w:rPr>
          <w:rFonts w:ascii="Times New Roman" w:hAnsi="Times New Roman" w:cs="Times New Roman"/>
          <w:sz w:val="28"/>
          <w:szCs w:val="28"/>
        </w:rPr>
        <w:t>врачей, «</w:t>
      </w:r>
      <w:r>
        <w:rPr>
          <w:rFonts w:ascii="Times New Roman" w:hAnsi="Times New Roman" w:cs="Times New Roman"/>
          <w:sz w:val="28"/>
          <w:szCs w:val="28"/>
        </w:rPr>
        <w:t xml:space="preserve"> которые помогут Вам осознать не только вред самого аборта</w:t>
      </w:r>
      <w:r w:rsidR="00B666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B666D2">
        <w:rPr>
          <w:rFonts w:ascii="Times New Roman" w:hAnsi="Times New Roman" w:cs="Times New Roman"/>
          <w:sz w:val="28"/>
          <w:szCs w:val="28"/>
        </w:rPr>
        <w:t xml:space="preserve"> расскажут Вам о традиционных ценностях материнства.</w:t>
      </w:r>
    </w:p>
    <w:p w:rsidR="00B666D2" w:rsidRDefault="00B66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вашим услугам консультации специалистов по вопросам ЭКО.</w:t>
      </w:r>
    </w:p>
    <w:p w:rsidR="00B666D2" w:rsidRDefault="00B66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Только от Вашего желания зависит жизнь маленького человечка!</w:t>
      </w:r>
    </w:p>
    <w:p w:rsidR="00B666D2" w:rsidRPr="00387E5A" w:rsidRDefault="00B66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женской консультацией, врач акушер-гинеколог Нина Федоровна Швецова.</w:t>
      </w:r>
    </w:p>
    <w:sectPr w:rsidR="00B666D2" w:rsidRPr="00387E5A" w:rsidSect="0016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44"/>
    <w:rsid w:val="00026271"/>
    <w:rsid w:val="00083D5F"/>
    <w:rsid w:val="00165079"/>
    <w:rsid w:val="00257A05"/>
    <w:rsid w:val="00387E5A"/>
    <w:rsid w:val="00B666D2"/>
    <w:rsid w:val="00F2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2017-07-06T06:44:00Z</dcterms:created>
  <dcterms:modified xsi:type="dcterms:W3CDTF">2017-07-06T09:57:00Z</dcterms:modified>
</cp:coreProperties>
</file>