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98312A" w:rsidRPr="0098312A" w:rsidTr="0098312A">
        <w:tc>
          <w:tcPr>
            <w:tcW w:w="4500" w:type="pct"/>
            <w:vAlign w:val="center"/>
            <w:hideMark/>
          </w:tcPr>
          <w:p w:rsidR="0098312A" w:rsidRPr="0098312A" w:rsidRDefault="0098312A" w:rsidP="0098312A">
            <w:pPr>
              <w:spacing w:after="0" w:line="240" w:lineRule="auto"/>
              <w:rPr>
                <w:rFonts w:ascii="&amp;quot" w:eastAsia="Times New Roman" w:hAnsi="&amp;quot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98312A" w:rsidRPr="0098312A" w:rsidTr="0098312A">
        <w:tc>
          <w:tcPr>
            <w:tcW w:w="0" w:type="auto"/>
            <w:vAlign w:val="center"/>
            <w:hideMark/>
          </w:tcPr>
          <w:p w:rsidR="00911A99" w:rsidRDefault="00911A99" w:rsidP="0098312A">
            <w:pPr>
              <w:spacing w:after="100" w:afterAutospacing="1" w:line="240" w:lineRule="auto"/>
              <w:rPr>
                <w:rFonts w:ascii="&amp;quot" w:eastAsia="Times New Roman" w:hAnsi="&amp;quot" w:cs="Times New Roman"/>
                <w:b/>
                <w:color w:val="212529"/>
                <w:sz w:val="28"/>
                <w:szCs w:val="28"/>
                <w:shd w:val="clear" w:color="auto" w:fill="FFFFFF"/>
                <w:lang w:eastAsia="ru-RU"/>
              </w:rPr>
            </w:pPr>
            <w:r w:rsidRPr="00911A99">
              <w:rPr>
                <w:rFonts w:ascii="&amp;quot" w:eastAsia="Times New Roman" w:hAnsi="&amp;quot" w:cs="Times New Roman"/>
                <w:b/>
                <w:color w:val="212529"/>
                <w:sz w:val="28"/>
                <w:szCs w:val="28"/>
                <w:shd w:val="clear" w:color="auto" w:fill="FFFFFF"/>
                <w:lang w:eastAsia="ru-RU"/>
              </w:rPr>
              <w:t>Итоги «Дня здорового сердца» и «Дня профилактики заболеваний органов дыхания».</w:t>
            </w:r>
          </w:p>
          <w:p w:rsidR="005436C4" w:rsidRPr="00911A99" w:rsidRDefault="005436C4" w:rsidP="0098312A">
            <w:pPr>
              <w:spacing w:after="100" w:afterAutospacing="1" w:line="240" w:lineRule="auto"/>
              <w:rPr>
                <w:rFonts w:ascii="&amp;quot" w:eastAsia="Times New Roman" w:hAnsi="&amp;quot" w:cs="Times New Roman"/>
                <w:b/>
                <w:color w:val="21252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&amp;quot" w:eastAsia="Times New Roman" w:hAnsi="&amp;quot" w:cs="Times New Roman"/>
                <w:b/>
                <w:noProof/>
                <w:color w:val="212529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5940425" cy="4455160"/>
                  <wp:effectExtent l="0" t="0" r="317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фото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&amp;quot" w:eastAsia="Times New Roman" w:hAnsi="&amp;quot" w:cs="Times New Roman"/>
                <w:b/>
                <w:noProof/>
                <w:color w:val="212529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5940425" cy="4455160"/>
                  <wp:effectExtent l="0" t="0" r="3175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ото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&amp;quot" w:eastAsia="Times New Roman" w:hAnsi="&amp;quot" w:cs="Times New Roman"/>
                <w:b/>
                <w:noProof/>
                <w:color w:val="212529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5940425" cy="8011795"/>
                  <wp:effectExtent l="0" t="0" r="317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фото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801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&amp;quot" w:eastAsia="Times New Roman" w:hAnsi="&amp;quot" w:cs="Times New Roman"/>
                <w:b/>
                <w:noProof/>
                <w:color w:val="212529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5940425" cy="8011795"/>
                  <wp:effectExtent l="0" t="0" r="3175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фото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801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&amp;quot" w:eastAsia="Times New Roman" w:hAnsi="&amp;quot" w:cs="Times New Roman"/>
                <w:b/>
                <w:noProof/>
                <w:color w:val="212529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5940425" cy="4455160"/>
                  <wp:effectExtent l="0" t="0" r="3175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фото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&amp;quot" w:eastAsia="Times New Roman" w:hAnsi="&amp;quot" w:cs="Times New Roman"/>
                <w:b/>
                <w:noProof/>
                <w:color w:val="212529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5940425" cy="4455160"/>
                  <wp:effectExtent l="0" t="0" r="3175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фото6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312A" w:rsidRDefault="0098312A" w:rsidP="0098312A">
            <w:pPr>
              <w:spacing w:after="100" w:afterAutospacing="1" w:line="240" w:lineRule="auto"/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GoBack"/>
            <w:r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lastRenderedPageBreak/>
              <w:t>25</w:t>
            </w:r>
            <w:r w:rsidR="00911A99"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 января</w:t>
            </w:r>
            <w:r w:rsidR="00911A99" w:rsidRPr="0098312A"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8312A"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20</w:t>
            </w:r>
            <w:r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20 г.</w:t>
            </w:r>
            <w:r w:rsidRPr="0098312A"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 в рамках приоритетного проекта «Здоровый регион» в ГУЗ «ЛГП №1» был</w:t>
            </w:r>
            <w:r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98312A"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 организован</w:t>
            </w:r>
            <w:r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ы сразу две профилактические акции:</w:t>
            </w:r>
            <w:r w:rsidRPr="0098312A"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98312A"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ень здорового сердца»</w:t>
            </w:r>
            <w:r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 и «День профилактики заболеваний органов дыхания»</w:t>
            </w:r>
            <w:r w:rsidRPr="0098312A"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.</w:t>
            </w:r>
            <w:bookmarkEnd w:id="0"/>
            <w:r w:rsidRPr="0098312A"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911A99" w:rsidRDefault="0098312A" w:rsidP="0098312A">
            <w:pPr>
              <w:spacing w:after="100" w:afterAutospacing="1" w:line="240" w:lineRule="auto"/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</w:pPr>
            <w:r w:rsidRPr="0098312A"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911A99"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5 </w:t>
            </w:r>
            <w:r w:rsidRPr="0098312A"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человек, в субботний день, смогли не только проверить работу своего сердца, получить консультацию врача кардиолога, но и пройти диспансеризацию! </w:t>
            </w:r>
            <w:r w:rsidR="00911A99"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98312A"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 пациента из числа обследованных в этот день были поставлены на учет с впервые выявленными кардиологическими диагнозами.</w:t>
            </w:r>
          </w:p>
          <w:p w:rsidR="00911A99" w:rsidRDefault="00911A99" w:rsidP="0098312A">
            <w:pPr>
              <w:spacing w:after="100" w:afterAutospacing="1" w:line="240" w:lineRule="auto"/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Из 12 пациентов, которые пришли на «День профилактики органов дыхания», заболевания этого профиля выявлены у одного человека.</w:t>
            </w:r>
          </w:p>
          <w:p w:rsidR="0098312A" w:rsidRPr="0098312A" w:rsidRDefault="0098312A" w:rsidP="0098312A">
            <w:pPr>
              <w:spacing w:after="100" w:afterAutospacing="1" w:line="240" w:lineRule="auto"/>
              <w:rPr>
                <w:rFonts w:ascii="&amp;quot" w:eastAsia="Times New Roman" w:hAnsi="&amp;quot" w:cs="Times New Roman"/>
                <w:color w:val="212529"/>
                <w:sz w:val="24"/>
                <w:szCs w:val="24"/>
                <w:lang w:eastAsia="ru-RU"/>
              </w:rPr>
            </w:pPr>
            <w:r w:rsidRPr="0098312A"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Для наших пациентов работал кабинет функциональной диагностики, смотровой кабинет, лаборатория и отделение медицинской профилактики.</w:t>
            </w:r>
            <w:r w:rsidR="00911A99"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 Диспансеризацию в этот день прошли 10 </w:t>
            </w:r>
            <w:proofErr w:type="spellStart"/>
            <w:r w:rsidR="00911A99"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Липчан</w:t>
            </w:r>
            <w:proofErr w:type="spellEnd"/>
            <w:r w:rsidR="00911A99"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!</w:t>
            </w:r>
          </w:p>
          <w:p w:rsidR="0098312A" w:rsidRPr="0098312A" w:rsidRDefault="0098312A" w:rsidP="0098312A">
            <w:pPr>
              <w:spacing w:after="100" w:afterAutospacing="1" w:line="240" w:lineRule="auto"/>
              <w:rPr>
                <w:rFonts w:ascii="&amp;quot" w:eastAsia="Times New Roman" w:hAnsi="&amp;quot" w:cs="Times New Roman"/>
                <w:color w:val="212529"/>
                <w:sz w:val="24"/>
                <w:szCs w:val="24"/>
                <w:lang w:eastAsia="ru-RU"/>
              </w:rPr>
            </w:pPr>
            <w:r w:rsidRPr="0098312A"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Нет возможности посетить врача в будний день? </w:t>
            </w:r>
            <w:r w:rsidRPr="0098312A">
              <w:rPr>
                <w:rFonts w:ascii="&amp;quot" w:eastAsia="Times New Roman" w:hAnsi="&amp;quot" w:cs="Times New Roman"/>
                <w:color w:val="212529"/>
                <w:sz w:val="24"/>
                <w:szCs w:val="24"/>
                <w:lang w:eastAsia="ru-RU"/>
              </w:rPr>
              <w:br/>
            </w:r>
            <w:r w:rsidRPr="0098312A">
              <w:rPr>
                <w:rFonts w:ascii="&amp;quot" w:eastAsia="Times New Roman" w:hAnsi="&amp;quot" w:cs="Times New Roman"/>
                <w:color w:val="212529"/>
                <w:sz w:val="24"/>
                <w:szCs w:val="24"/>
                <w:lang w:eastAsia="ru-RU"/>
              </w:rPr>
              <w:br/>
            </w:r>
            <w:r w:rsidRPr="0098312A">
              <w:rPr>
                <w:rFonts w:ascii="&amp;quot" w:eastAsia="Times New Roman" w:hAnsi="&amp;quot" w:cs="Times New Roman"/>
                <w:b/>
                <w:bCs/>
                <w:color w:val="212529"/>
                <w:sz w:val="28"/>
                <w:szCs w:val="28"/>
                <w:shd w:val="clear" w:color="auto" w:fill="FFFFFF"/>
                <w:lang w:eastAsia="ru-RU"/>
              </w:rPr>
              <w:t>Помните! Мы работаем для Вас и в субботу с 9-00 до 15-00.</w:t>
            </w:r>
          </w:p>
        </w:tc>
      </w:tr>
      <w:tr w:rsidR="00911A99" w:rsidRPr="0098312A" w:rsidTr="0098312A">
        <w:tc>
          <w:tcPr>
            <w:tcW w:w="0" w:type="auto"/>
            <w:vAlign w:val="center"/>
          </w:tcPr>
          <w:p w:rsidR="00911A99" w:rsidRDefault="00911A99" w:rsidP="0098312A">
            <w:pPr>
              <w:spacing w:after="100" w:afterAutospacing="1" w:line="240" w:lineRule="auto"/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</w:pPr>
          </w:p>
          <w:p w:rsidR="00911A99" w:rsidRDefault="00911A99" w:rsidP="0098312A">
            <w:pPr>
              <w:spacing w:after="100" w:afterAutospacing="1" w:line="240" w:lineRule="auto"/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911A99" w:rsidRPr="0098312A" w:rsidTr="0098312A">
        <w:tc>
          <w:tcPr>
            <w:tcW w:w="0" w:type="auto"/>
            <w:vAlign w:val="center"/>
          </w:tcPr>
          <w:p w:rsidR="00911A99" w:rsidRDefault="00911A99" w:rsidP="0098312A">
            <w:pPr>
              <w:spacing w:after="100" w:afterAutospacing="1" w:line="240" w:lineRule="auto"/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</w:pPr>
          </w:p>
          <w:p w:rsidR="00911A99" w:rsidRDefault="00911A99" w:rsidP="0098312A">
            <w:pPr>
              <w:spacing w:after="100" w:afterAutospacing="1" w:line="240" w:lineRule="auto"/>
              <w:rPr>
                <w:rFonts w:ascii="&amp;quot" w:eastAsia="Times New Roman" w:hAnsi="&amp;quot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95253C" w:rsidRPr="0098312A" w:rsidRDefault="0095253C" w:rsidP="0098312A"/>
    <w:sectPr w:rsidR="0095253C" w:rsidRPr="0098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2A"/>
    <w:rsid w:val="005436C4"/>
    <w:rsid w:val="00911A99"/>
    <w:rsid w:val="0095253C"/>
    <w:rsid w:val="0098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9F8A9-53ED-4A4A-A644-D0A49E03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8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2020-01-27T06:55:00Z</dcterms:created>
  <dcterms:modified xsi:type="dcterms:W3CDTF">2020-01-27T10:44:00Z</dcterms:modified>
</cp:coreProperties>
</file>