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361" w:rsidRDefault="00925361" w:rsidP="00925361">
      <w:pPr>
        <w:pStyle w:val="a3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Й</w:t>
      </w:r>
      <w:r w:rsidRPr="00925361">
        <w:rPr>
          <w:sz w:val="28"/>
          <w:szCs w:val="28"/>
        </w:rPr>
        <w:t>ододефицит</w:t>
      </w:r>
    </w:p>
    <w:p w:rsidR="00CE3540" w:rsidRPr="001E11E7" w:rsidRDefault="00CE3540" w:rsidP="00CE3540">
      <w:pPr>
        <w:pStyle w:val="a3"/>
        <w:ind w:firstLine="708"/>
        <w:rPr>
          <w:sz w:val="28"/>
          <w:szCs w:val="28"/>
        </w:rPr>
      </w:pPr>
      <w:r w:rsidRPr="001E11E7">
        <w:rPr>
          <w:sz w:val="28"/>
          <w:szCs w:val="28"/>
        </w:rPr>
        <w:t>Микроэлемент йод известен людям более 200 лет. За этот период он использовался в качества дезинфицирующего и антибактериального средства.</w:t>
      </w:r>
    </w:p>
    <w:p w:rsidR="001E11E7" w:rsidRDefault="00CE3540" w:rsidP="001E11E7">
      <w:pPr>
        <w:pStyle w:val="a3"/>
        <w:ind w:firstLine="708"/>
        <w:rPr>
          <w:sz w:val="28"/>
          <w:szCs w:val="28"/>
        </w:rPr>
      </w:pPr>
      <w:r w:rsidRPr="001E11E7">
        <w:rPr>
          <w:sz w:val="28"/>
          <w:szCs w:val="28"/>
        </w:rPr>
        <w:t xml:space="preserve">Йод – это единственный микроэлемент, который непосредственно участвует в синтезе гормонов. Он участвует в производстве </w:t>
      </w:r>
      <w:r w:rsidRPr="001E11E7">
        <w:rPr>
          <w:b/>
          <w:bCs/>
          <w:sz w:val="28"/>
          <w:szCs w:val="28"/>
        </w:rPr>
        <w:t>гормона щитовидной железы</w:t>
      </w:r>
      <w:r w:rsidRPr="001E11E7">
        <w:rPr>
          <w:sz w:val="28"/>
          <w:szCs w:val="28"/>
        </w:rPr>
        <w:t xml:space="preserve"> – тироксина, на создание которого идет до 90 процентов потребляемого с пищей йода.</w:t>
      </w:r>
      <w:r w:rsidR="001E11E7" w:rsidRPr="001E11E7">
        <w:rPr>
          <w:sz w:val="28"/>
          <w:szCs w:val="28"/>
        </w:rPr>
        <w:t xml:space="preserve">         </w:t>
      </w:r>
      <w:r w:rsidR="001E11E7">
        <w:rPr>
          <w:sz w:val="28"/>
          <w:szCs w:val="28"/>
        </w:rPr>
        <w:t xml:space="preserve">                                              </w:t>
      </w:r>
      <w:r w:rsidR="001E11E7" w:rsidRPr="001E11E7">
        <w:rPr>
          <w:sz w:val="28"/>
          <w:szCs w:val="28"/>
        </w:rPr>
        <w:t xml:space="preserve"> </w:t>
      </w:r>
    </w:p>
    <w:p w:rsidR="001E11E7" w:rsidRDefault="00CE3540" w:rsidP="001E11E7">
      <w:pPr>
        <w:pStyle w:val="a3"/>
        <w:ind w:firstLine="708"/>
        <w:rPr>
          <w:sz w:val="28"/>
          <w:szCs w:val="28"/>
        </w:rPr>
      </w:pPr>
      <w:r w:rsidRPr="001E11E7">
        <w:rPr>
          <w:b/>
          <w:bCs/>
          <w:sz w:val="28"/>
          <w:szCs w:val="28"/>
        </w:rPr>
        <w:t>Тироксин</w:t>
      </w:r>
      <w:r w:rsidRPr="001E11E7">
        <w:rPr>
          <w:sz w:val="28"/>
          <w:szCs w:val="28"/>
        </w:rPr>
        <w:t xml:space="preserve"> (а, следовательно, и </w:t>
      </w:r>
      <w:r w:rsidRPr="001E11E7">
        <w:rPr>
          <w:rStyle w:val="hypersearch-link"/>
          <w:sz w:val="28"/>
          <w:szCs w:val="28"/>
        </w:rPr>
        <w:t>йод</w:t>
      </w:r>
      <w:r w:rsidRPr="001E11E7">
        <w:rPr>
          <w:sz w:val="28"/>
          <w:szCs w:val="28"/>
        </w:rPr>
        <w:t>) контролирует и усиливает интенсивность обмена веществ: водно-солевой обмен, обмен белков, жиров и углеводов. А еще он регулирует теплообмен в организме, деление и рост клеток, работу печени и сердечно-сосудистой системы.</w:t>
      </w:r>
      <w:r w:rsidR="001E11E7" w:rsidRPr="001E11E7">
        <w:rPr>
          <w:sz w:val="28"/>
          <w:szCs w:val="28"/>
        </w:rPr>
        <w:t xml:space="preserve">  </w:t>
      </w:r>
      <w:r w:rsidRPr="001E11E7">
        <w:rPr>
          <w:sz w:val="28"/>
          <w:szCs w:val="28"/>
        </w:rPr>
        <w:t>Кроме того, именно от этого гормона зависят состояние нервной системы, эмоциональное состояние человека и его психологическое здоровье.</w:t>
      </w:r>
      <w:r w:rsidR="001E11E7">
        <w:rPr>
          <w:sz w:val="28"/>
          <w:szCs w:val="28"/>
        </w:rPr>
        <w:t xml:space="preserve">                                             </w:t>
      </w:r>
      <w:r w:rsidRPr="00CE3540">
        <w:rPr>
          <w:sz w:val="28"/>
          <w:szCs w:val="28"/>
        </w:rPr>
        <w:t xml:space="preserve">Если вместе с пищей поступает недостаточно йода, щитовидная железа вырабатывает мало тироксина. Такое состояние называется гипотиреозом или </w:t>
      </w:r>
      <w:r w:rsidRPr="00CE3540">
        <w:rPr>
          <w:b/>
          <w:bCs/>
          <w:sz w:val="28"/>
          <w:szCs w:val="28"/>
        </w:rPr>
        <w:t>йододефицитом</w:t>
      </w:r>
      <w:r w:rsidRPr="00CE3540">
        <w:rPr>
          <w:sz w:val="28"/>
          <w:szCs w:val="28"/>
        </w:rPr>
        <w:t>.</w:t>
      </w:r>
      <w:r w:rsidR="001E11E7" w:rsidRPr="001E11E7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CE3540" w:rsidRPr="00CE3540" w:rsidRDefault="00925361" w:rsidP="001E11E7">
      <w:pPr>
        <w:spacing w:before="100" w:beforeAutospacing="1" w:after="100" w:afterAutospacing="1"/>
        <w:ind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CE3540" w:rsidRPr="001E11E7">
        <w:rPr>
          <w:rFonts w:ascii="Times New Roman" w:hAnsi="Times New Roman" w:cs="Times New Roman"/>
          <w:b/>
          <w:bCs/>
          <w:sz w:val="28"/>
          <w:szCs w:val="28"/>
        </w:rPr>
        <w:t>ододефицит</w:t>
      </w:r>
      <w:r w:rsidR="00CE3540" w:rsidRPr="001E11E7">
        <w:rPr>
          <w:rFonts w:ascii="Times New Roman" w:hAnsi="Times New Roman" w:cs="Times New Roman"/>
          <w:sz w:val="28"/>
          <w:szCs w:val="28"/>
        </w:rPr>
        <w:t> — расстройства, связанные с дефицитом йода, которые рассматриваются Всемирной организацией здравоохранения (ВОЗ) как наиболее распространённые во всем мире заболевания неинфекционного характера.</w:t>
      </w:r>
    </w:p>
    <w:p w:rsidR="00CE3540" w:rsidRPr="00CE3540" w:rsidRDefault="00CE3540" w:rsidP="001E11E7">
      <w:pPr>
        <w:spacing w:before="100" w:beforeAutospacing="1" w:after="100" w:afterAutospacing="1"/>
        <w:ind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всего первым недостаток йода влияет на работу </w:t>
      </w:r>
      <w:r w:rsidRPr="00CE3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нервной системы</w:t>
      </w:r>
      <w:r w:rsidRPr="00CE3540">
        <w:rPr>
          <w:rFonts w:ascii="Times New Roman" w:eastAsia="Times New Roman" w:hAnsi="Times New Roman" w:cs="Times New Roman"/>
          <w:sz w:val="28"/>
          <w:szCs w:val="28"/>
          <w:lang w:eastAsia="ru-RU"/>
        </w:rPr>
        <w:t>: человек становится забывчивым, у него снижаются внимание и реакция, появляется раздражительность, сонливость и дело иногда доходит даже до депрессии.</w:t>
      </w:r>
      <w:r w:rsidR="001E11E7" w:rsidRPr="001E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CE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 </w:t>
      </w:r>
      <w:r w:rsidRPr="00CE3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слабеет иммунитет</w:t>
      </w:r>
      <w:r w:rsidRPr="00CE3540">
        <w:rPr>
          <w:rFonts w:ascii="Times New Roman" w:eastAsia="Times New Roman" w:hAnsi="Times New Roman" w:cs="Times New Roman"/>
          <w:sz w:val="28"/>
          <w:szCs w:val="28"/>
          <w:lang w:eastAsia="ru-RU"/>
        </w:rPr>
        <w:t>, в организме застаивается жидкость, у женщин нарушается менструальный цикл, и может развиться бесплодие. Появляются проблемы с сердцем и сосудами: аритмия, повышение давления, снижение уровня гемоглобина в крови.</w:t>
      </w:r>
      <w:r w:rsidR="001E11E7" w:rsidRPr="001E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Pr="00CE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Повышается и </w:t>
      </w:r>
      <w:r w:rsidRPr="00CE3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 тела</w:t>
      </w:r>
      <w:r w:rsidRPr="00CE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ведь тироксина слишком мало для того, чтобы процесс расхода энергии шел нормальным путем, и она откладывается в виде жировых запасов. Если вы полноценно питаетесь и много двигаетесь, но не можете избавиться от действительно лишних килограммов, стоит обратиться к эндокринологу – замедленный обмен веществ иногда оказывается одним из признаков йододефицита. </w:t>
      </w:r>
    </w:p>
    <w:p w:rsidR="00CE3540" w:rsidRPr="00CE3540" w:rsidRDefault="00CE3540" w:rsidP="001E11E7">
      <w:pPr>
        <w:spacing w:before="100" w:beforeAutospacing="1" w:after="100" w:afterAutospacing="1"/>
        <w:ind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54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дефицит йода не восполняется</w:t>
      </w:r>
      <w:r w:rsidR="00925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долгое время</w:t>
      </w:r>
      <w:r w:rsidRPr="00CE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ткани щитовидной железы начинают разрастаться, пытаясь компенсировать недостаток производства тироксина количеством клеток. Такое увеличение щитовидной железы называют </w:t>
      </w:r>
      <w:r w:rsidRPr="00CE3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зобом</w:t>
      </w:r>
      <w:r w:rsidRPr="00CE35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5361" w:rsidRDefault="00925361" w:rsidP="00925361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3540" w:rsidRPr="00CE3540" w:rsidRDefault="00CE3540" w:rsidP="001E11E7">
      <w:pPr>
        <w:spacing w:before="100" w:beforeAutospacing="1" w:after="100" w:afterAutospacing="1"/>
        <w:ind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опасен йододефицит для беременных женщин. Если этого важного микроэлемента не хватает, беременность может прерваться преждевременно, а малыш родиться мертвым или с серьезным пороком развития – </w:t>
      </w:r>
      <w:r w:rsidRPr="00CE3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кретинизмом</w:t>
      </w:r>
      <w:r w:rsidRPr="00CE35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5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E35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менее тяжело переносит недостаток йода растущий организм детей: они начинают отставать в умственном и физическом развитии. Как правило, это замедление роста тела и нарушение восприятия информации и речи.</w:t>
      </w:r>
    </w:p>
    <w:p w:rsidR="00CE3540" w:rsidRPr="00CE3540" w:rsidRDefault="00CE3540" w:rsidP="001E11E7">
      <w:pPr>
        <w:spacing w:before="100" w:beforeAutospacing="1" w:after="100" w:afterAutospacing="1"/>
        <w:ind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5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Всемирная организация здравоохранения рекомендует потреблять от 120 до 150 мкг йода в сутки ежедневно. Причем это количество должно поступать с едой.</w:t>
      </w:r>
    </w:p>
    <w:p w:rsidR="00CE3540" w:rsidRPr="00CE3540" w:rsidRDefault="00CE3540" w:rsidP="00925361">
      <w:pPr>
        <w:spacing w:before="100" w:beforeAutospacing="1" w:after="100" w:afterAutospacing="1"/>
        <w:ind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всего йода содержится в </w:t>
      </w:r>
      <w:r w:rsidRPr="00CE3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морепродуктах</w:t>
      </w:r>
      <w:r w:rsidRPr="00CE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 морской капусте его встречается около 220 мг на 100 г, а в креветках — 150 мг на 100 г. В мясе, молоке и молочных продуктах содержание йода всего 7–16 мкг/ 100 г. А в питьевой воде в большинстве регионов нашей страны его совсем мало – 0,2–2 мкг/л. </w:t>
      </w:r>
    </w:p>
    <w:p w:rsidR="00CE3540" w:rsidRPr="00CE3540" w:rsidRDefault="00CE3540" w:rsidP="001E11E7">
      <w:pPr>
        <w:spacing w:before="100" w:beforeAutospacing="1" w:after="100" w:afterAutospacing="1"/>
        <w:ind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5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йода не дает нам худеть и радоваться жизни, а его недостаток можно определить только врач-эндокринолог на основе анализов крови и мочи. Самый простой способ восполнить дефицит йода в рационе – использовать на кухне только йодированную соль.</w:t>
      </w:r>
    </w:p>
    <w:p w:rsidR="00CE3540" w:rsidRDefault="00CE3540"/>
    <w:sectPr w:rsidR="00CE3540" w:rsidSect="00DC7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3540"/>
    <w:rsid w:val="001E11E7"/>
    <w:rsid w:val="00505D68"/>
    <w:rsid w:val="00925361"/>
    <w:rsid w:val="00940037"/>
    <w:rsid w:val="00953D6D"/>
    <w:rsid w:val="00976D87"/>
    <w:rsid w:val="00C95C3C"/>
    <w:rsid w:val="00CA4957"/>
    <w:rsid w:val="00CE3540"/>
    <w:rsid w:val="00DC7A47"/>
    <w:rsid w:val="00F60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A47"/>
  </w:style>
  <w:style w:type="paragraph" w:styleId="2">
    <w:name w:val="heading 2"/>
    <w:basedOn w:val="a"/>
    <w:link w:val="20"/>
    <w:uiPriority w:val="9"/>
    <w:qFormat/>
    <w:rsid w:val="00CE3540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354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search-link">
    <w:name w:val="hypersearch-link"/>
    <w:basedOn w:val="a0"/>
    <w:rsid w:val="00CE3540"/>
  </w:style>
  <w:style w:type="character" w:customStyle="1" w:styleId="20">
    <w:name w:val="Заголовок 2 Знак"/>
    <w:basedOn w:val="a0"/>
    <w:link w:val="2"/>
    <w:uiPriority w:val="9"/>
    <w:rsid w:val="00CE35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CE35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2016-10-03T09:33:00Z</dcterms:created>
  <dcterms:modified xsi:type="dcterms:W3CDTF">2016-10-03T10:53:00Z</dcterms:modified>
</cp:coreProperties>
</file>