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56" w:rsidRDefault="00C768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17D5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Коварная ангина. </w:t>
      </w:r>
      <w:r w:rsidRPr="00D17D56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E92C61">
        <w:rPr>
          <w:rFonts w:ascii="Times New Roman" w:hAnsi="Times New Roman" w:cs="Times New Roman"/>
          <w:color w:val="000000"/>
          <w:sz w:val="28"/>
          <w:szCs w:val="28"/>
        </w:rPr>
        <w:br/>
        <w:t>При слове «ангина» перед глазами встает яркая картинка</w:t>
      </w:r>
      <w:r w:rsidR="00D17D56">
        <w:rPr>
          <w:rFonts w:ascii="Times New Roman" w:hAnsi="Times New Roman" w:cs="Times New Roman"/>
          <w:color w:val="000000"/>
          <w:sz w:val="28"/>
          <w:szCs w:val="28"/>
        </w:rPr>
        <w:t xml:space="preserve"> из детства: закутанный в одеяло </w:t>
      </w:r>
      <w:r w:rsidRPr="00E92C61">
        <w:rPr>
          <w:rFonts w:ascii="Times New Roman" w:hAnsi="Times New Roman" w:cs="Times New Roman"/>
          <w:color w:val="000000"/>
          <w:sz w:val="28"/>
          <w:szCs w:val="28"/>
        </w:rPr>
        <w:t xml:space="preserve"> ребенок с больным горлом и обмотанной теплым шарфом шеей. Нам кажется, что мы все знаем об этой болезни, и уж точно умеем ее правильно лечить. Поэтому зачастую люди достаточно легкомысленно относятся к этому заболеванию, пытаются лечить его самостоятельно, совершая ошибки и получая в результате тяжелые осложнения.</w:t>
      </w:r>
      <w:r w:rsidRPr="00E92C61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="00D17D56">
        <w:rPr>
          <w:rFonts w:ascii="Times New Roman" w:hAnsi="Times New Roman" w:cs="Times New Roman"/>
          <w:color w:val="000000"/>
          <w:sz w:val="28"/>
          <w:szCs w:val="28"/>
        </w:rPr>
        <w:br/>
        <w:t>Чтобы избежать осложнений</w:t>
      </w:r>
      <w:proofErr w:type="gramStart"/>
      <w:r w:rsidR="00D17D5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17D56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E92C61">
        <w:rPr>
          <w:rFonts w:ascii="Times New Roman" w:hAnsi="Times New Roman" w:cs="Times New Roman"/>
          <w:color w:val="000000"/>
          <w:sz w:val="28"/>
          <w:szCs w:val="28"/>
        </w:rPr>
        <w:t>еобходимо осознать, что ангина (острый тонзиллит) - это не просто мучительная боль в горле, когда бывает невозможно проглотить даже слюну, сопровождающаяся высокой температурой. Это серьезное общее инфекционное заболевание, при котором происходит воспаление небных миндалин, вызываемое различными микроорганизмами. При этом происходит выраженная и</w:t>
      </w:r>
      <w:r w:rsidR="00D17D56">
        <w:rPr>
          <w:rFonts w:ascii="Times New Roman" w:hAnsi="Times New Roman" w:cs="Times New Roman"/>
          <w:color w:val="000000"/>
          <w:sz w:val="28"/>
          <w:szCs w:val="28"/>
        </w:rPr>
        <w:t xml:space="preserve">нтоксикация всего организма. </w:t>
      </w:r>
      <w:r w:rsidR="00D17D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C61">
        <w:rPr>
          <w:rFonts w:ascii="Times New Roman" w:hAnsi="Times New Roman" w:cs="Times New Roman"/>
          <w:color w:val="000000"/>
          <w:sz w:val="28"/>
          <w:szCs w:val="28"/>
        </w:rPr>
        <w:t xml:space="preserve"> Неправильное, несвоевременное лечение ангины может привести к </w:t>
      </w:r>
      <w:proofErr w:type="spellStart"/>
      <w:r w:rsidRPr="00E92C61">
        <w:rPr>
          <w:rFonts w:ascii="Times New Roman" w:hAnsi="Times New Roman" w:cs="Times New Roman"/>
          <w:color w:val="000000"/>
          <w:sz w:val="28"/>
          <w:szCs w:val="28"/>
        </w:rPr>
        <w:t>хронизации</w:t>
      </w:r>
      <w:proofErr w:type="spellEnd"/>
      <w:r w:rsidRPr="00E92C6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процесса. И тогда вы получаете «бомбу замедленного действия» в виде очага хронической инфекции. Что это значит? А это значит вероятность частых тяжелых обострений, в результате которых инфекция может распространиться в другие органы и ткани, в первую очередь, сердце, почки, суставы. Как результат – тяж</w:t>
      </w:r>
      <w:r w:rsidR="00D17D56">
        <w:rPr>
          <w:rFonts w:ascii="Times New Roman" w:hAnsi="Times New Roman" w:cs="Times New Roman"/>
          <w:color w:val="000000"/>
          <w:sz w:val="28"/>
          <w:szCs w:val="28"/>
        </w:rPr>
        <w:t xml:space="preserve">елые поражения этих органов. </w:t>
      </w:r>
      <w:r w:rsidR="00D17D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C61">
        <w:rPr>
          <w:rFonts w:ascii="Times New Roman" w:hAnsi="Times New Roman" w:cs="Times New Roman"/>
          <w:color w:val="000000"/>
          <w:sz w:val="28"/>
          <w:szCs w:val="28"/>
        </w:rPr>
        <w:t xml:space="preserve"> Нельзя заниматься самолечением, необходимо обратиться к врачу. Только врач может поставить правильный диагноз, оценить тяжесть состояния и назначить полноценное лечение. Это особенно важно и в связи с тем, что явлениями тонзиллита сопровождается ряд других тяжелых инфекционных заболеваний, таких как дифтерия, инфекционный мононуклеоз и др., требующих госпитализац</w:t>
      </w:r>
      <w:r w:rsidR="00D17D56">
        <w:rPr>
          <w:rFonts w:ascii="Times New Roman" w:hAnsi="Times New Roman" w:cs="Times New Roman"/>
          <w:color w:val="000000"/>
          <w:sz w:val="28"/>
          <w:szCs w:val="28"/>
        </w:rPr>
        <w:t xml:space="preserve">ии в инфекционный стационар. </w:t>
      </w:r>
      <w:r w:rsidR="00D17D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C61">
        <w:rPr>
          <w:rFonts w:ascii="Times New Roman" w:hAnsi="Times New Roman" w:cs="Times New Roman"/>
          <w:color w:val="000000"/>
          <w:sz w:val="28"/>
          <w:szCs w:val="28"/>
        </w:rPr>
        <w:t xml:space="preserve"> Не стоит геройствовать и ходить на работу. Заболевание передается воздушно-капельным путем, и вы легко можете заразить окружающих. Кроме того, необходим строгий постельный режим. Перенесенная на ногах ангина чревата переходом в хроническую ф</w:t>
      </w:r>
      <w:r w:rsidR="00D17D56">
        <w:rPr>
          <w:rFonts w:ascii="Times New Roman" w:hAnsi="Times New Roman" w:cs="Times New Roman"/>
          <w:color w:val="000000"/>
          <w:sz w:val="28"/>
          <w:szCs w:val="28"/>
        </w:rPr>
        <w:t xml:space="preserve">орму и развитием осложнений. </w:t>
      </w:r>
      <w:r w:rsidRPr="00E92C6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выполнять все указания лечащего врача. Большую ошибку совершают те, кто прекращает назначенную терапию антибактериальными препаратами, едва улучшилось самочувствие. Болезнь вернется, но возбудители приобретут устойчивость, а возможно и полную невосприимчивость к воздействию лекарства. Это потребует новых антибактериальных препаратов, увеличенных доз, с большой долей вероятности приведет к </w:t>
      </w:r>
      <w:proofErr w:type="spellStart"/>
      <w:r w:rsidRPr="00E92C61">
        <w:rPr>
          <w:rFonts w:ascii="Times New Roman" w:hAnsi="Times New Roman" w:cs="Times New Roman"/>
          <w:color w:val="000000"/>
          <w:sz w:val="28"/>
          <w:szCs w:val="28"/>
        </w:rPr>
        <w:t>хронизации</w:t>
      </w:r>
      <w:proofErr w:type="spellEnd"/>
      <w:r w:rsidRPr="00E92C6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и развитию осложнений. </w:t>
      </w:r>
      <w:r w:rsidRPr="00E92C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C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Многие забывают о соблюдении элементарных правил гигиены самим заболевшим и окружающими. У больного обязательно должна быть отдельная посуда, отдельное полотенце. Необходима ежедневная влажная уборк</w:t>
      </w:r>
      <w:r w:rsidR="00D17D56">
        <w:rPr>
          <w:rFonts w:ascii="Times New Roman" w:hAnsi="Times New Roman" w:cs="Times New Roman"/>
          <w:color w:val="000000"/>
          <w:sz w:val="28"/>
          <w:szCs w:val="28"/>
        </w:rPr>
        <w:t xml:space="preserve">а помещения и проветривание.                                                                      </w:t>
      </w:r>
      <w:r w:rsidRPr="00E92C61">
        <w:rPr>
          <w:rFonts w:ascii="Times New Roman" w:hAnsi="Times New Roman" w:cs="Times New Roman"/>
          <w:color w:val="000000"/>
          <w:sz w:val="28"/>
          <w:szCs w:val="28"/>
        </w:rPr>
        <w:t xml:space="preserve"> Избегайте еды, раздражающей и без того воспаленное горло – кислой, соленой, острой. По этой же причине не рекомендуются кислые соки, чрезмерное употребление лимона или чая с лимоном. И уж совершенно недопустимы обжигающе горячие напитки, которые травмируют больное горло и способствуют его отеку. Пить</w:t>
      </w:r>
      <w:r w:rsidR="00D17D56">
        <w:rPr>
          <w:rFonts w:ascii="Times New Roman" w:hAnsi="Times New Roman" w:cs="Times New Roman"/>
          <w:color w:val="000000"/>
          <w:sz w:val="28"/>
          <w:szCs w:val="28"/>
        </w:rPr>
        <w:t xml:space="preserve">е должно быть только теплым. </w:t>
      </w:r>
      <w:r w:rsidRPr="00E92C61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 хочется предупредить любителей самостоятельно снимать налет с миндалин с помощью ложки. К сожалению, есть и такие граждане. Белая пленка на миндалинах является своего рода защитой и препятствует распространению инфекции. По мере выздоровления она отойдет сама. Пытаясь снять пленку, вы рискуете получить кровотечение или внести в горло дополнительную инфекцию, что приведет к печа</w:t>
      </w:r>
      <w:r w:rsidR="00D17D56">
        <w:rPr>
          <w:rFonts w:ascii="Times New Roman" w:hAnsi="Times New Roman" w:cs="Times New Roman"/>
          <w:color w:val="000000"/>
          <w:sz w:val="28"/>
          <w:szCs w:val="28"/>
        </w:rPr>
        <w:t xml:space="preserve">льным последствиям. </w:t>
      </w:r>
      <w:r w:rsidR="00D17D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7D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Чтобы </w:t>
      </w:r>
      <w:r w:rsidRPr="00E92C61">
        <w:rPr>
          <w:rFonts w:ascii="Times New Roman" w:hAnsi="Times New Roman" w:cs="Times New Roman"/>
          <w:color w:val="000000"/>
          <w:sz w:val="28"/>
          <w:szCs w:val="28"/>
        </w:rPr>
        <w:t>миними</w:t>
      </w:r>
      <w:r w:rsidR="00D17D56">
        <w:rPr>
          <w:rFonts w:ascii="Times New Roman" w:hAnsi="Times New Roman" w:cs="Times New Roman"/>
          <w:color w:val="000000"/>
          <w:sz w:val="28"/>
          <w:szCs w:val="28"/>
        </w:rPr>
        <w:t xml:space="preserve">зировать риск </w:t>
      </w:r>
      <w:proofErr w:type="gramStart"/>
      <w:r w:rsidR="00D17D56">
        <w:rPr>
          <w:rFonts w:ascii="Times New Roman" w:hAnsi="Times New Roman" w:cs="Times New Roman"/>
          <w:color w:val="000000"/>
          <w:sz w:val="28"/>
          <w:szCs w:val="28"/>
        </w:rPr>
        <w:t>заболеть ангиной нужно проводить</w:t>
      </w:r>
      <w:proofErr w:type="gramEnd"/>
      <w:r w:rsidR="00D17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C61">
        <w:rPr>
          <w:rFonts w:ascii="Times New Roman" w:hAnsi="Times New Roman" w:cs="Times New Roman"/>
          <w:color w:val="000000"/>
          <w:sz w:val="28"/>
          <w:szCs w:val="28"/>
        </w:rPr>
        <w:t xml:space="preserve"> общие и местные закаливающие процедуры. Утренняя гимнастика, систематические занятия физкультурой и спортом, воздушные ванны, обязательная ежедневная прогулка в любую погоду, обтирания и обливания водой с постепенным понижением ее температуры повышают иммунитет и мобилизуют защитные силы. Очень важно местное закаливание для повышения устойчивости слизистой оболочки глотки – полоскание горла прохладной водой, придерживаясь общего принципа закаливания</w:t>
      </w:r>
      <w:r w:rsidR="00D17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2C6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E92C61">
        <w:rPr>
          <w:rFonts w:ascii="Times New Roman" w:hAnsi="Times New Roman" w:cs="Times New Roman"/>
          <w:color w:val="000000"/>
          <w:sz w:val="28"/>
          <w:szCs w:val="28"/>
        </w:rPr>
        <w:t xml:space="preserve"> теплой к холодной. </w:t>
      </w:r>
      <w:r w:rsidRPr="00E92C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Очень важно вовремя лечить сопутствующие заболевания полости рта и носа. Кариес, больные десны, риниты, искривление перегородки носа, полипы, аденоиды, хронические воспалительные процессы в придаточных пазухах носа предрасполагают к возникновению ангины. Кроме того, любое нарушение носового дыхания заставляет человека дышать ртом, вызывая переохлаждение и пересыхание слизистой оболочки ротоглотки, что также снижает ее защитные свойства. </w:t>
      </w:r>
      <w:r w:rsidRPr="00E92C61">
        <w:rPr>
          <w:rFonts w:ascii="Times New Roman" w:hAnsi="Times New Roman" w:cs="Times New Roman"/>
          <w:color w:val="000000"/>
          <w:sz w:val="28"/>
          <w:szCs w:val="28"/>
        </w:rPr>
        <w:br/>
        <w:t>Не забывайте о полноценном питании, богатом</w:t>
      </w:r>
      <w:r w:rsidR="00AE6011">
        <w:rPr>
          <w:rFonts w:ascii="Times New Roman" w:hAnsi="Times New Roman" w:cs="Times New Roman"/>
          <w:color w:val="000000"/>
          <w:sz w:val="28"/>
          <w:szCs w:val="28"/>
        </w:rPr>
        <w:t xml:space="preserve"> витаминами и микроэлементами. </w:t>
      </w:r>
    </w:p>
    <w:p w:rsidR="00AE6011" w:rsidRDefault="00C768D7">
      <w:pPr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color w:val="000000"/>
          <w:sz w:val="28"/>
          <w:szCs w:val="28"/>
        </w:rPr>
        <w:t>Берегите себя и будьте здоровы.</w:t>
      </w:r>
    </w:p>
    <w:p w:rsidR="00043CAB" w:rsidRPr="00AE6011" w:rsidRDefault="00AE6011" w:rsidP="00AE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 инфекционист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</w:t>
      </w:r>
      <w:bookmarkStart w:id="0" w:name="_GoBack"/>
      <w:bookmarkEnd w:id="0"/>
    </w:p>
    <w:sectPr w:rsidR="00043CAB" w:rsidRPr="00AE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39"/>
    <w:rsid w:val="00043CAB"/>
    <w:rsid w:val="00AE6011"/>
    <w:rsid w:val="00B13639"/>
    <w:rsid w:val="00C768D7"/>
    <w:rsid w:val="00D17D56"/>
    <w:rsid w:val="00D57445"/>
    <w:rsid w:val="00E9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10</cp:revision>
  <cp:lastPrinted>2019-03-06T10:14:00Z</cp:lastPrinted>
  <dcterms:created xsi:type="dcterms:W3CDTF">2019-01-23T10:02:00Z</dcterms:created>
  <dcterms:modified xsi:type="dcterms:W3CDTF">2019-03-11T06:18:00Z</dcterms:modified>
</cp:coreProperties>
</file>