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66" w:rsidRDefault="00CC089F">
      <w:pPr>
        <w:rPr>
          <w:rFonts w:ascii="Arial Black" w:hAnsi="Arial Black"/>
          <w:color w:val="FF0000"/>
          <w:sz w:val="40"/>
          <w:szCs w:val="40"/>
        </w:rPr>
      </w:pPr>
      <w:r w:rsidRPr="00CC089F">
        <w:drawing>
          <wp:inline distT="0" distB="0" distL="0" distR="0">
            <wp:extent cx="1800225" cy="1524000"/>
            <wp:effectExtent l="0" t="0" r="0" b="0"/>
            <wp:docPr id="3" name="Рисунок 1" descr="C:\Users\Марго\Desktop\отделение мед проф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089F">
        <w:rPr>
          <w:rFonts w:ascii="Arial Black" w:hAnsi="Arial Black"/>
          <w:color w:val="FF0000"/>
          <w:sz w:val="40"/>
          <w:szCs w:val="40"/>
        </w:rPr>
        <w:t>УВАЖАЕМЫЕ РОДИТЕЛИ!</w:t>
      </w:r>
    </w:p>
    <w:p w:rsidR="00CC089F" w:rsidRDefault="00CC089F">
      <w:pPr>
        <w:rPr>
          <w:rFonts w:ascii="Arial Black" w:hAnsi="Arial Black"/>
          <w:color w:val="FF0000"/>
          <w:sz w:val="40"/>
          <w:szCs w:val="40"/>
        </w:rPr>
      </w:pPr>
      <w:r>
        <w:rPr>
          <w:rFonts w:ascii="Arial Black" w:hAnsi="Arial Black"/>
          <w:color w:val="FF0000"/>
          <w:sz w:val="40"/>
          <w:szCs w:val="40"/>
        </w:rPr>
        <w:tab/>
      </w:r>
      <w:r>
        <w:rPr>
          <w:rFonts w:ascii="Arial Black" w:hAnsi="Arial Black"/>
          <w:color w:val="FF0000"/>
          <w:sz w:val="40"/>
          <w:szCs w:val="40"/>
        </w:rPr>
        <w:tab/>
      </w:r>
      <w:r>
        <w:rPr>
          <w:rFonts w:ascii="Arial Black" w:hAnsi="Arial Black"/>
          <w:color w:val="FF0000"/>
          <w:sz w:val="40"/>
          <w:szCs w:val="40"/>
        </w:rPr>
        <w:tab/>
      </w:r>
      <w:r>
        <w:rPr>
          <w:rFonts w:ascii="Arial Black" w:hAnsi="Arial Black"/>
          <w:color w:val="FF0000"/>
          <w:sz w:val="40"/>
          <w:szCs w:val="40"/>
        </w:rPr>
        <w:tab/>
      </w:r>
      <w:r>
        <w:rPr>
          <w:rFonts w:ascii="Arial Black" w:hAnsi="Arial Black"/>
          <w:color w:val="FF0000"/>
          <w:sz w:val="40"/>
          <w:szCs w:val="40"/>
        </w:rPr>
        <w:tab/>
      </w:r>
      <w:r>
        <w:rPr>
          <w:rFonts w:ascii="Arial Black" w:hAnsi="Arial Black"/>
          <w:color w:val="FF0000"/>
          <w:sz w:val="40"/>
          <w:szCs w:val="40"/>
        </w:rPr>
        <w:tab/>
        <w:t>ЗНАЙТЕ!</w:t>
      </w:r>
    </w:p>
    <w:p w:rsidR="00CC089F" w:rsidRDefault="00CC089F">
      <w:pPr>
        <w:rPr>
          <w:rFonts w:ascii="Arial Black" w:hAnsi="Arial Black"/>
          <w:color w:val="FF0000"/>
          <w:sz w:val="40"/>
          <w:szCs w:val="40"/>
        </w:rPr>
      </w:pPr>
      <w:r>
        <w:rPr>
          <w:rFonts w:ascii="Arial Black" w:hAnsi="Arial Black"/>
          <w:color w:val="FF0000"/>
          <w:sz w:val="40"/>
          <w:szCs w:val="40"/>
        </w:rPr>
        <w:tab/>
        <w:t xml:space="preserve">ЛЮБАЯ ПРИВИВКА В СОТНИ РАЗ </w:t>
      </w:r>
      <w:r>
        <w:rPr>
          <w:rFonts w:ascii="Arial Black" w:hAnsi="Arial Black"/>
          <w:color w:val="FF0000"/>
          <w:sz w:val="40"/>
          <w:szCs w:val="40"/>
        </w:rPr>
        <w:tab/>
        <w:t>БЕЗОПАСНЕЕ, ЧЕМ ЗАБОЛЕВАНИЕ,</w:t>
      </w:r>
      <w:r>
        <w:rPr>
          <w:rFonts w:ascii="Arial Black" w:hAnsi="Arial Black"/>
          <w:color w:val="FF0000"/>
          <w:sz w:val="40"/>
          <w:szCs w:val="40"/>
        </w:rPr>
        <w:br/>
      </w:r>
      <w:r>
        <w:rPr>
          <w:rFonts w:ascii="Arial Black" w:hAnsi="Arial Black"/>
          <w:color w:val="FF0000"/>
          <w:sz w:val="40"/>
          <w:szCs w:val="40"/>
        </w:rPr>
        <w:tab/>
        <w:t>ОТ КОТОРОГО ОНА ЗАЩИЩАЕТ!</w:t>
      </w:r>
    </w:p>
    <w:p w:rsidR="00CC089F" w:rsidRDefault="00CC089F">
      <w:pPr>
        <w:rPr>
          <w:rFonts w:ascii="Arial Black" w:hAnsi="Arial Black"/>
          <w:color w:val="FF000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5915025" cy="3609975"/>
            <wp:effectExtent l="19050" t="0" r="9525" b="0"/>
            <wp:docPr id="1" name="Рисунок 1" descr="http://img3.stavropolye.tv/8538bfbfff60e2715bc2a9f73edc73a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3.stavropolye.tv/8538bfbfff60e2715bc2a9f73edc73a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12A" w:rsidRDefault="00CC089F">
      <w:pPr>
        <w:rPr>
          <w:rFonts w:ascii="Arial Black" w:hAnsi="Arial Black"/>
          <w:color w:val="FF0000"/>
          <w:sz w:val="40"/>
          <w:szCs w:val="40"/>
        </w:rPr>
      </w:pPr>
      <w:r>
        <w:rPr>
          <w:rFonts w:ascii="Arial Black" w:hAnsi="Arial Black"/>
          <w:color w:val="FF0000"/>
          <w:sz w:val="40"/>
          <w:szCs w:val="40"/>
        </w:rPr>
        <w:t>НЕ ОТКАЗЫВАЙТЕСЬ ОТ ПРИВИВОК!</w:t>
      </w:r>
      <w:r>
        <w:rPr>
          <w:rFonts w:ascii="Arial Black" w:hAnsi="Arial Black"/>
          <w:color w:val="FF0000"/>
          <w:sz w:val="40"/>
          <w:szCs w:val="40"/>
        </w:rPr>
        <w:br/>
      </w:r>
      <w:r>
        <w:rPr>
          <w:rFonts w:ascii="Arial Black" w:hAnsi="Arial Black"/>
          <w:color w:val="FF0000"/>
          <w:sz w:val="40"/>
          <w:szCs w:val="40"/>
        </w:rPr>
        <w:tab/>
      </w:r>
      <w:r>
        <w:rPr>
          <w:rFonts w:ascii="Arial Black" w:hAnsi="Arial Black"/>
          <w:color w:val="FF0000"/>
          <w:sz w:val="40"/>
          <w:szCs w:val="40"/>
        </w:rPr>
        <w:tab/>
        <w:t>ЗАЩИТИТЕ СВОИХ ДЕТЕЙ!</w:t>
      </w:r>
    </w:p>
    <w:p w:rsidR="0087412A" w:rsidRPr="0087412A" w:rsidRDefault="00CC089F" w:rsidP="0087412A">
      <w:pPr>
        <w:pStyle w:val="a5"/>
        <w:rPr>
          <w:rFonts w:ascii="Arial Black" w:hAnsi="Arial Black"/>
          <w:color w:val="FF0000"/>
          <w:sz w:val="16"/>
          <w:szCs w:val="16"/>
        </w:rPr>
      </w:pPr>
      <w:r w:rsidRPr="0087412A">
        <w:rPr>
          <w:rFonts w:ascii="Arial Black" w:hAnsi="Arial Black"/>
          <w:color w:val="FF0000"/>
          <w:sz w:val="16"/>
          <w:szCs w:val="16"/>
        </w:rPr>
        <w:t>ГУЗ «ЛИПЕЦКАЯ РБ»</w:t>
      </w:r>
      <w:r w:rsidR="0087412A" w:rsidRPr="0087412A">
        <w:rPr>
          <w:rFonts w:ascii="Arial Black" w:hAnsi="Arial Black"/>
          <w:color w:val="FF0000"/>
          <w:sz w:val="16"/>
          <w:szCs w:val="16"/>
        </w:rPr>
        <w:t xml:space="preserve">  лицензия № ЛО- 48- 01- 001551 от 26 октября 2016г,</w:t>
      </w:r>
    </w:p>
    <w:p w:rsidR="00D91BEA" w:rsidRDefault="0087412A" w:rsidP="0087412A">
      <w:pPr>
        <w:pStyle w:val="a5"/>
        <w:rPr>
          <w:rFonts w:ascii="Arial Black" w:hAnsi="Arial Black" w:cs="Arial"/>
          <w:b/>
          <w:color w:val="FF0000"/>
          <w:sz w:val="16"/>
          <w:szCs w:val="16"/>
          <w:shd w:val="clear" w:color="auto" w:fill="FFFFFF"/>
        </w:rPr>
      </w:pPr>
      <w:proofErr w:type="gramStart"/>
      <w:r w:rsidRPr="0087412A">
        <w:rPr>
          <w:rFonts w:ascii="Arial Black" w:hAnsi="Arial Black"/>
          <w:color w:val="FF0000"/>
          <w:sz w:val="16"/>
          <w:szCs w:val="16"/>
        </w:rPr>
        <w:t>выдана</w:t>
      </w:r>
      <w:proofErr w:type="gramEnd"/>
      <w:r w:rsidRPr="0087412A">
        <w:rPr>
          <w:rFonts w:ascii="Arial Black" w:hAnsi="Arial Black"/>
          <w:color w:val="FF0000"/>
          <w:sz w:val="16"/>
          <w:szCs w:val="16"/>
        </w:rPr>
        <w:t xml:space="preserve"> управлением здравоохранения Липецкой области г. Липецк, ул. </w:t>
      </w:r>
      <w:proofErr w:type="spellStart"/>
      <w:r w:rsidRPr="0087412A">
        <w:rPr>
          <w:rFonts w:ascii="Arial Black" w:hAnsi="Arial Black"/>
          <w:color w:val="FF0000"/>
          <w:sz w:val="16"/>
          <w:szCs w:val="16"/>
        </w:rPr>
        <w:t>Зегеля</w:t>
      </w:r>
      <w:proofErr w:type="spellEnd"/>
      <w:r w:rsidRPr="0087412A">
        <w:rPr>
          <w:rFonts w:ascii="Arial Black" w:hAnsi="Arial Black"/>
          <w:color w:val="FF0000"/>
          <w:sz w:val="16"/>
          <w:szCs w:val="16"/>
        </w:rPr>
        <w:t xml:space="preserve"> д. 6 т.</w:t>
      </w:r>
      <w:r w:rsidRPr="0087412A">
        <w:rPr>
          <w:rFonts w:ascii="Arial Black" w:hAnsi="Arial Black" w:cs="Arial"/>
          <w:color w:val="FF0000"/>
          <w:sz w:val="16"/>
          <w:szCs w:val="16"/>
          <w:shd w:val="clear" w:color="auto" w:fill="FFFFFF"/>
        </w:rPr>
        <w:t xml:space="preserve"> </w:t>
      </w:r>
      <w:r w:rsidRPr="0087412A">
        <w:rPr>
          <w:rFonts w:ascii="Arial Black" w:hAnsi="Arial Black" w:cs="Arial"/>
          <w:b/>
          <w:color w:val="FF0000"/>
          <w:sz w:val="16"/>
          <w:szCs w:val="16"/>
          <w:shd w:val="clear" w:color="auto" w:fill="FFFFFF"/>
        </w:rPr>
        <w:t>(4742) 23</w:t>
      </w:r>
      <w:r w:rsidRPr="0087412A">
        <w:rPr>
          <w:rFonts w:ascii="Arial Black" w:hAnsi="Arial Black" w:cs="Arial"/>
          <w:b/>
          <w:color w:val="FF0000"/>
          <w:sz w:val="16"/>
          <w:szCs w:val="16"/>
          <w:shd w:val="clear" w:color="auto" w:fill="FFFFFF"/>
        </w:rPr>
        <w:noBreakHyphen/>
        <w:t>80-02</w:t>
      </w:r>
    </w:p>
    <w:p w:rsidR="00CC089F" w:rsidRPr="0087412A" w:rsidRDefault="00CC089F" w:rsidP="0087412A">
      <w:pPr>
        <w:pStyle w:val="a5"/>
        <w:rPr>
          <w:rFonts w:ascii="Arial Black" w:hAnsi="Arial Black"/>
          <w:color w:val="FF0000"/>
          <w:sz w:val="16"/>
          <w:szCs w:val="16"/>
        </w:rPr>
      </w:pPr>
      <w:r w:rsidRPr="0087412A">
        <w:rPr>
          <w:rFonts w:ascii="Arial Black" w:hAnsi="Arial Black"/>
          <w:b/>
          <w:color w:val="FF0000"/>
          <w:sz w:val="16"/>
          <w:szCs w:val="16"/>
        </w:rPr>
        <w:br/>
      </w:r>
      <w:r w:rsidR="00D91BEA">
        <w:rPr>
          <w:rFonts w:ascii="Arial Black" w:hAnsi="Arial Black"/>
          <w:color w:val="FF0000"/>
          <w:sz w:val="16"/>
          <w:szCs w:val="16"/>
        </w:rPr>
        <w:tab/>
      </w:r>
      <w:r w:rsidRPr="0087412A">
        <w:rPr>
          <w:rFonts w:ascii="Arial Black" w:hAnsi="Arial Black"/>
          <w:color w:val="FF0000"/>
          <w:sz w:val="16"/>
          <w:szCs w:val="16"/>
        </w:rPr>
        <w:t>ИМЕЮТСЯ ПРОТИВОПОКАЗАНИЯ,</w:t>
      </w:r>
      <w:r w:rsidR="00156F61" w:rsidRPr="0087412A">
        <w:rPr>
          <w:rFonts w:ascii="Arial Black" w:hAnsi="Arial Black"/>
          <w:color w:val="FF0000"/>
          <w:sz w:val="16"/>
          <w:szCs w:val="16"/>
        </w:rPr>
        <w:t xml:space="preserve"> </w:t>
      </w:r>
      <w:r w:rsidRPr="0087412A">
        <w:rPr>
          <w:rFonts w:ascii="Arial Black" w:hAnsi="Arial Black"/>
          <w:color w:val="FF0000"/>
          <w:sz w:val="16"/>
          <w:szCs w:val="16"/>
        </w:rPr>
        <w:t>НЕОБХОДИМА КОНСУЛЬТАЦИЯ СПЕЦИАЛИСТА!</w:t>
      </w:r>
    </w:p>
    <w:sectPr w:rsidR="00CC089F" w:rsidRPr="0087412A" w:rsidSect="00E20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92041"/>
    <w:rsid w:val="00156F61"/>
    <w:rsid w:val="00592041"/>
    <w:rsid w:val="0087412A"/>
    <w:rsid w:val="00CC089F"/>
    <w:rsid w:val="00D91BEA"/>
    <w:rsid w:val="00E2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741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2017-09-16T18:46:00Z</dcterms:created>
  <dcterms:modified xsi:type="dcterms:W3CDTF">2017-09-16T18:46:00Z</dcterms:modified>
</cp:coreProperties>
</file>