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10" w:rsidRPr="00367986" w:rsidRDefault="003679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67986">
        <w:rPr>
          <w:rFonts w:ascii="Times New Roman" w:hAnsi="Times New Roman" w:cs="Times New Roman"/>
          <w:color w:val="000000"/>
          <w:sz w:val="28"/>
          <w:szCs w:val="28"/>
        </w:rPr>
        <w:t xml:space="preserve">Малыши у телевизора... </w:t>
      </w:r>
      <w:r w:rsidRPr="00367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986">
        <w:rPr>
          <w:rFonts w:ascii="Times New Roman" w:hAnsi="Times New Roman" w:cs="Times New Roman"/>
          <w:color w:val="000000"/>
          <w:sz w:val="28"/>
          <w:szCs w:val="28"/>
        </w:rPr>
        <w:br/>
        <w:t>По мнению многих специалистов, телевизор ощутимо влияет на ухудшение детского здоровья. Вопреки этому многие молодые родители наделили телевизор функцией няни, надолго оставляют своих малышей перед</w:t>
      </w:r>
      <w:hyperlink r:id="rId5" w:history="1">
        <w:r w:rsidRPr="00367986">
          <w:rPr>
            <w:rFonts w:ascii="Times New Roman" w:hAnsi="Times New Roman" w:cs="Times New Roman"/>
            <w:b/>
            <w:bCs/>
            <w:vanish/>
            <w:color w:val="4986CC"/>
            <w:sz w:val="28"/>
            <w:szCs w:val="28"/>
          </w:rPr>
          <w:t>Показать полностью...</w:t>
        </w:r>
      </w:hyperlink>
      <w:r w:rsidRPr="00367986">
        <w:rPr>
          <w:rFonts w:ascii="Times New Roman" w:hAnsi="Times New Roman" w:cs="Times New Roman"/>
          <w:color w:val="000000"/>
          <w:sz w:val="28"/>
          <w:szCs w:val="28"/>
        </w:rPr>
        <w:t xml:space="preserve"> экранами для просмотра мультиков, обучающих детских программ и всего остального, полагая,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особого вреда это не принесет. </w:t>
      </w:r>
      <w:r w:rsidRPr="00367986">
        <w:rPr>
          <w:rFonts w:ascii="Times New Roman" w:hAnsi="Times New Roman" w:cs="Times New Roman"/>
          <w:color w:val="000000"/>
          <w:sz w:val="28"/>
          <w:szCs w:val="28"/>
        </w:rPr>
        <w:br/>
        <w:t>Конечно, речь не идет о том, что телевизор один в ответе за болезни и проблемы наших детей. Но совершенно точно нет никакой необходимости в раннем знакомстве крохи с этим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традиционным другом взрослых. </w:t>
      </w:r>
      <w:r w:rsidRPr="00367986">
        <w:rPr>
          <w:rFonts w:ascii="Times New Roman" w:hAnsi="Times New Roman" w:cs="Times New Roman"/>
          <w:color w:val="000000"/>
          <w:sz w:val="28"/>
          <w:szCs w:val="28"/>
        </w:rPr>
        <w:br/>
        <w:t>Есть два аспекта проблемы взаимоотношений детей и телевизора – физиологический и психологический. Оба они чрезвычайно важны, потому что именно в раннем детском возрасте мы закладываем у детей основы физиче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и психического здоровья. </w:t>
      </w:r>
      <w:r w:rsidRPr="00367986">
        <w:rPr>
          <w:rFonts w:ascii="Times New Roman" w:hAnsi="Times New Roman" w:cs="Times New Roman"/>
          <w:color w:val="000000"/>
          <w:sz w:val="28"/>
          <w:szCs w:val="28"/>
        </w:rPr>
        <w:br/>
        <w:t>Каждому из нас, советских детей, мама в детстве говорила «не смотри телевизор долго, глаза испортишь». И это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пустое материнское ворчание. </w:t>
      </w:r>
      <w:r w:rsidRPr="00367986">
        <w:rPr>
          <w:rFonts w:ascii="Times New Roman" w:hAnsi="Times New Roman" w:cs="Times New Roman"/>
          <w:color w:val="000000"/>
          <w:sz w:val="28"/>
          <w:szCs w:val="28"/>
        </w:rPr>
        <w:br/>
        <w:t>Офтальмологи настоятельно рекомендуют не показывать детям движущиеся картинки до трехлетнего возраста, а после трех лет позволять смотреть телевизор не более 20 минут в день. Детские глаза находятся в процессе развития. Если у взрослого человека сильная усталость и напряжение ощущаются после целого дня у экрана, то у ребенка это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оисходит в десятки раз раньше. </w:t>
      </w:r>
      <w:r w:rsidRPr="00367986">
        <w:rPr>
          <w:rFonts w:ascii="Times New Roman" w:hAnsi="Times New Roman" w:cs="Times New Roman"/>
          <w:color w:val="000000"/>
          <w:sz w:val="28"/>
          <w:szCs w:val="28"/>
        </w:rPr>
        <w:br/>
        <w:t>Постоянное напряжение, необходимость фокусироваться на ярких мелькающих деталях приводят к возникновению близоруко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сти, истощению сетчатки глаза. </w:t>
      </w:r>
      <w:r w:rsidRPr="003679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Невролог тоже будет категорически возражать против раннего знакомства с телевизором. Доказано, что мелькающие изображения </w:t>
      </w:r>
      <w:proofErr w:type="spellStart"/>
      <w:r w:rsidRPr="00367986">
        <w:rPr>
          <w:rFonts w:ascii="Times New Roman" w:hAnsi="Times New Roman" w:cs="Times New Roman"/>
          <w:color w:val="000000"/>
          <w:sz w:val="28"/>
          <w:szCs w:val="28"/>
        </w:rPr>
        <w:t>перевозбуждают</w:t>
      </w:r>
      <w:proofErr w:type="spellEnd"/>
      <w:r w:rsidRPr="00367986">
        <w:rPr>
          <w:rFonts w:ascii="Times New Roman" w:hAnsi="Times New Roman" w:cs="Times New Roman"/>
          <w:color w:val="000000"/>
          <w:sz w:val="28"/>
          <w:szCs w:val="28"/>
        </w:rPr>
        <w:t xml:space="preserve"> маленького ребенка, что нередко выражается в капризах, истериках, плохом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не, беспричинном беспокойстве. </w:t>
      </w:r>
      <w:r w:rsidRPr="00367986">
        <w:rPr>
          <w:rFonts w:ascii="Times New Roman" w:hAnsi="Times New Roman" w:cs="Times New Roman"/>
          <w:color w:val="000000"/>
          <w:sz w:val="28"/>
          <w:szCs w:val="28"/>
        </w:rPr>
        <w:br/>
        <w:t>Первое, что советуют родителям детей с нарушениями сна – выключить телевизор, родителям деток старше трех лет</w:t>
      </w:r>
      <w:r w:rsidR="002772D3">
        <w:rPr>
          <w:rFonts w:ascii="Times New Roman" w:hAnsi="Times New Roman" w:cs="Times New Roman"/>
          <w:color w:val="000000"/>
          <w:sz w:val="28"/>
          <w:szCs w:val="28"/>
        </w:rPr>
        <w:t xml:space="preserve"> – тщательно следить за тем, что</w:t>
      </w:r>
      <w:r w:rsidRPr="00367986">
        <w:rPr>
          <w:rFonts w:ascii="Times New Roman" w:hAnsi="Times New Roman" w:cs="Times New Roman"/>
          <w:color w:val="000000"/>
          <w:sz w:val="28"/>
          <w:szCs w:val="28"/>
        </w:rPr>
        <w:t xml:space="preserve"> именно смотрят дети. Нередко жестокие картинки и ситуации с экрана порождают у детей депрессии, навязчивые страхи, истеричное поведение. Виной тому могут быть не только ужасы и триллеры, подсмотр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енные ребенком в ночном эфире. </w:t>
      </w:r>
      <w:r w:rsidRPr="003679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Неожиданную реакцию могут спровоцировать сюжеты из новостей, детективные сериалы, просто непонятные для ребенка взрослые рассуждения. </w:t>
      </w:r>
      <w:r w:rsidRPr="00367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9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отрицательном воздействии не последнюю роль играет то, что просмотр телевизора подменяет собой настоящее семейное общение. Время, проведенное вместе за телевизором, не приносит и сотой доли той радости и пользы для развития ребенка, чем игры с мамой или даже просто совмес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тные занятия домашними делами. </w:t>
      </w:r>
      <w:r w:rsidRPr="00367986">
        <w:rPr>
          <w:rFonts w:ascii="Times New Roman" w:hAnsi="Times New Roman" w:cs="Times New Roman"/>
          <w:color w:val="000000"/>
          <w:sz w:val="28"/>
          <w:szCs w:val="28"/>
        </w:rPr>
        <w:br/>
        <w:t>Вместо просмотра телевизора можно заняться целой массой интересных дел, которые, во-первых, сближают и создают семейную гармонию; во-вторых, действительно развивают ребенка гораздо больше, чем любые развивающие телепередачи; в-третьих, не вредят здоровью малыша; а, в-четвертых,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арят ничуть не меньше радости. </w:t>
      </w:r>
      <w:r w:rsidRPr="00367986">
        <w:rPr>
          <w:rFonts w:ascii="Times New Roman" w:hAnsi="Times New Roman" w:cs="Times New Roman"/>
          <w:color w:val="000000"/>
          <w:sz w:val="28"/>
          <w:szCs w:val="28"/>
        </w:rPr>
        <w:br/>
        <w:t>Для совсем маленьких детей – это игры с мамой и самостоятельные игры с конструктором, куклами и машинками, кубиками и пирамидками, чтение книжек, а для детей постарше – самостоятельное чтение детской литературы. Поделки из природного материала и рукоделие увлекут всю семью, а прогулки по паркам и улицам можно сопровождать увлекательными беседами, и тогда они будут полны интересных открытий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ребенка, и для родителей. </w:t>
      </w:r>
      <w:r w:rsidRPr="003679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Гулять, смотреть по сторонам, слушать звуки окружающего мира, общаться с мамой и папой, узнавать на своем опыте всё новые и новые явления – это и есть самое важное в развитии ребенка. </w:t>
      </w:r>
      <w:r w:rsidRPr="00367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986">
        <w:rPr>
          <w:rFonts w:ascii="Times New Roman" w:hAnsi="Times New Roman" w:cs="Times New Roman"/>
          <w:color w:val="000000"/>
          <w:sz w:val="28"/>
          <w:szCs w:val="28"/>
        </w:rPr>
        <w:br/>
        <w:t>Не позволяйте телевизору подменить ВСЁ ЭТО!</w:t>
      </w:r>
      <w:bookmarkEnd w:id="0"/>
    </w:p>
    <w:sectPr w:rsidR="00727C10" w:rsidRPr="0036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5C"/>
    <w:rsid w:val="002772D3"/>
    <w:rsid w:val="00367986"/>
    <w:rsid w:val="00661A5C"/>
    <w:rsid w:val="0072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vk.com/wall-59588670_31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527</Words>
  <Characters>3009</Characters>
  <Application>Microsoft Office Word</Application>
  <DocSecurity>0</DocSecurity>
  <Lines>25</Lines>
  <Paragraphs>7</Paragraphs>
  <ScaleCrop>false</ScaleCrop>
  <Company>ГУЗ Чаплыгинская РБ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4</cp:revision>
  <dcterms:created xsi:type="dcterms:W3CDTF">2021-01-27T05:55:00Z</dcterms:created>
  <dcterms:modified xsi:type="dcterms:W3CDTF">2021-01-27T12:10:00Z</dcterms:modified>
</cp:coreProperties>
</file>