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8B" w:rsidRPr="00F06A33" w:rsidRDefault="00F06A33" w:rsidP="00F06A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6A33">
        <w:rPr>
          <w:rFonts w:ascii="Times New Roman" w:hAnsi="Times New Roman" w:cs="Times New Roman"/>
          <w:sz w:val="28"/>
          <w:szCs w:val="28"/>
        </w:rPr>
        <w:t>Неделя популяризации потребления овощей и фруктов (с 13 по 19 февраля 2023 года)</w:t>
      </w:r>
      <w:r w:rsidRPr="00F06A33">
        <w:rPr>
          <w:rFonts w:ascii="Times New Roman" w:hAnsi="Times New Roman" w:cs="Times New Roman"/>
          <w:sz w:val="28"/>
          <w:szCs w:val="28"/>
        </w:rPr>
        <w:br/>
        <w:t>Согласно последним рекомендациям ВОЗ, необходимо потреблять не менее 400 граммов овощей и фруктов в день. Оптимальное количество зависит от целого ряда факторов, включая возраст, пол и уровень физической активности человека.</w:t>
      </w:r>
      <w:r w:rsidRPr="00F06A33">
        <w:rPr>
          <w:rFonts w:ascii="Times New Roman" w:hAnsi="Times New Roman" w:cs="Times New Roman"/>
          <w:sz w:val="28"/>
          <w:szCs w:val="28"/>
        </w:rPr>
        <w:br/>
        <w:t>Потребление овощей и фруктов в достаточном (и даже выше рекомендуемого) количестве приносит многоплановую пользу:</w:t>
      </w:r>
      <w:r w:rsidRPr="00F06A33">
        <w:rPr>
          <w:rFonts w:ascii="Times New Roman" w:hAnsi="Times New Roman" w:cs="Times New Roman"/>
          <w:sz w:val="28"/>
          <w:szCs w:val="28"/>
        </w:rPr>
        <w:br/>
      </w:r>
      <w:r w:rsidRPr="00F06A33">
        <w:rPr>
          <w:rFonts w:ascii="Times New Roman" w:hAnsi="Times New Roman" w:cs="Times New Roman"/>
          <w:sz w:val="28"/>
          <w:szCs w:val="28"/>
        </w:rPr>
        <w:br/>
        <w:t>Способствует росту и развитию детей;</w:t>
      </w:r>
      <w:r w:rsidRPr="00F06A33">
        <w:rPr>
          <w:rFonts w:ascii="Times New Roman" w:hAnsi="Times New Roman" w:cs="Times New Roman"/>
          <w:sz w:val="28"/>
          <w:szCs w:val="28"/>
        </w:rPr>
        <w:br/>
        <w:t>Увеличивает продолжительность жизни;</w:t>
      </w:r>
      <w:r w:rsidRPr="00F06A33">
        <w:rPr>
          <w:rFonts w:ascii="Times New Roman" w:hAnsi="Times New Roman" w:cs="Times New Roman"/>
          <w:sz w:val="28"/>
          <w:szCs w:val="28"/>
        </w:rPr>
        <w:br/>
        <w:t>Способствует сохранению психического здоровья;</w:t>
      </w:r>
      <w:r w:rsidRPr="00F06A33">
        <w:rPr>
          <w:rFonts w:ascii="Times New Roman" w:hAnsi="Times New Roman" w:cs="Times New Roman"/>
          <w:sz w:val="28"/>
          <w:szCs w:val="28"/>
        </w:rPr>
        <w:br/>
        <w:t>Обеспечивает здоровье сердца;</w:t>
      </w:r>
      <w:r w:rsidRPr="00F06A33">
        <w:rPr>
          <w:rFonts w:ascii="Times New Roman" w:hAnsi="Times New Roman" w:cs="Times New Roman"/>
          <w:sz w:val="28"/>
          <w:szCs w:val="28"/>
        </w:rPr>
        <w:br/>
        <w:t>Снижает риск онкологических заболеваний;</w:t>
      </w:r>
      <w:r w:rsidRPr="00F06A33">
        <w:rPr>
          <w:rFonts w:ascii="Times New Roman" w:hAnsi="Times New Roman" w:cs="Times New Roman"/>
          <w:sz w:val="28"/>
          <w:szCs w:val="28"/>
        </w:rPr>
        <w:br/>
        <w:t>Снижает риск ожирения;</w:t>
      </w:r>
      <w:r w:rsidRPr="00F06A33">
        <w:rPr>
          <w:rFonts w:ascii="Times New Roman" w:hAnsi="Times New Roman" w:cs="Times New Roman"/>
          <w:sz w:val="28"/>
          <w:szCs w:val="28"/>
        </w:rPr>
        <w:br/>
        <w:t>Снижает риск диабета;</w:t>
      </w:r>
      <w:r w:rsidRPr="00F06A33">
        <w:rPr>
          <w:rFonts w:ascii="Times New Roman" w:hAnsi="Times New Roman" w:cs="Times New Roman"/>
          <w:sz w:val="28"/>
          <w:szCs w:val="28"/>
        </w:rPr>
        <w:br/>
        <w:t>Улучшает состояние кишечника;</w:t>
      </w:r>
      <w:r w:rsidRPr="00F06A33">
        <w:rPr>
          <w:rFonts w:ascii="Times New Roman" w:hAnsi="Times New Roman" w:cs="Times New Roman"/>
          <w:sz w:val="28"/>
          <w:szCs w:val="28"/>
        </w:rPr>
        <w:br/>
        <w:t>Улучшает иммунитет.</w:t>
      </w:r>
      <w:r w:rsidRPr="00F06A33">
        <w:rPr>
          <w:rFonts w:ascii="Times New Roman" w:hAnsi="Times New Roman" w:cs="Times New Roman"/>
          <w:sz w:val="28"/>
          <w:szCs w:val="28"/>
        </w:rPr>
        <w:br/>
        <w:t>Овощи и фрукты – это источник здоровья, молодости и красоты человека.</w:t>
      </w:r>
      <w:r w:rsidRPr="00F06A33">
        <w:rPr>
          <w:rFonts w:ascii="Times New Roman" w:hAnsi="Times New Roman" w:cs="Times New Roman"/>
          <w:sz w:val="28"/>
          <w:szCs w:val="28"/>
        </w:rPr>
        <w:br/>
        <w:t>В растительных продуктах содержится огромное количество витаминов, минералов, клетчатки и других веществ, необходимых для правильного функционирования человеческого организма. Достаточное употребление в пищу овощей и фруктов благотворно действует на весь организм, улучшая работу всех обменных процессов, в том числе обмена веществ. Всё это объясняется содержанием в овощах и фруктах таких витаминов как каротин (провитамин А), витамины С, К и Р. Также они содержат сахарозу, фруктозу, пектины, клетчатку, крахмал, органические кислоты, минеральные соли.</w:t>
      </w:r>
      <w:r w:rsidRPr="00F06A33">
        <w:rPr>
          <w:rFonts w:ascii="Times New Roman" w:hAnsi="Times New Roman" w:cs="Times New Roman"/>
          <w:sz w:val="28"/>
          <w:szCs w:val="28"/>
        </w:rPr>
        <w:br/>
        <w:t xml:space="preserve">Немаловажным является антибактериальное действие так называемых фитонцидов, которые в большом количестве содержатся в чесноке, луке и цитрусовых. И, пожалуй, главным фактом, свидетельствующим о пользе овощей и фруктов, является их способность защищать клетки организма от болезней и старения благодаря содержанию в них антиоксидантов: бета-каротина (форма </w:t>
      </w:r>
      <w:r w:rsidRPr="00F06A33">
        <w:rPr>
          <w:rFonts w:ascii="Times New Roman" w:hAnsi="Times New Roman" w:cs="Times New Roman"/>
          <w:sz w:val="28"/>
          <w:szCs w:val="28"/>
        </w:rPr>
        <w:lastRenderedPageBreak/>
        <w:t>витамина А) и витамина С.</w:t>
      </w:r>
      <w:r w:rsidRPr="00F06A33">
        <w:rPr>
          <w:rFonts w:ascii="Times New Roman" w:hAnsi="Times New Roman" w:cs="Times New Roman"/>
          <w:sz w:val="28"/>
          <w:szCs w:val="28"/>
        </w:rPr>
        <w:br/>
        <w:t>О пользе овощей и фруктов можно судить по их цвету.</w:t>
      </w:r>
      <w:r w:rsidRPr="00F06A33">
        <w:rPr>
          <w:rFonts w:ascii="Times New Roman" w:hAnsi="Times New Roman" w:cs="Times New Roman"/>
          <w:sz w:val="28"/>
          <w:szCs w:val="28"/>
        </w:rPr>
        <w:br/>
        <w:t xml:space="preserve">Так, плоды жёлтого цвета богаты </w:t>
      </w:r>
      <w:proofErr w:type="spellStart"/>
      <w:r w:rsidRPr="00F06A33">
        <w:rPr>
          <w:rFonts w:ascii="Times New Roman" w:hAnsi="Times New Roman" w:cs="Times New Roman"/>
          <w:sz w:val="28"/>
          <w:szCs w:val="28"/>
        </w:rPr>
        <w:t>каротиноидами</w:t>
      </w:r>
      <w:proofErr w:type="spellEnd"/>
      <w:r w:rsidRPr="00F06A33">
        <w:rPr>
          <w:rFonts w:ascii="Times New Roman" w:hAnsi="Times New Roman" w:cs="Times New Roman"/>
          <w:sz w:val="28"/>
          <w:szCs w:val="28"/>
        </w:rPr>
        <w:t>, которые укрепляют сердечно-сосудистую систему человека.</w:t>
      </w:r>
      <w:r w:rsidRPr="00F06A33">
        <w:rPr>
          <w:rFonts w:ascii="Times New Roman" w:hAnsi="Times New Roman" w:cs="Times New Roman"/>
          <w:sz w:val="28"/>
          <w:szCs w:val="28"/>
        </w:rPr>
        <w:br/>
        <w:t>К таким плодам относятся желтые яблоки, абрикосы, персики, дыни, бананы, ананасы, цветная капуста, кукуруза.</w:t>
      </w:r>
      <w:r w:rsidRPr="00F06A33">
        <w:rPr>
          <w:rFonts w:ascii="Times New Roman" w:hAnsi="Times New Roman" w:cs="Times New Roman"/>
          <w:sz w:val="28"/>
          <w:szCs w:val="28"/>
        </w:rPr>
        <w:br/>
        <w:t>Овощи и фрукты оранжевого цвета содержат бета-каротин, который является сильным антиоксидантом и обладает антираковыми свойствами.</w:t>
      </w:r>
      <w:r w:rsidRPr="00F06A33">
        <w:rPr>
          <w:rFonts w:ascii="Times New Roman" w:hAnsi="Times New Roman" w:cs="Times New Roman"/>
          <w:sz w:val="28"/>
          <w:szCs w:val="28"/>
        </w:rPr>
        <w:br/>
        <w:t>Это морковь, манго, тыква, облепиха и др.</w:t>
      </w:r>
      <w:r w:rsidRPr="00F06A33">
        <w:rPr>
          <w:rFonts w:ascii="Times New Roman" w:hAnsi="Times New Roman" w:cs="Times New Roman"/>
          <w:sz w:val="28"/>
          <w:szCs w:val="28"/>
        </w:rPr>
        <w:br/>
        <w:t xml:space="preserve">Красный цвет говорит о наличии в овощах и фруктах </w:t>
      </w:r>
      <w:proofErr w:type="spellStart"/>
      <w:r w:rsidRPr="00F06A33">
        <w:rPr>
          <w:rFonts w:ascii="Times New Roman" w:hAnsi="Times New Roman" w:cs="Times New Roman"/>
          <w:sz w:val="28"/>
          <w:szCs w:val="28"/>
        </w:rPr>
        <w:t>флавоноидов</w:t>
      </w:r>
      <w:proofErr w:type="spellEnd"/>
      <w:r w:rsidRPr="00F06A33">
        <w:rPr>
          <w:rFonts w:ascii="Times New Roman" w:hAnsi="Times New Roman" w:cs="Times New Roman"/>
          <w:sz w:val="28"/>
          <w:szCs w:val="28"/>
        </w:rPr>
        <w:t>, которые защищают организм от воздействия свободных радикалов, позволяя человеку дольше сохранять молодость и привлекательность. Красные плоды также помогают снять воспаление мочевыводящих путей и снизить риск образования раковых опухолей.</w:t>
      </w:r>
      <w:r w:rsidRPr="00F06A33">
        <w:rPr>
          <w:rFonts w:ascii="Times New Roman" w:hAnsi="Times New Roman" w:cs="Times New Roman"/>
          <w:sz w:val="28"/>
          <w:szCs w:val="28"/>
        </w:rPr>
        <w:br/>
        <w:t>Красные овощи, фрукты и ягоды – это красные яблоки, арбузы, вишня, гранат, клубника, малина, клюква, помидоры, свекла и др.</w:t>
      </w:r>
      <w:r w:rsidRPr="00F06A33">
        <w:rPr>
          <w:rFonts w:ascii="Times New Roman" w:hAnsi="Times New Roman" w:cs="Times New Roman"/>
          <w:sz w:val="28"/>
          <w:szCs w:val="28"/>
        </w:rPr>
        <w:br/>
        <w:t>Зелёные овощи и фрукты содержат хлорофилл, магний, калий и кальций, которые улучшают процесс пищеварения, укрепляют нервы и т.д. Такие овощи и фрукты также богаты витаминами А, В, С.</w:t>
      </w:r>
      <w:r w:rsidRPr="00F06A33">
        <w:rPr>
          <w:rFonts w:ascii="Times New Roman" w:hAnsi="Times New Roman" w:cs="Times New Roman"/>
          <w:sz w:val="28"/>
          <w:szCs w:val="28"/>
        </w:rPr>
        <w:br/>
        <w:t>Зелёный окрас имеют некоторые яблоки, киви, авокадо, огурцы, капуста, горох, шпинат, сельдерей, салат и т.д.</w:t>
      </w:r>
      <w:r w:rsidRPr="00F06A33">
        <w:rPr>
          <w:rFonts w:ascii="Times New Roman" w:hAnsi="Times New Roman" w:cs="Times New Roman"/>
          <w:sz w:val="28"/>
          <w:szCs w:val="28"/>
        </w:rPr>
        <w:br/>
        <w:t>Плоды сиреневого цвета – черника, голубика, ежевика, виноград, сливы, баклажаны – также являются источникам антиоксидантов, замедляющих процесс старения и оказывающих противомикробное действие.</w:t>
      </w:r>
      <w:r w:rsidRPr="00F06A33">
        <w:rPr>
          <w:rFonts w:ascii="Times New Roman" w:hAnsi="Times New Roman" w:cs="Times New Roman"/>
          <w:sz w:val="28"/>
          <w:szCs w:val="28"/>
        </w:rPr>
        <w:br/>
        <w:t>Овощи поставляют в организм человека не только витамины, но также минеральные вещества, такие как железо, магний, фосфор, кальций, калий и др. Более того, овощи и фрукты содержат в себе органические кислоты и эфирные масла. Эти вещества улучшают процесс пищеварения, подготавливают организм к принятию более тяжелой пищи, способствуют лучшему усвоению рыбы и мяса.</w:t>
      </w:r>
      <w:r w:rsidRPr="00F06A33">
        <w:rPr>
          <w:rFonts w:ascii="Times New Roman" w:hAnsi="Times New Roman" w:cs="Times New Roman"/>
          <w:sz w:val="28"/>
          <w:szCs w:val="28"/>
        </w:rPr>
        <w:br/>
        <w:t xml:space="preserve">Ещё одно положительное качество овощей и фруктов – это их низкая калорийность. Благодаря этому качеству овощи и фрукты являются неотъемлемой </w:t>
      </w:r>
      <w:r w:rsidRPr="00F06A33">
        <w:rPr>
          <w:rFonts w:ascii="Times New Roman" w:hAnsi="Times New Roman" w:cs="Times New Roman"/>
          <w:sz w:val="28"/>
          <w:szCs w:val="28"/>
        </w:rPr>
        <w:lastRenderedPageBreak/>
        <w:t>частью диет и лечебного питания людей, страдающих от избыточного веса.</w:t>
      </w:r>
      <w:r w:rsidRPr="00F06A33">
        <w:rPr>
          <w:rFonts w:ascii="Times New Roman" w:hAnsi="Times New Roman" w:cs="Times New Roman"/>
          <w:sz w:val="28"/>
          <w:szCs w:val="28"/>
        </w:rPr>
        <w:br/>
        <w:t>Фрукты и овощи – это залог хорошего самочувствия, бодрости, энергичности, внешней красоты и оптимизма. Благодаря употреблению овощей и фруктов в должных количествах человек поддерживает свое здоровье в хорошем состоянии, дольше остается молодым, привлекательным и жизнерадостным.</w:t>
      </w:r>
    </w:p>
    <w:sectPr w:rsidR="00AB758B" w:rsidRPr="00F06A33" w:rsidSect="00F06A3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33"/>
    <w:rsid w:val="00AB758B"/>
    <w:rsid w:val="00F0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1C4AF-6CDE-4D06-9F98-32B494DE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3336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2023-03-13T07:36:00Z</dcterms:created>
  <dcterms:modified xsi:type="dcterms:W3CDTF">2023-03-13T07:37:00Z</dcterms:modified>
</cp:coreProperties>
</file>