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6C" w:rsidRPr="00FB2EAB" w:rsidRDefault="0073196C" w:rsidP="0073196C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FB2EAB">
        <w:rPr>
          <w:sz w:val="24"/>
          <w:szCs w:val="24"/>
        </w:rPr>
        <w:t>УТВЕРЖДАЮ:</w:t>
      </w:r>
    </w:p>
    <w:p w:rsidR="0073196C" w:rsidRPr="00FB2EAB" w:rsidRDefault="0073196C" w:rsidP="0073196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ГУЗ «</w:t>
      </w:r>
      <w:r w:rsidR="003855A2">
        <w:rPr>
          <w:sz w:val="24"/>
          <w:szCs w:val="24"/>
        </w:rPr>
        <w:t>___________________</w:t>
      </w:r>
      <w:r>
        <w:rPr>
          <w:sz w:val="24"/>
          <w:szCs w:val="24"/>
        </w:rPr>
        <w:t>»</w:t>
      </w:r>
    </w:p>
    <w:p w:rsidR="0073196C" w:rsidRPr="00FB2EAB" w:rsidRDefault="0073196C" w:rsidP="0073196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врач </w:t>
      </w:r>
      <w:r w:rsidR="003855A2">
        <w:rPr>
          <w:sz w:val="24"/>
          <w:szCs w:val="24"/>
        </w:rPr>
        <w:t>_______________</w:t>
      </w:r>
    </w:p>
    <w:p w:rsidR="0073196C" w:rsidRPr="00FB2EAB" w:rsidRDefault="0073196C" w:rsidP="0073196C">
      <w:pPr>
        <w:spacing w:after="0"/>
        <w:ind w:firstLine="709"/>
        <w:jc w:val="both"/>
        <w:rPr>
          <w:sz w:val="24"/>
          <w:szCs w:val="24"/>
        </w:rPr>
      </w:pPr>
      <w:r w:rsidRPr="00FB2EAB">
        <w:rPr>
          <w:sz w:val="24"/>
          <w:szCs w:val="24"/>
        </w:rPr>
        <w:t xml:space="preserve">                                         </w:t>
      </w:r>
    </w:p>
    <w:p w:rsidR="0073196C" w:rsidRPr="00FB2EAB" w:rsidRDefault="0073196C" w:rsidP="007319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B2EAB">
        <w:rPr>
          <w:sz w:val="24"/>
          <w:szCs w:val="24"/>
        </w:rPr>
        <w:t>___________________________</w:t>
      </w:r>
    </w:p>
    <w:p w:rsidR="0073196C" w:rsidRPr="00FB2EAB" w:rsidRDefault="0073196C" w:rsidP="0073196C">
      <w:pPr>
        <w:spacing w:after="0"/>
        <w:ind w:firstLine="709"/>
        <w:jc w:val="both"/>
        <w:rPr>
          <w:sz w:val="24"/>
          <w:szCs w:val="24"/>
        </w:rPr>
      </w:pPr>
      <w:r w:rsidRPr="00FB2EA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Pr="00FB2EAB">
        <w:rPr>
          <w:sz w:val="24"/>
          <w:szCs w:val="24"/>
        </w:rPr>
        <w:t>(подпись)</w:t>
      </w:r>
    </w:p>
    <w:p w:rsidR="0073196C" w:rsidRPr="00FB2EAB" w:rsidRDefault="0073196C" w:rsidP="0073196C">
      <w:pPr>
        <w:spacing w:after="0"/>
        <w:ind w:firstLine="709"/>
        <w:jc w:val="both"/>
        <w:rPr>
          <w:sz w:val="24"/>
          <w:szCs w:val="24"/>
        </w:rPr>
      </w:pPr>
    </w:p>
    <w:p w:rsidR="0073196C" w:rsidRDefault="0073196C" w:rsidP="0073196C">
      <w:pPr>
        <w:spacing w:after="0"/>
        <w:ind w:firstLine="709"/>
        <w:jc w:val="both"/>
        <w:rPr>
          <w:sz w:val="24"/>
          <w:szCs w:val="24"/>
        </w:rPr>
      </w:pPr>
      <w:r w:rsidRPr="00FB2EA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proofErr w:type="spellStart"/>
      <w:r w:rsidRPr="00FB2EAB">
        <w:rPr>
          <w:sz w:val="24"/>
          <w:szCs w:val="24"/>
        </w:rPr>
        <w:t>м.п</w:t>
      </w:r>
      <w:proofErr w:type="spellEnd"/>
      <w:r w:rsidRPr="00FB2EAB">
        <w:rPr>
          <w:sz w:val="24"/>
          <w:szCs w:val="24"/>
        </w:rPr>
        <w:t>.</w:t>
      </w:r>
    </w:p>
    <w:p w:rsidR="00FB2EAB" w:rsidRDefault="00FB2EAB" w:rsidP="004E4AF9">
      <w:pPr>
        <w:spacing w:after="0"/>
        <w:ind w:firstLine="709"/>
        <w:jc w:val="both"/>
        <w:rPr>
          <w:sz w:val="24"/>
          <w:szCs w:val="24"/>
        </w:rPr>
      </w:pPr>
    </w:p>
    <w:p w:rsidR="00FB2EAB" w:rsidRPr="00FB2EAB" w:rsidRDefault="00FB2EAB" w:rsidP="004E4AF9">
      <w:pPr>
        <w:spacing w:after="0"/>
        <w:ind w:firstLine="709"/>
        <w:jc w:val="both"/>
        <w:rPr>
          <w:sz w:val="24"/>
          <w:szCs w:val="24"/>
        </w:rPr>
      </w:pPr>
    </w:p>
    <w:p w:rsidR="00BC38D5" w:rsidRDefault="00BC38D5" w:rsidP="004E4AF9">
      <w:pPr>
        <w:spacing w:after="0"/>
        <w:ind w:firstLine="709"/>
        <w:jc w:val="both"/>
        <w:rPr>
          <w:sz w:val="22"/>
        </w:rPr>
      </w:pPr>
    </w:p>
    <w:p w:rsidR="00EA47EF" w:rsidRDefault="00BC38D5" w:rsidP="00BC38D5">
      <w:pPr>
        <w:spacing w:after="14" w:line="271" w:lineRule="auto"/>
        <w:ind w:left="320" w:right="98" w:hanging="1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Мониторинг достижения критериев новой модели медицинской организации, оказывающей </w:t>
      </w:r>
      <w:r w:rsidR="00EA47EF">
        <w:rPr>
          <w:rFonts w:eastAsia="Times New Roman" w:cs="Times New Roman"/>
          <w:b/>
          <w:sz w:val="24"/>
        </w:rPr>
        <w:t xml:space="preserve">ПМСП, </w:t>
      </w:r>
    </w:p>
    <w:p w:rsidR="00BC38D5" w:rsidRDefault="00EA47EF" w:rsidP="00BC38D5">
      <w:pPr>
        <w:spacing w:after="14" w:line="271" w:lineRule="auto"/>
        <w:ind w:left="320" w:right="98" w:hanging="10"/>
        <w:jc w:val="center"/>
      </w:pPr>
      <w:r>
        <w:rPr>
          <w:rFonts w:eastAsia="Times New Roman" w:cs="Times New Roman"/>
          <w:b/>
          <w:sz w:val="24"/>
        </w:rPr>
        <w:t>участвующей</w:t>
      </w:r>
      <w:r w:rsidR="00BC38D5">
        <w:rPr>
          <w:rFonts w:eastAsia="Times New Roman" w:cs="Times New Roman"/>
          <w:b/>
          <w:sz w:val="24"/>
        </w:rPr>
        <w:t xml:space="preserve"> в создании и тиражировании «Новой модели организаци</w:t>
      </w:r>
      <w:r w:rsidR="001A4DCD">
        <w:rPr>
          <w:rFonts w:eastAsia="Times New Roman" w:cs="Times New Roman"/>
          <w:b/>
          <w:sz w:val="24"/>
        </w:rPr>
        <w:t xml:space="preserve">и оказания медицинской помощи» </w:t>
      </w:r>
      <w:r w:rsidR="006B1094">
        <w:rPr>
          <w:rFonts w:eastAsia="Times New Roman" w:cs="Times New Roman"/>
          <w:b/>
          <w:sz w:val="24"/>
        </w:rPr>
        <w:t xml:space="preserve">за </w:t>
      </w:r>
      <w:r w:rsidR="006539EC">
        <w:rPr>
          <w:rFonts w:eastAsia="Times New Roman" w:cs="Times New Roman"/>
          <w:b/>
          <w:sz w:val="24"/>
        </w:rPr>
        <w:t>… квартал 202…</w:t>
      </w:r>
      <w:r w:rsidR="006B1094">
        <w:rPr>
          <w:rFonts w:eastAsia="Times New Roman" w:cs="Times New Roman"/>
          <w:b/>
          <w:sz w:val="24"/>
        </w:rPr>
        <w:t xml:space="preserve"> года</w:t>
      </w:r>
    </w:p>
    <w:p w:rsidR="00F12C76" w:rsidRDefault="00F12C76" w:rsidP="006C0B77">
      <w:pPr>
        <w:spacing w:after="0"/>
        <w:ind w:firstLine="709"/>
        <w:jc w:val="both"/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276"/>
        <w:gridCol w:w="1134"/>
        <w:gridCol w:w="1276"/>
        <w:gridCol w:w="1263"/>
        <w:gridCol w:w="1352"/>
        <w:gridCol w:w="1392"/>
        <w:gridCol w:w="1128"/>
        <w:gridCol w:w="1259"/>
        <w:gridCol w:w="1260"/>
      </w:tblGrid>
      <w:tr w:rsidR="00B62381" w:rsidRPr="00D921CC" w:rsidTr="00B9220D">
        <w:tc>
          <w:tcPr>
            <w:tcW w:w="2547" w:type="dxa"/>
            <w:vMerge w:val="restart"/>
          </w:tcPr>
          <w:p w:rsidR="00651564" w:rsidRDefault="00651564" w:rsidP="00D921CC">
            <w:pPr>
              <w:jc w:val="center"/>
              <w:rPr>
                <w:sz w:val="18"/>
                <w:szCs w:val="18"/>
              </w:rPr>
            </w:pPr>
          </w:p>
          <w:p w:rsidR="00B9220D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 xml:space="preserve">Наименование </w:t>
            </w:r>
          </w:p>
          <w:p w:rsidR="00B62381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структурного</w:t>
            </w:r>
            <w:r w:rsidR="00BD5985">
              <w:rPr>
                <w:sz w:val="18"/>
                <w:szCs w:val="18"/>
              </w:rPr>
              <w:t xml:space="preserve"> </w:t>
            </w:r>
            <w:r w:rsidRPr="00D921CC">
              <w:rPr>
                <w:sz w:val="18"/>
                <w:szCs w:val="18"/>
              </w:rPr>
              <w:t>подразделения медицинской организации</w:t>
            </w:r>
          </w:p>
          <w:p w:rsidR="00BD5985" w:rsidRPr="00D921CC" w:rsidRDefault="00BD5985" w:rsidP="00D92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51564" w:rsidRDefault="00651564" w:rsidP="00D921CC">
            <w:pPr>
              <w:jc w:val="center"/>
              <w:rPr>
                <w:rStyle w:val="fontstyle01"/>
                <w:rFonts w:asciiTheme="minorHAnsi" w:hAnsiTheme="minorHAnsi"/>
              </w:rPr>
            </w:pPr>
          </w:p>
          <w:p w:rsidR="00B62381" w:rsidRPr="00D921CC" w:rsidRDefault="00D54AB8" w:rsidP="00D921CC">
            <w:pPr>
              <w:jc w:val="center"/>
              <w:rPr>
                <w:sz w:val="18"/>
                <w:szCs w:val="18"/>
              </w:rPr>
            </w:pPr>
            <w:r>
              <w:rPr>
                <w:rStyle w:val="fontstyle01"/>
              </w:rPr>
              <w:t>Прикрепленное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население</w:t>
            </w:r>
            <w:r w:rsidR="00050AEA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(количество по</w:t>
            </w:r>
            <w:r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</w:rPr>
              <w:t>подразделению)</w:t>
            </w:r>
          </w:p>
        </w:tc>
        <w:tc>
          <w:tcPr>
            <w:tcW w:w="2410" w:type="dxa"/>
            <w:gridSpan w:val="2"/>
          </w:tcPr>
          <w:p w:rsidR="00651564" w:rsidRDefault="00651564" w:rsidP="00D921CC">
            <w:pPr>
              <w:jc w:val="center"/>
              <w:rPr>
                <w:sz w:val="18"/>
                <w:szCs w:val="18"/>
              </w:rPr>
            </w:pPr>
          </w:p>
          <w:p w:rsidR="00B9220D" w:rsidRDefault="00B62381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921CC">
              <w:rPr>
                <w:sz w:val="18"/>
                <w:szCs w:val="18"/>
              </w:rPr>
              <w:t xml:space="preserve">Количество пересечений потоков пациентов при проведении профилактического медицинского осмотра, первого этапа диспансеризации с иными потоками пациентов </w:t>
            </w:r>
          </w:p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в поликлинике</w:t>
            </w:r>
          </w:p>
          <w:p w:rsidR="00B62381" w:rsidRDefault="00B62381" w:rsidP="00D921C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21CC">
              <w:rPr>
                <w:rFonts w:eastAsia="Times New Roman" w:cs="Times New Roman"/>
                <w:sz w:val="18"/>
                <w:szCs w:val="18"/>
              </w:rPr>
              <w:t xml:space="preserve">(целевое значение </w:t>
            </w:r>
            <w:r>
              <w:rPr>
                <w:rFonts w:eastAsia="Times New Roman" w:cs="Times New Roman"/>
                <w:sz w:val="18"/>
                <w:szCs w:val="18"/>
              </w:rPr>
              <w:t>–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не более 3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2539" w:type="dxa"/>
            <w:gridSpan w:val="2"/>
          </w:tcPr>
          <w:p w:rsidR="00651564" w:rsidRDefault="00651564" w:rsidP="00D921CC">
            <w:pPr>
              <w:jc w:val="center"/>
              <w:rPr>
                <w:sz w:val="18"/>
                <w:szCs w:val="18"/>
              </w:rPr>
            </w:pPr>
          </w:p>
          <w:p w:rsidR="00666DAC" w:rsidRDefault="00B62381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D921CC">
              <w:rPr>
                <w:sz w:val="18"/>
                <w:szCs w:val="18"/>
              </w:rPr>
              <w:t>Количество пересечений потоков пациентов при предоставлении платных медицинских услуг и медицинской помощи в рамках программы государственных гарантий</w:t>
            </w:r>
            <w:r w:rsidR="00666DAC">
              <w:rPr>
                <w:sz w:val="18"/>
                <w:szCs w:val="18"/>
              </w:rPr>
              <w:t xml:space="preserve"> бесплатного оказания гражданам медицинской помощи</w:t>
            </w:r>
          </w:p>
          <w:p w:rsidR="00B62381" w:rsidRDefault="00B62381" w:rsidP="00D921C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 xml:space="preserve"> 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 xml:space="preserve">(целевое значение </w:t>
            </w:r>
            <w:r>
              <w:rPr>
                <w:rFonts w:eastAsia="Times New Roman" w:cs="Times New Roman"/>
                <w:sz w:val="18"/>
                <w:szCs w:val="18"/>
              </w:rPr>
              <w:t>–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B62381" w:rsidRDefault="00B62381" w:rsidP="00D921C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21CC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не более 1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651564" w:rsidRPr="00D921CC" w:rsidRDefault="00651564" w:rsidP="00D92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2" w:type="dxa"/>
            <w:gridSpan w:val="3"/>
          </w:tcPr>
          <w:p w:rsidR="00651564" w:rsidRDefault="00651564" w:rsidP="00D921CC">
            <w:pPr>
              <w:spacing w:after="11"/>
              <w:jc w:val="center"/>
              <w:rPr>
                <w:sz w:val="18"/>
                <w:szCs w:val="18"/>
              </w:rPr>
            </w:pPr>
          </w:p>
          <w:p w:rsidR="00B62381" w:rsidRDefault="00577FFE" w:rsidP="00D921CC">
            <w:pPr>
              <w:spacing w:after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62381">
              <w:rPr>
                <w:sz w:val="18"/>
                <w:szCs w:val="18"/>
              </w:rPr>
              <w:t xml:space="preserve">. </w:t>
            </w:r>
            <w:r w:rsidR="00B62381" w:rsidRPr="00D921CC">
              <w:rPr>
                <w:sz w:val="18"/>
                <w:szCs w:val="18"/>
              </w:rPr>
              <w:t xml:space="preserve">Количество посадочных мест в зоне (зонах) комфортных условий ожидания </w:t>
            </w:r>
            <w:r>
              <w:rPr>
                <w:sz w:val="18"/>
                <w:szCs w:val="18"/>
              </w:rPr>
              <w:t xml:space="preserve">для посещений </w:t>
            </w:r>
            <w:r w:rsidR="00B62381" w:rsidRPr="00D921CC">
              <w:rPr>
                <w:sz w:val="18"/>
                <w:szCs w:val="18"/>
              </w:rPr>
              <w:t xml:space="preserve">на 200 посещений плановой мощности поликлиники </w:t>
            </w:r>
          </w:p>
          <w:p w:rsidR="00B62381" w:rsidRPr="00D921CC" w:rsidRDefault="00B62381" w:rsidP="00B9220D">
            <w:pPr>
              <w:spacing w:after="11"/>
              <w:jc w:val="center"/>
              <w:rPr>
                <w:sz w:val="18"/>
                <w:szCs w:val="18"/>
              </w:rPr>
            </w:pPr>
            <w:r w:rsidRPr="00D921CC">
              <w:rPr>
                <w:rFonts w:eastAsia="Times New Roman" w:cs="Times New Roman"/>
                <w:sz w:val="18"/>
                <w:szCs w:val="18"/>
              </w:rPr>
              <w:t xml:space="preserve">(целевое значение- </w:t>
            </w:r>
            <w:r w:rsidRPr="0056188C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не менее 1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2519" w:type="dxa"/>
            <w:gridSpan w:val="2"/>
          </w:tcPr>
          <w:p w:rsidR="00651564" w:rsidRDefault="00651564" w:rsidP="00D921CC">
            <w:pPr>
              <w:jc w:val="center"/>
              <w:rPr>
                <w:sz w:val="18"/>
                <w:szCs w:val="18"/>
              </w:rPr>
            </w:pPr>
          </w:p>
          <w:p w:rsidR="00AD294D" w:rsidRDefault="003E0069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62381">
              <w:rPr>
                <w:sz w:val="18"/>
                <w:szCs w:val="18"/>
              </w:rPr>
              <w:t xml:space="preserve">. </w:t>
            </w:r>
            <w:r w:rsidR="00B62381" w:rsidRPr="00D921CC">
              <w:rPr>
                <w:sz w:val="18"/>
                <w:szCs w:val="18"/>
              </w:rPr>
              <w:t>Время поиска в системе навигации поликлиники информации для принятия решения о дальнейшем направлении движения к</w:t>
            </w:r>
            <w:r w:rsidR="00AD294D">
              <w:rPr>
                <w:sz w:val="18"/>
                <w:szCs w:val="18"/>
              </w:rPr>
              <w:t xml:space="preserve"> конечной точке маршрута </w:t>
            </w:r>
            <w:r w:rsidR="004A193D">
              <w:rPr>
                <w:sz w:val="18"/>
                <w:szCs w:val="18"/>
              </w:rPr>
              <w:t>в</w:t>
            </w:r>
            <w:r w:rsidR="00AD294D">
              <w:rPr>
                <w:sz w:val="18"/>
                <w:szCs w:val="18"/>
              </w:rPr>
              <w:t xml:space="preserve"> каждой</w:t>
            </w:r>
            <w:r w:rsidR="004A193D">
              <w:rPr>
                <w:sz w:val="18"/>
                <w:szCs w:val="18"/>
              </w:rPr>
              <w:t xml:space="preserve"> </w:t>
            </w:r>
            <w:r w:rsidR="00B62381" w:rsidRPr="00D921CC">
              <w:rPr>
                <w:sz w:val="18"/>
                <w:szCs w:val="18"/>
              </w:rPr>
              <w:t>точк</w:t>
            </w:r>
            <w:r w:rsidR="00AD294D">
              <w:rPr>
                <w:sz w:val="18"/>
                <w:szCs w:val="18"/>
              </w:rPr>
              <w:t>е</w:t>
            </w:r>
            <w:r w:rsidR="00B62381" w:rsidRPr="00D921CC">
              <w:rPr>
                <w:sz w:val="18"/>
                <w:szCs w:val="18"/>
              </w:rPr>
              <w:t xml:space="preserve"> ветвления маршрутов </w:t>
            </w:r>
          </w:p>
          <w:p w:rsidR="00B62381" w:rsidRDefault="00B62381" w:rsidP="00D921C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21CC">
              <w:rPr>
                <w:rFonts w:eastAsia="Times New Roman" w:cs="Times New Roman"/>
                <w:sz w:val="18"/>
                <w:szCs w:val="18"/>
              </w:rPr>
              <w:t xml:space="preserve">(целевое значение </w:t>
            </w:r>
            <w:r>
              <w:rPr>
                <w:rFonts w:eastAsia="Times New Roman" w:cs="Times New Roman"/>
                <w:sz w:val="18"/>
                <w:szCs w:val="18"/>
              </w:rPr>
              <w:t>–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56188C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не более 30 сек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>.)</w:t>
            </w:r>
          </w:p>
        </w:tc>
      </w:tr>
      <w:tr w:rsidR="00B9220D" w:rsidRPr="00D921CC" w:rsidTr="00B9220D">
        <w:tc>
          <w:tcPr>
            <w:tcW w:w="2547" w:type="dxa"/>
            <w:vMerge/>
          </w:tcPr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62381" w:rsidRPr="00D921CC" w:rsidRDefault="00B9220D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B62381" w:rsidRPr="00D921CC">
              <w:rPr>
                <w:sz w:val="18"/>
                <w:szCs w:val="18"/>
              </w:rPr>
              <w:t>елевой показатель достигнут (</w:t>
            </w:r>
            <w:r w:rsidR="00B62381" w:rsidRPr="00D921CC">
              <w:rPr>
                <w:b/>
                <w:color w:val="00B050"/>
                <w:sz w:val="18"/>
                <w:szCs w:val="18"/>
              </w:rPr>
              <w:t>да/нет</w:t>
            </w:r>
            <w:r w:rsidR="00B62381" w:rsidRPr="00D921CC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текущий показатель</w:t>
            </w:r>
          </w:p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(единиц)</w:t>
            </w:r>
          </w:p>
        </w:tc>
        <w:tc>
          <w:tcPr>
            <w:tcW w:w="1276" w:type="dxa"/>
          </w:tcPr>
          <w:p w:rsidR="00B62381" w:rsidRPr="00D921CC" w:rsidRDefault="00B9220D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B62381" w:rsidRPr="00D921CC">
              <w:rPr>
                <w:sz w:val="18"/>
                <w:szCs w:val="18"/>
              </w:rPr>
              <w:t>елевой показатель достигнут (</w:t>
            </w:r>
            <w:r w:rsidR="00B62381" w:rsidRPr="00D921CC">
              <w:rPr>
                <w:b/>
                <w:color w:val="00B050"/>
                <w:sz w:val="18"/>
                <w:szCs w:val="18"/>
              </w:rPr>
              <w:t>да/нет</w:t>
            </w:r>
            <w:r w:rsidR="00B62381" w:rsidRPr="00D921CC">
              <w:rPr>
                <w:sz w:val="18"/>
                <w:szCs w:val="18"/>
              </w:rPr>
              <w:t>)</w:t>
            </w:r>
          </w:p>
        </w:tc>
        <w:tc>
          <w:tcPr>
            <w:tcW w:w="1263" w:type="dxa"/>
          </w:tcPr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текущий показатель</w:t>
            </w:r>
          </w:p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(единиц)</w:t>
            </w:r>
          </w:p>
        </w:tc>
        <w:tc>
          <w:tcPr>
            <w:tcW w:w="1352" w:type="dxa"/>
          </w:tcPr>
          <w:p w:rsidR="00B9220D" w:rsidRDefault="00B9220D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62381" w:rsidRPr="00D921CC">
              <w:rPr>
                <w:sz w:val="18"/>
                <w:szCs w:val="18"/>
              </w:rPr>
              <w:t>лановая мощность</w:t>
            </w:r>
            <w:r>
              <w:rPr>
                <w:sz w:val="18"/>
                <w:szCs w:val="18"/>
              </w:rPr>
              <w:t xml:space="preserve"> подразделения</w:t>
            </w:r>
            <w:r w:rsidR="00B62381" w:rsidRPr="00D921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B62381" w:rsidRPr="00D921CC">
              <w:rPr>
                <w:sz w:val="18"/>
                <w:szCs w:val="18"/>
              </w:rPr>
              <w:t xml:space="preserve">посещений </w:t>
            </w:r>
          </w:p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в смену</w:t>
            </w:r>
            <w:r w:rsidR="00B9220D">
              <w:rPr>
                <w:sz w:val="18"/>
                <w:szCs w:val="18"/>
              </w:rPr>
              <w:t>)</w:t>
            </w:r>
          </w:p>
        </w:tc>
        <w:tc>
          <w:tcPr>
            <w:tcW w:w="1392" w:type="dxa"/>
          </w:tcPr>
          <w:p w:rsidR="00B62381" w:rsidRPr="00D921CC" w:rsidRDefault="00B9220D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B62381" w:rsidRPr="00D921CC">
              <w:rPr>
                <w:sz w:val="18"/>
                <w:szCs w:val="18"/>
              </w:rPr>
              <w:t>елевой показатель достигнут (</w:t>
            </w:r>
            <w:r w:rsidR="00B62381" w:rsidRPr="0056188C">
              <w:rPr>
                <w:b/>
                <w:color w:val="00B050"/>
                <w:sz w:val="18"/>
                <w:szCs w:val="18"/>
              </w:rPr>
              <w:t>да/нет</w:t>
            </w:r>
            <w:r w:rsidR="00B62381" w:rsidRPr="00D921CC">
              <w:rPr>
                <w:sz w:val="18"/>
                <w:szCs w:val="18"/>
              </w:rPr>
              <w:t>)</w:t>
            </w:r>
          </w:p>
        </w:tc>
        <w:tc>
          <w:tcPr>
            <w:tcW w:w="1128" w:type="dxa"/>
          </w:tcPr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текущий показатель</w:t>
            </w:r>
          </w:p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(единиц)</w:t>
            </w:r>
          </w:p>
        </w:tc>
        <w:tc>
          <w:tcPr>
            <w:tcW w:w="1259" w:type="dxa"/>
          </w:tcPr>
          <w:p w:rsidR="00B62381" w:rsidRPr="00D921CC" w:rsidRDefault="00B9220D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B62381" w:rsidRPr="00D921CC">
              <w:rPr>
                <w:sz w:val="18"/>
                <w:szCs w:val="18"/>
              </w:rPr>
              <w:t>елевой показатель достигнут (</w:t>
            </w:r>
            <w:r w:rsidR="00B62381" w:rsidRPr="0056188C">
              <w:rPr>
                <w:b/>
                <w:color w:val="00B050"/>
                <w:sz w:val="18"/>
                <w:szCs w:val="18"/>
              </w:rPr>
              <w:t>да/нет</w:t>
            </w:r>
            <w:r w:rsidR="00B62381" w:rsidRPr="00D921CC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текущий показатель</w:t>
            </w:r>
          </w:p>
          <w:p w:rsidR="00B62381" w:rsidRPr="00D921CC" w:rsidRDefault="00B6238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(секунд)</w:t>
            </w:r>
          </w:p>
        </w:tc>
      </w:tr>
      <w:tr w:rsidR="00B9220D" w:rsidRPr="001A3DC3" w:rsidTr="003855A2">
        <w:tc>
          <w:tcPr>
            <w:tcW w:w="2547" w:type="dxa"/>
          </w:tcPr>
          <w:p w:rsidR="00B62381" w:rsidRPr="001A3DC3" w:rsidRDefault="0073196C" w:rsidP="003855A2">
            <w:pPr>
              <w:rPr>
                <w:sz w:val="20"/>
                <w:szCs w:val="20"/>
              </w:rPr>
            </w:pPr>
            <w:r w:rsidRPr="001A3DC3">
              <w:rPr>
                <w:sz w:val="20"/>
                <w:szCs w:val="20"/>
              </w:rPr>
              <w:t>ГУЗ «</w:t>
            </w:r>
            <w:r w:rsidR="003855A2">
              <w:rPr>
                <w:sz w:val="20"/>
                <w:szCs w:val="20"/>
              </w:rPr>
              <w:t>_________________</w:t>
            </w:r>
            <w:r w:rsidRPr="001A3DC3">
              <w:rPr>
                <w:sz w:val="20"/>
                <w:szCs w:val="20"/>
              </w:rPr>
              <w:t>» поликлиника, обслуживающая взрослое население</w:t>
            </w:r>
          </w:p>
        </w:tc>
        <w:tc>
          <w:tcPr>
            <w:tcW w:w="1559" w:type="dxa"/>
            <w:shd w:val="clear" w:color="auto" w:fill="auto"/>
          </w:tcPr>
          <w:p w:rsidR="00B62381" w:rsidRPr="00077FAD" w:rsidRDefault="00B62381" w:rsidP="00077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381" w:rsidRPr="001A3DC3" w:rsidRDefault="00B6238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62381" w:rsidRPr="001A3DC3" w:rsidRDefault="00B6238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2381" w:rsidRPr="001A3DC3" w:rsidRDefault="00B6238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B62381" w:rsidRPr="001A3DC3" w:rsidRDefault="00B6238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B62381" w:rsidRPr="001A3DC3" w:rsidRDefault="00B6238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B62381" w:rsidRPr="001A3DC3" w:rsidRDefault="00B6238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B62381" w:rsidRPr="001A3DC3" w:rsidRDefault="00B6238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B62381" w:rsidRPr="001A3DC3" w:rsidRDefault="00B6238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62381" w:rsidRPr="001A3DC3" w:rsidRDefault="00B62381" w:rsidP="00D54AB8">
            <w:pPr>
              <w:jc w:val="center"/>
              <w:rPr>
                <w:sz w:val="20"/>
                <w:szCs w:val="20"/>
              </w:rPr>
            </w:pPr>
          </w:p>
        </w:tc>
      </w:tr>
      <w:tr w:rsidR="001A3DC3" w:rsidRPr="001A3DC3" w:rsidTr="003855A2">
        <w:tc>
          <w:tcPr>
            <w:tcW w:w="2547" w:type="dxa"/>
          </w:tcPr>
          <w:p w:rsidR="001A3DC3" w:rsidRPr="001A3DC3" w:rsidRDefault="001A3DC3" w:rsidP="003855A2">
            <w:pPr>
              <w:rPr>
                <w:sz w:val="20"/>
                <w:szCs w:val="20"/>
              </w:rPr>
            </w:pPr>
            <w:r w:rsidRPr="001A3DC3">
              <w:rPr>
                <w:sz w:val="20"/>
                <w:szCs w:val="20"/>
              </w:rPr>
              <w:t>ГУЗ «</w:t>
            </w:r>
            <w:r w:rsidR="003855A2">
              <w:rPr>
                <w:sz w:val="20"/>
                <w:szCs w:val="20"/>
              </w:rPr>
              <w:t>_________________</w:t>
            </w:r>
            <w:r w:rsidRPr="001A3DC3">
              <w:rPr>
                <w:sz w:val="20"/>
                <w:szCs w:val="20"/>
              </w:rPr>
              <w:t>» детская поликлиника</w:t>
            </w:r>
          </w:p>
        </w:tc>
        <w:tc>
          <w:tcPr>
            <w:tcW w:w="1559" w:type="dxa"/>
            <w:shd w:val="clear" w:color="auto" w:fill="auto"/>
          </w:tcPr>
          <w:p w:rsidR="001A3DC3" w:rsidRDefault="001A3DC3" w:rsidP="00755779">
            <w:pPr>
              <w:jc w:val="center"/>
              <w:rPr>
                <w:sz w:val="20"/>
                <w:szCs w:val="20"/>
              </w:rPr>
            </w:pPr>
          </w:p>
          <w:p w:rsidR="001A4DCD" w:rsidRDefault="001A4DCD" w:rsidP="00755779">
            <w:pPr>
              <w:jc w:val="center"/>
              <w:rPr>
                <w:sz w:val="20"/>
                <w:szCs w:val="20"/>
              </w:rPr>
            </w:pPr>
          </w:p>
          <w:p w:rsidR="001A4DCD" w:rsidRPr="001A3DC3" w:rsidRDefault="001A4DCD" w:rsidP="0075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3DC3" w:rsidRPr="001A3DC3" w:rsidRDefault="001A3DC3" w:rsidP="0075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3DC3" w:rsidRPr="001A3DC3" w:rsidRDefault="001A3DC3" w:rsidP="0075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3DC3" w:rsidRPr="001A3DC3" w:rsidRDefault="001A3DC3" w:rsidP="0075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1A3DC3" w:rsidRPr="001A3DC3" w:rsidRDefault="001A3DC3" w:rsidP="0075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:rsidR="001A3DC3" w:rsidRPr="001A3DC3" w:rsidRDefault="001A3DC3" w:rsidP="0075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1A3DC3" w:rsidRPr="001A3DC3" w:rsidRDefault="001A3DC3" w:rsidP="0075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1A3DC3" w:rsidRPr="001A3DC3" w:rsidRDefault="001A3DC3" w:rsidP="0075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1A3DC3" w:rsidRPr="001A3DC3" w:rsidRDefault="001A3DC3" w:rsidP="00755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A3DC3" w:rsidRPr="001A3DC3" w:rsidRDefault="001A3DC3" w:rsidP="007557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238B" w:rsidRDefault="006B238B" w:rsidP="00D921CC">
      <w:pPr>
        <w:spacing w:after="0"/>
        <w:ind w:firstLine="709"/>
        <w:jc w:val="center"/>
        <w:rPr>
          <w:sz w:val="18"/>
          <w:szCs w:val="18"/>
        </w:rPr>
      </w:pPr>
    </w:p>
    <w:p w:rsidR="00C20A13" w:rsidRDefault="00C20A13" w:rsidP="00D921CC">
      <w:pPr>
        <w:spacing w:after="0"/>
        <w:ind w:firstLine="709"/>
        <w:jc w:val="center"/>
        <w:rPr>
          <w:sz w:val="18"/>
          <w:szCs w:val="18"/>
        </w:rPr>
      </w:pPr>
    </w:p>
    <w:p w:rsidR="00C20A13" w:rsidRDefault="00C20A13" w:rsidP="00D921CC">
      <w:pPr>
        <w:spacing w:after="0"/>
        <w:ind w:firstLine="709"/>
        <w:jc w:val="center"/>
        <w:rPr>
          <w:sz w:val="18"/>
          <w:szCs w:val="18"/>
        </w:rPr>
      </w:pPr>
    </w:p>
    <w:p w:rsidR="00C20A13" w:rsidRDefault="00C20A13" w:rsidP="00D921CC">
      <w:pPr>
        <w:spacing w:after="0"/>
        <w:ind w:firstLine="709"/>
        <w:jc w:val="center"/>
        <w:rPr>
          <w:sz w:val="18"/>
          <w:szCs w:val="18"/>
        </w:rPr>
      </w:pPr>
    </w:p>
    <w:p w:rsidR="00C20A13" w:rsidRDefault="00C20A13" w:rsidP="00D921CC">
      <w:pPr>
        <w:spacing w:after="0"/>
        <w:ind w:firstLine="709"/>
        <w:jc w:val="center"/>
        <w:rPr>
          <w:sz w:val="18"/>
          <w:szCs w:val="18"/>
        </w:rPr>
      </w:pPr>
    </w:p>
    <w:p w:rsidR="00C20A13" w:rsidRPr="00D921CC" w:rsidRDefault="00C20A13" w:rsidP="00D921CC">
      <w:pPr>
        <w:spacing w:after="0"/>
        <w:ind w:firstLine="709"/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1399"/>
        <w:gridCol w:w="1399"/>
        <w:gridCol w:w="1328"/>
        <w:gridCol w:w="1470"/>
        <w:gridCol w:w="1399"/>
        <w:gridCol w:w="1399"/>
        <w:gridCol w:w="1260"/>
        <w:gridCol w:w="1538"/>
        <w:gridCol w:w="1399"/>
        <w:gridCol w:w="1399"/>
      </w:tblGrid>
      <w:tr w:rsidR="002B6971" w:rsidRPr="00D921CC" w:rsidTr="00A76312">
        <w:tc>
          <w:tcPr>
            <w:tcW w:w="2797" w:type="dxa"/>
            <w:gridSpan w:val="2"/>
          </w:tcPr>
          <w:p w:rsidR="00651564" w:rsidRDefault="00651564" w:rsidP="00D921CC">
            <w:pPr>
              <w:jc w:val="center"/>
              <w:rPr>
                <w:sz w:val="18"/>
                <w:szCs w:val="18"/>
              </w:rPr>
            </w:pPr>
          </w:p>
          <w:p w:rsidR="00562242" w:rsidRDefault="003E0069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62381">
              <w:rPr>
                <w:sz w:val="18"/>
                <w:szCs w:val="18"/>
              </w:rPr>
              <w:t xml:space="preserve">. </w:t>
            </w:r>
            <w:r w:rsidR="002B6971" w:rsidRPr="00D921CC">
              <w:rPr>
                <w:sz w:val="18"/>
                <w:szCs w:val="18"/>
              </w:rPr>
              <w:t xml:space="preserve">Доля элементов системы информирования </w:t>
            </w:r>
            <w:r>
              <w:rPr>
                <w:sz w:val="18"/>
                <w:szCs w:val="18"/>
              </w:rPr>
              <w:t xml:space="preserve">посетителей </w:t>
            </w:r>
            <w:r w:rsidR="002B6971" w:rsidRPr="00D921CC">
              <w:rPr>
                <w:sz w:val="18"/>
                <w:szCs w:val="18"/>
              </w:rPr>
              <w:t>об организации медицинской деятельности поликлиники, отвечающих условиям уместности, актуальности, доступности информации</w:t>
            </w:r>
            <w:r w:rsidR="00ED3699" w:rsidRPr="00D921CC">
              <w:rPr>
                <w:sz w:val="18"/>
                <w:szCs w:val="18"/>
              </w:rPr>
              <w:t xml:space="preserve"> </w:t>
            </w:r>
          </w:p>
          <w:p w:rsidR="00562242" w:rsidRDefault="00ED3699" w:rsidP="00D921C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21CC">
              <w:rPr>
                <w:rFonts w:eastAsia="Times New Roman" w:cs="Times New Roman"/>
                <w:sz w:val="18"/>
                <w:szCs w:val="18"/>
              </w:rPr>
              <w:t xml:space="preserve">(целевое значение </w:t>
            </w:r>
            <w:r w:rsidR="00562242">
              <w:rPr>
                <w:rFonts w:eastAsia="Times New Roman" w:cs="Times New Roman"/>
                <w:sz w:val="18"/>
                <w:szCs w:val="18"/>
              </w:rPr>
              <w:t>–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2B6971" w:rsidRPr="00D921CC" w:rsidRDefault="00ED3699" w:rsidP="00D921CC">
            <w:pPr>
              <w:jc w:val="center"/>
              <w:rPr>
                <w:sz w:val="18"/>
                <w:szCs w:val="18"/>
              </w:rPr>
            </w:pPr>
            <w:r w:rsidRPr="00562242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не менее 100%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2727" w:type="dxa"/>
            <w:gridSpan w:val="2"/>
          </w:tcPr>
          <w:p w:rsidR="00651564" w:rsidRDefault="00651564" w:rsidP="00D921CC">
            <w:pPr>
              <w:jc w:val="center"/>
              <w:rPr>
                <w:sz w:val="18"/>
                <w:szCs w:val="18"/>
              </w:rPr>
            </w:pPr>
          </w:p>
          <w:p w:rsidR="00B62381" w:rsidRDefault="00B62381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D736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Доля времени приемов </w:t>
            </w:r>
            <w:r w:rsidR="002B6971" w:rsidRPr="00D921CC">
              <w:rPr>
                <w:sz w:val="18"/>
                <w:szCs w:val="18"/>
              </w:rPr>
              <w:t xml:space="preserve">врача для оказания медицинской помощи </w:t>
            </w:r>
          </w:p>
          <w:p w:rsidR="00562242" w:rsidRDefault="00B62381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B6971" w:rsidRPr="00D921CC">
              <w:rPr>
                <w:sz w:val="18"/>
                <w:szCs w:val="18"/>
              </w:rPr>
              <w:t xml:space="preserve"> плановой форме </w:t>
            </w:r>
          </w:p>
          <w:p w:rsidR="00562242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 xml:space="preserve">в течение рабочей смены, отведенного для приема </w:t>
            </w:r>
          </w:p>
          <w:p w:rsidR="00562242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по предварительной записи</w:t>
            </w:r>
            <w:r w:rsidR="00ED3699" w:rsidRPr="00D921CC">
              <w:rPr>
                <w:sz w:val="18"/>
                <w:szCs w:val="18"/>
              </w:rPr>
              <w:t xml:space="preserve"> </w:t>
            </w:r>
          </w:p>
          <w:p w:rsidR="00562242" w:rsidRDefault="00ED3699" w:rsidP="00D921C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21CC">
              <w:rPr>
                <w:rFonts w:eastAsia="Times New Roman" w:cs="Times New Roman"/>
                <w:sz w:val="18"/>
                <w:szCs w:val="18"/>
              </w:rPr>
              <w:t xml:space="preserve">(целевое значение </w:t>
            </w:r>
            <w:r w:rsidR="00562242">
              <w:rPr>
                <w:rFonts w:eastAsia="Times New Roman" w:cs="Times New Roman"/>
                <w:sz w:val="18"/>
                <w:szCs w:val="18"/>
              </w:rPr>
              <w:t>–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2B6971" w:rsidRPr="00D921CC" w:rsidRDefault="00ED3699" w:rsidP="00D921CC">
            <w:pPr>
              <w:jc w:val="center"/>
              <w:rPr>
                <w:sz w:val="18"/>
                <w:szCs w:val="18"/>
              </w:rPr>
            </w:pPr>
            <w:r w:rsidRPr="00562242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не менее 50%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2869" w:type="dxa"/>
            <w:gridSpan w:val="2"/>
          </w:tcPr>
          <w:p w:rsidR="00651564" w:rsidRDefault="00651564" w:rsidP="00651564">
            <w:pPr>
              <w:tabs>
                <w:tab w:val="center" w:pos="1305"/>
              </w:tabs>
              <w:spacing w:after="9"/>
              <w:ind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562242" w:rsidRDefault="0065695E" w:rsidP="00651564">
            <w:pPr>
              <w:tabs>
                <w:tab w:val="center" w:pos="1305"/>
              </w:tabs>
              <w:spacing w:after="9"/>
              <w:ind w:righ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="00B62381">
              <w:rPr>
                <w:sz w:val="18"/>
                <w:szCs w:val="18"/>
              </w:rPr>
              <w:t xml:space="preserve"> </w:t>
            </w:r>
            <w:r w:rsidR="002B6971" w:rsidRPr="00D921CC">
              <w:rPr>
                <w:sz w:val="18"/>
                <w:szCs w:val="18"/>
              </w:rPr>
              <w:t xml:space="preserve">Доля пациентов, принятых </w:t>
            </w:r>
          </w:p>
          <w:p w:rsidR="00562242" w:rsidRDefault="002B6971" w:rsidP="00D921CC">
            <w:pPr>
              <w:spacing w:after="9"/>
              <w:ind w:right="42"/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 xml:space="preserve">в соответствии со временем предварительной записи, </w:t>
            </w:r>
          </w:p>
          <w:p w:rsidR="00562242" w:rsidRDefault="002B6971" w:rsidP="00D921CC">
            <w:pPr>
              <w:spacing w:after="9"/>
              <w:ind w:right="42"/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 xml:space="preserve">от общего количества пациентов, принятых </w:t>
            </w:r>
          </w:p>
          <w:p w:rsidR="00562242" w:rsidRDefault="002B6971" w:rsidP="00D921CC">
            <w:pPr>
              <w:spacing w:after="9"/>
              <w:ind w:right="42"/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по предварительной записи</w:t>
            </w:r>
            <w:r w:rsidR="00ED3699" w:rsidRPr="00D921CC">
              <w:rPr>
                <w:sz w:val="18"/>
                <w:szCs w:val="18"/>
              </w:rPr>
              <w:t xml:space="preserve"> </w:t>
            </w:r>
          </w:p>
          <w:p w:rsidR="00562242" w:rsidRDefault="00ED3699" w:rsidP="00D921CC">
            <w:pPr>
              <w:spacing w:after="9"/>
              <w:ind w:right="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21CC">
              <w:rPr>
                <w:rFonts w:eastAsia="Times New Roman" w:cs="Times New Roman"/>
                <w:sz w:val="18"/>
                <w:szCs w:val="18"/>
              </w:rPr>
              <w:t xml:space="preserve">(целевое значение </w:t>
            </w:r>
            <w:r w:rsidR="00562242">
              <w:rPr>
                <w:rFonts w:eastAsia="Times New Roman" w:cs="Times New Roman"/>
                <w:sz w:val="18"/>
                <w:szCs w:val="18"/>
              </w:rPr>
              <w:t>–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2B6971" w:rsidRPr="00D921CC" w:rsidRDefault="00562242" w:rsidP="00562242">
            <w:pPr>
              <w:spacing w:after="9"/>
              <w:ind w:right="42"/>
              <w:jc w:val="center"/>
              <w:rPr>
                <w:sz w:val="18"/>
                <w:szCs w:val="18"/>
              </w:rPr>
            </w:pPr>
            <w:r w:rsidRPr="00562242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н</w:t>
            </w:r>
            <w:r w:rsidR="00ED3699" w:rsidRPr="00562242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е</w:t>
            </w:r>
            <w:r w:rsidRPr="00562242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ED3699" w:rsidRPr="00562242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менее 80%</w:t>
            </w:r>
            <w:r w:rsidR="00ED3699" w:rsidRPr="00D921C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2"/>
          </w:tcPr>
          <w:p w:rsidR="00651564" w:rsidRDefault="00651564" w:rsidP="00D921CC">
            <w:pPr>
              <w:spacing w:after="6"/>
              <w:ind w:right="45"/>
              <w:jc w:val="center"/>
              <w:rPr>
                <w:sz w:val="18"/>
                <w:szCs w:val="18"/>
              </w:rPr>
            </w:pPr>
          </w:p>
          <w:p w:rsidR="00562242" w:rsidRDefault="00562FAB" w:rsidP="00D921CC">
            <w:pPr>
              <w:spacing w:after="6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62381">
              <w:rPr>
                <w:sz w:val="18"/>
                <w:szCs w:val="18"/>
              </w:rPr>
              <w:t xml:space="preserve">. </w:t>
            </w:r>
            <w:r w:rsidR="002B6971" w:rsidRPr="00D921CC"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t xml:space="preserve">предварительных </w:t>
            </w:r>
            <w:r w:rsidR="002B6971" w:rsidRPr="00D921CC">
              <w:rPr>
                <w:sz w:val="18"/>
                <w:szCs w:val="18"/>
              </w:rPr>
              <w:t xml:space="preserve">записей на прием </w:t>
            </w:r>
            <w:r>
              <w:rPr>
                <w:sz w:val="18"/>
                <w:szCs w:val="18"/>
              </w:rPr>
              <w:t>в поликлинику</w:t>
            </w:r>
            <w:r w:rsidR="002B6971" w:rsidRPr="00D921CC">
              <w:rPr>
                <w:sz w:val="18"/>
                <w:szCs w:val="18"/>
              </w:rPr>
              <w:t xml:space="preserve">, совершенных </w:t>
            </w:r>
            <w:r>
              <w:rPr>
                <w:sz w:val="18"/>
                <w:szCs w:val="18"/>
              </w:rPr>
              <w:t>при непосредственном обращении пациента или его</w:t>
            </w:r>
            <w:r w:rsidR="008B157C">
              <w:rPr>
                <w:sz w:val="18"/>
                <w:szCs w:val="18"/>
              </w:rPr>
              <w:t xml:space="preserve"> </w:t>
            </w:r>
            <w:r w:rsidR="004136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законного представителя в регистратуру</w:t>
            </w:r>
            <w:r w:rsidR="00413624">
              <w:rPr>
                <w:sz w:val="18"/>
                <w:szCs w:val="18"/>
              </w:rPr>
              <w:t>, от общего количества предварительных записей</w:t>
            </w:r>
            <w:r w:rsidR="00ED3699" w:rsidRPr="00D921CC">
              <w:rPr>
                <w:sz w:val="18"/>
                <w:szCs w:val="18"/>
              </w:rPr>
              <w:t xml:space="preserve"> </w:t>
            </w:r>
          </w:p>
          <w:p w:rsidR="00ED3699" w:rsidRPr="00D921CC" w:rsidRDefault="00ED3699" w:rsidP="00D921CC">
            <w:pPr>
              <w:spacing w:after="6"/>
              <w:ind w:right="45"/>
              <w:jc w:val="center"/>
              <w:rPr>
                <w:sz w:val="18"/>
                <w:szCs w:val="18"/>
              </w:rPr>
            </w:pPr>
            <w:r w:rsidRPr="00D921CC">
              <w:rPr>
                <w:rFonts w:eastAsia="Times New Roman" w:cs="Times New Roman"/>
                <w:sz w:val="18"/>
                <w:szCs w:val="18"/>
              </w:rPr>
              <w:t>(целевое значение -</w:t>
            </w:r>
          </w:p>
          <w:p w:rsidR="002B6971" w:rsidRDefault="00ED3699" w:rsidP="00D921C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62242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 xml:space="preserve">не </w:t>
            </w:r>
            <w:r w:rsidR="00651564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бол</w:t>
            </w:r>
            <w:r w:rsidRPr="00562242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ее 50%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651564" w:rsidRPr="00D921CC" w:rsidRDefault="00651564" w:rsidP="00D92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2"/>
          </w:tcPr>
          <w:p w:rsidR="00651564" w:rsidRDefault="00651564" w:rsidP="00D921CC">
            <w:pPr>
              <w:spacing w:after="18"/>
              <w:ind w:left="31"/>
              <w:jc w:val="center"/>
              <w:rPr>
                <w:sz w:val="18"/>
                <w:szCs w:val="18"/>
              </w:rPr>
            </w:pPr>
          </w:p>
          <w:p w:rsidR="00562242" w:rsidRDefault="00254004" w:rsidP="00D921CC">
            <w:pPr>
              <w:spacing w:after="18"/>
              <w:ind w:left="3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62381">
              <w:rPr>
                <w:sz w:val="18"/>
                <w:szCs w:val="18"/>
              </w:rPr>
              <w:t xml:space="preserve">. </w:t>
            </w:r>
            <w:r w:rsidR="002B6971" w:rsidRPr="00D921CC">
              <w:rPr>
                <w:sz w:val="18"/>
                <w:szCs w:val="18"/>
              </w:rPr>
              <w:t xml:space="preserve">Количество визитов пациента в поликлинику для прохождения </w:t>
            </w:r>
            <w:r w:rsidR="00A76312">
              <w:rPr>
                <w:sz w:val="18"/>
                <w:szCs w:val="18"/>
              </w:rPr>
              <w:t>п</w:t>
            </w:r>
            <w:r w:rsidR="002B6971" w:rsidRPr="00D921CC">
              <w:rPr>
                <w:sz w:val="18"/>
                <w:szCs w:val="18"/>
              </w:rPr>
              <w:t>рофилактического медицинского осмотра или первого этапа диспансеризации определенных</w:t>
            </w:r>
            <w:r w:rsidR="00ED3699" w:rsidRPr="00D921CC">
              <w:rPr>
                <w:sz w:val="18"/>
                <w:szCs w:val="18"/>
              </w:rPr>
              <w:t xml:space="preserve"> </w:t>
            </w:r>
            <w:r w:rsidR="00ED3699" w:rsidRPr="00D921CC">
              <w:rPr>
                <w:rFonts w:eastAsia="Times New Roman" w:cs="Times New Roman"/>
                <w:sz w:val="18"/>
                <w:szCs w:val="18"/>
              </w:rPr>
              <w:t xml:space="preserve">групп </w:t>
            </w:r>
          </w:p>
          <w:p w:rsidR="00562242" w:rsidRDefault="00562242" w:rsidP="00562242">
            <w:pPr>
              <w:spacing w:after="18"/>
              <w:ind w:left="3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</w:t>
            </w:r>
            <w:r w:rsidR="00ED3699" w:rsidRPr="00D921CC">
              <w:rPr>
                <w:rFonts w:eastAsia="Times New Roman" w:cs="Times New Roman"/>
                <w:sz w:val="18"/>
                <w:szCs w:val="18"/>
              </w:rPr>
              <w:t>зрослого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ED3699" w:rsidRPr="00D921CC">
              <w:rPr>
                <w:rFonts w:eastAsia="Times New Roman" w:cs="Times New Roman"/>
                <w:sz w:val="18"/>
                <w:szCs w:val="18"/>
              </w:rPr>
              <w:t xml:space="preserve">населения </w:t>
            </w:r>
          </w:p>
          <w:p w:rsidR="00562242" w:rsidRDefault="00ED3699" w:rsidP="005622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21CC">
              <w:rPr>
                <w:rFonts w:eastAsia="Times New Roman" w:cs="Times New Roman"/>
                <w:sz w:val="18"/>
                <w:szCs w:val="18"/>
              </w:rPr>
              <w:t xml:space="preserve">(целевое значение </w:t>
            </w:r>
            <w:r w:rsidR="00562242">
              <w:rPr>
                <w:rFonts w:eastAsia="Times New Roman" w:cs="Times New Roman"/>
                <w:sz w:val="18"/>
                <w:szCs w:val="18"/>
              </w:rPr>
              <w:t>–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2B6971" w:rsidRPr="00D921CC" w:rsidRDefault="00ED3699" w:rsidP="00562242">
            <w:pPr>
              <w:jc w:val="center"/>
              <w:rPr>
                <w:sz w:val="18"/>
                <w:szCs w:val="18"/>
              </w:rPr>
            </w:pPr>
            <w:r w:rsidRPr="00562242">
              <w:rPr>
                <w:rFonts w:eastAsia="Times New Roman" w:cs="Times New Roman"/>
                <w:b/>
                <w:color w:val="C00000"/>
                <w:sz w:val="18"/>
                <w:szCs w:val="18"/>
              </w:rPr>
              <w:t>не более 3</w:t>
            </w:r>
            <w:r w:rsidRPr="00D921C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399" w:type="dxa"/>
          </w:tcPr>
          <w:p w:rsidR="00651564" w:rsidRDefault="00651564" w:rsidP="00D921CC">
            <w:pPr>
              <w:jc w:val="center"/>
              <w:rPr>
                <w:sz w:val="18"/>
                <w:szCs w:val="18"/>
              </w:rPr>
            </w:pPr>
          </w:p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Плановый срок достижения первого уровня новой модели</w:t>
            </w:r>
          </w:p>
        </w:tc>
      </w:tr>
      <w:tr w:rsidR="002B6971" w:rsidRPr="00D921CC" w:rsidTr="00A76312">
        <w:tc>
          <w:tcPr>
            <w:tcW w:w="1398" w:type="dxa"/>
          </w:tcPr>
          <w:p w:rsidR="002B6971" w:rsidRPr="00D921CC" w:rsidRDefault="00A76312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2B6971" w:rsidRPr="00D921CC">
              <w:rPr>
                <w:sz w:val="18"/>
                <w:szCs w:val="18"/>
              </w:rPr>
              <w:t>елевой показатель достигнут (</w:t>
            </w:r>
            <w:r w:rsidR="002B6971" w:rsidRPr="00562242">
              <w:rPr>
                <w:b/>
                <w:color w:val="00B050"/>
                <w:sz w:val="18"/>
                <w:szCs w:val="18"/>
              </w:rPr>
              <w:t>да/нет</w:t>
            </w:r>
            <w:r w:rsidR="002B6971" w:rsidRPr="00D921CC">
              <w:rPr>
                <w:sz w:val="18"/>
                <w:szCs w:val="18"/>
              </w:rPr>
              <w:t>)</w:t>
            </w:r>
          </w:p>
        </w:tc>
        <w:tc>
          <w:tcPr>
            <w:tcW w:w="1399" w:type="dxa"/>
          </w:tcPr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текущий показатель</w:t>
            </w:r>
          </w:p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(%)</w:t>
            </w:r>
          </w:p>
        </w:tc>
        <w:tc>
          <w:tcPr>
            <w:tcW w:w="1399" w:type="dxa"/>
          </w:tcPr>
          <w:p w:rsidR="002B6971" w:rsidRPr="00D921CC" w:rsidRDefault="00A76312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2B6971" w:rsidRPr="00D921CC">
              <w:rPr>
                <w:sz w:val="18"/>
                <w:szCs w:val="18"/>
              </w:rPr>
              <w:t>елевой показатель достигнут (</w:t>
            </w:r>
            <w:r w:rsidR="002B6971" w:rsidRPr="00562242">
              <w:rPr>
                <w:b/>
                <w:color w:val="00B050"/>
                <w:sz w:val="18"/>
                <w:szCs w:val="18"/>
              </w:rPr>
              <w:t>да/нет</w:t>
            </w:r>
            <w:r w:rsidR="002B6971" w:rsidRPr="00D921CC">
              <w:rPr>
                <w:sz w:val="18"/>
                <w:szCs w:val="18"/>
              </w:rPr>
              <w:t>)</w:t>
            </w:r>
          </w:p>
        </w:tc>
        <w:tc>
          <w:tcPr>
            <w:tcW w:w="1328" w:type="dxa"/>
          </w:tcPr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текущий показатель</w:t>
            </w:r>
          </w:p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(%)</w:t>
            </w:r>
          </w:p>
        </w:tc>
        <w:tc>
          <w:tcPr>
            <w:tcW w:w="1470" w:type="dxa"/>
          </w:tcPr>
          <w:p w:rsidR="002B6971" w:rsidRPr="00D921CC" w:rsidRDefault="00A76312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2B6971" w:rsidRPr="00D921CC">
              <w:rPr>
                <w:sz w:val="18"/>
                <w:szCs w:val="18"/>
              </w:rPr>
              <w:t>елевой показатель достигнут (</w:t>
            </w:r>
            <w:r w:rsidR="002B6971" w:rsidRPr="00562242">
              <w:rPr>
                <w:b/>
                <w:color w:val="00B050"/>
                <w:sz w:val="18"/>
                <w:szCs w:val="18"/>
              </w:rPr>
              <w:t>да/нет</w:t>
            </w:r>
            <w:r w:rsidR="002B6971" w:rsidRPr="00D921CC">
              <w:rPr>
                <w:sz w:val="18"/>
                <w:szCs w:val="18"/>
              </w:rPr>
              <w:t>)</w:t>
            </w:r>
          </w:p>
        </w:tc>
        <w:tc>
          <w:tcPr>
            <w:tcW w:w="1399" w:type="dxa"/>
          </w:tcPr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текущий показатель</w:t>
            </w:r>
          </w:p>
          <w:p w:rsidR="002B6971" w:rsidRPr="00D921CC" w:rsidRDefault="00A76312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(%)</w:t>
            </w:r>
          </w:p>
        </w:tc>
        <w:tc>
          <w:tcPr>
            <w:tcW w:w="1399" w:type="dxa"/>
          </w:tcPr>
          <w:p w:rsidR="002B6971" w:rsidRPr="00D921CC" w:rsidRDefault="00A76312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2B6971" w:rsidRPr="00D921CC">
              <w:rPr>
                <w:sz w:val="18"/>
                <w:szCs w:val="18"/>
              </w:rPr>
              <w:t>елевой показатель достигнут (</w:t>
            </w:r>
            <w:r w:rsidR="002B6971" w:rsidRPr="00562242">
              <w:rPr>
                <w:b/>
                <w:color w:val="00B050"/>
                <w:sz w:val="18"/>
                <w:szCs w:val="18"/>
              </w:rPr>
              <w:t>да/нет</w:t>
            </w:r>
            <w:r w:rsidR="002B6971" w:rsidRPr="00D921CC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текущий показатель</w:t>
            </w:r>
          </w:p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(%)</w:t>
            </w:r>
          </w:p>
        </w:tc>
        <w:tc>
          <w:tcPr>
            <w:tcW w:w="1538" w:type="dxa"/>
          </w:tcPr>
          <w:p w:rsidR="002B6971" w:rsidRPr="00D921CC" w:rsidRDefault="00A76312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="002B6971" w:rsidRPr="00D921CC">
              <w:rPr>
                <w:sz w:val="18"/>
                <w:szCs w:val="18"/>
              </w:rPr>
              <w:t>елевой показатель достигнут (</w:t>
            </w:r>
            <w:r w:rsidR="002B6971" w:rsidRPr="0026322D">
              <w:rPr>
                <w:b/>
                <w:color w:val="00B050"/>
                <w:sz w:val="18"/>
                <w:szCs w:val="18"/>
              </w:rPr>
              <w:t>да/нет</w:t>
            </w:r>
            <w:r w:rsidR="002B6971" w:rsidRPr="00D921CC">
              <w:rPr>
                <w:sz w:val="18"/>
                <w:szCs w:val="18"/>
              </w:rPr>
              <w:t>)</w:t>
            </w:r>
          </w:p>
        </w:tc>
        <w:tc>
          <w:tcPr>
            <w:tcW w:w="1399" w:type="dxa"/>
          </w:tcPr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текущий показатель</w:t>
            </w:r>
          </w:p>
          <w:p w:rsidR="002B6971" w:rsidRPr="00D921CC" w:rsidRDefault="002B6971" w:rsidP="00D921CC">
            <w:pPr>
              <w:jc w:val="center"/>
              <w:rPr>
                <w:sz w:val="18"/>
                <w:szCs w:val="18"/>
              </w:rPr>
            </w:pPr>
            <w:r w:rsidRPr="00D921CC">
              <w:rPr>
                <w:sz w:val="18"/>
                <w:szCs w:val="18"/>
              </w:rPr>
              <w:t>(единиц)</w:t>
            </w:r>
          </w:p>
        </w:tc>
        <w:tc>
          <w:tcPr>
            <w:tcW w:w="1399" w:type="dxa"/>
          </w:tcPr>
          <w:p w:rsidR="002B6971" w:rsidRDefault="00A76312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B6971" w:rsidRPr="00D921CC">
              <w:rPr>
                <w:sz w:val="18"/>
                <w:szCs w:val="18"/>
              </w:rPr>
              <w:t>лановая дата</w:t>
            </w:r>
          </w:p>
          <w:p w:rsidR="00254004" w:rsidRPr="00D921CC" w:rsidRDefault="00254004" w:rsidP="00D9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(число, месяц, год)</w:t>
            </w:r>
          </w:p>
        </w:tc>
      </w:tr>
      <w:tr w:rsidR="002B6971" w:rsidRPr="00C15869" w:rsidTr="003855A2">
        <w:tc>
          <w:tcPr>
            <w:tcW w:w="1398" w:type="dxa"/>
          </w:tcPr>
          <w:p w:rsidR="002B6971" w:rsidRDefault="002B6971" w:rsidP="00D921CC">
            <w:pPr>
              <w:jc w:val="center"/>
              <w:rPr>
                <w:sz w:val="20"/>
                <w:szCs w:val="20"/>
              </w:rPr>
            </w:pPr>
          </w:p>
          <w:p w:rsidR="003855A2" w:rsidRDefault="003855A2" w:rsidP="00D921CC">
            <w:pPr>
              <w:jc w:val="center"/>
              <w:rPr>
                <w:sz w:val="20"/>
                <w:szCs w:val="20"/>
              </w:rPr>
            </w:pPr>
          </w:p>
          <w:p w:rsidR="003855A2" w:rsidRPr="00C15869" w:rsidRDefault="003855A2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C15869" w:rsidRPr="00C15869" w:rsidRDefault="00C15869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B6971" w:rsidRPr="00C15869" w:rsidRDefault="002B697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2B6971" w:rsidRPr="00C15869" w:rsidRDefault="002B6971" w:rsidP="00077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2B6971" w:rsidRPr="00C15869" w:rsidRDefault="002B697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B6971" w:rsidRPr="00C15869" w:rsidRDefault="002B697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B6971" w:rsidRPr="00C15869" w:rsidRDefault="002B697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B6971" w:rsidRPr="00C15869" w:rsidRDefault="002B697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B6971" w:rsidRPr="00C15869" w:rsidRDefault="002B697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2B6971" w:rsidRPr="00C15869" w:rsidRDefault="002B6971" w:rsidP="00D92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2B6971" w:rsidRPr="00C15869" w:rsidRDefault="002B6971" w:rsidP="00D921CC">
            <w:pPr>
              <w:jc w:val="center"/>
              <w:rPr>
                <w:sz w:val="20"/>
                <w:szCs w:val="20"/>
              </w:rPr>
            </w:pPr>
          </w:p>
        </w:tc>
      </w:tr>
      <w:tr w:rsidR="00C15869" w:rsidRPr="00C15869" w:rsidTr="003855A2">
        <w:tc>
          <w:tcPr>
            <w:tcW w:w="1398" w:type="dxa"/>
          </w:tcPr>
          <w:p w:rsidR="00C15869" w:rsidRDefault="00C15869" w:rsidP="00C15869">
            <w:pPr>
              <w:jc w:val="center"/>
              <w:rPr>
                <w:sz w:val="20"/>
                <w:szCs w:val="20"/>
              </w:rPr>
            </w:pPr>
          </w:p>
          <w:p w:rsidR="003855A2" w:rsidRDefault="003855A2" w:rsidP="00C15869">
            <w:pPr>
              <w:jc w:val="center"/>
              <w:rPr>
                <w:sz w:val="20"/>
                <w:szCs w:val="20"/>
              </w:rPr>
            </w:pPr>
          </w:p>
          <w:p w:rsidR="003855A2" w:rsidRPr="00C15869" w:rsidRDefault="003855A2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C15869" w:rsidRP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15869" w:rsidRP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C15869" w:rsidRP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C15869" w:rsidRP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15869" w:rsidRP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15869" w:rsidRP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15869" w:rsidRP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C15869" w:rsidRPr="00C15869" w:rsidRDefault="00C15869" w:rsidP="00C158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238B" w:rsidRDefault="006B238B" w:rsidP="006C0B77">
      <w:pPr>
        <w:spacing w:after="0"/>
        <w:ind w:firstLine="709"/>
        <w:jc w:val="both"/>
      </w:pPr>
    </w:p>
    <w:p w:rsidR="00FB2EAB" w:rsidRDefault="00FB2EAB" w:rsidP="006C0B77">
      <w:pPr>
        <w:spacing w:after="0"/>
        <w:ind w:firstLine="709"/>
        <w:jc w:val="both"/>
      </w:pPr>
    </w:p>
    <w:p w:rsidR="00FB2EAB" w:rsidRDefault="00FB2EAB" w:rsidP="006C0B77">
      <w:pPr>
        <w:spacing w:after="0"/>
        <w:ind w:firstLine="709"/>
        <w:jc w:val="both"/>
      </w:pPr>
    </w:p>
    <w:p w:rsidR="00FB2EAB" w:rsidRDefault="00FB2EAB" w:rsidP="006C0B77">
      <w:pPr>
        <w:spacing w:after="0"/>
        <w:ind w:firstLine="709"/>
        <w:jc w:val="both"/>
      </w:pPr>
    </w:p>
    <w:p w:rsidR="00FB2EAB" w:rsidRDefault="00FB2EAB" w:rsidP="006C0B77">
      <w:pPr>
        <w:spacing w:after="0"/>
        <w:ind w:firstLine="709"/>
        <w:jc w:val="both"/>
      </w:pPr>
    </w:p>
    <w:p w:rsidR="00FB2EAB" w:rsidRDefault="00FB2EAB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946"/>
      </w:tblGrid>
      <w:tr w:rsidR="00FB2EAB" w:rsidRPr="00E93E17" w:rsidTr="00BE0A51">
        <w:tc>
          <w:tcPr>
            <w:tcW w:w="10485" w:type="dxa"/>
            <w:gridSpan w:val="2"/>
          </w:tcPr>
          <w:p w:rsidR="00FB2EAB" w:rsidRPr="00E93E17" w:rsidRDefault="00FB2EAB" w:rsidP="00BE0A51">
            <w:pPr>
              <w:jc w:val="center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Исполнитель:</w:t>
            </w:r>
          </w:p>
        </w:tc>
      </w:tr>
      <w:tr w:rsidR="00FB2EAB" w:rsidRPr="00E93E17" w:rsidTr="00BE0A51">
        <w:tc>
          <w:tcPr>
            <w:tcW w:w="3539" w:type="dxa"/>
          </w:tcPr>
          <w:p w:rsidR="00FB2EAB" w:rsidRPr="00E93E17" w:rsidRDefault="00FB2EAB" w:rsidP="00886D1B">
            <w:pPr>
              <w:jc w:val="both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должность</w:t>
            </w:r>
          </w:p>
        </w:tc>
        <w:tc>
          <w:tcPr>
            <w:tcW w:w="6946" w:type="dxa"/>
          </w:tcPr>
          <w:p w:rsidR="00FB2EAB" w:rsidRPr="00E93E17" w:rsidRDefault="00FB2EAB" w:rsidP="00956BF7">
            <w:pPr>
              <w:jc w:val="center"/>
              <w:rPr>
                <w:sz w:val="24"/>
                <w:szCs w:val="24"/>
              </w:rPr>
            </w:pPr>
          </w:p>
        </w:tc>
      </w:tr>
      <w:tr w:rsidR="00FB2EAB" w:rsidRPr="00E93E17" w:rsidTr="00BE0A51">
        <w:tc>
          <w:tcPr>
            <w:tcW w:w="3539" w:type="dxa"/>
          </w:tcPr>
          <w:p w:rsidR="00FB2EAB" w:rsidRPr="00E93E17" w:rsidRDefault="00FB2EAB" w:rsidP="00886D1B">
            <w:pPr>
              <w:jc w:val="both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946" w:type="dxa"/>
          </w:tcPr>
          <w:p w:rsidR="00FB2EAB" w:rsidRPr="00E93E17" w:rsidRDefault="00FB2EAB" w:rsidP="00956BF7">
            <w:pPr>
              <w:jc w:val="center"/>
              <w:rPr>
                <w:sz w:val="24"/>
                <w:szCs w:val="24"/>
              </w:rPr>
            </w:pPr>
          </w:p>
        </w:tc>
      </w:tr>
      <w:tr w:rsidR="00FB2EAB" w:rsidRPr="00E93E17" w:rsidTr="00BE0A51">
        <w:tc>
          <w:tcPr>
            <w:tcW w:w="3539" w:type="dxa"/>
          </w:tcPr>
          <w:p w:rsidR="00FB2EAB" w:rsidRPr="00E93E17" w:rsidRDefault="00FB2EAB" w:rsidP="00886D1B">
            <w:pPr>
              <w:jc w:val="both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946" w:type="dxa"/>
          </w:tcPr>
          <w:p w:rsidR="00FB2EAB" w:rsidRPr="00E93E17" w:rsidRDefault="00FB2EAB" w:rsidP="00956BF7">
            <w:pPr>
              <w:jc w:val="center"/>
              <w:rPr>
                <w:sz w:val="24"/>
                <w:szCs w:val="24"/>
              </w:rPr>
            </w:pPr>
          </w:p>
        </w:tc>
      </w:tr>
      <w:tr w:rsidR="00FB2EAB" w:rsidRPr="00E93E17" w:rsidTr="00BE0A51">
        <w:tc>
          <w:tcPr>
            <w:tcW w:w="3539" w:type="dxa"/>
          </w:tcPr>
          <w:p w:rsidR="00FB2EAB" w:rsidRPr="00E93E17" w:rsidRDefault="00FB2EAB" w:rsidP="00886D1B">
            <w:pPr>
              <w:jc w:val="both"/>
              <w:rPr>
                <w:sz w:val="24"/>
                <w:szCs w:val="24"/>
              </w:rPr>
            </w:pPr>
            <w:r w:rsidRPr="00E93E17">
              <w:rPr>
                <w:sz w:val="24"/>
                <w:szCs w:val="24"/>
              </w:rPr>
              <w:t>дата составления отчета</w:t>
            </w:r>
          </w:p>
        </w:tc>
        <w:tc>
          <w:tcPr>
            <w:tcW w:w="6946" w:type="dxa"/>
          </w:tcPr>
          <w:p w:rsidR="00FB2EAB" w:rsidRPr="00E93E17" w:rsidRDefault="00FB2EAB" w:rsidP="001A4D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2EAB" w:rsidRDefault="00FB2EAB" w:rsidP="006C0B77">
      <w:pPr>
        <w:spacing w:after="0"/>
        <w:ind w:firstLine="709"/>
        <w:jc w:val="both"/>
      </w:pPr>
    </w:p>
    <w:sectPr w:rsidR="00FB2EAB" w:rsidSect="004E4AF9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65"/>
    <w:rsid w:val="00041755"/>
    <w:rsid w:val="00050AEA"/>
    <w:rsid w:val="00077FAD"/>
    <w:rsid w:val="000A53C5"/>
    <w:rsid w:val="001005D7"/>
    <w:rsid w:val="001A3DC3"/>
    <w:rsid w:val="001A4DCD"/>
    <w:rsid w:val="001D7367"/>
    <w:rsid w:val="00254004"/>
    <w:rsid w:val="0026322D"/>
    <w:rsid w:val="002B6971"/>
    <w:rsid w:val="003855A2"/>
    <w:rsid w:val="003E0069"/>
    <w:rsid w:val="00413624"/>
    <w:rsid w:val="004A193D"/>
    <w:rsid w:val="004E4AF9"/>
    <w:rsid w:val="00557A65"/>
    <w:rsid w:val="0056188C"/>
    <w:rsid w:val="00562242"/>
    <w:rsid w:val="00562FAB"/>
    <w:rsid w:val="00577FFE"/>
    <w:rsid w:val="00607958"/>
    <w:rsid w:val="00651564"/>
    <w:rsid w:val="006539EC"/>
    <w:rsid w:val="0065695E"/>
    <w:rsid w:val="00666DAC"/>
    <w:rsid w:val="006B1094"/>
    <w:rsid w:val="006B238B"/>
    <w:rsid w:val="006C0B77"/>
    <w:rsid w:val="006D5895"/>
    <w:rsid w:val="006D65EF"/>
    <w:rsid w:val="0073196C"/>
    <w:rsid w:val="007861F8"/>
    <w:rsid w:val="007F7AFE"/>
    <w:rsid w:val="008242FF"/>
    <w:rsid w:val="00842D10"/>
    <w:rsid w:val="00870751"/>
    <w:rsid w:val="008B157C"/>
    <w:rsid w:val="00922C48"/>
    <w:rsid w:val="00956BF7"/>
    <w:rsid w:val="00A125F6"/>
    <w:rsid w:val="00A375B3"/>
    <w:rsid w:val="00A74A14"/>
    <w:rsid w:val="00A76312"/>
    <w:rsid w:val="00AD294D"/>
    <w:rsid w:val="00B214E7"/>
    <w:rsid w:val="00B62381"/>
    <w:rsid w:val="00B65F74"/>
    <w:rsid w:val="00B915B7"/>
    <w:rsid w:val="00B9220D"/>
    <w:rsid w:val="00BC38D5"/>
    <w:rsid w:val="00BD5985"/>
    <w:rsid w:val="00BE0A51"/>
    <w:rsid w:val="00C15869"/>
    <w:rsid w:val="00C20A13"/>
    <w:rsid w:val="00D131FA"/>
    <w:rsid w:val="00D54AB8"/>
    <w:rsid w:val="00D921CC"/>
    <w:rsid w:val="00E13658"/>
    <w:rsid w:val="00E93E17"/>
    <w:rsid w:val="00EA47EF"/>
    <w:rsid w:val="00EA59DF"/>
    <w:rsid w:val="00ED3699"/>
    <w:rsid w:val="00EE4070"/>
    <w:rsid w:val="00F12C76"/>
    <w:rsid w:val="00F97E2D"/>
    <w:rsid w:val="00F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2F01-CFE0-42A4-BB55-68137F26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F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54AB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515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cp:lastPrinted>2023-10-03T08:11:00Z</cp:lastPrinted>
  <dcterms:created xsi:type="dcterms:W3CDTF">2023-12-29T11:20:00Z</dcterms:created>
  <dcterms:modified xsi:type="dcterms:W3CDTF">2023-12-29T11:20:00Z</dcterms:modified>
</cp:coreProperties>
</file>