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E4" w:rsidRPr="002F14E4" w:rsidRDefault="002F14E4" w:rsidP="002F14E4">
      <w:pPr>
        <w:spacing w:after="0"/>
        <w:jc w:val="center"/>
        <w:rPr>
          <w:rFonts w:ascii="Times New Roman" w:hAnsi="Times New Roman" w:cs="Times New Roman"/>
        </w:rPr>
      </w:pPr>
      <w:r w:rsidRPr="002F14E4">
        <w:rPr>
          <w:rFonts w:ascii="Times New Roman" w:hAnsi="Times New Roman" w:cs="Times New Roman"/>
          <w:b/>
          <w:sz w:val="28"/>
          <w:szCs w:val="28"/>
        </w:rPr>
        <w:t>О порядке действий при</w:t>
      </w:r>
      <w:r w:rsidRPr="002F14E4">
        <w:rPr>
          <w:rFonts w:ascii="Times New Roman" w:hAnsi="Times New Roman" w:cs="Times New Roman"/>
          <w:b/>
          <w:sz w:val="28"/>
          <w:szCs w:val="28"/>
        </w:rPr>
        <w:t xml:space="preserve"> захвате заложников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>При захвате персонала Учреждения или его посетителей в заложники сотруднику необходимо: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>- незамедлительно сообщить о чрезвычайном происшествии в правоохранительные органы и руководству Учреждения;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при возможности блокировать место происшествия, силами других сотрудников;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не вступая в переговоры с террористами, по возможности выполнять их требования, если это не связано с причинением </w:t>
      </w:r>
      <w:r w:rsidR="000D5853" w:rsidRPr="002F14E4">
        <w:rPr>
          <w:rFonts w:ascii="Times New Roman" w:hAnsi="Times New Roman" w:cs="Times New Roman"/>
          <w:sz w:val="28"/>
          <w:szCs w:val="28"/>
        </w:rPr>
        <w:t>ущерба</w:t>
      </w:r>
      <w:r w:rsidRPr="002F14E4">
        <w:rPr>
          <w:rFonts w:ascii="Times New Roman" w:hAnsi="Times New Roman" w:cs="Times New Roman"/>
          <w:sz w:val="28"/>
          <w:szCs w:val="28"/>
        </w:rPr>
        <w:t xml:space="preserve"> жизни и здоровью людей;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</w:t>
      </w:r>
      <w:r w:rsidRPr="002F14E4">
        <w:rPr>
          <w:rFonts w:ascii="Times New Roman" w:hAnsi="Times New Roman" w:cs="Times New Roman"/>
          <w:sz w:val="28"/>
          <w:szCs w:val="28"/>
        </w:rPr>
        <w:t xml:space="preserve">обеспечить эвакуацию персонала, оказавшихся вне места захвата заложников, - прекратить доступ на объект людей;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принять меры к беспрепятственному проходу и проезду на объект сотрудников правоохранительных органов;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по прибытии спецподразделений ФСБ России и МВД России предоставить им всю необходимую информацию: схемы объекта, список сотрудников, расположение систем видео наблюдения, вентиляции, электроснабжения и др.,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распоряжениями руководителя контртеррористической операции. Руководству Учреждения необходимо: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незамедлительно сообщить о сложившейся ситуации в правоохранительные органы;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не вступать в переговоры с террористами по своей инициативе;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по возможности надо выполнять требования преступников, если это не связано с причинением ущерба жизни и здоровью людей; 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не допускать действий, которые могут спровоцировать нападающих к применению оружия и привести к человеческим жертвам; </w:t>
      </w:r>
    </w:p>
    <w:p w:rsidR="00517AA7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>- оказать помощь сотрудникам МВД, ФСБ в получении интересующей их информации.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4E4" w:rsidRDefault="002F14E4" w:rsidP="002F1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b/>
          <w:sz w:val="28"/>
          <w:szCs w:val="28"/>
        </w:rPr>
        <w:t>Правила поведения при захвате в заложники</w:t>
      </w:r>
      <w:r w:rsidRPr="002F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E4" w:rsidRDefault="002F14E4" w:rsidP="002F1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Во всех случаях, Ваша жизнь становиться предметом торга для террористов. Захват может произойти в транспорте, в учреждении, на улице, в квартире.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Если Вы оказались в заложниках, рекомендуем придерживаться следующих правил поведения: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основное правило - не допускайте действий, которые могут спровоцировать нападающих к применению оружия и привести к человеческим жертвам;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стойко переносите лишения, оскорбления и унижения. Не смотрите в глаза преступникам, не ведите себя вызывающе;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lastRenderedPageBreak/>
        <w:t xml:space="preserve">-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на совершение любых действий (сесть, встать, попить, сходить в туалет) спрашивайте разрешение;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если Вы ранены, постарайтесь не двигаться, этим Вы сократите потерю крови.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Помните - Ваша цель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0D5853" w:rsidRPr="002F14E4">
        <w:rPr>
          <w:rFonts w:ascii="Times New Roman" w:hAnsi="Times New Roman" w:cs="Times New Roman"/>
          <w:sz w:val="28"/>
          <w:szCs w:val="28"/>
        </w:rPr>
        <w:t>что,</w:t>
      </w:r>
      <w:r w:rsidRPr="002F14E4">
        <w:rPr>
          <w:rFonts w:ascii="Times New Roman" w:hAnsi="Times New Roman" w:cs="Times New Roman"/>
          <w:sz w:val="28"/>
          <w:szCs w:val="28"/>
        </w:rPr>
        <w:t xml:space="preserve"> получив сообщение о Вашем захвате, спецслужбы уже начали действовать и предпримут все необходимые действия по Вашему освобождению.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лежите по полу лицом вниз, голову закройте руками и не двигайтесь; </w:t>
      </w:r>
    </w:p>
    <w:p w:rsidR="00D35C5D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 xml:space="preserve">- ни в коем случае не бегите навстречу сотрудникам спецслужб или от них, так как они могут принять Вас за преступника; </w:t>
      </w:r>
      <w:bookmarkStart w:id="0" w:name="_GoBack"/>
      <w:bookmarkEnd w:id="0"/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E4"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sectPr w:rsidR="002F14E4" w:rsidRPr="002F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E4"/>
    <w:rsid w:val="000D5853"/>
    <w:rsid w:val="002F14E4"/>
    <w:rsid w:val="00517AA7"/>
    <w:rsid w:val="00D3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89B5"/>
  <w15:chartTrackingRefBased/>
  <w15:docId w15:val="{21F33D1C-9EA3-4537-8CA4-E8062BC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3</cp:revision>
  <dcterms:created xsi:type="dcterms:W3CDTF">2022-06-06T07:44:00Z</dcterms:created>
  <dcterms:modified xsi:type="dcterms:W3CDTF">2022-06-06T07:52:00Z</dcterms:modified>
</cp:coreProperties>
</file>