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666666"/>
          <w:sz w:val="28"/>
          <w:szCs w:val="28"/>
        </w:rPr>
      </w:pPr>
      <w:bookmarkStart w:id="0" w:name="_GoBack"/>
      <w:r w:rsidRPr="00775A3F">
        <w:rPr>
          <w:b/>
          <w:color w:val="666666"/>
          <w:sz w:val="28"/>
          <w:szCs w:val="28"/>
        </w:rPr>
        <w:t>Об осложнениях гриппа. Почему необходимо обращаться к врачу?</w:t>
      </w:r>
    </w:p>
    <w:bookmarkEnd w:id="0"/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 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гриппа носят отсроченный характер, проявляются спустя некоторое время, когда человек уже забыл о перенесенной инфекции. Начинаются проблемы в функционировании </w:t>
      </w:r>
      <w:proofErr w:type="gramStart"/>
      <w:r w:rsidRPr="00775A3F">
        <w:rPr>
          <w:color w:val="666666"/>
          <w:sz w:val="28"/>
          <w:szCs w:val="28"/>
        </w:rPr>
        <w:t>сердечно-сосудистой</w:t>
      </w:r>
      <w:proofErr w:type="gramEnd"/>
      <w:r w:rsidRPr="00775A3F">
        <w:rPr>
          <w:color w:val="666666"/>
          <w:sz w:val="28"/>
          <w:szCs w:val="28"/>
        </w:rPr>
        <w:t>, нервной и других систем организма.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В Москве на грипп и ОРВИ приходится ежегодно до 90% от всей регистрируемой инфекционной заболеваемости, болеет около 3 млн. человек, из них около 60% - дети.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rStyle w:val="a4"/>
          <w:color w:val="666666"/>
          <w:sz w:val="28"/>
          <w:szCs w:val="28"/>
        </w:rPr>
        <w:t>Общая информация о заболевании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Грипп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rStyle w:val="a4"/>
          <w:color w:val="666666"/>
          <w:sz w:val="28"/>
          <w:szCs w:val="28"/>
        </w:rPr>
        <w:t>Какие органы чаще всего поражает вирус гриппа?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Наиболее часто встречаются осложнения со стороны дыхательной системы, на втором месте органы </w:t>
      </w:r>
      <w:proofErr w:type="gramStart"/>
      <w:r w:rsidRPr="00775A3F">
        <w:rPr>
          <w:color w:val="666666"/>
          <w:sz w:val="28"/>
          <w:szCs w:val="28"/>
        </w:rPr>
        <w:t>сердечно-сосудистой</w:t>
      </w:r>
      <w:proofErr w:type="gramEnd"/>
      <w:r w:rsidRPr="00775A3F">
        <w:rPr>
          <w:color w:val="666666"/>
          <w:sz w:val="28"/>
          <w:szCs w:val="28"/>
        </w:rPr>
        <w:t xml:space="preserve"> системы и органы кроветворения, также встречаются осложнения со стороны нервной и моче-половой систем.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rStyle w:val="a4"/>
          <w:color w:val="666666"/>
          <w:sz w:val="28"/>
          <w:szCs w:val="28"/>
        </w:rPr>
        <w:t>Для кого особенно опасны осложнения гриппа?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В группе риска по неблагоприятному исходу заболевания находятся дети до года и взрослые, старше 60 лет с сопутствующими заболеваниями органов дыхания, </w:t>
      </w:r>
      <w:proofErr w:type="gramStart"/>
      <w:r w:rsidRPr="00775A3F">
        <w:rPr>
          <w:color w:val="666666"/>
          <w:sz w:val="28"/>
          <w:szCs w:val="28"/>
        </w:rPr>
        <w:t>сердечно-сосудистой</w:t>
      </w:r>
      <w:proofErr w:type="gramEnd"/>
      <w:r w:rsidRPr="00775A3F">
        <w:rPr>
          <w:color w:val="666666"/>
          <w:sz w:val="28"/>
          <w:szCs w:val="28"/>
        </w:rPr>
        <w:t xml:space="preserve"> системы и эндокринной патологией, у которых возможен летальный исход из-за осложнений ранее имевшихся заболеваний.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rStyle w:val="a4"/>
          <w:color w:val="666666"/>
          <w:sz w:val="28"/>
          <w:szCs w:val="28"/>
        </w:rPr>
        <w:lastRenderedPageBreak/>
        <w:t>Осложнения гриппа делятся на 2 группы: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1. </w:t>
      </w:r>
      <w:proofErr w:type="gramStart"/>
      <w:r w:rsidRPr="00775A3F">
        <w:rPr>
          <w:color w:val="666666"/>
          <w:sz w:val="28"/>
          <w:szCs w:val="28"/>
        </w:rPr>
        <w:t>Связанные</w:t>
      </w:r>
      <w:proofErr w:type="gramEnd"/>
      <w:r w:rsidRPr="00775A3F">
        <w:rPr>
          <w:color w:val="666666"/>
          <w:sz w:val="28"/>
          <w:szCs w:val="28"/>
        </w:rPr>
        <w:t xml:space="preserve"> непосредственно с течением гриппа.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Это геморрагический отек легких, менингит, </w:t>
      </w:r>
      <w:proofErr w:type="spellStart"/>
      <w:r w:rsidRPr="00775A3F">
        <w:rPr>
          <w:color w:val="666666"/>
          <w:sz w:val="28"/>
          <w:szCs w:val="28"/>
        </w:rPr>
        <w:t>менингоэнцефалит</w:t>
      </w:r>
      <w:proofErr w:type="spellEnd"/>
      <w:r w:rsidRPr="00775A3F">
        <w:rPr>
          <w:color w:val="666666"/>
          <w:sz w:val="28"/>
          <w:szCs w:val="28"/>
        </w:rPr>
        <w:t>, инфекционно-токсический шок.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2. Возникшие в результате присоединения бактериальной инфекции.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Наиболее опасное и частое осложнение – это пневмония. Пневмония может быть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пневмонии развиваются в конце первой – начале второй недели заболевания. Вирусная пневмония может протекать совместно с </w:t>
      </w:r>
      <w:proofErr w:type="gramStart"/>
      <w:r w:rsidRPr="00775A3F">
        <w:rPr>
          <w:color w:val="666666"/>
          <w:sz w:val="28"/>
          <w:szCs w:val="28"/>
        </w:rPr>
        <w:t>бактериальной</w:t>
      </w:r>
      <w:proofErr w:type="gramEnd"/>
      <w:r w:rsidRPr="00775A3F">
        <w:rPr>
          <w:color w:val="666666"/>
          <w:sz w:val="28"/>
          <w:szCs w:val="28"/>
        </w:rPr>
        <w:t>, присоединившейся позднее.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Еще одним смертельно опасным осложнением гриппа считается </w:t>
      </w:r>
      <w:proofErr w:type="gramStart"/>
      <w:r w:rsidRPr="00775A3F">
        <w:rPr>
          <w:color w:val="666666"/>
          <w:sz w:val="28"/>
          <w:szCs w:val="28"/>
        </w:rPr>
        <w:t>острый</w:t>
      </w:r>
      <w:proofErr w:type="gramEnd"/>
      <w:r w:rsidRPr="00775A3F">
        <w:rPr>
          <w:color w:val="666666"/>
          <w:sz w:val="28"/>
          <w:szCs w:val="28"/>
        </w:rPr>
        <w:t xml:space="preserve"> респираторный </w:t>
      </w:r>
      <w:proofErr w:type="spellStart"/>
      <w:r w:rsidRPr="00775A3F">
        <w:rPr>
          <w:color w:val="666666"/>
          <w:sz w:val="28"/>
          <w:szCs w:val="28"/>
        </w:rPr>
        <w:t>дистресс</w:t>
      </w:r>
      <w:proofErr w:type="spellEnd"/>
      <w:r w:rsidRPr="00775A3F">
        <w:rPr>
          <w:color w:val="666666"/>
          <w:sz w:val="28"/>
          <w:szCs w:val="28"/>
        </w:rPr>
        <w:t>-синдром, заключающийся в нарушении барьерной функции легочной ткани. На фоне данного осложнения возникает серьезнейшая дыхательная недостаточность, нередко несовместимая с жизнью.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Не менее опасными осложнениями являются отит, синусит, </w:t>
      </w:r>
      <w:proofErr w:type="spellStart"/>
      <w:r w:rsidRPr="00775A3F">
        <w:rPr>
          <w:color w:val="666666"/>
          <w:sz w:val="28"/>
          <w:szCs w:val="28"/>
        </w:rPr>
        <w:t>гломерулонефрит</w:t>
      </w:r>
      <w:proofErr w:type="spellEnd"/>
      <w:r w:rsidRPr="00775A3F">
        <w:rPr>
          <w:color w:val="666666"/>
          <w:sz w:val="28"/>
          <w:szCs w:val="28"/>
        </w:rPr>
        <w:t>, гнойный менингит, сепсис.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Токсическое поражение сердечной мышцы, как осложнение гриппа особенно опасно для пожилых людей.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Поражение центральной нервной системы проявляется менингеальным синдромом, спутанным сознанием, головной болью, рвотой.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О поражении периферической системы свидетельствуют </w:t>
      </w:r>
      <w:proofErr w:type="spellStart"/>
      <w:r w:rsidRPr="00775A3F">
        <w:rPr>
          <w:color w:val="666666"/>
          <w:sz w:val="28"/>
          <w:szCs w:val="28"/>
        </w:rPr>
        <w:t>радикулярные</w:t>
      </w:r>
      <w:proofErr w:type="spellEnd"/>
      <w:r w:rsidRPr="00775A3F">
        <w:rPr>
          <w:color w:val="666666"/>
          <w:sz w:val="28"/>
          <w:szCs w:val="28"/>
        </w:rPr>
        <w:t xml:space="preserve"> и другие невралгические боли.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rStyle w:val="a4"/>
          <w:color w:val="666666"/>
          <w:sz w:val="28"/>
          <w:szCs w:val="28"/>
        </w:rPr>
        <w:t>Профилактика гриппа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rStyle w:val="a4"/>
          <w:color w:val="666666"/>
          <w:sz w:val="28"/>
          <w:szCs w:val="28"/>
        </w:rPr>
        <w:t>Профилактика осложнений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 xml:space="preserve">Если по каким-либо причинам вакцинацию провести не удалось -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</w:t>
      </w:r>
      <w:proofErr w:type="gramStart"/>
      <w:r w:rsidRPr="00775A3F">
        <w:rPr>
          <w:color w:val="666666"/>
          <w:sz w:val="28"/>
          <w:szCs w:val="28"/>
        </w:rPr>
        <w:t>заболевшими</w:t>
      </w:r>
      <w:proofErr w:type="gramEnd"/>
      <w:r w:rsidRPr="00775A3F">
        <w:rPr>
          <w:color w:val="666666"/>
          <w:sz w:val="28"/>
          <w:szCs w:val="28"/>
        </w:rPr>
        <w:t>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lastRenderedPageBreak/>
        <w:t>В случае подозрения у себя вирусной инфекции в течение ближайших 48 часов обратитесь к врачу.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Не пренебрегайте лечением, которое назначил Вам врач, своевременно принимайте назначенные лекарственные средства.</w:t>
      </w: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Обязательным пунктом в профилактике развития осложнений является соблюдение постельного режима во время болезни.</w:t>
      </w:r>
    </w:p>
    <w:p w:rsid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775A3F">
        <w:rPr>
          <w:color w:val="666666"/>
          <w:sz w:val="28"/>
          <w:szCs w:val="28"/>
        </w:rPr>
        <w:t>Причиной смерти от вируса гриппа является несвоевременное обращение за медицинской помощью и отказ от лечения.</w:t>
      </w:r>
    </w:p>
    <w:p w:rsid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</w:p>
    <w:p w:rsidR="00775A3F" w:rsidRPr="00775A3F" w:rsidRDefault="00775A3F" w:rsidP="00775A3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666666"/>
          <w:sz w:val="28"/>
          <w:szCs w:val="28"/>
        </w:rPr>
      </w:pPr>
      <w:r w:rsidRPr="00775A3F">
        <w:rPr>
          <w:b/>
          <w:color w:val="666666"/>
          <w:sz w:val="28"/>
          <w:szCs w:val="28"/>
        </w:rPr>
        <w:t>Отделение медицинской профилактики ГУЗ «</w:t>
      </w:r>
      <w:proofErr w:type="spellStart"/>
      <w:r w:rsidRPr="00775A3F">
        <w:rPr>
          <w:b/>
          <w:color w:val="666666"/>
          <w:sz w:val="28"/>
          <w:szCs w:val="28"/>
        </w:rPr>
        <w:t>Чаплыгинская</w:t>
      </w:r>
      <w:proofErr w:type="spellEnd"/>
      <w:r w:rsidRPr="00775A3F">
        <w:rPr>
          <w:b/>
          <w:color w:val="666666"/>
          <w:sz w:val="28"/>
          <w:szCs w:val="28"/>
        </w:rPr>
        <w:t xml:space="preserve"> РБ»</w:t>
      </w:r>
    </w:p>
    <w:p w:rsidR="00DC35F1" w:rsidRDefault="00DC35F1"/>
    <w:sectPr w:rsidR="00DC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F2"/>
    <w:rsid w:val="00053EF2"/>
    <w:rsid w:val="00775A3F"/>
    <w:rsid w:val="00D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A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2020-02-18T08:54:00Z</dcterms:created>
  <dcterms:modified xsi:type="dcterms:W3CDTF">2020-02-18T08:57:00Z</dcterms:modified>
</cp:coreProperties>
</file>