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77" w:rsidRDefault="00014077" w:rsidP="000140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4077" w:rsidRPr="003B1CAA" w:rsidRDefault="00014077" w:rsidP="00014077">
      <w:pPr>
        <w:jc w:val="right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35"/>
        <w:gridCol w:w="2020"/>
        <w:gridCol w:w="1701"/>
        <w:gridCol w:w="1541"/>
        <w:gridCol w:w="1577"/>
        <w:gridCol w:w="1418"/>
        <w:gridCol w:w="1417"/>
        <w:gridCol w:w="1276"/>
        <w:gridCol w:w="992"/>
      </w:tblGrid>
      <w:tr w:rsidR="00014077" w:rsidRPr="00974AD1" w:rsidTr="00E9787F">
        <w:trPr>
          <w:cantSplit/>
        </w:trPr>
        <w:tc>
          <w:tcPr>
            <w:tcW w:w="14850" w:type="dxa"/>
            <w:gridSpan w:val="10"/>
          </w:tcPr>
          <w:p w:rsidR="00014077" w:rsidRPr="00974AD1" w:rsidRDefault="00014077" w:rsidP="00E9787F">
            <w:pPr>
              <w:jc w:val="center"/>
            </w:pPr>
            <w:r w:rsidRPr="00974AD1">
              <w:t xml:space="preserve">Оказание бесплатной юридической помощи и осуществление правового информирования и правового просвещения </w:t>
            </w:r>
          </w:p>
          <w:p w:rsidR="00014077" w:rsidRDefault="00014077" w:rsidP="00E9787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74AD1"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1 полугодие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974AD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974AD1">
              <w:rPr>
                <w:b/>
              </w:rPr>
              <w:t xml:space="preserve"> г</w:t>
            </w:r>
            <w:r>
              <w:rPr>
                <w:b/>
              </w:rPr>
              <w:t xml:space="preserve">ода  </w:t>
            </w:r>
          </w:p>
          <w:p w:rsidR="00014077" w:rsidRPr="00974AD1" w:rsidRDefault="00014077" w:rsidP="00E9787F">
            <w:pPr>
              <w:jc w:val="center"/>
              <w:rPr>
                <w:b/>
              </w:rPr>
            </w:pPr>
            <w:r w:rsidRPr="0036734F">
              <w:rPr>
                <w:b/>
                <w:u w:val="single"/>
              </w:rPr>
              <w:t>управление здравоохранения Липецкой области</w:t>
            </w:r>
            <w:r w:rsidRPr="00974AD1">
              <w:rPr>
                <w:b/>
              </w:rPr>
              <w:t xml:space="preserve">  </w:t>
            </w:r>
          </w:p>
          <w:p w:rsidR="00014077" w:rsidRPr="00974AD1" w:rsidRDefault="00014077" w:rsidP="00E9787F">
            <w:pPr>
              <w:jc w:val="center"/>
            </w:pPr>
          </w:p>
        </w:tc>
      </w:tr>
      <w:tr w:rsidR="00014077" w:rsidRPr="00974AD1" w:rsidTr="00014077">
        <w:trPr>
          <w:cantSplit/>
        </w:trPr>
        <w:tc>
          <w:tcPr>
            <w:tcW w:w="1473" w:type="dxa"/>
            <w:vMerge w:val="restart"/>
          </w:tcPr>
          <w:p w:rsidR="00014077" w:rsidRPr="00974AD1" w:rsidRDefault="00014077" w:rsidP="00E9787F">
            <w:pPr>
              <w:jc w:val="center"/>
            </w:pPr>
            <w:r w:rsidRPr="00974AD1">
              <w:t>Колич</w:t>
            </w:r>
            <w:r w:rsidRPr="00974AD1">
              <w:t>е</w:t>
            </w:r>
            <w:r w:rsidRPr="00974AD1">
              <w:t>ство о</w:t>
            </w:r>
            <w:r w:rsidRPr="00974AD1">
              <w:t>б</w:t>
            </w:r>
            <w:r w:rsidRPr="00974AD1">
              <w:t>ращений граждан по вопр</w:t>
            </w:r>
            <w:r w:rsidRPr="00974AD1">
              <w:t>о</w:t>
            </w:r>
            <w:r w:rsidRPr="00974AD1">
              <w:t>сам ок</w:t>
            </w:r>
            <w:r w:rsidRPr="00974AD1">
              <w:t>а</w:t>
            </w:r>
            <w:r w:rsidRPr="00974AD1">
              <w:t>зания беспла</w:t>
            </w:r>
            <w:r w:rsidRPr="00974AD1">
              <w:t>т</w:t>
            </w:r>
            <w:r w:rsidRPr="00974AD1">
              <w:t>ной юр</w:t>
            </w:r>
            <w:r w:rsidRPr="00974AD1">
              <w:t>и</w:t>
            </w:r>
            <w:r w:rsidRPr="00974AD1">
              <w:t>дической помощи</w:t>
            </w:r>
          </w:p>
        </w:tc>
        <w:tc>
          <w:tcPr>
            <w:tcW w:w="1435" w:type="dxa"/>
            <w:vMerge w:val="restart"/>
          </w:tcPr>
          <w:p w:rsidR="00014077" w:rsidRPr="00974AD1" w:rsidRDefault="00014077" w:rsidP="00E9787F">
            <w:pPr>
              <w:jc w:val="center"/>
            </w:pPr>
            <w:r w:rsidRPr="00974AD1">
              <w:t>Колич</w:t>
            </w:r>
            <w:r w:rsidRPr="00974AD1">
              <w:t>е</w:t>
            </w:r>
            <w:r w:rsidRPr="00974AD1">
              <w:t>ство о</w:t>
            </w:r>
            <w:r w:rsidRPr="00974AD1">
              <w:t>б</w:t>
            </w:r>
            <w:r w:rsidRPr="00974AD1">
              <w:t>ращений граждан, по кот</w:t>
            </w:r>
            <w:r w:rsidRPr="00974AD1">
              <w:t>о</w:t>
            </w:r>
            <w:r w:rsidRPr="00974AD1">
              <w:t>рым ок</w:t>
            </w:r>
            <w:r w:rsidRPr="00974AD1">
              <w:t>а</w:t>
            </w:r>
            <w:r w:rsidRPr="00974AD1">
              <w:t>зана бе</w:t>
            </w:r>
            <w:r w:rsidRPr="00974AD1">
              <w:t>с</w:t>
            </w:r>
            <w:r w:rsidRPr="00974AD1">
              <w:t xml:space="preserve">платная </w:t>
            </w:r>
            <w:r>
              <w:t>юридич</w:t>
            </w:r>
            <w:r>
              <w:t>е</w:t>
            </w:r>
            <w:r>
              <w:t xml:space="preserve">ская </w:t>
            </w:r>
            <w:r w:rsidRPr="00974AD1">
              <w:t>п</w:t>
            </w:r>
            <w:r w:rsidRPr="00974AD1">
              <w:t>о</w:t>
            </w:r>
            <w:r w:rsidRPr="00974AD1">
              <w:t>мощь</w:t>
            </w:r>
          </w:p>
        </w:tc>
        <w:tc>
          <w:tcPr>
            <w:tcW w:w="6839" w:type="dxa"/>
            <w:gridSpan w:val="4"/>
          </w:tcPr>
          <w:p w:rsidR="00014077" w:rsidRPr="00974AD1" w:rsidRDefault="00014077" w:rsidP="00E9787F">
            <w:pPr>
              <w:jc w:val="center"/>
            </w:pPr>
            <w:r w:rsidRPr="00974AD1">
              <w:t>Из них по видам бесплатной юридической помощи</w:t>
            </w:r>
          </w:p>
        </w:tc>
        <w:tc>
          <w:tcPr>
            <w:tcW w:w="5103" w:type="dxa"/>
            <w:gridSpan w:val="4"/>
          </w:tcPr>
          <w:p w:rsidR="00014077" w:rsidRPr="00974AD1" w:rsidRDefault="00014077" w:rsidP="00E9787F">
            <w:pPr>
              <w:jc w:val="center"/>
            </w:pPr>
            <w:r w:rsidRPr="00974AD1">
              <w:t xml:space="preserve">Количество размещенных материалов по правовому  информированию и правовому просвещению согласно </w:t>
            </w:r>
          </w:p>
          <w:p w:rsidR="00014077" w:rsidRPr="00974AD1" w:rsidRDefault="00014077" w:rsidP="00E9787F">
            <w:pPr>
              <w:jc w:val="center"/>
            </w:pPr>
            <w:r w:rsidRPr="00974AD1">
              <w:t>ст. 28 - ФЗ</w:t>
            </w:r>
          </w:p>
        </w:tc>
      </w:tr>
      <w:tr w:rsidR="00014077" w:rsidRPr="00974AD1" w:rsidTr="00014077">
        <w:trPr>
          <w:cantSplit/>
        </w:trPr>
        <w:tc>
          <w:tcPr>
            <w:tcW w:w="1473" w:type="dxa"/>
            <w:vMerge/>
          </w:tcPr>
          <w:p w:rsidR="00014077" w:rsidRPr="00974AD1" w:rsidRDefault="00014077" w:rsidP="00E9787F">
            <w:pPr>
              <w:jc w:val="center"/>
            </w:pPr>
          </w:p>
        </w:tc>
        <w:tc>
          <w:tcPr>
            <w:tcW w:w="1435" w:type="dxa"/>
            <w:vMerge/>
          </w:tcPr>
          <w:p w:rsidR="00014077" w:rsidRPr="00974AD1" w:rsidRDefault="00014077" w:rsidP="00E9787F">
            <w:pPr>
              <w:jc w:val="center"/>
            </w:pPr>
          </w:p>
        </w:tc>
        <w:tc>
          <w:tcPr>
            <w:tcW w:w="2020" w:type="dxa"/>
          </w:tcPr>
          <w:p w:rsidR="00014077" w:rsidRPr="00974AD1" w:rsidRDefault="00014077" w:rsidP="00E9787F">
            <w:pPr>
              <w:jc w:val="center"/>
            </w:pPr>
            <w:r w:rsidRPr="00974AD1">
              <w:t>Правовое ко</w:t>
            </w:r>
            <w:r w:rsidRPr="00974AD1">
              <w:t>н</w:t>
            </w:r>
            <w:r w:rsidRPr="00974AD1">
              <w:t>сультирование в устной фо</w:t>
            </w:r>
            <w:r w:rsidRPr="00974AD1">
              <w:t>р</w:t>
            </w:r>
            <w:r w:rsidRPr="00974AD1">
              <w:t>ме</w:t>
            </w:r>
          </w:p>
        </w:tc>
        <w:tc>
          <w:tcPr>
            <w:tcW w:w="1701" w:type="dxa"/>
          </w:tcPr>
          <w:p w:rsidR="00014077" w:rsidRPr="00974AD1" w:rsidRDefault="00014077" w:rsidP="00E9787F">
            <w:pPr>
              <w:jc w:val="center"/>
            </w:pPr>
            <w:r w:rsidRPr="00974AD1">
              <w:t>Правовое консульт</w:t>
            </w:r>
            <w:r w:rsidRPr="00974AD1">
              <w:t>и</w:t>
            </w:r>
            <w:r w:rsidRPr="00974AD1">
              <w:t>рование в письменной форме</w:t>
            </w:r>
          </w:p>
        </w:tc>
        <w:tc>
          <w:tcPr>
            <w:tcW w:w="1541" w:type="dxa"/>
          </w:tcPr>
          <w:p w:rsidR="00014077" w:rsidRPr="00974AD1" w:rsidRDefault="00014077" w:rsidP="00E9787F">
            <w:pPr>
              <w:jc w:val="center"/>
            </w:pPr>
            <w:r w:rsidRPr="00974AD1">
              <w:t>Составл</w:t>
            </w:r>
            <w:r w:rsidRPr="00974AD1">
              <w:t>е</w:t>
            </w:r>
            <w:r w:rsidRPr="00974AD1">
              <w:t>ние док</w:t>
            </w:r>
            <w:r w:rsidRPr="00974AD1">
              <w:t>у</w:t>
            </w:r>
            <w:r w:rsidRPr="00974AD1">
              <w:t>ментов правового характера</w:t>
            </w:r>
          </w:p>
        </w:tc>
        <w:tc>
          <w:tcPr>
            <w:tcW w:w="1577" w:type="dxa"/>
          </w:tcPr>
          <w:p w:rsidR="00014077" w:rsidRPr="00974AD1" w:rsidRDefault="00014077" w:rsidP="00E9787F">
            <w:pPr>
              <w:jc w:val="center"/>
            </w:pPr>
            <w:r w:rsidRPr="00974AD1">
              <w:t>Предста</w:t>
            </w:r>
            <w:r w:rsidRPr="00974AD1">
              <w:t>в</w:t>
            </w:r>
            <w:r w:rsidRPr="00974AD1">
              <w:t>ление инт</w:t>
            </w:r>
            <w:r w:rsidRPr="00974AD1">
              <w:t>е</w:t>
            </w:r>
            <w:r w:rsidRPr="00974AD1">
              <w:t>ресов в судах и др</w:t>
            </w:r>
            <w:r w:rsidRPr="00974AD1">
              <w:t>у</w:t>
            </w:r>
            <w:r w:rsidRPr="00974AD1">
              <w:t>гих органах</w:t>
            </w:r>
          </w:p>
        </w:tc>
        <w:tc>
          <w:tcPr>
            <w:tcW w:w="1418" w:type="dxa"/>
          </w:tcPr>
          <w:p w:rsidR="00014077" w:rsidRPr="00974AD1" w:rsidRDefault="00014077" w:rsidP="00E9787F">
            <w:pPr>
              <w:jc w:val="center"/>
            </w:pPr>
            <w:r w:rsidRPr="00974AD1">
              <w:t>В сре</w:t>
            </w:r>
            <w:r w:rsidRPr="00974AD1">
              <w:t>д</w:t>
            </w:r>
            <w:r w:rsidRPr="00974AD1">
              <w:t xml:space="preserve">ствах </w:t>
            </w:r>
            <w:proofErr w:type="gramStart"/>
            <w:r w:rsidRPr="00974AD1">
              <w:t>масс</w:t>
            </w:r>
            <w:r w:rsidRPr="00974AD1">
              <w:t>о</w:t>
            </w:r>
            <w:r w:rsidRPr="00974AD1">
              <w:t>вой</w:t>
            </w:r>
            <w:proofErr w:type="gramEnd"/>
            <w:r w:rsidRPr="00974AD1">
              <w:t xml:space="preserve"> </w:t>
            </w:r>
            <w:proofErr w:type="spellStart"/>
            <w:r w:rsidRPr="00974AD1">
              <w:t>и</w:t>
            </w:r>
            <w:r w:rsidRPr="00974AD1">
              <w:t>н</w:t>
            </w:r>
            <w:r w:rsidRPr="00974AD1">
              <w:t>форма</w:t>
            </w:r>
            <w:r>
              <w:t>-</w:t>
            </w:r>
            <w:r w:rsidRPr="00974AD1">
              <w:t>ции</w:t>
            </w:r>
            <w:proofErr w:type="spellEnd"/>
          </w:p>
        </w:tc>
        <w:tc>
          <w:tcPr>
            <w:tcW w:w="1417" w:type="dxa"/>
          </w:tcPr>
          <w:p w:rsidR="00014077" w:rsidRPr="00974AD1" w:rsidRDefault="00014077" w:rsidP="00E9787F">
            <w:pPr>
              <w:jc w:val="center"/>
            </w:pPr>
            <w:r w:rsidRPr="00974AD1">
              <w:t>В сети «Инте</w:t>
            </w:r>
            <w:r w:rsidRPr="00974AD1">
              <w:t>р</w:t>
            </w:r>
            <w:r w:rsidRPr="00974AD1">
              <w:t>нет»</w:t>
            </w:r>
          </w:p>
        </w:tc>
        <w:tc>
          <w:tcPr>
            <w:tcW w:w="1276" w:type="dxa"/>
          </w:tcPr>
          <w:p w:rsidR="00014077" w:rsidRPr="00974AD1" w:rsidRDefault="00014077" w:rsidP="00E9787F">
            <w:pPr>
              <w:jc w:val="center"/>
            </w:pPr>
            <w:r w:rsidRPr="00974AD1">
              <w:t>Изда</w:t>
            </w:r>
            <w:r w:rsidRPr="00974AD1">
              <w:t>н</w:t>
            </w:r>
            <w:r w:rsidRPr="00974AD1">
              <w:t>ны</w:t>
            </w:r>
            <w:r>
              <w:t>х</w:t>
            </w:r>
            <w:r w:rsidRPr="00974AD1">
              <w:t xml:space="preserve"> брошюр, памяток и т.д.</w:t>
            </w:r>
          </w:p>
        </w:tc>
        <w:tc>
          <w:tcPr>
            <w:tcW w:w="992" w:type="dxa"/>
          </w:tcPr>
          <w:p w:rsidR="00014077" w:rsidRPr="00974AD1" w:rsidRDefault="00014077" w:rsidP="00E9787F">
            <w:pPr>
              <w:jc w:val="center"/>
            </w:pPr>
            <w:r w:rsidRPr="00974AD1">
              <w:t xml:space="preserve">Иным </w:t>
            </w:r>
            <w:proofErr w:type="spellStart"/>
            <w:proofErr w:type="gramStart"/>
            <w:r w:rsidRPr="00974AD1">
              <w:t>спосо</w:t>
            </w:r>
            <w:proofErr w:type="spellEnd"/>
            <w:r>
              <w:t>-</w:t>
            </w:r>
            <w:r w:rsidRPr="00974AD1">
              <w:t>бом</w:t>
            </w:r>
            <w:proofErr w:type="gramEnd"/>
          </w:p>
        </w:tc>
      </w:tr>
      <w:tr w:rsidR="00014077" w:rsidRPr="00974AD1" w:rsidTr="00014077">
        <w:trPr>
          <w:trHeight w:val="459"/>
        </w:trPr>
        <w:tc>
          <w:tcPr>
            <w:tcW w:w="1473" w:type="dxa"/>
          </w:tcPr>
          <w:p w:rsidR="00014077" w:rsidRPr="00504BD3" w:rsidRDefault="00014077" w:rsidP="00E9787F">
            <w:pPr>
              <w:jc w:val="right"/>
              <w:rPr>
                <w:color w:val="000000"/>
              </w:rPr>
            </w:pPr>
            <w:r w:rsidRPr="00504BD3">
              <w:rPr>
                <w:color w:val="000000"/>
              </w:rPr>
              <w:t>340</w:t>
            </w:r>
          </w:p>
        </w:tc>
        <w:tc>
          <w:tcPr>
            <w:tcW w:w="1435" w:type="dxa"/>
          </w:tcPr>
          <w:p w:rsidR="00014077" w:rsidRPr="00504BD3" w:rsidRDefault="00014077" w:rsidP="00E9787F">
            <w:pPr>
              <w:jc w:val="right"/>
              <w:rPr>
                <w:color w:val="000000"/>
              </w:rPr>
            </w:pPr>
            <w:r w:rsidRPr="00504BD3">
              <w:rPr>
                <w:color w:val="000000"/>
              </w:rPr>
              <w:t>340</w:t>
            </w:r>
          </w:p>
        </w:tc>
        <w:tc>
          <w:tcPr>
            <w:tcW w:w="2020" w:type="dxa"/>
          </w:tcPr>
          <w:p w:rsidR="00014077" w:rsidRPr="00504BD3" w:rsidRDefault="00014077" w:rsidP="00E9787F">
            <w:pPr>
              <w:jc w:val="right"/>
              <w:rPr>
                <w:color w:val="000000"/>
              </w:rPr>
            </w:pPr>
            <w:r w:rsidRPr="00504BD3">
              <w:rPr>
                <w:color w:val="000000"/>
              </w:rPr>
              <w:t>290</w:t>
            </w:r>
          </w:p>
        </w:tc>
        <w:tc>
          <w:tcPr>
            <w:tcW w:w="1701" w:type="dxa"/>
          </w:tcPr>
          <w:p w:rsidR="00014077" w:rsidRPr="00504BD3" w:rsidRDefault="00014077" w:rsidP="00E9787F">
            <w:pPr>
              <w:jc w:val="right"/>
              <w:rPr>
                <w:color w:val="000000"/>
              </w:rPr>
            </w:pPr>
            <w:r w:rsidRPr="00504BD3">
              <w:rPr>
                <w:color w:val="000000"/>
              </w:rPr>
              <w:t>36</w:t>
            </w:r>
          </w:p>
        </w:tc>
        <w:tc>
          <w:tcPr>
            <w:tcW w:w="1541" w:type="dxa"/>
          </w:tcPr>
          <w:p w:rsidR="00014077" w:rsidRPr="00504BD3" w:rsidRDefault="00014077" w:rsidP="00E9787F">
            <w:pPr>
              <w:jc w:val="right"/>
              <w:rPr>
                <w:color w:val="000000"/>
              </w:rPr>
            </w:pPr>
            <w:r w:rsidRPr="00504BD3">
              <w:rPr>
                <w:color w:val="000000"/>
              </w:rPr>
              <w:t>12</w:t>
            </w:r>
          </w:p>
        </w:tc>
        <w:tc>
          <w:tcPr>
            <w:tcW w:w="1577" w:type="dxa"/>
          </w:tcPr>
          <w:p w:rsidR="00014077" w:rsidRPr="00504BD3" w:rsidRDefault="00014077" w:rsidP="00E9787F">
            <w:pPr>
              <w:jc w:val="right"/>
              <w:rPr>
                <w:color w:val="000000"/>
              </w:rPr>
            </w:pPr>
            <w:r w:rsidRPr="00504BD3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14077" w:rsidRPr="00504BD3" w:rsidRDefault="00014077" w:rsidP="00E9787F">
            <w:pPr>
              <w:jc w:val="right"/>
              <w:rPr>
                <w:color w:val="000000"/>
              </w:rPr>
            </w:pPr>
            <w:r w:rsidRPr="00504BD3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14077" w:rsidRPr="00504BD3" w:rsidRDefault="00014077" w:rsidP="00E9787F">
            <w:pPr>
              <w:jc w:val="right"/>
              <w:rPr>
                <w:color w:val="000000"/>
              </w:rPr>
            </w:pPr>
            <w:r w:rsidRPr="00504BD3">
              <w:rPr>
                <w:color w:val="000000"/>
              </w:rPr>
              <w:t>39</w:t>
            </w:r>
          </w:p>
        </w:tc>
        <w:tc>
          <w:tcPr>
            <w:tcW w:w="1276" w:type="dxa"/>
          </w:tcPr>
          <w:p w:rsidR="00014077" w:rsidRPr="00504BD3" w:rsidRDefault="00014077" w:rsidP="00E9787F">
            <w:pPr>
              <w:jc w:val="right"/>
              <w:rPr>
                <w:color w:val="000000"/>
              </w:rPr>
            </w:pPr>
            <w:r w:rsidRPr="00504BD3">
              <w:rPr>
                <w:color w:val="000000"/>
              </w:rPr>
              <w:t>33</w:t>
            </w:r>
          </w:p>
        </w:tc>
        <w:tc>
          <w:tcPr>
            <w:tcW w:w="992" w:type="dxa"/>
          </w:tcPr>
          <w:p w:rsidR="00014077" w:rsidRPr="00504BD3" w:rsidRDefault="00014077" w:rsidP="00E9787F">
            <w:pPr>
              <w:jc w:val="right"/>
              <w:rPr>
                <w:color w:val="000000"/>
              </w:rPr>
            </w:pPr>
            <w:r w:rsidRPr="00504BD3">
              <w:rPr>
                <w:color w:val="000000"/>
              </w:rPr>
              <w:t>8</w:t>
            </w:r>
          </w:p>
        </w:tc>
      </w:tr>
    </w:tbl>
    <w:p w:rsidR="00014077" w:rsidRDefault="00014077" w:rsidP="00014077"/>
    <w:p w:rsidR="00D25901" w:rsidRDefault="00D25901"/>
    <w:sectPr w:rsidR="00D25901" w:rsidSect="0001407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77"/>
    <w:rsid w:val="00014077"/>
    <w:rsid w:val="00D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1</cp:revision>
  <dcterms:created xsi:type="dcterms:W3CDTF">2019-07-15T13:11:00Z</dcterms:created>
  <dcterms:modified xsi:type="dcterms:W3CDTF">2019-07-15T13:13:00Z</dcterms:modified>
</cp:coreProperties>
</file>