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F2" w:rsidRPr="00D179F2" w:rsidRDefault="00D179F2" w:rsidP="00D179F2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  <w:fldChar w:fldCharType="begin"/>
      </w:r>
      <w:r w:rsidRPr="00D179F2"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  <w:instrText xml:space="preserve"> HYPERLINK "http://profilaktika.tomsk.ru/?p=21145" \o "&lt;b&gt;Осторожно — клещи!&lt;/b&gt;" </w:instrText>
      </w:r>
      <w:r w:rsidRPr="00D179F2"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  <w:fldChar w:fldCharType="separate"/>
      </w:r>
      <w:r w:rsidRPr="00D179F2">
        <w:rPr>
          <w:rFonts w:ascii="Times New Roman" w:eastAsia="Times New Roman" w:hAnsi="Times New Roman" w:cs="Times New Roman"/>
          <w:b/>
          <w:bCs/>
          <w:color w:val="134E6C"/>
          <w:kern w:val="36"/>
          <w:sz w:val="28"/>
          <w:szCs w:val="28"/>
          <w:lang w:eastAsia="ru-RU"/>
        </w:rPr>
        <w:t>Осторожно — клещи!</w:t>
      </w:r>
      <w:r w:rsidRPr="00D179F2">
        <w:rPr>
          <w:rFonts w:ascii="Times New Roman" w:eastAsia="Times New Roman" w:hAnsi="Times New Roman" w:cs="Times New Roman"/>
          <w:b/>
          <w:bCs/>
          <w:color w:val="16516D"/>
          <w:kern w:val="36"/>
          <w:sz w:val="28"/>
          <w:szCs w:val="28"/>
          <w:lang w:eastAsia="ru-RU"/>
        </w:rPr>
        <w:fldChar w:fldCharType="end"/>
      </w:r>
    </w:p>
    <w:p w:rsidR="00D179F2" w:rsidRPr="00D179F2" w:rsidRDefault="00D179F2" w:rsidP="00D179F2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b/>
          <w:bCs/>
          <w:noProof/>
          <w:color w:val="003366"/>
          <w:sz w:val="28"/>
          <w:szCs w:val="28"/>
          <w:lang w:eastAsia="ru-RU"/>
        </w:rPr>
        <w:drawing>
          <wp:inline distT="0" distB="0" distL="0" distR="0" wp14:anchorId="3520DCE1" wp14:editId="48C662AE">
            <wp:extent cx="4285615" cy="2838450"/>
            <wp:effectExtent l="0" t="0" r="635" b="0"/>
            <wp:docPr id="4" name="Рисунок 4" descr="Kl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s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F2" w:rsidRPr="00D179F2" w:rsidRDefault="00D179F2" w:rsidP="00D179F2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bookmarkStart w:id="0" w:name="kl1"/>
      <w:bookmarkEnd w:id="0"/>
      <w:r w:rsidRPr="00D179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Актуальность проблемы</w:t>
      </w:r>
    </w:p>
    <w:p w:rsidR="00D179F2" w:rsidRPr="00D179F2" w:rsidRDefault="00D179F2" w:rsidP="00257351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проблемы клещевого энцефалита в России связана, в первую очередь, с неблагоприятной эпидемиологической ситуацией. Тенденция последних лет – возникновение эпидемических вспышек клещевого энцефалита, повышение заболеваемости и распространение инфекции в ранее благополучные регионы. Все это связано с потеплением климата, возросшим количеством  клещей, их активностью и зараженностью вирусом.</w:t>
      </w:r>
    </w:p>
    <w:p w:rsidR="00D179F2" w:rsidRPr="00D179F2" w:rsidRDefault="00D179F2" w:rsidP="00257351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Неблагоприятное развитие эпидемической обстановки по клещевому энцефалиту  выдвигает на первый план проблему рациональной организации его профилактики.</w:t>
      </w:r>
    </w:p>
    <w:p w:rsidR="00D179F2" w:rsidRPr="00B42516" w:rsidRDefault="00D179F2" w:rsidP="00257351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4251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Значимость проблемы передачи клещами инфекций определяется возможными смертельным исходом, инвалидностью, переходом в хроническую форму, а также очень высокой стоимостью лечения.</w:t>
      </w:r>
      <w:bookmarkStart w:id="1" w:name="kl2"/>
      <w:bookmarkStart w:id="2" w:name="kl3"/>
      <w:bookmarkEnd w:id="1"/>
      <w:bookmarkEnd w:id="2"/>
    </w:p>
    <w:p w:rsidR="00D179F2" w:rsidRPr="00D179F2" w:rsidRDefault="00D179F2" w:rsidP="00257351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основным </w:t>
      </w:r>
      <w:r w:rsidRPr="00D179F2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клещевым инфекциям</w:t>
      </w: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медики относят заболевания, которые человеку п</w:t>
      </w:r>
      <w:r w:rsidR="00C02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ередаются во время укуса  насекомого. </w:t>
      </w:r>
    </w:p>
    <w:p w:rsidR="00D179F2" w:rsidRPr="00257351" w:rsidRDefault="00D179F2" w:rsidP="00257351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Самыми ра</w:t>
      </w:r>
      <w:r w:rsidR="00C02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спространенными заболеваниями</w:t>
      </w: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считаются </w:t>
      </w:r>
      <w:r w:rsidRPr="00D179F2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 xml:space="preserve">клещевой энцефалит и </w:t>
      </w:r>
      <w:proofErr w:type="spellStart"/>
      <w:r w:rsidRPr="00D179F2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боррелиоз</w:t>
      </w:r>
      <w:proofErr w:type="spellEnd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Заражение на территории Липецкой </w:t>
      </w: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области возможно с апреля по сентябрь.</w:t>
      </w:r>
    </w:p>
    <w:p w:rsidR="00D179F2" w:rsidRPr="00B56E56" w:rsidRDefault="00D179F2" w:rsidP="00D179F2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E5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Подвергнуться нападению клеща можно:</w:t>
      </w:r>
    </w:p>
    <w:p w:rsidR="00D179F2" w:rsidRPr="00D179F2" w:rsidRDefault="00B42516" w:rsidP="00D179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посещении леса, лесопарков</w:t>
      </w:r>
      <w:r w:rsidR="00D179F2"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индивидуальных садово-огородных участках;</w:t>
      </w:r>
    </w:p>
    <w:p w:rsidR="00D179F2" w:rsidRPr="00D179F2" w:rsidRDefault="00D179F2" w:rsidP="00D179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заносе клещей животными (собаками, кошками) или людьми – на од</w:t>
      </w:r>
      <w:r w:rsidR="00B56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ежде, с цветами, ветками и т.д.</w:t>
      </w:r>
    </w:p>
    <w:p w:rsidR="00D179F2" w:rsidRPr="00B56E56" w:rsidRDefault="00D179F2" w:rsidP="00D179F2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6E5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Заразиться можно при:</w:t>
      </w:r>
    </w:p>
    <w:p w:rsidR="00D179F2" w:rsidRPr="00D179F2" w:rsidRDefault="00D179F2" w:rsidP="00D179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раздавливании клеща или расчёсывании места присасывания;</w:t>
      </w:r>
    </w:p>
    <w:p w:rsidR="00D179F2" w:rsidRPr="00D179F2" w:rsidRDefault="00D179F2" w:rsidP="00D179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употреблении в пищу сырого молока коз, коров, у которых в период массового нападения клещей вирус может находиться в молоке.</w:t>
      </w:r>
    </w:p>
    <w:p w:rsidR="00D179F2" w:rsidRPr="00D179F2" w:rsidRDefault="00D179F2" w:rsidP="00D179F2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bookmarkStart w:id="3" w:name="kl4"/>
      <w:bookmarkEnd w:id="3"/>
      <w:r w:rsidRPr="00D179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Клещи – хранители возбудителя болезни и его переносчики</w:t>
      </w:r>
      <w:r w:rsidR="002573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D179F2" w:rsidRPr="00D179F2" w:rsidRDefault="00D179F2" w:rsidP="00D179F2">
      <w:pPr>
        <w:shd w:val="clear" w:color="auto" w:fill="FFFFFF"/>
        <w:spacing w:before="100" w:beforeAutospacing="1" w:after="100" w:afterAutospacing="1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«Место жительства» клещей</w:t>
      </w:r>
    </w:p>
    <w:p w:rsidR="00D179F2" w:rsidRPr="00D179F2" w:rsidRDefault="00D179F2" w:rsidP="00D179F2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Излюбленными </w:t>
      </w:r>
      <w:r w:rsidRPr="00D179F2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местами обитания клещей</w:t>
      </w: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2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являются смешанные леса. </w:t>
      </w: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Обитают они обычно в затененных лесах с густым подлеском, высоким травостоем, большим слоем лесной подстилки и множеством гнилых пней. Клещи влаголюбивы, не переносят сухого воздуха и прямых солнечных лучей, которые действуют на них губительно. В типичных местах обитания клещей они распространены неравномерно. Их скопления обнаруживаются вдоль звериных и людских тро</w:t>
      </w:r>
      <w:r w:rsidR="00B42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п, на обочинах лесных дорог.</w:t>
      </w:r>
    </w:p>
    <w:p w:rsidR="00D179F2" w:rsidRPr="00D179F2" w:rsidRDefault="00D179F2" w:rsidP="00B56E56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Биологическая активность клещей ограничена теплым периодом года.</w:t>
      </w: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56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аибольшая опасность заражения наблюдается в мае и июне, когда перезимовавшие клещи начинают вести а</w:t>
      </w:r>
      <w:r w:rsidR="00B56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ктивный образ жизни</w:t>
      </w: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Вместе с тем следует иметь в виду, что в течение всего теплого периода года существует</w:t>
      </w:r>
      <w:r w:rsidR="00B56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возможность заражения человека</w:t>
      </w:r>
      <w:r w:rsidR="0085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573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в</w:t>
      </w:r>
      <w:r w:rsidR="00B56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сентябре и </w:t>
      </w: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56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октябре).</w:t>
      </w:r>
    </w:p>
    <w:p w:rsidR="00D179F2" w:rsidRPr="00D179F2" w:rsidRDefault="00D179F2" w:rsidP="00D179F2">
      <w:pPr>
        <w:shd w:val="clear" w:color="auto" w:fill="FFFFFF"/>
        <w:spacing w:before="100" w:beforeAutospacing="1" w:after="100" w:afterAutospacing="1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Присасывание клеща</w:t>
      </w:r>
    </w:p>
    <w:p w:rsidR="00D179F2" w:rsidRDefault="00D179F2" w:rsidP="0079051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Голодные иксодовые клещи распределяются на территории природного очага крайне неравномерно. Это связано с отпадением клещей с </w:t>
      </w:r>
      <w:proofErr w:type="spellStart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прокормителей</w:t>
      </w:r>
      <w:proofErr w:type="spellEnd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путях их передвижения, а также малой подвижностью самих клещей. По траве и кустарнику взрослые клещи поднимаются на высоту до 50-150 см, где находятся в п</w:t>
      </w:r>
      <w:r w:rsidR="0085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озе ожидания</w:t>
      </w: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Клещ поджидает свою жертву, определяя наличие подходящего хозяина с помощью специального органа по концентрации углекислого газа и тепловому излучению. При приближении к ним животного или человека они принимают подстерегающую позу, выставляя передние конечности навстречу </w:t>
      </w:r>
      <w:proofErr w:type="gramStart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возможному</w:t>
      </w:r>
      <w:proofErr w:type="gramEnd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прокормителю</w:t>
      </w:r>
      <w:proofErr w:type="spellEnd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Если хозяин приближается к ним вплотную, касаясь травы и ветвей кустарников, то они быстро переходят на него, цепляясь за шерсть или одежду. Затем с одежды пробираются снизу вверх и там, где это возможно, заползают под одежду или в волосяной покров головы. </w:t>
      </w:r>
      <w:proofErr w:type="gramStart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теле человека клещи чаще всего прикрепляются к коже в волосистой части затылка, шеи, в подмышечной и паховой областях, в области пупка, в промежности, под лопатками и по ходу позвоночника, где одежда менее плотно прилегает к поверхности тела.</w:t>
      </w:r>
      <w:proofErr w:type="gramEnd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этого они осторожно разрывают </w:t>
      </w:r>
      <w:proofErr w:type="spellStart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хелицерами</w:t>
      </w:r>
      <w:proofErr w:type="spellEnd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кожные покровы, закрепляются ими на месте </w:t>
      </w:r>
      <w:proofErr w:type="spellStart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кровососания</w:t>
      </w:r>
      <w:proofErr w:type="spellEnd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проталкивают хоботок вглубь кожи, сопровождая обильным выделением слюны. Она обезболивает место укуса и предотвращает свертывание </w:t>
      </w:r>
      <w:proofErr w:type="spellStart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крови</w:t>
      </w:r>
      <w:proofErr w:type="gramStart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spellEnd"/>
      <w:proofErr w:type="gramEnd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момента </w:t>
      </w:r>
      <w:proofErr w:type="spellStart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заползания</w:t>
      </w:r>
      <w:proofErr w:type="spellEnd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клеща на одежду человека до начала </w:t>
      </w:r>
      <w:proofErr w:type="spellStart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кровососания</w:t>
      </w:r>
      <w:proofErr w:type="spellEnd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проходит несколько часов. Прикрепление </w:t>
      </w: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 присасывание к телу в большинстве случаев остаются незамеченными. Ощущение человеком </w:t>
      </w:r>
      <w:proofErr w:type="spellStart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саднения</w:t>
      </w:r>
      <w:proofErr w:type="spellEnd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зуда на месте присасывания клеща возникает лишь спустя 6-12 ч и позже. Процесс насыщения кровью самок иксодовых клещей может продолжаться от нескольких дней до трех недель. После отпадения клеща на месте его питания, при осмотре кожных покровов человека, можно обнаружить первичный аффект в виде воспалительного, болезненного при ощупывании инфильтрата диаметром до 3-5 мм с корочкой в центре, который сохраняется в течение 2 – 3 </w:t>
      </w:r>
      <w:proofErr w:type="spellStart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недель</w:t>
      </w:r>
      <w:proofErr w:type="gramStart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.Ч</w:t>
      </w:r>
      <w:proofErr w:type="gramEnd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аще</w:t>
      </w:r>
      <w:proofErr w:type="spellEnd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всего клещи прикрепляются к одежде человека в лесу, когда он перемещается, касаясь ветвей деревьев и кустарников, или садится на траву. Кроме того, оставшись на одежде, на вещах, они могут перейти на человека через несколько дней после выхода людей из очага. Также они могут быть занесены в жилище (палатки, строения) с букетом цветов, вениками, свежим сеном, дровами, собакой и другими животными.</w:t>
      </w:r>
    </w:p>
    <w:p w:rsidR="00D179F2" w:rsidRPr="00D179F2" w:rsidRDefault="00D179F2" w:rsidP="00D179F2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bookmarkStart w:id="4" w:name="kl10"/>
      <w:bookmarkEnd w:id="4"/>
      <w:r w:rsidRPr="00D179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Неспецифическая профилактика клещевых инфекций (правила поведения на природе, средства защиты от клещей)</w:t>
      </w:r>
    </w:p>
    <w:p w:rsidR="00D179F2" w:rsidRPr="00D179F2" w:rsidRDefault="00D179F2" w:rsidP="00D179F2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мера защиты от заражения клещевым энцефалитом (неспецифическая профилактика)- не допускать присасывания клеща.</w:t>
      </w:r>
    </w:p>
    <w:p w:rsidR="00D179F2" w:rsidRPr="00D179F2" w:rsidRDefault="00D179F2" w:rsidP="00D179F2">
      <w:pPr>
        <w:shd w:val="clear" w:color="auto" w:fill="FFFFFF"/>
        <w:spacing w:before="100" w:beforeAutospacing="1" w:after="100" w:afterAutospacing="1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Для этого необходимо:</w:t>
      </w:r>
    </w:p>
    <w:p w:rsidR="00D179F2" w:rsidRPr="00D179F2" w:rsidRDefault="00D179F2" w:rsidP="00257351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Pr="00D179F2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Отправляясь на природу, не забывайте о мерах личной профилактики защиты от клещей.</w:t>
      </w: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Немаловажное значение имеет специальная одежда. Особенно эффективный результат достигается при совмещении </w:t>
      </w:r>
      <w:proofErr w:type="spellStart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спецкостюма</w:t>
      </w:r>
      <w:proofErr w:type="spellEnd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химическими препаратами.</w:t>
      </w:r>
    </w:p>
    <w:p w:rsidR="00D179F2" w:rsidRPr="00D179F2" w:rsidRDefault="00D179F2" w:rsidP="00257351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отсутствии такого костюма, собираясь в лес, необходимо одеться так, чтобы уменьшить возможность </w:t>
      </w:r>
      <w:proofErr w:type="spellStart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заползания</w:t>
      </w:r>
      <w:proofErr w:type="spellEnd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клещей под одежду. Штаны должны быть заправлены в сапоги, гольфы или носки – с плотной резинкой. Верхняя часть одежды должна быть заправлена в брюки, а манжеты рукавов плотно прилегать к руке. На голове желателен капюшон или другой головной убор (например, платок, концы которого следует заправлять под воротник). Лучше, чтобы </w:t>
      </w:r>
      <w:r w:rsidRPr="00D179F2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одежда была однотонной</w:t>
      </w:r>
      <w:r w:rsidRPr="00D179F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,</w:t>
      </w: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как клещи на ней более заметны.</w:t>
      </w:r>
    </w:p>
    <w:p w:rsidR="00D179F2" w:rsidRPr="00D179F2" w:rsidRDefault="00D179F2" w:rsidP="00257351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забывайте о том, что </w:t>
      </w:r>
      <w:r w:rsidRPr="00D179F2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клещи ползут снизу вверх</w:t>
      </w:r>
      <w:r w:rsidRPr="00D179F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.</w:t>
      </w: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Ошибочно мнение, что клещи нападают с деревьев или высоких кустов, поскольку они подстерегают своих хозяев среди растительности нижнего яруса леса. Именно в травянистой среде клещи имеют лучшую защиту от солнечных лучей и больше шансов встретить свою добычу.</w:t>
      </w:r>
    </w:p>
    <w:p w:rsidR="00D179F2" w:rsidRPr="00D179F2" w:rsidRDefault="00D179F2" w:rsidP="00257351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Помните, что необходимо не реже чем через </w:t>
      </w:r>
      <w:r w:rsidRPr="00D179F2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 xml:space="preserve">каждые 1,5-2 часа проводить само – и </w:t>
      </w:r>
      <w:proofErr w:type="spellStart"/>
      <w:r w:rsidRPr="00D179F2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взаимоосмотры</w:t>
      </w:r>
      <w:proofErr w:type="spellEnd"/>
      <w:r w:rsidRPr="00D179F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</w:t>
      </w: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обнаружения прицепившихся клещей и их удаления. Не забывайте, что обычно клещи присасываются не сразу. Чаще всего они присасываются там, где кожа наиболее тонкая и </w:t>
      </w: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нежная: за ушами, на шее, под мышками, в волосистой части головы. Нередко их снимают и с других участков тела.</w:t>
      </w:r>
    </w:p>
    <w:p w:rsidR="00D179F2" w:rsidRPr="00D179F2" w:rsidRDefault="00D179F2" w:rsidP="00257351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выбора места стоянки, ночевки в лесу предпочтительны сухие сосновые леса с песчаной почвой или участки, лишенные травянистой растительности. Иногда люди могут пострадать от клещей, занесенных в дом случайно с цветами, ветками, на одежде.</w:t>
      </w:r>
    </w:p>
    <w:p w:rsidR="00D179F2" w:rsidRPr="00D179F2" w:rsidRDefault="00D179F2" w:rsidP="00257351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</w:t>
      </w:r>
      <w:r w:rsidRPr="00D179F2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Использовать отпугивающие средства (репелленты) либо вызывающие гибель клеща (акарициды) для обработки верхней одежды или открытых участков тела.</w:t>
      </w:r>
    </w:p>
    <w:p w:rsidR="00D179F2" w:rsidRPr="00D179F2" w:rsidRDefault="00D179F2" w:rsidP="00D179F2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bookmarkStart w:id="5" w:name="kl11"/>
      <w:bookmarkEnd w:id="5"/>
      <w:r w:rsidRPr="00D179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присасывание клеща произошло, что делать?</w:t>
      </w:r>
    </w:p>
    <w:p w:rsidR="00D179F2" w:rsidRPr="00D179F2" w:rsidRDefault="00D179F2" w:rsidP="00257351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Присосавшегося к телу клеща необходимо удалить сразу после обнаружения, стараясь не оторв</w:t>
      </w:r>
      <w:r w:rsidR="00790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 погруженный в кожу хоботок ил</w:t>
      </w: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обратиться в медицинское </w:t>
      </w:r>
      <w:r w:rsidR="00790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 для решения вопроса и</w:t>
      </w: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необходимос</w:t>
      </w:r>
      <w:r w:rsidR="0085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лечения</w:t>
      </w: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Чем быстрее клещ снят с тела, тем меньшую дозу возбудителя он передаст!</w:t>
      </w:r>
    </w:p>
    <w:p w:rsidR="00D179F2" w:rsidRPr="00D179F2" w:rsidRDefault="00D179F2" w:rsidP="00257351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r w:rsidR="00790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самостоятельного </w:t>
      </w: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удаления присосавшегося клеща необходимо накинуть на основани</w:t>
      </w:r>
      <w:proofErr w:type="gramStart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gramEnd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погруженного в ткани хоботка петлю из простой нити. Концы нити соединить вместе и начать медленно скручивать до полного затягивания петли и извлечения клеща.</w:t>
      </w:r>
    </w:p>
    <w:p w:rsidR="00D179F2" w:rsidRPr="00D179F2" w:rsidRDefault="00D179F2" w:rsidP="00257351">
      <w:pPr>
        <w:shd w:val="clear" w:color="auto" w:fill="FFFFFF"/>
        <w:spacing w:after="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Клещей, извлеченных из кожи необходимо </w:t>
      </w:r>
      <w:r w:rsidR="0085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доставить в поликлинику</w:t>
      </w:r>
      <w:r w:rsidR="002573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54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месту жительства или временного пребывания</w:t>
      </w:r>
      <w:r w:rsidR="002573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проведу</w:t>
      </w: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их исследование на зараженность вирусом КВЭ.</w:t>
      </w:r>
    </w:p>
    <w:p w:rsidR="00D179F2" w:rsidRPr="00D179F2" w:rsidRDefault="00D179F2" w:rsidP="00D179F2">
      <w:pPr>
        <w:shd w:val="clear" w:color="auto" w:fill="FFFFFF"/>
        <w:spacing w:before="100" w:beforeAutospacing="1" w:after="100" w:afterAutospacing="1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 xml:space="preserve">При этом необходимо соблюдать следующие правила: </w:t>
      </w:r>
    </w:p>
    <w:p w:rsidR="00D179F2" w:rsidRPr="00D179F2" w:rsidRDefault="00D179F2" w:rsidP="00D179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исследования пригодны только живые клещи;</w:t>
      </w:r>
    </w:p>
    <w:p w:rsidR="00D179F2" w:rsidRPr="00D179F2" w:rsidRDefault="00D179F2" w:rsidP="00D179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Клещей нельзя смазывать маслами, кремами, вазелином, керосином и т.п.;</w:t>
      </w:r>
    </w:p>
    <w:p w:rsidR="00D179F2" w:rsidRPr="00D179F2" w:rsidRDefault="00D179F2" w:rsidP="00D179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Удаленного клеща следует поместить в чистую посуду (пробирку, пузырек, баночку и т.п.), в которую с целью создания повышенной влажности, предварительно поместить чуть смоченную водой бумагу</w:t>
      </w:r>
      <w:proofErr w:type="gramStart"/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257351" w:rsidRDefault="00D179F2" w:rsidP="002573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9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Хранение и доставка клещей с соблюдением вышеуказанных условий не должны превышать двое суток.</w:t>
      </w:r>
    </w:p>
    <w:p w:rsidR="00D179F2" w:rsidRDefault="00D179F2" w:rsidP="002573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3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Ранку в месте присасывания клеща рекомендуется обработать йодом и тщательно вымыть руки.</w:t>
      </w:r>
    </w:p>
    <w:p w:rsidR="0079051C" w:rsidRPr="0079051C" w:rsidRDefault="0079051C" w:rsidP="0079051C">
      <w:pPr>
        <w:shd w:val="clear" w:color="auto" w:fill="FFFFFF"/>
        <w:spacing w:before="120" w:after="120" w:line="300" w:lineRule="atLeast"/>
        <w:ind w:right="1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05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7905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Помните, что своевременное обнаружение клеща, а затем раннее обращение за медицинской помощью и своевременное лечение способствуют предупреждению и благоприятному исходу заболевания.</w:t>
      </w:r>
    </w:p>
    <w:p w:rsidR="0079051C" w:rsidRPr="00116831" w:rsidRDefault="0079051C" w:rsidP="0079051C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bookmarkStart w:id="6" w:name="kl5"/>
      <w:bookmarkStart w:id="7" w:name="kl9"/>
      <w:bookmarkEnd w:id="6"/>
      <w:bookmarkEnd w:id="7"/>
      <w:r w:rsidRPr="0011683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Отделение медицинской профилактики ГУЗ «</w:t>
      </w:r>
      <w:proofErr w:type="spellStart"/>
      <w:r w:rsidRPr="0011683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Чаплыгинская</w:t>
      </w:r>
      <w:proofErr w:type="spellEnd"/>
      <w:r w:rsidRPr="0011683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РБ»</w:t>
      </w:r>
      <w:bookmarkStart w:id="8" w:name="_GoBack"/>
      <w:bookmarkEnd w:id="8"/>
    </w:p>
    <w:p w:rsidR="001E3510" w:rsidRDefault="001E3510">
      <w:bookmarkStart w:id="9" w:name="kl12"/>
      <w:bookmarkEnd w:id="9"/>
    </w:p>
    <w:sectPr w:rsidR="001E3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1C" w:rsidRDefault="0079051C" w:rsidP="0079051C">
      <w:pPr>
        <w:spacing w:after="0" w:line="240" w:lineRule="auto"/>
      </w:pPr>
      <w:r>
        <w:separator/>
      </w:r>
    </w:p>
  </w:endnote>
  <w:endnote w:type="continuationSeparator" w:id="0">
    <w:p w:rsidR="0079051C" w:rsidRDefault="0079051C" w:rsidP="0079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1C" w:rsidRDefault="0079051C" w:rsidP="0079051C">
      <w:pPr>
        <w:spacing w:after="0" w:line="240" w:lineRule="auto"/>
      </w:pPr>
      <w:r>
        <w:separator/>
      </w:r>
    </w:p>
  </w:footnote>
  <w:footnote w:type="continuationSeparator" w:id="0">
    <w:p w:rsidR="0079051C" w:rsidRDefault="0079051C" w:rsidP="00790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933"/>
    <w:multiLevelType w:val="multilevel"/>
    <w:tmpl w:val="E24E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34730"/>
    <w:multiLevelType w:val="multilevel"/>
    <w:tmpl w:val="8112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45FE3"/>
    <w:multiLevelType w:val="multilevel"/>
    <w:tmpl w:val="94B0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82A80"/>
    <w:multiLevelType w:val="multilevel"/>
    <w:tmpl w:val="5380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A3E5E"/>
    <w:multiLevelType w:val="multilevel"/>
    <w:tmpl w:val="D908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97221"/>
    <w:multiLevelType w:val="multilevel"/>
    <w:tmpl w:val="5184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946014"/>
    <w:multiLevelType w:val="multilevel"/>
    <w:tmpl w:val="40C4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CF3125"/>
    <w:multiLevelType w:val="multilevel"/>
    <w:tmpl w:val="0AFC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96"/>
    <w:rsid w:val="00116831"/>
    <w:rsid w:val="001E3510"/>
    <w:rsid w:val="00257351"/>
    <w:rsid w:val="0079051C"/>
    <w:rsid w:val="00854030"/>
    <w:rsid w:val="00B42516"/>
    <w:rsid w:val="00B56E56"/>
    <w:rsid w:val="00C021CB"/>
    <w:rsid w:val="00C87B96"/>
    <w:rsid w:val="00D1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179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179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79F2"/>
    <w:rPr>
      <w:b/>
      <w:bCs/>
    </w:rPr>
  </w:style>
  <w:style w:type="character" w:styleId="a4">
    <w:name w:val="Emphasis"/>
    <w:basedOn w:val="a0"/>
    <w:uiPriority w:val="20"/>
    <w:qFormat/>
    <w:rsid w:val="00D179F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1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9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9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051C"/>
  </w:style>
  <w:style w:type="paragraph" w:styleId="a9">
    <w:name w:val="footer"/>
    <w:basedOn w:val="a"/>
    <w:link w:val="aa"/>
    <w:uiPriority w:val="99"/>
    <w:unhideWhenUsed/>
    <w:rsid w:val="0079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051C"/>
  </w:style>
  <w:style w:type="paragraph" w:styleId="ab">
    <w:name w:val="List Paragraph"/>
    <w:basedOn w:val="a"/>
    <w:uiPriority w:val="34"/>
    <w:qFormat/>
    <w:rsid w:val="00790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179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179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79F2"/>
    <w:rPr>
      <w:b/>
      <w:bCs/>
    </w:rPr>
  </w:style>
  <w:style w:type="character" w:styleId="a4">
    <w:name w:val="Emphasis"/>
    <w:basedOn w:val="a0"/>
    <w:uiPriority w:val="20"/>
    <w:qFormat/>
    <w:rsid w:val="00D179F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1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9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9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051C"/>
  </w:style>
  <w:style w:type="paragraph" w:styleId="a9">
    <w:name w:val="footer"/>
    <w:basedOn w:val="a"/>
    <w:link w:val="aa"/>
    <w:uiPriority w:val="99"/>
    <w:unhideWhenUsed/>
    <w:rsid w:val="00790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051C"/>
  </w:style>
  <w:style w:type="paragraph" w:styleId="ab">
    <w:name w:val="List Paragraph"/>
    <w:basedOn w:val="a"/>
    <w:uiPriority w:val="34"/>
    <w:qFormat/>
    <w:rsid w:val="00790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7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9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2456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3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803410">
                                  <w:marLeft w:val="2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Profilaktika</cp:lastModifiedBy>
  <cp:revision>4</cp:revision>
  <dcterms:created xsi:type="dcterms:W3CDTF">2019-04-23T06:17:00Z</dcterms:created>
  <dcterms:modified xsi:type="dcterms:W3CDTF">2019-04-23T08:04:00Z</dcterms:modified>
</cp:coreProperties>
</file>