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4F" w:rsidRPr="00DE3399" w:rsidRDefault="00560E4F" w:rsidP="00560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с</w:t>
      </w:r>
      <w:r w:rsidRPr="00DE339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E3399">
        <w:rPr>
          <w:rFonts w:ascii="Times New Roman" w:hAnsi="Times New Roman" w:cs="Times New Roman"/>
          <w:sz w:val="28"/>
          <w:szCs w:val="28"/>
        </w:rPr>
        <w:t xml:space="preserve"> граждан,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поступивших в управление здравоохранения Липецкой области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494124">
        <w:rPr>
          <w:rFonts w:ascii="Times New Roman" w:hAnsi="Times New Roman" w:cs="Times New Roman"/>
          <w:sz w:val="28"/>
          <w:szCs w:val="28"/>
        </w:rPr>
        <w:t>2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DE3399" w:rsidRPr="00494124" w:rsidRDefault="00DE3399"/>
    <w:p w:rsidR="00DE3399" w:rsidRPr="00BC5798" w:rsidRDefault="00DE3399" w:rsidP="00F56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5798">
        <w:rPr>
          <w:rFonts w:ascii="Times New Roman" w:hAnsi="Times New Roman" w:cs="Times New Roman"/>
          <w:sz w:val="28"/>
          <w:szCs w:val="28"/>
        </w:rPr>
        <w:t xml:space="preserve">В </w:t>
      </w:r>
      <w:r w:rsidR="00494124" w:rsidRPr="00BC5798">
        <w:rPr>
          <w:rFonts w:ascii="Times New Roman" w:hAnsi="Times New Roman" w:cs="Times New Roman"/>
          <w:sz w:val="28"/>
          <w:szCs w:val="28"/>
        </w:rPr>
        <w:t>2</w:t>
      </w:r>
      <w:r w:rsidRPr="00BC5798">
        <w:rPr>
          <w:rFonts w:ascii="Times New Roman" w:hAnsi="Times New Roman" w:cs="Times New Roman"/>
          <w:sz w:val="28"/>
          <w:szCs w:val="28"/>
        </w:rPr>
        <w:t xml:space="preserve"> квартале 2018 года в управление здравоохранения </w:t>
      </w:r>
      <w:r w:rsidR="00F56269" w:rsidRPr="00BC5798">
        <w:rPr>
          <w:rFonts w:ascii="Times New Roman" w:hAnsi="Times New Roman" w:cs="Times New Roman"/>
          <w:sz w:val="28"/>
          <w:szCs w:val="28"/>
        </w:rPr>
        <w:t xml:space="preserve">Липецкой области поступило </w:t>
      </w:r>
      <w:r w:rsidR="00BC5798" w:rsidRPr="00BC5798">
        <w:rPr>
          <w:rFonts w:ascii="Times New Roman" w:hAnsi="Times New Roman" w:cs="Times New Roman"/>
          <w:sz w:val="28"/>
          <w:szCs w:val="28"/>
        </w:rPr>
        <w:t>82</w:t>
      </w:r>
      <w:r w:rsidR="00F56269" w:rsidRPr="00BC5798">
        <w:rPr>
          <w:rFonts w:ascii="Times New Roman" w:hAnsi="Times New Roman" w:cs="Times New Roman"/>
          <w:sz w:val="28"/>
          <w:szCs w:val="28"/>
        </w:rPr>
        <w:t>4 обращений.</w:t>
      </w:r>
    </w:p>
    <w:p w:rsidR="00F56269" w:rsidRPr="00BC5798" w:rsidRDefault="00F56269" w:rsidP="00F56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579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129F5" w:rsidRPr="00BC5798">
        <w:rPr>
          <w:rFonts w:ascii="Times New Roman" w:hAnsi="Times New Roman" w:cs="Times New Roman"/>
          <w:sz w:val="28"/>
          <w:szCs w:val="28"/>
        </w:rPr>
        <w:t>граждан содержали следующие вопросы: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- а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мбулаторно - поликлиническая помощь взрослому населению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- 189 обращений,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мбулаторно - поликлиническая помощь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- 178 обращений,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рганизация медицинской помощи в стационаре взрослому населению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- 102 обращений, 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екарственное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- 97 обращений, 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адровые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- 46 обращений, 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рганизация медицинской помощи в стационаре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- 41 обращений, 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рочие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- 37 обращений, 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корая медицинская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- 27 обращений, 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ечение за пределами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- 25 обращений, 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арушение этики и деонтологии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- 23 обращений, 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троительство, ремонт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- 21 обращений, 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аработная плата,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- 19 обращений,</w:t>
      </w:r>
    </w:p>
    <w:p w:rsidR="0069242F" w:rsidRDefault="0069242F" w:rsidP="006924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благодарность - 19 обращений.</w:t>
      </w:r>
    </w:p>
    <w:p w:rsidR="0069242F" w:rsidRDefault="0069242F" w:rsidP="00861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9F5" w:rsidRPr="00BC5798" w:rsidRDefault="005129F5" w:rsidP="008611A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C5798">
        <w:rPr>
          <w:rFonts w:ascii="Times New Roman" w:hAnsi="Times New Roman" w:cs="Times New Roman"/>
          <w:sz w:val="28"/>
          <w:szCs w:val="28"/>
        </w:rPr>
        <w:t>По результатам рассмотрения обра</w:t>
      </w:r>
      <w:r w:rsidR="008611A3" w:rsidRPr="00BC5798">
        <w:rPr>
          <w:rFonts w:ascii="Times New Roman" w:hAnsi="Times New Roman" w:cs="Times New Roman"/>
          <w:sz w:val="28"/>
          <w:szCs w:val="28"/>
        </w:rPr>
        <w:t>щений приняты следующие решения:</w:t>
      </w:r>
    </w:p>
    <w:p w:rsidR="005129F5" w:rsidRPr="00BC5798" w:rsidRDefault="005129F5" w:rsidP="008611A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C5798">
        <w:rPr>
          <w:rFonts w:ascii="Times New Roman" w:eastAsia="Calibri" w:hAnsi="Times New Roman" w:cs="Times New Roman"/>
          <w:sz w:val="28"/>
          <w:szCs w:val="28"/>
        </w:rPr>
        <w:t>Дан ответ по существу поставленного в обращении вопроса:</w:t>
      </w:r>
    </w:p>
    <w:p w:rsidR="005129F5" w:rsidRDefault="005129F5" w:rsidP="008611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5798">
        <w:rPr>
          <w:rFonts w:ascii="Times New Roman" w:eastAsia="Calibri" w:hAnsi="Times New Roman" w:cs="Times New Roman"/>
          <w:sz w:val="28"/>
          <w:szCs w:val="28"/>
        </w:rPr>
        <w:t>- разъяснено:</w:t>
      </w:r>
      <w:r w:rsidR="00E44E49" w:rsidRPr="00BC5798">
        <w:rPr>
          <w:rFonts w:ascii="Times New Roman" w:hAnsi="Times New Roman" w:cs="Times New Roman"/>
          <w:sz w:val="28"/>
          <w:szCs w:val="28"/>
        </w:rPr>
        <w:t xml:space="preserve"> </w:t>
      </w:r>
      <w:r w:rsidR="005C23AA">
        <w:rPr>
          <w:rFonts w:ascii="Times New Roman" w:hAnsi="Times New Roman" w:cs="Times New Roman"/>
          <w:sz w:val="28"/>
          <w:szCs w:val="28"/>
        </w:rPr>
        <w:t>41</w:t>
      </w:r>
      <w:r w:rsidR="00BC5798" w:rsidRPr="00BC5798">
        <w:rPr>
          <w:rFonts w:ascii="Times New Roman" w:hAnsi="Times New Roman" w:cs="Times New Roman"/>
          <w:sz w:val="28"/>
          <w:szCs w:val="28"/>
        </w:rPr>
        <w:t>5</w:t>
      </w:r>
      <w:r w:rsidRPr="00BC5798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E44E49" w:rsidRPr="00BC5798">
        <w:rPr>
          <w:rFonts w:ascii="Times New Roman" w:hAnsi="Times New Roman" w:cs="Times New Roman"/>
          <w:sz w:val="28"/>
          <w:szCs w:val="28"/>
        </w:rPr>
        <w:t>,</w:t>
      </w:r>
    </w:p>
    <w:p w:rsidR="00217D3D" w:rsidRDefault="00217D3D" w:rsidP="00217D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5798">
        <w:rPr>
          <w:rFonts w:ascii="Times New Roman" w:eastAsia="Calibri" w:hAnsi="Times New Roman" w:cs="Times New Roman"/>
          <w:sz w:val="28"/>
          <w:szCs w:val="28"/>
        </w:rPr>
        <w:t xml:space="preserve">- переадресовано обращений: </w:t>
      </w:r>
      <w:r w:rsidR="005C23AA">
        <w:rPr>
          <w:rFonts w:ascii="Times New Roman" w:eastAsia="Calibri" w:hAnsi="Times New Roman" w:cs="Times New Roman"/>
          <w:sz w:val="28"/>
          <w:szCs w:val="28"/>
        </w:rPr>
        <w:t>36</w:t>
      </w:r>
      <w:r w:rsidRPr="00BC5798">
        <w:rPr>
          <w:rFonts w:ascii="Times New Roman" w:hAnsi="Times New Roman" w:cs="Times New Roman"/>
          <w:sz w:val="28"/>
          <w:szCs w:val="28"/>
        </w:rPr>
        <w:t>8</w:t>
      </w:r>
      <w:r w:rsidRPr="00BC5798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Pr="00BC5798">
        <w:rPr>
          <w:rFonts w:ascii="Times New Roman" w:hAnsi="Times New Roman" w:cs="Times New Roman"/>
          <w:sz w:val="28"/>
          <w:szCs w:val="28"/>
        </w:rPr>
        <w:t>,</w:t>
      </w:r>
    </w:p>
    <w:p w:rsidR="00BC5798" w:rsidRPr="00BC5798" w:rsidRDefault="00BC5798" w:rsidP="00BC579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5798">
        <w:rPr>
          <w:rFonts w:ascii="Times New Roman" w:eastAsia="Calibri" w:hAnsi="Times New Roman" w:cs="Times New Roman"/>
          <w:sz w:val="28"/>
          <w:szCs w:val="28"/>
        </w:rPr>
        <w:t>- поддержано</w:t>
      </w:r>
      <w:r w:rsidRPr="00BC5798">
        <w:rPr>
          <w:rFonts w:ascii="Times New Roman" w:hAnsi="Times New Roman" w:cs="Times New Roman"/>
          <w:sz w:val="28"/>
          <w:szCs w:val="28"/>
        </w:rPr>
        <w:t>, меры приняты</w:t>
      </w:r>
      <w:r w:rsidRPr="00BC579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C5798">
        <w:rPr>
          <w:rFonts w:ascii="Times New Roman" w:hAnsi="Times New Roman" w:cs="Times New Roman"/>
          <w:sz w:val="28"/>
          <w:szCs w:val="28"/>
        </w:rPr>
        <w:t>20</w:t>
      </w:r>
      <w:r w:rsidRPr="00BC5798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Pr="00BC5798">
        <w:rPr>
          <w:rFonts w:ascii="Times New Roman" w:hAnsi="Times New Roman" w:cs="Times New Roman"/>
          <w:sz w:val="28"/>
          <w:szCs w:val="28"/>
        </w:rPr>
        <w:t>,</w:t>
      </w:r>
      <w:r w:rsidRPr="00BC57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5798" w:rsidRDefault="005129F5" w:rsidP="008611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5798">
        <w:rPr>
          <w:rFonts w:ascii="Times New Roman" w:eastAsia="Calibri" w:hAnsi="Times New Roman" w:cs="Times New Roman"/>
          <w:sz w:val="28"/>
          <w:szCs w:val="28"/>
        </w:rPr>
        <w:t>- автору ответ не направлен</w:t>
      </w:r>
      <w:r w:rsidRPr="00BC5798">
        <w:rPr>
          <w:rFonts w:ascii="Times New Roman" w:hAnsi="Times New Roman" w:cs="Times New Roman"/>
          <w:sz w:val="28"/>
          <w:szCs w:val="28"/>
        </w:rPr>
        <w:t>:</w:t>
      </w:r>
      <w:r w:rsidRPr="00BC5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798" w:rsidRPr="00BC5798">
        <w:rPr>
          <w:rFonts w:ascii="Times New Roman" w:hAnsi="Times New Roman" w:cs="Times New Roman"/>
          <w:sz w:val="28"/>
          <w:szCs w:val="28"/>
        </w:rPr>
        <w:t>15</w:t>
      </w:r>
      <w:r w:rsidRPr="00BC5798">
        <w:rPr>
          <w:rFonts w:ascii="Times New Roman" w:hAnsi="Times New Roman" w:cs="Times New Roman"/>
          <w:sz w:val="28"/>
          <w:szCs w:val="28"/>
        </w:rPr>
        <w:t xml:space="preserve"> </w:t>
      </w:r>
      <w:r w:rsidRPr="00BC5798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Pr="00BC5798">
        <w:rPr>
          <w:rFonts w:ascii="Times New Roman" w:hAnsi="Times New Roman" w:cs="Times New Roman"/>
          <w:sz w:val="28"/>
          <w:szCs w:val="28"/>
        </w:rPr>
        <w:t>я</w:t>
      </w:r>
      <w:r w:rsidR="00BC5798">
        <w:rPr>
          <w:rFonts w:ascii="Times New Roman" w:hAnsi="Times New Roman" w:cs="Times New Roman"/>
          <w:sz w:val="28"/>
          <w:szCs w:val="28"/>
        </w:rPr>
        <w:t>,</w:t>
      </w:r>
    </w:p>
    <w:p w:rsidR="005129F5" w:rsidRPr="00BC5798" w:rsidRDefault="00BC5798" w:rsidP="008611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5798">
        <w:rPr>
          <w:rFonts w:ascii="Times New Roman" w:eastAsia="Calibri" w:hAnsi="Times New Roman" w:cs="Times New Roman"/>
          <w:sz w:val="28"/>
          <w:szCs w:val="28"/>
        </w:rPr>
        <w:t xml:space="preserve">- не поддержано:  </w:t>
      </w:r>
      <w:r w:rsidRPr="00BC5798">
        <w:rPr>
          <w:rFonts w:ascii="Times New Roman" w:hAnsi="Times New Roman" w:cs="Times New Roman"/>
          <w:sz w:val="28"/>
          <w:szCs w:val="28"/>
        </w:rPr>
        <w:t>6</w:t>
      </w:r>
      <w:r w:rsidRPr="00BC5798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E49" w:rsidRPr="00BC5798" w:rsidRDefault="00E44E49" w:rsidP="00E44E4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C5798">
        <w:rPr>
          <w:rFonts w:ascii="Times New Roman" w:hAnsi="Times New Roman" w:cs="Times New Roman"/>
          <w:sz w:val="28"/>
          <w:szCs w:val="28"/>
        </w:rPr>
        <w:t xml:space="preserve">В соответствии с графиком приема в </w:t>
      </w:r>
      <w:r w:rsidR="00494124" w:rsidRPr="00BC5798">
        <w:rPr>
          <w:rFonts w:ascii="Times New Roman" w:hAnsi="Times New Roman" w:cs="Times New Roman"/>
          <w:sz w:val="28"/>
          <w:szCs w:val="28"/>
        </w:rPr>
        <w:t>2</w:t>
      </w:r>
      <w:r w:rsidRPr="00BC5798">
        <w:rPr>
          <w:rFonts w:ascii="Times New Roman" w:hAnsi="Times New Roman" w:cs="Times New Roman"/>
          <w:sz w:val="28"/>
          <w:szCs w:val="28"/>
        </w:rPr>
        <w:t xml:space="preserve"> квартале 2018 года </w:t>
      </w:r>
      <w:r w:rsidR="008611A3" w:rsidRPr="00BC5798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 w:rsidRPr="00BC5798"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="008611A3" w:rsidRPr="00BC5798">
        <w:rPr>
          <w:rFonts w:ascii="Times New Roman" w:hAnsi="Times New Roman" w:cs="Times New Roman"/>
          <w:sz w:val="28"/>
          <w:szCs w:val="28"/>
        </w:rPr>
        <w:t>1</w:t>
      </w:r>
      <w:r w:rsidR="00BC5798" w:rsidRPr="00BC5798">
        <w:rPr>
          <w:rFonts w:ascii="Times New Roman" w:hAnsi="Times New Roman" w:cs="Times New Roman"/>
          <w:sz w:val="28"/>
          <w:szCs w:val="28"/>
        </w:rPr>
        <w:t>374</w:t>
      </w:r>
      <w:r w:rsidRPr="00BC5798">
        <w:rPr>
          <w:rFonts w:ascii="Times New Roman" w:hAnsi="Times New Roman" w:cs="Times New Roman"/>
          <w:sz w:val="28"/>
          <w:szCs w:val="28"/>
        </w:rPr>
        <w:t xml:space="preserve"> граждан по </w:t>
      </w:r>
      <w:r w:rsidR="008611A3" w:rsidRPr="00BC5798">
        <w:rPr>
          <w:rFonts w:ascii="Times New Roman" w:hAnsi="Times New Roman" w:cs="Times New Roman"/>
          <w:sz w:val="28"/>
          <w:szCs w:val="28"/>
        </w:rPr>
        <w:t>личным вопросам, из них:</w:t>
      </w:r>
    </w:p>
    <w:p w:rsidR="008611A3" w:rsidRPr="00BC5798" w:rsidRDefault="008611A3" w:rsidP="00E44E4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C5798">
        <w:rPr>
          <w:rFonts w:ascii="Times New Roman" w:hAnsi="Times New Roman" w:cs="Times New Roman"/>
          <w:sz w:val="28"/>
          <w:szCs w:val="28"/>
        </w:rPr>
        <w:t xml:space="preserve">- </w:t>
      </w:r>
      <w:r w:rsidRPr="00BC57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вопросам организации медицинской помощи взрослому населению: </w:t>
      </w:r>
      <w:r w:rsidR="00BC5798" w:rsidRPr="00BC57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615 </w:t>
      </w:r>
      <w:r w:rsidRPr="00BC5798">
        <w:rPr>
          <w:rStyle w:val="a3"/>
          <w:rFonts w:ascii="Times New Roman" w:hAnsi="Times New Roman" w:cs="Times New Roman"/>
          <w:b w:val="0"/>
          <w:sz w:val="28"/>
          <w:szCs w:val="28"/>
        </w:rPr>
        <w:t>граждан,</w:t>
      </w:r>
    </w:p>
    <w:p w:rsidR="008611A3" w:rsidRPr="00BC5798" w:rsidRDefault="008611A3" w:rsidP="00E44E49">
      <w:pPr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57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по вопросам организации лекарственного обеспечения населению: </w:t>
      </w:r>
      <w:r w:rsidR="00BC5798" w:rsidRPr="00BC5798">
        <w:rPr>
          <w:rStyle w:val="a3"/>
          <w:rFonts w:ascii="Times New Roman" w:hAnsi="Times New Roman" w:cs="Times New Roman"/>
          <w:b w:val="0"/>
          <w:sz w:val="28"/>
          <w:szCs w:val="28"/>
        </w:rPr>
        <w:t>417</w:t>
      </w:r>
      <w:r w:rsidRPr="00BC57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граждан,</w:t>
      </w:r>
    </w:p>
    <w:p w:rsidR="008611A3" w:rsidRPr="00BC5798" w:rsidRDefault="008611A3" w:rsidP="008611A3">
      <w:pPr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579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BC57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вопросам организации медицинской помощи детям и службы родовспоможения: </w:t>
      </w:r>
      <w:r w:rsidR="00BC5798" w:rsidRPr="00BC5798">
        <w:rPr>
          <w:rStyle w:val="a3"/>
          <w:rFonts w:ascii="Times New Roman" w:hAnsi="Times New Roman" w:cs="Times New Roman"/>
          <w:b w:val="0"/>
          <w:sz w:val="28"/>
          <w:szCs w:val="28"/>
        </w:rPr>
        <w:t>342</w:t>
      </w:r>
      <w:r w:rsidRPr="00BC57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граждан.</w:t>
      </w:r>
    </w:p>
    <w:p w:rsidR="008611A3" w:rsidRPr="005129F5" w:rsidRDefault="008611A3" w:rsidP="00E44E4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Начальником управления здравоохранения Липецкой области за </w:t>
      </w:r>
      <w:r w:rsidR="00494124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квартал на личном приеме граждан было принято: </w:t>
      </w:r>
      <w:r w:rsidR="00FC4042">
        <w:rPr>
          <w:rStyle w:val="a3"/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граждан.</w:t>
      </w:r>
    </w:p>
    <w:p w:rsidR="00DE3399" w:rsidRDefault="00DE3399"/>
    <w:sectPr w:rsidR="00DE3399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399"/>
    <w:rsid w:val="00047878"/>
    <w:rsid w:val="00217D3D"/>
    <w:rsid w:val="002E67C0"/>
    <w:rsid w:val="00494124"/>
    <w:rsid w:val="005129F5"/>
    <w:rsid w:val="005171EF"/>
    <w:rsid w:val="00560E4F"/>
    <w:rsid w:val="005C23AA"/>
    <w:rsid w:val="0069242F"/>
    <w:rsid w:val="00760729"/>
    <w:rsid w:val="008611A3"/>
    <w:rsid w:val="008D4340"/>
    <w:rsid w:val="009069C3"/>
    <w:rsid w:val="009E22EF"/>
    <w:rsid w:val="00A7196C"/>
    <w:rsid w:val="00BC5798"/>
    <w:rsid w:val="00DB6470"/>
    <w:rsid w:val="00DE3399"/>
    <w:rsid w:val="00E44E49"/>
    <w:rsid w:val="00F56269"/>
    <w:rsid w:val="00F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7</cp:revision>
  <cp:lastPrinted>2018-11-19T08:41:00Z</cp:lastPrinted>
  <dcterms:created xsi:type="dcterms:W3CDTF">2018-11-19T08:18:00Z</dcterms:created>
  <dcterms:modified xsi:type="dcterms:W3CDTF">2018-11-20T08:54:00Z</dcterms:modified>
</cp:coreProperties>
</file>