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B662AE">
        <w:rPr>
          <w:rFonts w:ascii="Times New Roman" w:hAnsi="Times New Roman" w:cs="Times New Roman"/>
          <w:sz w:val="28"/>
          <w:szCs w:val="28"/>
        </w:rPr>
        <w:t>3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DE3399" w:rsidRPr="00494124" w:rsidRDefault="00DE3399"/>
    <w:p w:rsidR="00DE3399" w:rsidRPr="00B662AE" w:rsidRDefault="00DE339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B662AE" w:rsidRPr="00B662AE">
        <w:rPr>
          <w:rFonts w:ascii="Times New Roman" w:hAnsi="Times New Roman" w:cs="Times New Roman"/>
          <w:sz w:val="28"/>
          <w:szCs w:val="28"/>
        </w:rPr>
        <w:t>3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2018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поступило </w:t>
      </w:r>
      <w:r w:rsidR="00B662AE" w:rsidRPr="00B662AE">
        <w:rPr>
          <w:rFonts w:ascii="Times New Roman" w:hAnsi="Times New Roman" w:cs="Times New Roman"/>
          <w:sz w:val="28"/>
          <w:szCs w:val="28"/>
        </w:rPr>
        <w:t>819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56269" w:rsidRPr="0087134B" w:rsidRDefault="00F5626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134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87134B">
        <w:rPr>
          <w:rFonts w:ascii="Times New Roman" w:hAnsi="Times New Roman" w:cs="Times New Roman"/>
          <w:sz w:val="28"/>
          <w:szCs w:val="28"/>
        </w:rPr>
        <w:t>граждан содержали следующие вопросы: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- 194 обращений,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- 182 обращений,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- 97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екарственное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- 98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адровые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- 41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-38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рочие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- 37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ечение за пределами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- 27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корая медицинская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- 26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арушение этики и деонтологии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- 21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троительство,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- 20 обращений, 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аработная плата,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- 17 обращений,</w:t>
      </w:r>
    </w:p>
    <w:p w:rsidR="008A676E" w:rsidRDefault="008A676E" w:rsidP="008A6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благодарность - 21 обращений.</w:t>
      </w:r>
    </w:p>
    <w:p w:rsidR="008A676E" w:rsidRPr="00494124" w:rsidRDefault="008A676E">
      <w:pPr>
        <w:rPr>
          <w:color w:val="FF0000"/>
        </w:rPr>
      </w:pPr>
    </w:p>
    <w:p w:rsidR="005129F5" w:rsidRPr="00A1645D" w:rsidRDefault="005129F5" w:rsidP="008611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>По результатам рассмотрения обра</w:t>
      </w:r>
      <w:r w:rsidR="008611A3" w:rsidRPr="00A1645D">
        <w:rPr>
          <w:rFonts w:ascii="Times New Roman" w:hAnsi="Times New Roman" w:cs="Times New Roman"/>
          <w:sz w:val="28"/>
          <w:szCs w:val="28"/>
        </w:rPr>
        <w:t>щений приняты следующие решения:</w:t>
      </w:r>
    </w:p>
    <w:p w:rsidR="005129F5" w:rsidRDefault="005129F5" w:rsidP="008611A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645D">
        <w:rPr>
          <w:rFonts w:ascii="Times New Roman" w:eastAsia="Calibri" w:hAnsi="Times New Roman" w:cs="Times New Roman"/>
          <w:sz w:val="28"/>
          <w:szCs w:val="28"/>
        </w:rPr>
        <w:t>Дан ответ по существу поставленного в обращении вопроса:</w:t>
      </w:r>
    </w:p>
    <w:p w:rsidR="0087134B" w:rsidRPr="0087134B" w:rsidRDefault="0087134B" w:rsidP="0087134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7134B">
        <w:rPr>
          <w:rFonts w:ascii="Times New Roman" w:eastAsia="Calibri" w:hAnsi="Times New Roman" w:cs="Times New Roman"/>
          <w:sz w:val="28"/>
          <w:szCs w:val="28"/>
        </w:rPr>
        <w:t>- разъяснено:</w:t>
      </w:r>
      <w:r w:rsidRPr="0087134B">
        <w:rPr>
          <w:rFonts w:ascii="Times New Roman" w:hAnsi="Times New Roman" w:cs="Times New Roman"/>
          <w:sz w:val="28"/>
          <w:szCs w:val="28"/>
        </w:rPr>
        <w:t xml:space="preserve"> </w:t>
      </w:r>
      <w:r w:rsidR="00145E47">
        <w:rPr>
          <w:rFonts w:ascii="Times New Roman" w:hAnsi="Times New Roman" w:cs="Times New Roman"/>
          <w:sz w:val="28"/>
          <w:szCs w:val="28"/>
        </w:rPr>
        <w:t>40</w:t>
      </w:r>
      <w:r w:rsidRPr="0087134B">
        <w:rPr>
          <w:rFonts w:ascii="Times New Roman" w:hAnsi="Times New Roman" w:cs="Times New Roman"/>
          <w:sz w:val="28"/>
          <w:szCs w:val="28"/>
        </w:rPr>
        <w:t>6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Pr="0087134B">
        <w:rPr>
          <w:rFonts w:ascii="Times New Roman" w:hAnsi="Times New Roman" w:cs="Times New Roman"/>
          <w:sz w:val="28"/>
          <w:szCs w:val="28"/>
        </w:rPr>
        <w:t>,</w:t>
      </w:r>
    </w:p>
    <w:p w:rsidR="005129F5" w:rsidRPr="0087134B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134B">
        <w:rPr>
          <w:rFonts w:ascii="Times New Roman" w:eastAsia="Calibri" w:hAnsi="Times New Roman" w:cs="Times New Roman"/>
          <w:sz w:val="28"/>
          <w:szCs w:val="28"/>
        </w:rPr>
        <w:t>- поддержано</w:t>
      </w:r>
      <w:r w:rsidRPr="0087134B">
        <w:rPr>
          <w:rFonts w:ascii="Times New Roman" w:hAnsi="Times New Roman" w:cs="Times New Roman"/>
          <w:sz w:val="28"/>
          <w:szCs w:val="28"/>
        </w:rPr>
        <w:t>, меры приняты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45E47">
        <w:rPr>
          <w:rFonts w:ascii="Times New Roman" w:eastAsia="Calibri" w:hAnsi="Times New Roman" w:cs="Times New Roman"/>
          <w:sz w:val="28"/>
          <w:szCs w:val="28"/>
        </w:rPr>
        <w:t>38</w:t>
      </w:r>
      <w:r w:rsidR="0087134B" w:rsidRPr="0087134B">
        <w:rPr>
          <w:rFonts w:ascii="Times New Roman" w:hAnsi="Times New Roman" w:cs="Times New Roman"/>
          <w:sz w:val="28"/>
          <w:szCs w:val="28"/>
        </w:rPr>
        <w:t>2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E44E49" w:rsidRPr="0087134B">
        <w:rPr>
          <w:rFonts w:ascii="Times New Roman" w:hAnsi="Times New Roman" w:cs="Times New Roman"/>
          <w:sz w:val="28"/>
          <w:szCs w:val="28"/>
        </w:rPr>
        <w:t>,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9F5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- переадресовано обращений: </w:t>
      </w:r>
      <w:r w:rsidR="00A1645D" w:rsidRPr="0087134B">
        <w:rPr>
          <w:rFonts w:ascii="Times New Roman" w:hAnsi="Times New Roman" w:cs="Times New Roman"/>
          <w:sz w:val="28"/>
          <w:szCs w:val="28"/>
        </w:rPr>
        <w:t>24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E44E49" w:rsidRPr="0087134B">
        <w:rPr>
          <w:rFonts w:ascii="Times New Roman" w:hAnsi="Times New Roman" w:cs="Times New Roman"/>
          <w:sz w:val="28"/>
          <w:szCs w:val="28"/>
        </w:rPr>
        <w:t>,</w:t>
      </w:r>
    </w:p>
    <w:p w:rsidR="0087134B" w:rsidRDefault="005129F5" w:rsidP="008611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7134B">
        <w:rPr>
          <w:rFonts w:ascii="Times New Roman" w:eastAsia="Calibri" w:hAnsi="Times New Roman" w:cs="Times New Roman"/>
          <w:sz w:val="28"/>
          <w:szCs w:val="28"/>
        </w:rPr>
        <w:t>- автору ответ не направлен</w:t>
      </w:r>
      <w:r w:rsidRPr="0087134B">
        <w:rPr>
          <w:rFonts w:ascii="Times New Roman" w:hAnsi="Times New Roman" w:cs="Times New Roman"/>
          <w:sz w:val="28"/>
          <w:szCs w:val="28"/>
        </w:rPr>
        <w:t>: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45D" w:rsidRPr="0087134B">
        <w:rPr>
          <w:rFonts w:ascii="Times New Roman" w:hAnsi="Times New Roman" w:cs="Times New Roman"/>
          <w:sz w:val="28"/>
          <w:szCs w:val="28"/>
        </w:rPr>
        <w:t>6</w:t>
      </w:r>
      <w:r w:rsidRPr="0087134B">
        <w:rPr>
          <w:rFonts w:ascii="Times New Roman" w:hAnsi="Times New Roman" w:cs="Times New Roman"/>
          <w:sz w:val="28"/>
          <w:szCs w:val="28"/>
        </w:rPr>
        <w:t xml:space="preserve"> </w:t>
      </w:r>
      <w:r w:rsidRPr="0087134B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A1645D" w:rsidRPr="0087134B">
        <w:rPr>
          <w:rFonts w:ascii="Times New Roman" w:eastAsia="Calibri" w:hAnsi="Times New Roman" w:cs="Times New Roman"/>
          <w:sz w:val="28"/>
          <w:szCs w:val="28"/>
        </w:rPr>
        <w:t>й</w:t>
      </w:r>
      <w:r w:rsidR="008713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129F5" w:rsidRPr="0087134B" w:rsidRDefault="0087134B" w:rsidP="008611A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- не поддержано:  </w:t>
      </w:r>
      <w:r w:rsidRPr="0087134B">
        <w:rPr>
          <w:rFonts w:ascii="Times New Roman" w:hAnsi="Times New Roman" w:cs="Times New Roman"/>
          <w:sz w:val="28"/>
          <w:szCs w:val="28"/>
        </w:rPr>
        <w:t>1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E44E49" w:rsidRPr="0087134B">
        <w:rPr>
          <w:rFonts w:ascii="Times New Roman" w:hAnsi="Times New Roman" w:cs="Times New Roman"/>
          <w:sz w:val="28"/>
          <w:szCs w:val="28"/>
        </w:rPr>
        <w:t>.</w:t>
      </w:r>
    </w:p>
    <w:p w:rsidR="00E44E49" w:rsidRPr="00A1645D" w:rsidRDefault="00E44E49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приема в </w:t>
      </w:r>
      <w:r w:rsidR="00A1645D" w:rsidRPr="00A1645D">
        <w:rPr>
          <w:rFonts w:ascii="Times New Roman" w:hAnsi="Times New Roman" w:cs="Times New Roman"/>
          <w:sz w:val="28"/>
          <w:szCs w:val="28"/>
        </w:rPr>
        <w:t>3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8611A3"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Pr="00A1645D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8611A3" w:rsidRPr="00A1645D">
        <w:rPr>
          <w:rFonts w:ascii="Times New Roman" w:hAnsi="Times New Roman" w:cs="Times New Roman"/>
          <w:sz w:val="28"/>
          <w:szCs w:val="28"/>
        </w:rPr>
        <w:t>1</w:t>
      </w:r>
      <w:r w:rsidR="00A1645D" w:rsidRPr="00A1645D">
        <w:rPr>
          <w:rFonts w:ascii="Times New Roman" w:hAnsi="Times New Roman" w:cs="Times New Roman"/>
          <w:sz w:val="28"/>
          <w:szCs w:val="28"/>
        </w:rPr>
        <w:t>220</w:t>
      </w:r>
      <w:r w:rsidRPr="00A1645D"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8611A3" w:rsidRPr="00A1645D">
        <w:rPr>
          <w:rFonts w:ascii="Times New Roman" w:hAnsi="Times New Roman" w:cs="Times New Roman"/>
          <w:sz w:val="28"/>
          <w:szCs w:val="28"/>
        </w:rPr>
        <w:t>личным вопросам, из них:</w:t>
      </w:r>
    </w:p>
    <w:p w:rsidR="008611A3" w:rsidRPr="00A1645D" w:rsidRDefault="008611A3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- </w:t>
      </w: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организации медицинской помощи взрослому населению: </w:t>
      </w:r>
      <w:r w:rsidR="00A1645D"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>640</w:t>
      </w: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граждан,</w:t>
      </w:r>
    </w:p>
    <w:p w:rsidR="008611A3" w:rsidRPr="00A1645D" w:rsidRDefault="008611A3" w:rsidP="00E44E49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по вопросам организации лекарственного обеспечения населению: </w:t>
      </w:r>
      <w:r w:rsidR="00A1645D"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>336</w:t>
      </w: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граждан,</w:t>
      </w:r>
    </w:p>
    <w:p w:rsidR="008611A3" w:rsidRPr="00A1645D" w:rsidRDefault="008611A3" w:rsidP="008611A3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1645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вопросам организации медицинской помощи детям и службы родовспоможения: </w:t>
      </w:r>
      <w:r w:rsidR="00A1645D"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>244</w:t>
      </w:r>
      <w:r w:rsidRPr="00A164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p w:rsidR="00DE3399" w:rsidRDefault="008611A3" w:rsidP="0087134B">
      <w:pPr>
        <w:autoSpaceDE w:val="0"/>
        <w:autoSpaceDN w:val="0"/>
        <w:adjustRightInd w:val="0"/>
        <w:ind w:firstLine="709"/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Начальником управления здравоохранения Липецкой области за </w:t>
      </w:r>
      <w:r w:rsidR="00B662AE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квартал на личном приеме граждан было принято: </w:t>
      </w:r>
      <w:r w:rsidR="00B662AE">
        <w:rPr>
          <w:rStyle w:val="a3"/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граждан.</w:t>
      </w:r>
    </w:p>
    <w:sectPr w:rsidR="00DE3399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399"/>
    <w:rsid w:val="00047878"/>
    <w:rsid w:val="001356F9"/>
    <w:rsid w:val="00145E47"/>
    <w:rsid w:val="002E67C0"/>
    <w:rsid w:val="003836C5"/>
    <w:rsid w:val="00453D30"/>
    <w:rsid w:val="00494124"/>
    <w:rsid w:val="005129F5"/>
    <w:rsid w:val="00760729"/>
    <w:rsid w:val="008611A3"/>
    <w:rsid w:val="0087134B"/>
    <w:rsid w:val="008A676E"/>
    <w:rsid w:val="009E22EF"/>
    <w:rsid w:val="00A1645D"/>
    <w:rsid w:val="00B662AE"/>
    <w:rsid w:val="00DE3399"/>
    <w:rsid w:val="00E44E49"/>
    <w:rsid w:val="00F56269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5</cp:revision>
  <cp:lastPrinted>2018-11-19T08:17:00Z</cp:lastPrinted>
  <dcterms:created xsi:type="dcterms:W3CDTF">2018-11-19T08:22:00Z</dcterms:created>
  <dcterms:modified xsi:type="dcterms:W3CDTF">2018-11-20T08:55:00Z</dcterms:modified>
</cp:coreProperties>
</file>