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AD" w:rsidRDefault="003B28AD" w:rsidP="00AC5DE1">
      <w:pPr>
        <w:spacing w:after="0" w:line="240" w:lineRule="auto"/>
        <w:ind w:firstLine="0"/>
        <w:jc w:val="center"/>
        <w:rPr>
          <w:b/>
          <w:i/>
          <w:noProof/>
          <w:spacing w:val="40"/>
          <w:sz w:val="32"/>
          <w:szCs w:val="32"/>
        </w:rPr>
      </w:pPr>
    </w:p>
    <w:p w:rsidR="00CC4F3C" w:rsidRPr="003B28AD" w:rsidRDefault="003B28AD" w:rsidP="00AC5DE1">
      <w:pPr>
        <w:spacing w:after="0" w:line="240" w:lineRule="auto"/>
        <w:ind w:firstLine="0"/>
        <w:jc w:val="center"/>
        <w:rPr>
          <w:b/>
          <w:i/>
        </w:rPr>
      </w:pPr>
      <w:r w:rsidRPr="003B28AD">
        <w:rPr>
          <w:b/>
          <w:i/>
          <w:noProof/>
          <w:spacing w:val="40"/>
          <w:sz w:val="32"/>
          <w:szCs w:val="32"/>
        </w:rPr>
        <w:t>ПРОЕКТ</w:t>
      </w:r>
    </w:p>
    <w:p w:rsidR="00CA684E" w:rsidRDefault="00CA684E" w:rsidP="00AC5DE1">
      <w:pPr>
        <w:spacing w:after="0" w:line="240" w:lineRule="auto"/>
        <w:ind w:firstLine="0"/>
        <w:jc w:val="center"/>
        <w:rPr>
          <w:b/>
          <w:szCs w:val="28"/>
        </w:rPr>
      </w:pPr>
    </w:p>
    <w:p w:rsidR="003B28AD" w:rsidRPr="00DF35B1" w:rsidRDefault="003B28AD" w:rsidP="00AC5DE1">
      <w:pPr>
        <w:spacing w:after="0" w:line="240" w:lineRule="auto"/>
        <w:ind w:firstLine="0"/>
        <w:jc w:val="center"/>
        <w:rPr>
          <w:b/>
          <w:szCs w:val="28"/>
        </w:rPr>
      </w:pPr>
    </w:p>
    <w:p w:rsidR="00CC4F3C" w:rsidRPr="00DF35B1" w:rsidRDefault="00CC4F3C" w:rsidP="00AC5DE1">
      <w:pPr>
        <w:pStyle w:val="ac"/>
        <w:spacing w:after="0" w:line="240" w:lineRule="auto"/>
        <w:ind w:firstLine="0"/>
      </w:pPr>
      <w:r w:rsidRPr="00DF35B1">
        <w:t>ПОСТАНОВЛЕНИЕ</w:t>
      </w:r>
    </w:p>
    <w:p w:rsidR="00CC4F3C" w:rsidRPr="00DF35B1" w:rsidRDefault="00CC4F3C" w:rsidP="00AC5DE1">
      <w:pPr>
        <w:pStyle w:val="ac"/>
        <w:spacing w:after="0" w:line="240" w:lineRule="auto"/>
        <w:ind w:firstLine="0"/>
        <w:rPr>
          <w:sz w:val="28"/>
        </w:rPr>
      </w:pPr>
      <w:r w:rsidRPr="00DF35B1">
        <w:rPr>
          <w:sz w:val="28"/>
        </w:rPr>
        <w:t>АДМИНИСТРАЦИИ ЛИПЕЦКОЙ ОБЛАСТИ</w:t>
      </w:r>
    </w:p>
    <w:p w:rsidR="00A039FC" w:rsidRPr="00DF35B1" w:rsidRDefault="00A039FC" w:rsidP="00AC5DE1">
      <w:pPr>
        <w:spacing w:after="0" w:line="240" w:lineRule="auto"/>
        <w:ind w:firstLine="0"/>
        <w:jc w:val="center"/>
      </w:pPr>
    </w:p>
    <w:p w:rsidR="00F130E6" w:rsidRPr="00DF35B1" w:rsidRDefault="00915B64" w:rsidP="00AC5DE1">
      <w:pPr>
        <w:spacing w:after="0" w:line="240" w:lineRule="auto"/>
        <w:ind w:firstLine="0"/>
        <w:jc w:val="center"/>
        <w:rPr>
          <w:sz w:val="24"/>
          <w:szCs w:val="24"/>
        </w:rPr>
      </w:pPr>
      <w:r w:rsidRPr="00DF35B1">
        <w:rPr>
          <w:sz w:val="24"/>
          <w:szCs w:val="24"/>
        </w:rPr>
        <w:t>___________</w:t>
      </w:r>
      <w:r w:rsidRPr="00DF35B1">
        <w:rPr>
          <w:sz w:val="24"/>
          <w:szCs w:val="24"/>
        </w:rPr>
        <w:tab/>
      </w:r>
      <w:r w:rsidRPr="00DF35B1">
        <w:rPr>
          <w:sz w:val="24"/>
          <w:szCs w:val="24"/>
        </w:rPr>
        <w:tab/>
      </w:r>
      <w:r w:rsidRPr="00DF35B1">
        <w:rPr>
          <w:sz w:val="24"/>
          <w:szCs w:val="24"/>
        </w:rPr>
        <w:tab/>
      </w:r>
      <w:r w:rsidRPr="00DF35B1">
        <w:rPr>
          <w:sz w:val="24"/>
          <w:szCs w:val="24"/>
        </w:rPr>
        <w:tab/>
        <w:t>г. Липецк</w:t>
      </w:r>
      <w:r w:rsidRPr="00DF35B1">
        <w:rPr>
          <w:sz w:val="24"/>
          <w:szCs w:val="24"/>
        </w:rPr>
        <w:tab/>
      </w:r>
      <w:r w:rsidRPr="00DF35B1">
        <w:rPr>
          <w:sz w:val="24"/>
          <w:szCs w:val="24"/>
        </w:rPr>
        <w:tab/>
      </w:r>
      <w:r w:rsidRPr="00DF35B1">
        <w:rPr>
          <w:sz w:val="24"/>
          <w:szCs w:val="24"/>
        </w:rPr>
        <w:tab/>
      </w:r>
      <w:r w:rsidRPr="00DF35B1">
        <w:rPr>
          <w:sz w:val="24"/>
          <w:szCs w:val="24"/>
        </w:rPr>
        <w:tab/>
      </w:r>
      <w:r w:rsidR="005A022D" w:rsidRPr="00DF35B1">
        <w:rPr>
          <w:sz w:val="24"/>
          <w:szCs w:val="24"/>
        </w:rPr>
        <w:t xml:space="preserve">№ </w:t>
      </w:r>
      <w:r w:rsidR="003B4920" w:rsidRPr="00DF35B1">
        <w:rPr>
          <w:sz w:val="24"/>
          <w:szCs w:val="24"/>
        </w:rPr>
        <w:t>__________</w:t>
      </w:r>
    </w:p>
    <w:p w:rsidR="008D0788" w:rsidRPr="00DF35B1" w:rsidRDefault="008D0788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6F0" w:rsidRPr="00DF35B1" w:rsidRDefault="00D766F0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4F3C" w:rsidRPr="00DF35B1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C4F3C" w:rsidRPr="00DF35B1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администрации Липецкой области </w:t>
      </w:r>
    </w:p>
    <w:p w:rsidR="00CC4F3C" w:rsidRPr="00DF35B1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от 30 апреля 2013 года № 213</w:t>
      </w:r>
    </w:p>
    <w:p w:rsidR="008C5577" w:rsidRPr="00DF35B1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</w:t>
      </w:r>
    </w:p>
    <w:p w:rsidR="008C5577" w:rsidRPr="00DF35B1" w:rsidRDefault="008C5577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п</w:t>
      </w:r>
      <w:r w:rsidR="00CC4F3C" w:rsidRPr="00DF35B1">
        <w:rPr>
          <w:rFonts w:ascii="Times New Roman" w:hAnsi="Times New Roman" w:cs="Times New Roman"/>
          <w:sz w:val="28"/>
          <w:szCs w:val="28"/>
        </w:rPr>
        <w:t>рограммы</w:t>
      </w:r>
      <w:r w:rsidRPr="00DF35B1">
        <w:rPr>
          <w:rFonts w:ascii="Times New Roman" w:hAnsi="Times New Roman" w:cs="Times New Roman"/>
          <w:sz w:val="28"/>
          <w:szCs w:val="28"/>
        </w:rPr>
        <w:t xml:space="preserve"> </w:t>
      </w:r>
      <w:r w:rsidR="00CC4F3C" w:rsidRPr="00DF35B1">
        <w:rPr>
          <w:rFonts w:ascii="Times New Roman" w:hAnsi="Times New Roman" w:cs="Times New Roman"/>
          <w:sz w:val="28"/>
          <w:szCs w:val="28"/>
        </w:rPr>
        <w:t>«Развитие здравоохранения</w:t>
      </w:r>
    </w:p>
    <w:p w:rsidR="00CC4F3C" w:rsidRPr="00DF35B1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Липецкой области»</w:t>
      </w:r>
    </w:p>
    <w:p w:rsidR="008D0788" w:rsidRPr="00DF35B1" w:rsidRDefault="008D0788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6F0" w:rsidRPr="00DF35B1" w:rsidRDefault="00D766F0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Администрация Липецкой области постановляет:</w:t>
      </w:r>
    </w:p>
    <w:p w:rsidR="0068781A" w:rsidRPr="00DF35B1" w:rsidRDefault="0068781A" w:rsidP="007F2C7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Внести в постановление администрации Липецкой области от 30 апреля 2013 года № 213 «Об утверждении государственной программы «Развитие здра</w:t>
      </w:r>
      <w:r w:rsidR="00B2116C" w:rsidRPr="00DF35B1">
        <w:rPr>
          <w:szCs w:val="28"/>
        </w:rPr>
        <w:t>воохранения Липецкой области» (</w:t>
      </w:r>
      <w:r w:rsidR="00990577" w:rsidRPr="00DF35B1">
        <w:rPr>
          <w:szCs w:val="28"/>
        </w:rPr>
        <w:t>«</w:t>
      </w:r>
      <w:r w:rsidR="00B2116C" w:rsidRPr="00DF35B1">
        <w:rPr>
          <w:szCs w:val="28"/>
        </w:rPr>
        <w:t>Липецкая газета</w:t>
      </w:r>
      <w:r w:rsidR="00990577" w:rsidRPr="00DF35B1">
        <w:rPr>
          <w:szCs w:val="28"/>
        </w:rPr>
        <w:t>»</w:t>
      </w:r>
      <w:r w:rsidRPr="00DF35B1">
        <w:rPr>
          <w:szCs w:val="28"/>
        </w:rPr>
        <w:t>, 2</w:t>
      </w:r>
      <w:r w:rsidR="00E259A1" w:rsidRPr="00DF35B1">
        <w:rPr>
          <w:szCs w:val="28"/>
        </w:rPr>
        <w:t>013, 29 мая, 31 мая;</w:t>
      </w:r>
      <w:r w:rsidRPr="00DF35B1">
        <w:rPr>
          <w:szCs w:val="28"/>
        </w:rPr>
        <w:t xml:space="preserve"> 2014, 22 января, 24 января, 21 февраля,</w:t>
      </w:r>
      <w:r w:rsidR="00B2116C" w:rsidRPr="00DF35B1">
        <w:rPr>
          <w:szCs w:val="28"/>
        </w:rPr>
        <w:t xml:space="preserve"> 2 апреля,</w:t>
      </w:r>
      <w:r w:rsidRPr="00DF35B1">
        <w:rPr>
          <w:szCs w:val="28"/>
        </w:rPr>
        <w:t xml:space="preserve"> 21 мая, </w:t>
      </w:r>
      <w:r w:rsidR="00E259A1" w:rsidRPr="00DF35B1">
        <w:rPr>
          <w:szCs w:val="28"/>
        </w:rPr>
        <w:t>23 июля, 10 сентября, 21 ноября;</w:t>
      </w:r>
      <w:r w:rsidRPr="00DF35B1">
        <w:rPr>
          <w:szCs w:val="28"/>
        </w:rPr>
        <w:t xml:space="preserve"> 2015, 30 января, 25 марта, 1</w:t>
      </w:r>
      <w:r w:rsidR="00B2116C" w:rsidRPr="00DF35B1">
        <w:rPr>
          <w:szCs w:val="28"/>
        </w:rPr>
        <w:t>5</w:t>
      </w:r>
      <w:r w:rsidR="00E259A1" w:rsidRPr="00DF35B1">
        <w:rPr>
          <w:szCs w:val="28"/>
        </w:rPr>
        <w:t xml:space="preserve"> июля, 11 сентября, 20 ноября;</w:t>
      </w:r>
      <w:r w:rsidRPr="00DF35B1">
        <w:rPr>
          <w:szCs w:val="28"/>
        </w:rPr>
        <w:t xml:space="preserve"> 2016, 20 января, 13 июля</w:t>
      </w:r>
      <w:r w:rsidR="00E259A1" w:rsidRPr="00DF35B1">
        <w:rPr>
          <w:szCs w:val="28"/>
        </w:rPr>
        <w:t>;</w:t>
      </w:r>
      <w:r w:rsidR="00E508DE" w:rsidRPr="00DF35B1">
        <w:rPr>
          <w:szCs w:val="28"/>
        </w:rPr>
        <w:t xml:space="preserve"> 2017</w:t>
      </w:r>
      <w:r w:rsidR="00195632" w:rsidRPr="00DF35B1">
        <w:rPr>
          <w:szCs w:val="28"/>
        </w:rPr>
        <w:t>, 13 января)</w:t>
      </w:r>
      <w:r w:rsidRPr="00DF35B1">
        <w:rPr>
          <w:szCs w:val="28"/>
        </w:rPr>
        <w:t xml:space="preserve"> следующие изменения:</w:t>
      </w:r>
    </w:p>
    <w:p w:rsidR="0068781A" w:rsidRPr="00DF35B1" w:rsidRDefault="0068781A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приложении к постановлению:</w:t>
      </w:r>
    </w:p>
    <w:p w:rsidR="0068781A" w:rsidRPr="00DF35B1" w:rsidRDefault="00B2116C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1. В П</w:t>
      </w:r>
      <w:r w:rsidR="0068781A" w:rsidRPr="00DF35B1">
        <w:rPr>
          <w:szCs w:val="28"/>
        </w:rPr>
        <w:t>аспорте государственной программы Липецкой области «Развитие здравоохранения Липецкой области»:</w:t>
      </w:r>
    </w:p>
    <w:p w:rsidR="00A46F7E" w:rsidRPr="00DF35B1" w:rsidRDefault="00A46F7E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1) в позиции «Показатели задач»:</w:t>
      </w:r>
    </w:p>
    <w:p w:rsidR="00AF6199" w:rsidRPr="00DF35B1" w:rsidRDefault="00AF6199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втором слова «на душу населения» исключить;</w:t>
      </w:r>
    </w:p>
    <w:p w:rsidR="00FA0DD7" w:rsidRPr="00DF35B1" w:rsidRDefault="00FA0DD7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десятый изложить в следующей редакции:</w:t>
      </w:r>
    </w:p>
    <w:p w:rsidR="00FA0DD7" w:rsidRPr="00DF35B1" w:rsidRDefault="00FA0DD7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количество зарегистрированных больных с диагнозом, установленным впервые в жизни, активный туберкулез, человек на 100 тыс. населения;»;</w:t>
      </w:r>
    </w:p>
    <w:p w:rsidR="007F2C7C" w:rsidRPr="00DF35B1" w:rsidRDefault="007F2C7C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абзацах двадцать </w:t>
      </w:r>
      <w:r w:rsidR="00B735FE" w:rsidRPr="00DF35B1">
        <w:rPr>
          <w:szCs w:val="28"/>
        </w:rPr>
        <w:t>четвертом -</w:t>
      </w:r>
      <w:r w:rsidR="00852DD3" w:rsidRPr="00DF35B1">
        <w:rPr>
          <w:szCs w:val="28"/>
        </w:rPr>
        <w:t xml:space="preserve"> </w:t>
      </w:r>
      <w:r w:rsidR="00195632" w:rsidRPr="00DF35B1">
        <w:rPr>
          <w:szCs w:val="28"/>
        </w:rPr>
        <w:t>двадцать шестом</w:t>
      </w:r>
      <w:r w:rsidRPr="00DF35B1">
        <w:rPr>
          <w:szCs w:val="28"/>
        </w:rPr>
        <w:t xml:space="preserve"> слова «средней заработной платы в Липецкой области (агрегированные значения)» заменить словами «среднемесячной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области»;</w:t>
      </w:r>
    </w:p>
    <w:p w:rsidR="00A62E40" w:rsidRPr="00DF35B1" w:rsidRDefault="00A62E40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</w:t>
      </w:r>
      <w:r w:rsidR="00B735FE" w:rsidRPr="00DF35B1">
        <w:rPr>
          <w:szCs w:val="28"/>
        </w:rPr>
        <w:t xml:space="preserve"> восьмом после слова «рецептов,</w:t>
      </w:r>
      <w:r w:rsidRPr="00DF35B1">
        <w:rPr>
          <w:szCs w:val="28"/>
        </w:rPr>
        <w:t>» дополнить словами «и медицинских изделиях, а также в специализированных продуктах лечебного питания для детей-инвалидов»;</w:t>
      </w:r>
    </w:p>
    <w:p w:rsidR="0068781A" w:rsidRPr="00DF35B1" w:rsidRDefault="00AF6199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</w:t>
      </w:r>
      <w:r w:rsidR="0068781A" w:rsidRPr="00DF35B1">
        <w:rPr>
          <w:szCs w:val="28"/>
        </w:rPr>
        <w:t xml:space="preserve">) </w:t>
      </w:r>
      <w:r w:rsidR="00B2116C" w:rsidRPr="00DF35B1">
        <w:rPr>
          <w:szCs w:val="28"/>
        </w:rPr>
        <w:t>в позиции</w:t>
      </w:r>
      <w:r w:rsidR="0068781A" w:rsidRPr="00DF35B1">
        <w:rPr>
          <w:szCs w:val="28"/>
        </w:rPr>
        <w:t xml:space="preserve"> «Объемы финансирования за счет средств областного бюджета всего, в том числе по годам реализации государственной программы»:</w:t>
      </w:r>
    </w:p>
    <w:p w:rsidR="00D03A19" w:rsidRPr="00DF35B1" w:rsidRDefault="00D03A19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в абзаце первом цифры «</w:t>
      </w:r>
      <w:r w:rsidR="009F435A" w:rsidRPr="00DF35B1">
        <w:rPr>
          <w:szCs w:val="28"/>
        </w:rPr>
        <w:t>27 802 104,9</w:t>
      </w:r>
      <w:r w:rsidRPr="00DF35B1">
        <w:rPr>
          <w:szCs w:val="28"/>
        </w:rPr>
        <w:t>» заменить цифрами «</w:t>
      </w:r>
      <w:r w:rsidR="006F5EA5" w:rsidRPr="00DF35B1">
        <w:rPr>
          <w:szCs w:val="28"/>
        </w:rPr>
        <w:t>29 049 563,3</w:t>
      </w:r>
      <w:r w:rsidRPr="00DF35B1">
        <w:rPr>
          <w:szCs w:val="28"/>
        </w:rPr>
        <w:t>»;</w:t>
      </w:r>
    </w:p>
    <w:p w:rsidR="00D03A19" w:rsidRPr="00DF35B1" w:rsidRDefault="00D03A19" w:rsidP="00D03A1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9F435A" w:rsidRPr="00DF35B1">
        <w:rPr>
          <w:szCs w:val="28"/>
        </w:rPr>
        <w:t>3 291 382,5</w:t>
      </w:r>
      <w:r w:rsidRPr="00DF35B1">
        <w:rPr>
          <w:szCs w:val="28"/>
        </w:rPr>
        <w:t>» заменить цифрами «</w:t>
      </w:r>
      <w:r w:rsidR="006F5EA5" w:rsidRPr="00DF35B1">
        <w:rPr>
          <w:szCs w:val="28"/>
        </w:rPr>
        <w:t>3 821 440,9</w:t>
      </w:r>
      <w:r w:rsidRPr="00DF35B1">
        <w:rPr>
          <w:szCs w:val="28"/>
        </w:rPr>
        <w:t>»;</w:t>
      </w:r>
    </w:p>
    <w:p w:rsidR="00BC1562" w:rsidRPr="00DF35B1" w:rsidRDefault="00BC1562" w:rsidP="00BC156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</w:t>
      </w:r>
      <w:r w:rsidR="009F435A" w:rsidRPr="00DF35B1">
        <w:rPr>
          <w:szCs w:val="28"/>
        </w:rPr>
        <w:t>3 228 571,2</w:t>
      </w:r>
      <w:r w:rsidRPr="00DF35B1">
        <w:rPr>
          <w:szCs w:val="28"/>
        </w:rPr>
        <w:t>» заменить цифрами «</w:t>
      </w:r>
      <w:r w:rsidR="00C22CE8" w:rsidRPr="00DF35B1">
        <w:rPr>
          <w:szCs w:val="28"/>
        </w:rPr>
        <w:t>3 578 571,2</w:t>
      </w:r>
      <w:r w:rsidRPr="00DF35B1">
        <w:rPr>
          <w:szCs w:val="28"/>
        </w:rPr>
        <w:t>»;</w:t>
      </w:r>
    </w:p>
    <w:p w:rsidR="00BC1562" w:rsidRPr="00DF35B1" w:rsidRDefault="00BC1562" w:rsidP="00BC156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</w:t>
      </w:r>
      <w:r w:rsidR="009F435A" w:rsidRPr="00DF35B1">
        <w:rPr>
          <w:szCs w:val="28"/>
        </w:rPr>
        <w:t>3 228 571,2</w:t>
      </w:r>
      <w:r w:rsidRPr="00DF35B1">
        <w:rPr>
          <w:szCs w:val="28"/>
        </w:rPr>
        <w:t>» заменить цифрами «</w:t>
      </w:r>
      <w:r w:rsidR="00C22CE8" w:rsidRPr="00DF35B1">
        <w:rPr>
          <w:szCs w:val="28"/>
        </w:rPr>
        <w:t>3 595 971,2</w:t>
      </w:r>
      <w:r w:rsidRPr="00DF35B1">
        <w:rPr>
          <w:szCs w:val="28"/>
        </w:rPr>
        <w:t>»;</w:t>
      </w:r>
    </w:p>
    <w:p w:rsidR="0068781A" w:rsidRPr="00DF35B1" w:rsidRDefault="00AF6199" w:rsidP="0082549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3</w:t>
      </w:r>
      <w:r w:rsidR="0068781A" w:rsidRPr="00DF35B1">
        <w:rPr>
          <w:szCs w:val="28"/>
        </w:rPr>
        <w:t>) в позиции «Ожидаемые результаты реализации государственной программы»:</w:t>
      </w:r>
    </w:p>
    <w:p w:rsidR="00DB3726" w:rsidRPr="00DF35B1" w:rsidRDefault="00DB3726" w:rsidP="0082549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втором цифры «75,7» заменить цифрами «72,71»;</w:t>
      </w:r>
    </w:p>
    <w:p w:rsidR="0013661D" w:rsidRPr="00DF35B1" w:rsidRDefault="00255B9C" w:rsidP="0082549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третьем</w:t>
      </w:r>
      <w:r w:rsidR="0013661D" w:rsidRPr="00DF35B1">
        <w:rPr>
          <w:szCs w:val="28"/>
        </w:rPr>
        <w:t xml:space="preserve"> цифры</w:t>
      </w:r>
      <w:r w:rsidR="00DA2BAD" w:rsidRPr="00DF35B1">
        <w:rPr>
          <w:szCs w:val="28"/>
        </w:rPr>
        <w:t xml:space="preserve"> «10,8» заменить цифрами «14,4</w:t>
      </w:r>
      <w:r w:rsidRPr="00DF35B1">
        <w:rPr>
          <w:szCs w:val="28"/>
        </w:rPr>
        <w:t>»;</w:t>
      </w:r>
    </w:p>
    <w:p w:rsidR="00771E65" w:rsidRPr="00DF35B1" w:rsidRDefault="003351F3" w:rsidP="0082549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четвертом</w:t>
      </w:r>
      <w:r w:rsidR="00771E65" w:rsidRPr="00DF35B1">
        <w:rPr>
          <w:szCs w:val="28"/>
        </w:rPr>
        <w:t>:</w:t>
      </w:r>
    </w:p>
    <w:p w:rsidR="003351F3" w:rsidRPr="00DF35B1" w:rsidRDefault="003351F3" w:rsidP="0082549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цифры «10,0» заменить цифрами «6,4»;</w:t>
      </w:r>
    </w:p>
    <w:p w:rsidR="00771E65" w:rsidRPr="00DF35B1" w:rsidRDefault="00771E65" w:rsidP="00771E65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szCs w:val="28"/>
        </w:rPr>
      </w:pPr>
      <w:r w:rsidRPr="00DF35B1">
        <w:rPr>
          <w:szCs w:val="28"/>
        </w:rPr>
        <w:t>слова «на душу населения» исключить;</w:t>
      </w:r>
    </w:p>
    <w:p w:rsidR="00771E65" w:rsidRPr="00DF35B1" w:rsidRDefault="00771E65" w:rsidP="00771E6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пятом цифры «37,0» заменить цифрами «27,0»;</w:t>
      </w:r>
    </w:p>
    <w:p w:rsidR="004F1E6C" w:rsidRPr="00DF35B1" w:rsidRDefault="004F1E6C" w:rsidP="004F1E6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«8,4» заменить цифрами «10,0»;</w:t>
      </w:r>
    </w:p>
    <w:p w:rsidR="004F1E6C" w:rsidRPr="00DF35B1" w:rsidRDefault="004F1E6C" w:rsidP="004F1E6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девятом цифры «189,6» заменить цифрами «190,0»;</w:t>
      </w:r>
    </w:p>
    <w:p w:rsidR="00FA0DD7" w:rsidRPr="00DF35B1" w:rsidRDefault="00FA0DD7" w:rsidP="00FA0DD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одиннадцатый изложить в следующей редакции:</w:t>
      </w:r>
    </w:p>
    <w:p w:rsidR="00B70313" w:rsidRPr="00DF35B1" w:rsidRDefault="00FA0DD7" w:rsidP="00B7031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снижение количества зарегистрированных больных с диагнозом, установленным впервые в жизни, активный туберкулез до 41,3 человека на 100 тыс. населения;»;</w:t>
      </w:r>
    </w:p>
    <w:p w:rsidR="00E50E09" w:rsidRPr="00DF35B1" w:rsidRDefault="00E50E09" w:rsidP="00E50E0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абзацах девятнадцатом – двадцать первом слова «средней заработной платы в Липецкой области (агрегированные значения)» заменить словами «среднемесячной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</w:t>
      </w:r>
      <w:r w:rsidR="00195632" w:rsidRPr="00DF35B1">
        <w:rPr>
          <w:szCs w:val="28"/>
        </w:rPr>
        <w:t>ятельности) в Липецкой области»</w:t>
      </w:r>
      <w:r w:rsidR="003D3EF9" w:rsidRPr="00DF35B1">
        <w:rPr>
          <w:szCs w:val="28"/>
        </w:rPr>
        <w:t>;</w:t>
      </w:r>
    </w:p>
    <w:p w:rsidR="00F27E34" w:rsidRPr="00DF35B1" w:rsidRDefault="00F27E34" w:rsidP="00F27E3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втором:</w:t>
      </w:r>
    </w:p>
    <w:p w:rsidR="00F27E34" w:rsidRPr="00DF35B1" w:rsidRDefault="00F27E34" w:rsidP="00F27E3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после слова «рецептов,» дополнить словами «и медицинских изделиях, а также в специализированных продуктах лечебного питания для детей-инвалидов»;</w:t>
      </w:r>
    </w:p>
    <w:p w:rsidR="00F27E34" w:rsidRPr="00DF35B1" w:rsidRDefault="00F27E34" w:rsidP="00F27E3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цифры «99,0» заменить цифрами «99,7»;</w:t>
      </w:r>
    </w:p>
    <w:p w:rsidR="003D3EF9" w:rsidRPr="00DF35B1" w:rsidRDefault="003D3EF9" w:rsidP="00E50E0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восьмом цифры</w:t>
      </w:r>
      <w:r w:rsidR="005F4EE8" w:rsidRPr="00DF35B1">
        <w:rPr>
          <w:szCs w:val="28"/>
        </w:rPr>
        <w:t xml:space="preserve"> «</w:t>
      </w:r>
      <w:r w:rsidR="00B70313" w:rsidRPr="00DF35B1">
        <w:rPr>
          <w:szCs w:val="28"/>
        </w:rPr>
        <w:t>7,1» заменить цифрами «5,2</w:t>
      </w:r>
      <w:r w:rsidR="00FC0A77" w:rsidRPr="00DF35B1">
        <w:rPr>
          <w:szCs w:val="28"/>
        </w:rPr>
        <w:t>».</w:t>
      </w:r>
    </w:p>
    <w:p w:rsidR="0068781A" w:rsidRPr="00DF35B1" w:rsidRDefault="00BC1562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2. В Т</w:t>
      </w:r>
      <w:r w:rsidR="0068781A" w:rsidRPr="00DF35B1">
        <w:rPr>
          <w:szCs w:val="28"/>
        </w:rPr>
        <w:t>екстовой части государственной программы Липецкой области «Развитие здравоохранения Липецкой области»: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1) в разделе 2 «Приоритеты государственной политики в сфере здравоохранения, краткое описание целей и задач государственной программы, обоснование состава и значений соответствующих целевых индикаторов и показателей задач»:</w:t>
      </w:r>
    </w:p>
    <w:p w:rsidR="00157DBE" w:rsidRPr="00DF35B1" w:rsidRDefault="00195632" w:rsidP="008C55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абзаце тридцать </w:t>
      </w:r>
      <w:r w:rsidR="008C5577" w:rsidRPr="00DF35B1">
        <w:rPr>
          <w:szCs w:val="28"/>
        </w:rPr>
        <w:t>втором</w:t>
      </w:r>
      <w:r w:rsidR="00157DBE" w:rsidRPr="00DF35B1">
        <w:rPr>
          <w:szCs w:val="28"/>
        </w:rPr>
        <w:t xml:space="preserve"> слова «средней заработной платы в </w:t>
      </w:r>
      <w:r w:rsidR="008C5577" w:rsidRPr="00DF35B1">
        <w:rPr>
          <w:szCs w:val="28"/>
        </w:rPr>
        <w:t>регионе</w:t>
      </w:r>
      <w:r w:rsidR="00157DBE" w:rsidRPr="00DF35B1">
        <w:rPr>
          <w:szCs w:val="28"/>
        </w:rPr>
        <w:t>» заменить словами «среднемесячной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области»;</w:t>
      </w:r>
    </w:p>
    <w:p w:rsidR="008C5577" w:rsidRPr="00DF35B1" w:rsidRDefault="008C5577" w:rsidP="008C55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тридцать третьем слова «средней заработной платы в Липецкой области» заменить словами «среднемесячной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области»;</w:t>
      </w:r>
    </w:p>
    <w:p w:rsidR="00FB3D36" w:rsidRPr="00DF35B1" w:rsidRDefault="0068781A" w:rsidP="00FB3D3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2)</w:t>
      </w:r>
      <w:r w:rsidR="009841CA" w:rsidRPr="00DF35B1">
        <w:rPr>
          <w:szCs w:val="28"/>
        </w:rPr>
        <w:t xml:space="preserve"> </w:t>
      </w:r>
      <w:r w:rsidR="009726FB" w:rsidRPr="00DF35B1">
        <w:rPr>
          <w:szCs w:val="28"/>
        </w:rPr>
        <w:t>абзацы</w:t>
      </w:r>
      <w:r w:rsidR="00400B90" w:rsidRPr="00DF35B1">
        <w:rPr>
          <w:szCs w:val="28"/>
        </w:rPr>
        <w:t xml:space="preserve"> двенадцат</w:t>
      </w:r>
      <w:r w:rsidR="00B24BBE" w:rsidRPr="00DF35B1">
        <w:rPr>
          <w:szCs w:val="28"/>
        </w:rPr>
        <w:t>ый</w:t>
      </w:r>
      <w:r w:rsidR="003E0D38" w:rsidRPr="00DF35B1">
        <w:rPr>
          <w:szCs w:val="28"/>
        </w:rPr>
        <w:t xml:space="preserve"> </w:t>
      </w:r>
      <w:r w:rsidR="00EA29E4" w:rsidRPr="00DF35B1">
        <w:rPr>
          <w:szCs w:val="28"/>
        </w:rPr>
        <w:t>- тридцать шестой, тридцать девятый - шестьдесят второй, шестьдесят четвертый - семьдесят пятый,</w:t>
      </w:r>
      <w:r w:rsidR="003E0D38" w:rsidRPr="00DF35B1">
        <w:rPr>
          <w:szCs w:val="28"/>
        </w:rPr>
        <w:t xml:space="preserve"> семьдесят седьмо</w:t>
      </w:r>
      <w:r w:rsidR="00EA29E4" w:rsidRPr="00DF35B1">
        <w:rPr>
          <w:szCs w:val="28"/>
        </w:rPr>
        <w:t>й - восемьдесят второй, восемьдесят четвертый - восемьдесят восьмой, девяностый -</w:t>
      </w:r>
      <w:r w:rsidR="003E0D38" w:rsidRPr="00DF35B1">
        <w:rPr>
          <w:szCs w:val="28"/>
        </w:rPr>
        <w:t xml:space="preserve"> </w:t>
      </w:r>
      <w:r w:rsidR="00EA29E4" w:rsidRPr="00DF35B1">
        <w:rPr>
          <w:szCs w:val="28"/>
        </w:rPr>
        <w:t>девяносто восьмой, сотый - сто второй, сто четвертый -</w:t>
      </w:r>
      <w:r w:rsidR="003E0D38" w:rsidRPr="00DF35B1">
        <w:rPr>
          <w:szCs w:val="28"/>
        </w:rPr>
        <w:t xml:space="preserve"> сто десятый</w:t>
      </w:r>
      <w:r w:rsidR="009841CA" w:rsidRPr="00DF35B1">
        <w:rPr>
          <w:szCs w:val="28"/>
        </w:rPr>
        <w:t xml:space="preserve"> раздела</w:t>
      </w:r>
      <w:r w:rsidR="003E0D38" w:rsidRPr="00DF35B1">
        <w:rPr>
          <w:szCs w:val="28"/>
        </w:rPr>
        <w:t xml:space="preserve"> 3 «Перечень подпрограмм, а также сведения о взаимосвязи результатов их выполнения с целевыми индикаторами государственной программы»</w:t>
      </w:r>
      <w:r w:rsidR="00F227EA" w:rsidRPr="00DF35B1">
        <w:rPr>
          <w:szCs w:val="28"/>
        </w:rPr>
        <w:t xml:space="preserve"> </w:t>
      </w:r>
      <w:r w:rsidR="0012408A" w:rsidRPr="00DF35B1">
        <w:rPr>
          <w:szCs w:val="28"/>
        </w:rPr>
        <w:t>признать</w:t>
      </w:r>
      <w:r w:rsidR="009841CA" w:rsidRPr="00DF35B1">
        <w:rPr>
          <w:szCs w:val="28"/>
        </w:rPr>
        <w:t xml:space="preserve"> </w:t>
      </w:r>
      <w:r w:rsidR="003E0D38" w:rsidRPr="00DF35B1">
        <w:rPr>
          <w:szCs w:val="28"/>
        </w:rPr>
        <w:t>утратившими силу;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3) В разделе 5 «Краткое описание ресурсного обеспечения за счет бюджетных ассигнований по годам реализации государственной программы»: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цифры «</w:t>
      </w:r>
      <w:r w:rsidR="00ED795D" w:rsidRPr="00DF35B1">
        <w:rPr>
          <w:szCs w:val="28"/>
        </w:rPr>
        <w:t>118 845 617,4</w:t>
      </w:r>
      <w:r w:rsidRPr="00DF35B1">
        <w:rPr>
          <w:szCs w:val="28"/>
        </w:rPr>
        <w:t>» заменить цифрами «</w:t>
      </w:r>
      <w:r w:rsidR="00C22CE8" w:rsidRPr="00DF35B1">
        <w:rPr>
          <w:szCs w:val="28"/>
        </w:rPr>
        <w:t>129</w:t>
      </w:r>
      <w:r w:rsidR="007F6101" w:rsidRPr="00DF35B1">
        <w:rPr>
          <w:szCs w:val="28"/>
        </w:rPr>
        <w:t> 551 517,0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ED795D" w:rsidRPr="00DF35B1">
        <w:rPr>
          <w:szCs w:val="28"/>
        </w:rPr>
        <w:t>14 750 264,9</w:t>
      </w:r>
      <w:r w:rsidRPr="00DF35B1">
        <w:rPr>
          <w:szCs w:val="28"/>
        </w:rPr>
        <w:t>» заменить цифрами «</w:t>
      </w:r>
      <w:r w:rsidR="007F6101" w:rsidRPr="00DF35B1">
        <w:rPr>
          <w:szCs w:val="28"/>
        </w:rPr>
        <w:t>16 202 717,4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</w:t>
      </w:r>
      <w:r w:rsidR="00ED795D" w:rsidRPr="00DF35B1">
        <w:rPr>
          <w:szCs w:val="28"/>
        </w:rPr>
        <w:t>14 757 766,6</w:t>
      </w:r>
      <w:r w:rsidRPr="00DF35B1">
        <w:rPr>
          <w:szCs w:val="28"/>
        </w:rPr>
        <w:t>» заменить цифрами «</w:t>
      </w:r>
      <w:r w:rsidR="00C22CE8" w:rsidRPr="00DF35B1">
        <w:rPr>
          <w:szCs w:val="28"/>
        </w:rPr>
        <w:t>17 528 397,0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</w:t>
      </w:r>
      <w:r w:rsidR="00ED795D" w:rsidRPr="00DF35B1">
        <w:rPr>
          <w:szCs w:val="28"/>
        </w:rPr>
        <w:t>14 795 380,6</w:t>
      </w:r>
      <w:r w:rsidRPr="00DF35B1">
        <w:rPr>
          <w:szCs w:val="28"/>
        </w:rPr>
        <w:t>» заменить цифрами «</w:t>
      </w:r>
      <w:r w:rsidR="00C22CE8" w:rsidRPr="00DF35B1">
        <w:rPr>
          <w:szCs w:val="28"/>
        </w:rPr>
        <w:t>18 224 669,0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девятом цифры «</w:t>
      </w:r>
      <w:r w:rsidR="00ED795D" w:rsidRPr="00DF35B1">
        <w:rPr>
          <w:szCs w:val="28"/>
        </w:rPr>
        <w:t>14 826 384,6</w:t>
      </w:r>
      <w:r w:rsidRPr="00DF35B1">
        <w:rPr>
          <w:szCs w:val="28"/>
        </w:rPr>
        <w:t>» заменить цифрами «</w:t>
      </w:r>
      <w:r w:rsidR="00F40CA6" w:rsidRPr="00DF35B1">
        <w:rPr>
          <w:szCs w:val="28"/>
        </w:rPr>
        <w:t>17 879 912,9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десятом цифры «</w:t>
      </w:r>
      <w:r w:rsidR="00295A3E" w:rsidRPr="00DF35B1">
        <w:rPr>
          <w:szCs w:val="28"/>
        </w:rPr>
        <w:t>2 138 603,2</w:t>
      </w:r>
      <w:r w:rsidRPr="00DF35B1">
        <w:rPr>
          <w:szCs w:val="28"/>
        </w:rPr>
        <w:t>» заменить цифрами «</w:t>
      </w:r>
      <w:r w:rsidR="007F6101" w:rsidRPr="00DF35B1">
        <w:rPr>
          <w:szCs w:val="28"/>
        </w:rPr>
        <w:t>2 762 110,3</w:t>
      </w:r>
      <w:r w:rsidRPr="00DF35B1">
        <w:rPr>
          <w:szCs w:val="28"/>
        </w:rPr>
        <w:t>»;</w:t>
      </w:r>
    </w:p>
    <w:p w:rsidR="00295A3E" w:rsidRPr="00DF35B1" w:rsidRDefault="00295A3E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дополнить новыми абзацами пятнадцатым – восемнадцатым следующего содержания:</w:t>
      </w:r>
    </w:p>
    <w:p w:rsidR="00295A3E" w:rsidRPr="00DF35B1" w:rsidRDefault="007F6101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«2017 год – 333 502,7</w:t>
      </w:r>
      <w:r w:rsidR="00295A3E" w:rsidRPr="00DF35B1">
        <w:rPr>
          <w:szCs w:val="28"/>
        </w:rPr>
        <w:t xml:space="preserve"> тыс. руб.;</w:t>
      </w:r>
    </w:p>
    <w:p w:rsidR="00295A3E" w:rsidRPr="00DF35B1" w:rsidRDefault="00295A3E" w:rsidP="00295A3E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2018 год – 98 073,8 тыс. руб.;</w:t>
      </w:r>
    </w:p>
    <w:p w:rsidR="00295A3E" w:rsidRPr="00DF35B1" w:rsidRDefault="00295A3E" w:rsidP="00295A3E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201</w:t>
      </w:r>
      <w:r w:rsidR="00B93B91" w:rsidRPr="00DF35B1">
        <w:rPr>
          <w:szCs w:val="28"/>
        </w:rPr>
        <w:t>9</w:t>
      </w:r>
      <w:r w:rsidRPr="00DF35B1">
        <w:rPr>
          <w:szCs w:val="28"/>
        </w:rPr>
        <w:t xml:space="preserve"> год – 95 965,3 тыс. руб.;</w:t>
      </w:r>
    </w:p>
    <w:p w:rsidR="00295A3E" w:rsidRPr="00DF35B1" w:rsidRDefault="00295A3E" w:rsidP="00295A3E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</w:t>
      </w:r>
      <w:r w:rsidR="00B93B91" w:rsidRPr="00DF35B1">
        <w:rPr>
          <w:szCs w:val="28"/>
        </w:rPr>
        <w:t>20</w:t>
      </w:r>
      <w:r w:rsidRPr="00DF35B1">
        <w:rPr>
          <w:szCs w:val="28"/>
        </w:rPr>
        <w:t xml:space="preserve"> год – 95 965,3 тыс. руб.»;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двадцатом цифры «</w:t>
      </w:r>
      <w:r w:rsidR="00B93B91" w:rsidRPr="00DF35B1">
        <w:rPr>
          <w:szCs w:val="28"/>
        </w:rPr>
        <w:t xml:space="preserve">27 802 104,9» заменить цифрами </w:t>
      </w:r>
      <w:r w:rsidRPr="00DF35B1">
        <w:rPr>
          <w:szCs w:val="28"/>
        </w:rPr>
        <w:t>«</w:t>
      </w:r>
      <w:r w:rsidR="00B051F2" w:rsidRPr="00DF35B1">
        <w:rPr>
          <w:szCs w:val="28"/>
        </w:rPr>
        <w:t>29 049 563,3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абзаце двадцать пятом </w:t>
      </w:r>
      <w:r w:rsidR="00EC112E" w:rsidRPr="00DF35B1">
        <w:rPr>
          <w:szCs w:val="28"/>
        </w:rPr>
        <w:t xml:space="preserve">цифры </w:t>
      </w:r>
      <w:r w:rsidRPr="00DF35B1">
        <w:rPr>
          <w:szCs w:val="28"/>
        </w:rPr>
        <w:t>«</w:t>
      </w:r>
      <w:r w:rsidR="007C1490" w:rsidRPr="00DF35B1">
        <w:rPr>
          <w:szCs w:val="28"/>
        </w:rPr>
        <w:t>3 291 382,5</w:t>
      </w:r>
      <w:r w:rsidRPr="00DF35B1">
        <w:rPr>
          <w:szCs w:val="28"/>
        </w:rPr>
        <w:t>» заменить цифрами «</w:t>
      </w:r>
      <w:r w:rsidR="00B051F2" w:rsidRPr="00DF35B1">
        <w:rPr>
          <w:szCs w:val="28"/>
        </w:rPr>
        <w:t>3 821 440,9</w:t>
      </w:r>
      <w:r w:rsidRPr="00DF35B1">
        <w:rPr>
          <w:szCs w:val="28"/>
        </w:rPr>
        <w:t>»;</w:t>
      </w:r>
    </w:p>
    <w:p w:rsidR="00C22CE8" w:rsidRPr="00DF35B1" w:rsidRDefault="00C22CE8" w:rsidP="00C22CE8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абзаце двадцать шестом </w:t>
      </w:r>
      <w:r w:rsidR="00EC112E" w:rsidRPr="00DF35B1">
        <w:rPr>
          <w:szCs w:val="28"/>
        </w:rPr>
        <w:t xml:space="preserve">цифры </w:t>
      </w:r>
      <w:r w:rsidRPr="00DF35B1">
        <w:rPr>
          <w:szCs w:val="28"/>
        </w:rPr>
        <w:t>«</w:t>
      </w:r>
      <w:r w:rsidR="002B2632" w:rsidRPr="00DF35B1">
        <w:rPr>
          <w:szCs w:val="28"/>
        </w:rPr>
        <w:t>3 228 571,2</w:t>
      </w:r>
      <w:r w:rsidRPr="00DF35B1">
        <w:rPr>
          <w:szCs w:val="28"/>
        </w:rPr>
        <w:t>» заменить цифрами «3</w:t>
      </w:r>
      <w:r w:rsidR="002B2632" w:rsidRPr="00DF35B1">
        <w:rPr>
          <w:szCs w:val="28"/>
        </w:rPr>
        <w:t> 578 571,2</w:t>
      </w:r>
      <w:r w:rsidRPr="00DF35B1">
        <w:rPr>
          <w:szCs w:val="28"/>
        </w:rPr>
        <w:t>»;</w:t>
      </w:r>
    </w:p>
    <w:p w:rsidR="00C22CE8" w:rsidRPr="00DF35B1" w:rsidRDefault="00C22CE8" w:rsidP="00C22CE8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</w:t>
      </w:r>
      <w:r w:rsidR="002B2632" w:rsidRPr="00DF35B1">
        <w:rPr>
          <w:szCs w:val="28"/>
        </w:rPr>
        <w:t>цать седьмом</w:t>
      </w:r>
      <w:r w:rsidRPr="00DF35B1">
        <w:rPr>
          <w:szCs w:val="28"/>
        </w:rPr>
        <w:t xml:space="preserve"> </w:t>
      </w:r>
      <w:r w:rsidR="00EC112E" w:rsidRPr="00DF35B1">
        <w:rPr>
          <w:szCs w:val="28"/>
        </w:rPr>
        <w:t xml:space="preserve">цифры </w:t>
      </w:r>
      <w:r w:rsidRPr="00DF35B1">
        <w:rPr>
          <w:szCs w:val="28"/>
        </w:rPr>
        <w:t>«</w:t>
      </w:r>
      <w:r w:rsidR="002B2632" w:rsidRPr="00DF35B1">
        <w:rPr>
          <w:szCs w:val="28"/>
        </w:rPr>
        <w:t>3 228 571,2</w:t>
      </w:r>
      <w:r w:rsidRPr="00DF35B1">
        <w:rPr>
          <w:szCs w:val="28"/>
        </w:rPr>
        <w:t>» заменить цифрами «3</w:t>
      </w:r>
      <w:r w:rsidR="002B2632" w:rsidRPr="00DF35B1">
        <w:rPr>
          <w:szCs w:val="28"/>
        </w:rPr>
        <w:t> 595 971,2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абзаце двадцать девятом </w:t>
      </w:r>
      <w:r w:rsidR="00EC112E" w:rsidRPr="00DF35B1">
        <w:rPr>
          <w:szCs w:val="28"/>
        </w:rPr>
        <w:t xml:space="preserve">цифры </w:t>
      </w:r>
      <w:r w:rsidRPr="00DF35B1">
        <w:rPr>
          <w:szCs w:val="28"/>
        </w:rPr>
        <w:t>«</w:t>
      </w:r>
      <w:r w:rsidR="007C1490" w:rsidRPr="00DF35B1">
        <w:rPr>
          <w:szCs w:val="28"/>
        </w:rPr>
        <w:t>78 504 200,2</w:t>
      </w:r>
      <w:r w:rsidRPr="00DF35B1">
        <w:rPr>
          <w:szCs w:val="28"/>
        </w:rPr>
        <w:t>» заменить цифрами «</w:t>
      </w:r>
      <w:r w:rsidR="00C073B4" w:rsidRPr="00DF35B1">
        <w:rPr>
          <w:szCs w:val="28"/>
        </w:rPr>
        <w:t>87 504 551,5</w:t>
      </w:r>
      <w:r w:rsidRPr="00DF35B1">
        <w:rPr>
          <w:szCs w:val="28"/>
        </w:rPr>
        <w:t>»;</w:t>
      </w:r>
    </w:p>
    <w:p w:rsidR="007C1490" w:rsidRPr="00DF35B1" w:rsidRDefault="007C1490" w:rsidP="007C1490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абзаце тридцать четвертом </w:t>
      </w:r>
      <w:r w:rsidR="00EC112E" w:rsidRPr="00DF35B1">
        <w:rPr>
          <w:szCs w:val="28"/>
        </w:rPr>
        <w:t xml:space="preserve">цифры </w:t>
      </w:r>
      <w:r w:rsidRPr="00DF35B1">
        <w:rPr>
          <w:szCs w:val="28"/>
        </w:rPr>
        <w:t>«10 237 954,4» заменить цифрами «10 821 847,2»;</w:t>
      </w:r>
    </w:p>
    <w:p w:rsidR="007C1490" w:rsidRPr="00DF35B1" w:rsidRDefault="007C1490" w:rsidP="007C1490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абзаце тридцать пятом </w:t>
      </w:r>
      <w:r w:rsidR="00EC112E" w:rsidRPr="00DF35B1">
        <w:rPr>
          <w:szCs w:val="28"/>
        </w:rPr>
        <w:t xml:space="preserve">цифры </w:t>
      </w:r>
      <w:r w:rsidRPr="00DF35B1">
        <w:rPr>
          <w:szCs w:val="28"/>
        </w:rPr>
        <w:t>«10 237 954,4» заменить цифрами «12 604 203,1»;</w:t>
      </w:r>
    </w:p>
    <w:p w:rsidR="007C1490" w:rsidRPr="00DF35B1" w:rsidRDefault="00EC112E" w:rsidP="007C1490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абзацах</w:t>
      </w:r>
      <w:r w:rsidR="007C1490" w:rsidRPr="00DF35B1">
        <w:rPr>
          <w:szCs w:val="28"/>
        </w:rPr>
        <w:t xml:space="preserve"> тридцать шестом </w:t>
      </w:r>
      <w:r w:rsidRPr="00DF35B1">
        <w:rPr>
          <w:szCs w:val="28"/>
        </w:rPr>
        <w:t xml:space="preserve">и тридцать седьмом цифры </w:t>
      </w:r>
      <w:r w:rsidR="007C1490" w:rsidRPr="00DF35B1">
        <w:rPr>
          <w:szCs w:val="28"/>
        </w:rPr>
        <w:t>«10 237 954,4» заменить цифрами «13 263 059,3»;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тридцать восьмом цифры «</w:t>
      </w:r>
      <w:r w:rsidR="005D39B0" w:rsidRPr="00DF35B1">
        <w:rPr>
          <w:szCs w:val="28"/>
        </w:rPr>
        <w:t>8 947 768,5</w:t>
      </w:r>
      <w:r w:rsidRPr="00DF35B1">
        <w:rPr>
          <w:szCs w:val="28"/>
        </w:rPr>
        <w:t>» заменить цифрами «</w:t>
      </w:r>
      <w:r w:rsidR="000C4F3B" w:rsidRPr="00DF35B1">
        <w:rPr>
          <w:szCs w:val="28"/>
        </w:rPr>
        <w:t>8 782 351,3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сорок третьем цифры «</w:t>
      </w:r>
      <w:r w:rsidR="005D39B0" w:rsidRPr="00DF35B1">
        <w:rPr>
          <w:szCs w:val="28"/>
        </w:rPr>
        <w:t>1 220 928,0</w:t>
      </w:r>
      <w:r w:rsidRPr="00DF35B1">
        <w:rPr>
          <w:szCs w:val="28"/>
        </w:rPr>
        <w:t>» заменить цифрами «</w:t>
      </w:r>
      <w:r w:rsidR="005D39B0" w:rsidRPr="00DF35B1">
        <w:rPr>
          <w:szCs w:val="28"/>
        </w:rPr>
        <w:t>1 225 926,6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сорок четвертом цифры «</w:t>
      </w:r>
      <w:r w:rsidR="005D39B0" w:rsidRPr="00DF35B1">
        <w:rPr>
          <w:szCs w:val="28"/>
        </w:rPr>
        <w:t xml:space="preserve">1 291 241,0» </w:t>
      </w:r>
      <w:r w:rsidRPr="00DF35B1">
        <w:rPr>
          <w:szCs w:val="28"/>
        </w:rPr>
        <w:t>заменить цифрами «</w:t>
      </w:r>
      <w:r w:rsidR="005D39B0" w:rsidRPr="00DF35B1">
        <w:rPr>
          <w:szCs w:val="28"/>
        </w:rPr>
        <w:t>1 247 548,9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в абзаце сорок пятом цифры «</w:t>
      </w:r>
      <w:r w:rsidR="005D39B0" w:rsidRPr="00DF35B1">
        <w:rPr>
          <w:szCs w:val="28"/>
        </w:rPr>
        <w:t>1 328 855,0</w:t>
      </w:r>
      <w:r w:rsidRPr="00DF35B1">
        <w:rPr>
          <w:szCs w:val="28"/>
        </w:rPr>
        <w:t>» заменить цифрами «</w:t>
      </w:r>
      <w:r w:rsidR="005D39B0" w:rsidRPr="00DF35B1">
        <w:rPr>
          <w:szCs w:val="28"/>
        </w:rPr>
        <w:t>1 269 673,2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сорок шестом цифры «</w:t>
      </w:r>
      <w:r w:rsidR="005D39B0" w:rsidRPr="00DF35B1">
        <w:rPr>
          <w:szCs w:val="28"/>
        </w:rPr>
        <w:t>1 359 859,0</w:t>
      </w:r>
      <w:r w:rsidRPr="00DF35B1">
        <w:rPr>
          <w:szCs w:val="28"/>
        </w:rPr>
        <w:t>» заменить цифрами «</w:t>
      </w:r>
      <w:r w:rsidR="005D39B0" w:rsidRPr="00DF35B1">
        <w:rPr>
          <w:szCs w:val="28"/>
        </w:rPr>
        <w:t>1 292 317,1</w:t>
      </w:r>
      <w:r w:rsidR="00226B86" w:rsidRPr="00DF35B1">
        <w:rPr>
          <w:szCs w:val="28"/>
        </w:rPr>
        <w:t>»;</w:t>
      </w:r>
    </w:p>
    <w:p w:rsidR="00226B86" w:rsidRPr="00DF35B1" w:rsidRDefault="00226B86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4) </w:t>
      </w:r>
      <w:r w:rsidR="00EC112E" w:rsidRPr="00DF35B1">
        <w:rPr>
          <w:szCs w:val="28"/>
        </w:rPr>
        <w:t>в разделе 9</w:t>
      </w:r>
      <w:r w:rsidR="009B3B3F" w:rsidRPr="00DF35B1">
        <w:rPr>
          <w:szCs w:val="28"/>
        </w:rPr>
        <w:t xml:space="preserve"> «Методики расчетов целевых индикаторов и показателей задач государственной программы, значения которых не утверждены методиками международных организаций, Правительства Российской Федерации, нормативными правовыми актами Липецкой области, а также не определяются на основе данных государственного (федерального) статистического наблюдения и данных бюджетной отчетности»:</w:t>
      </w:r>
    </w:p>
    <w:p w:rsidR="009B3B3F" w:rsidRPr="00DF35B1" w:rsidRDefault="009B3B3F" w:rsidP="0068781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двадцатый изложить в следующей редакции:</w:t>
      </w:r>
    </w:p>
    <w:p w:rsidR="009B3B3F" w:rsidRPr="00DF35B1" w:rsidRDefault="009B3B3F" w:rsidP="009B3B3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«8) количество зарегистрированных больных с диагнозом, установленным впервые в жизни, активный туберкулез рассчитывается по формуле:»;</w:t>
      </w:r>
    </w:p>
    <w:p w:rsidR="00AC1904" w:rsidRPr="00DF35B1" w:rsidRDefault="00AC1904" w:rsidP="00AC190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</w:t>
      </w:r>
      <w:r w:rsidR="00EC112E" w:rsidRPr="00DF35B1">
        <w:rPr>
          <w:szCs w:val="28"/>
        </w:rPr>
        <w:t xml:space="preserve"> шестидесятом после слова «рецептов,</w:t>
      </w:r>
      <w:r w:rsidRPr="00DF35B1">
        <w:rPr>
          <w:szCs w:val="28"/>
        </w:rPr>
        <w:t>» дополнить словами «и медицинских изделиях, а также в специализированных продуктах лечебного питания для детей-инвалидов»;</w:t>
      </w:r>
    </w:p>
    <w:p w:rsidR="0068781A" w:rsidRPr="00DF35B1" w:rsidRDefault="00605825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3</w:t>
      </w:r>
      <w:r w:rsidR="0068781A" w:rsidRPr="00DF35B1">
        <w:rPr>
          <w:szCs w:val="28"/>
        </w:rPr>
        <w:t>. В подпрограмме 1:</w:t>
      </w:r>
    </w:p>
    <w:p w:rsidR="00771E65" w:rsidRPr="00DF35B1" w:rsidRDefault="00771E65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1) в Паспорте подпрограммы 1 государственной программы Липецкой области «Профилактика заболеваний и формирование здорового образа жизни. Развитие первичной медико-санитарной помощи»:</w:t>
      </w:r>
    </w:p>
    <w:p w:rsidR="00860BCC" w:rsidRPr="00DF35B1" w:rsidRDefault="00860BCC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позиции «Показатели задач подпрограммы»:</w:t>
      </w:r>
    </w:p>
    <w:p w:rsidR="00771E65" w:rsidRPr="00DF35B1" w:rsidRDefault="00771E65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первый</w:t>
      </w:r>
      <w:r w:rsidR="00A91093" w:rsidRPr="00DF35B1">
        <w:rPr>
          <w:szCs w:val="28"/>
        </w:rPr>
        <w:t xml:space="preserve"> изложить в следующей редакции:</w:t>
      </w:r>
    </w:p>
    <w:p w:rsidR="00A91093" w:rsidRPr="00DF35B1" w:rsidRDefault="00A91093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%</w:t>
      </w:r>
      <w:r w:rsidR="00D4426B" w:rsidRPr="00DF35B1">
        <w:rPr>
          <w:szCs w:val="28"/>
        </w:rPr>
        <w:t>.</w:t>
      </w:r>
      <w:r w:rsidRPr="00DF35B1">
        <w:rPr>
          <w:szCs w:val="28"/>
        </w:rPr>
        <w:t>»;</w:t>
      </w:r>
    </w:p>
    <w:p w:rsidR="00860BCC" w:rsidRPr="00DF35B1" w:rsidRDefault="00860BCC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после слова «профилактическими» дополнить словом «медицинскими»;</w:t>
      </w:r>
    </w:p>
    <w:p w:rsidR="0001008D" w:rsidRPr="00DF35B1" w:rsidRDefault="00CF5964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01008D" w:rsidRPr="00DF35B1">
        <w:rPr>
          <w:szCs w:val="28"/>
        </w:rPr>
        <w:t>абзац</w:t>
      </w:r>
      <w:r w:rsidRPr="00DF35B1">
        <w:rPr>
          <w:szCs w:val="28"/>
        </w:rPr>
        <w:t>ах пятнадц</w:t>
      </w:r>
      <w:r w:rsidR="00EC112E" w:rsidRPr="00DF35B1">
        <w:rPr>
          <w:szCs w:val="28"/>
        </w:rPr>
        <w:t>атом -</w:t>
      </w:r>
      <w:r w:rsidRPr="00DF35B1">
        <w:rPr>
          <w:szCs w:val="28"/>
        </w:rPr>
        <w:t xml:space="preserve"> восемнадцатом «Охват иммунизацией населения» заменить словами «Охват населения иммунизацией»;</w:t>
      </w:r>
    </w:p>
    <w:p w:rsidR="00B32974" w:rsidRPr="00DF35B1" w:rsidRDefault="00B32974" w:rsidP="00B3297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девятнадцатый изложить в следующей редакции:</w:t>
      </w:r>
    </w:p>
    <w:p w:rsidR="00B32974" w:rsidRPr="00DF35B1" w:rsidRDefault="00B32974" w:rsidP="00B3297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%.»;</w:t>
      </w:r>
    </w:p>
    <w:p w:rsidR="00550081" w:rsidRPr="00DF35B1" w:rsidRDefault="00550081" w:rsidP="005500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первом слова «Охват иммунизацией населения» заменить словами «Охват населения иммунизацией»;</w:t>
      </w:r>
    </w:p>
    <w:p w:rsidR="0068781A" w:rsidRPr="00DF35B1" w:rsidRDefault="005D39B0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позиции «Объемы финансирования за счет средств областного бюджета всего, в том числе по годам реализации подпрограммы»</w:t>
      </w:r>
      <w:r w:rsidR="00A91093" w:rsidRPr="00DF35B1">
        <w:rPr>
          <w:szCs w:val="28"/>
        </w:rPr>
        <w:t>:</w:t>
      </w:r>
      <w:r w:rsidRPr="00DF35B1">
        <w:rPr>
          <w:szCs w:val="28"/>
        </w:rPr>
        <w:t xml:space="preserve"> </w:t>
      </w:r>
    </w:p>
    <w:p w:rsidR="00F51556" w:rsidRPr="00DF35B1" w:rsidRDefault="00F51556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цифры «</w:t>
      </w:r>
      <w:r w:rsidR="005D39B0" w:rsidRPr="00DF35B1">
        <w:rPr>
          <w:szCs w:val="28"/>
        </w:rPr>
        <w:t>3 794 327,7</w:t>
      </w:r>
      <w:r w:rsidRPr="00DF35B1">
        <w:rPr>
          <w:szCs w:val="28"/>
        </w:rPr>
        <w:t>» заменить цифрами «</w:t>
      </w:r>
      <w:r w:rsidR="000C4F3B" w:rsidRPr="00DF35B1">
        <w:rPr>
          <w:szCs w:val="28"/>
        </w:rPr>
        <w:t>3 845 251,3</w:t>
      </w:r>
      <w:r w:rsidRPr="00DF35B1">
        <w:rPr>
          <w:szCs w:val="28"/>
        </w:rPr>
        <w:t>»;</w:t>
      </w:r>
    </w:p>
    <w:p w:rsidR="00C56EF0" w:rsidRPr="00DF35B1" w:rsidRDefault="00F51556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89798E" w:rsidRPr="00DF35B1">
        <w:rPr>
          <w:szCs w:val="28"/>
        </w:rPr>
        <w:t>394 865,9</w:t>
      </w:r>
      <w:r w:rsidRPr="00DF35B1">
        <w:rPr>
          <w:szCs w:val="28"/>
        </w:rPr>
        <w:t>» заменить цифрами «</w:t>
      </w:r>
      <w:r w:rsidR="000C4F3B" w:rsidRPr="00DF35B1">
        <w:rPr>
          <w:szCs w:val="28"/>
        </w:rPr>
        <w:t>445 789,5</w:t>
      </w:r>
      <w:r w:rsidRPr="00DF35B1">
        <w:rPr>
          <w:szCs w:val="28"/>
        </w:rPr>
        <w:t>»;</w:t>
      </w:r>
    </w:p>
    <w:p w:rsidR="00D4426B" w:rsidRPr="00DF35B1" w:rsidRDefault="00D4426B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A91093" w:rsidRPr="00DF35B1">
        <w:rPr>
          <w:szCs w:val="28"/>
        </w:rPr>
        <w:t>позиции «Ожидаемые результаты реализации подпрограммы»</w:t>
      </w:r>
      <w:r w:rsidRPr="00DF35B1">
        <w:rPr>
          <w:szCs w:val="28"/>
        </w:rPr>
        <w:t>:</w:t>
      </w:r>
      <w:r w:rsidR="00A91093" w:rsidRPr="00DF35B1">
        <w:rPr>
          <w:szCs w:val="28"/>
        </w:rPr>
        <w:t xml:space="preserve"> </w:t>
      </w:r>
    </w:p>
    <w:p w:rsidR="00D4426B" w:rsidRPr="00DF35B1" w:rsidRDefault="00D4426B" w:rsidP="00D4426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второй изложить в следующей редакции:</w:t>
      </w:r>
    </w:p>
    <w:p w:rsidR="00A91093" w:rsidRPr="00DF35B1" w:rsidRDefault="00A91093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</w:t>
      </w:r>
      <w:r w:rsidR="00A512CA" w:rsidRPr="00DF35B1">
        <w:rPr>
          <w:szCs w:val="28"/>
        </w:rPr>
        <w:t xml:space="preserve">- </w:t>
      </w:r>
      <w:r w:rsidRPr="00DF35B1">
        <w:rPr>
          <w:szCs w:val="28"/>
        </w:rPr>
        <w:t xml:space="preserve">увеличить долю взрослых лиц, состоящих под диспансерным наблюдением по поводу болезни, характеризующейся повышенным кровяным </w:t>
      </w:r>
      <w:r w:rsidRPr="00DF35B1">
        <w:rPr>
          <w:szCs w:val="28"/>
        </w:rPr>
        <w:lastRenderedPageBreak/>
        <w:t>давлением, в общем числе лиц, имеющих повышен</w:t>
      </w:r>
      <w:r w:rsidR="00A512CA" w:rsidRPr="00DF35B1">
        <w:rPr>
          <w:szCs w:val="28"/>
        </w:rPr>
        <w:t>ное артериальное давление, до 66,2</w:t>
      </w:r>
      <w:r w:rsidRPr="00DF35B1">
        <w:rPr>
          <w:szCs w:val="28"/>
        </w:rPr>
        <w:t>%</w:t>
      </w:r>
      <w:r w:rsidR="00D4426B" w:rsidRPr="00DF35B1">
        <w:rPr>
          <w:szCs w:val="28"/>
        </w:rPr>
        <w:t>;»;</w:t>
      </w:r>
    </w:p>
    <w:p w:rsidR="00D4426B" w:rsidRPr="00DF35B1" w:rsidRDefault="00D4426B" w:rsidP="00A9109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четвертом цифры «57,2» заменить цифрами «60,0»;</w:t>
      </w:r>
    </w:p>
    <w:p w:rsidR="00D4426B" w:rsidRPr="00DF35B1" w:rsidRDefault="00D4426B" w:rsidP="00D4426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«23,9» заменить цифрами «26,82»;</w:t>
      </w:r>
    </w:p>
    <w:p w:rsidR="0001008D" w:rsidRPr="00DF35B1" w:rsidRDefault="0001008D" w:rsidP="00D4426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девятом после слова «профилактическими» дополнить словом «медицинскими»;</w:t>
      </w:r>
    </w:p>
    <w:p w:rsidR="00550081" w:rsidRPr="00DF35B1" w:rsidRDefault="00550081" w:rsidP="005500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абзацах шестнадца</w:t>
      </w:r>
      <w:r w:rsidR="00EC112E" w:rsidRPr="00DF35B1">
        <w:rPr>
          <w:szCs w:val="28"/>
        </w:rPr>
        <w:t>том -</w:t>
      </w:r>
      <w:r w:rsidRPr="00DF35B1">
        <w:rPr>
          <w:szCs w:val="28"/>
        </w:rPr>
        <w:t xml:space="preserve"> девятнадцатом слова «охват иммунизацией населения» заменить словами «охват населения иммунизацией»;</w:t>
      </w:r>
    </w:p>
    <w:p w:rsidR="00B32974" w:rsidRPr="00DF35B1" w:rsidRDefault="00B32974" w:rsidP="00B3297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двадцатый изложить в следующей редакции:</w:t>
      </w:r>
    </w:p>
    <w:p w:rsidR="00B32974" w:rsidRPr="00DF35B1" w:rsidRDefault="00B32974" w:rsidP="00B3297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увеличить долю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до 90,0%.»;</w:t>
      </w:r>
    </w:p>
    <w:p w:rsidR="00550081" w:rsidRPr="00DF35B1" w:rsidRDefault="00550081" w:rsidP="005500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втором слова «охват иммунизацией населения» заменить словами «охват населения иммунизацией»;</w:t>
      </w:r>
    </w:p>
    <w:p w:rsidR="007E6847" w:rsidRPr="00DF35B1" w:rsidRDefault="007E6847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2) в Текстовой части:</w:t>
      </w:r>
    </w:p>
    <w:p w:rsidR="000F0CD6" w:rsidRPr="00DF35B1" w:rsidRDefault="000F0CD6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hyperlink r:id="rId8" w:history="1">
        <w:r w:rsidRPr="00DF35B1">
          <w:rPr>
            <w:szCs w:val="28"/>
          </w:rPr>
          <w:t>разделе 2</w:t>
        </w:r>
      </w:hyperlink>
      <w:r w:rsidRPr="00DF35B1">
        <w:rPr>
          <w:szCs w:val="28"/>
        </w:rPr>
        <w:t xml:space="preserve"> «Приоритеты государственной политики в сфере реализации подпрограммы 1, цели, задачи, целевые индикаторы, показатели задач подпрограммы 1, методики расчетов целевых индикаторов и показателей задач подпрограммы 1»:</w:t>
      </w:r>
    </w:p>
    <w:p w:rsidR="00BC4AFA" w:rsidRPr="00DF35B1" w:rsidRDefault="00BC4AFA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hyperlink r:id="rId9" w:history="1">
        <w:r w:rsidRPr="00DF35B1">
          <w:rPr>
            <w:szCs w:val="28"/>
          </w:rPr>
          <w:t>граф</w:t>
        </w:r>
      </w:hyperlink>
      <w:r w:rsidRPr="00DF35B1">
        <w:rPr>
          <w:szCs w:val="28"/>
        </w:rPr>
        <w:t>е «Наименование» таблицы «Показатели задач подпрограммы 1»</w:t>
      </w:r>
      <w:r w:rsidR="00483085" w:rsidRPr="00DF35B1">
        <w:rPr>
          <w:szCs w:val="28"/>
        </w:rPr>
        <w:t>:</w:t>
      </w:r>
      <w:r w:rsidRPr="00DF35B1">
        <w:rPr>
          <w:szCs w:val="28"/>
        </w:rPr>
        <w:t xml:space="preserve"> </w:t>
      </w:r>
    </w:p>
    <w:p w:rsidR="00013CDC" w:rsidRPr="00DF35B1" w:rsidRDefault="00BC4AFA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пункт</w:t>
      </w:r>
      <w:r w:rsidR="003921FD" w:rsidRPr="00DF35B1">
        <w:rPr>
          <w:szCs w:val="28"/>
        </w:rPr>
        <w:t xml:space="preserve"> 1 изложить в следующей редакции:</w:t>
      </w:r>
    </w:p>
    <w:p w:rsidR="003921FD" w:rsidRPr="00DF35B1" w:rsidRDefault="003921FD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«Показатель 1 задачи 1 -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давление»;</w:t>
      </w:r>
    </w:p>
    <w:p w:rsidR="00BC4AFA" w:rsidRPr="00DF35B1" w:rsidRDefault="00BC4AFA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пункте 8 после слова «профилактическими» дополнить словом «медицинскими»;</w:t>
      </w:r>
    </w:p>
    <w:p w:rsidR="0023116C" w:rsidRPr="00DF35B1" w:rsidRDefault="0023116C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пункт 15 изложить в следующей редакции:</w:t>
      </w:r>
    </w:p>
    <w:p w:rsidR="0023116C" w:rsidRPr="00DF35B1" w:rsidRDefault="0023116C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</w:t>
      </w:r>
      <w:r w:rsidR="00CC7717" w:rsidRPr="00DF35B1">
        <w:rPr>
          <w:szCs w:val="28"/>
        </w:rPr>
        <w:t xml:space="preserve">Показатель 5 задачи 2 </w:t>
      </w:r>
      <w:r w:rsidRPr="00DF35B1">
        <w:rPr>
          <w:szCs w:val="28"/>
        </w:rPr>
        <w:t>- Охват населения иммунизацией против дифтерии, коклюша и столбняка в декретированные сроки»;</w:t>
      </w:r>
    </w:p>
    <w:p w:rsidR="0023116C" w:rsidRPr="00DF35B1" w:rsidRDefault="0023116C" w:rsidP="0023116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пункт 16 изложить в следующей редакции:</w:t>
      </w:r>
    </w:p>
    <w:p w:rsidR="0023116C" w:rsidRPr="00DF35B1" w:rsidRDefault="0023116C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</w:t>
      </w:r>
      <w:r w:rsidR="00CC7717" w:rsidRPr="00DF35B1">
        <w:rPr>
          <w:szCs w:val="28"/>
        </w:rPr>
        <w:t xml:space="preserve">Показатель 6 задачи 2 </w:t>
      </w:r>
      <w:r w:rsidRPr="00DF35B1">
        <w:rPr>
          <w:szCs w:val="28"/>
        </w:rPr>
        <w:t>- Охват населения иммунизацией против кори в декретированные сроки»;</w:t>
      </w:r>
    </w:p>
    <w:p w:rsidR="0023116C" w:rsidRPr="00DF35B1" w:rsidRDefault="0023116C" w:rsidP="0023116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пункт 17 изложить в следующей редакции:</w:t>
      </w:r>
    </w:p>
    <w:p w:rsidR="0023116C" w:rsidRPr="00DF35B1" w:rsidRDefault="0023116C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</w:t>
      </w:r>
      <w:r w:rsidR="00CC7717" w:rsidRPr="00DF35B1">
        <w:rPr>
          <w:szCs w:val="28"/>
        </w:rPr>
        <w:t xml:space="preserve">Показатель 7 задачи 2 </w:t>
      </w:r>
      <w:r w:rsidRPr="00DF35B1">
        <w:rPr>
          <w:szCs w:val="28"/>
        </w:rPr>
        <w:t>- Охват населения иммунизацией против краснухи в декретированные сроки»;</w:t>
      </w:r>
    </w:p>
    <w:p w:rsidR="0023116C" w:rsidRPr="00DF35B1" w:rsidRDefault="0023116C" w:rsidP="0023116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пункт 18 изложить в следующей редакции:</w:t>
      </w:r>
    </w:p>
    <w:p w:rsidR="0023116C" w:rsidRPr="00DF35B1" w:rsidRDefault="0023116C" w:rsidP="00013CD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</w:t>
      </w:r>
      <w:r w:rsidR="00CC7717" w:rsidRPr="00DF35B1">
        <w:rPr>
          <w:szCs w:val="28"/>
        </w:rPr>
        <w:t xml:space="preserve">Показатель 8 задачи 2 </w:t>
      </w:r>
      <w:r w:rsidRPr="00DF35B1">
        <w:rPr>
          <w:szCs w:val="28"/>
        </w:rPr>
        <w:t>- Охват населения иммунизацией против эпидемического паротита в декретированные сроки»;</w:t>
      </w:r>
    </w:p>
    <w:p w:rsidR="0023116C" w:rsidRPr="00DF35B1" w:rsidRDefault="0023116C" w:rsidP="00527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пункт 19 изложить в следующей редакции:</w:t>
      </w:r>
    </w:p>
    <w:p w:rsidR="0023116C" w:rsidRPr="00DF35B1" w:rsidRDefault="00CE2D0C" w:rsidP="00527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</w:t>
      </w:r>
      <w:r w:rsidR="00CC7717" w:rsidRPr="00DF35B1">
        <w:rPr>
          <w:szCs w:val="28"/>
        </w:rPr>
        <w:t xml:space="preserve">Показатель 9 задачи 2 </w:t>
      </w:r>
      <w:r w:rsidRPr="00DF35B1">
        <w:rPr>
          <w:szCs w:val="28"/>
        </w:rPr>
        <w:t>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человека»;</w:t>
      </w:r>
    </w:p>
    <w:p w:rsidR="00D766F0" w:rsidRPr="00DF35B1" w:rsidRDefault="00D766F0" w:rsidP="00527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766F0" w:rsidRPr="00DF35B1" w:rsidRDefault="00D766F0" w:rsidP="00527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E2D0C" w:rsidRPr="00DF35B1" w:rsidRDefault="00CE2D0C" w:rsidP="00527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пункт 21 изложить в следующей редакции:</w:t>
      </w:r>
    </w:p>
    <w:p w:rsidR="00CE2D0C" w:rsidRPr="00DF35B1" w:rsidRDefault="00CE2D0C" w:rsidP="00527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</w:t>
      </w:r>
      <w:r w:rsidR="00CC7717" w:rsidRPr="00DF35B1">
        <w:rPr>
          <w:szCs w:val="28"/>
        </w:rPr>
        <w:t xml:space="preserve">Показатель 11 задачи 2 </w:t>
      </w:r>
      <w:r w:rsidRPr="00DF35B1">
        <w:rPr>
          <w:szCs w:val="28"/>
        </w:rPr>
        <w:t>- Охват населения иммунизацией против гепатита B в декретированные сроки</w:t>
      </w:r>
      <w:r w:rsidR="00A458B6" w:rsidRPr="00DF35B1">
        <w:rPr>
          <w:szCs w:val="28"/>
        </w:rPr>
        <w:t>»;</w:t>
      </w:r>
    </w:p>
    <w:p w:rsidR="00CE2D0C" w:rsidRPr="00DF35B1" w:rsidRDefault="00EC112E" w:rsidP="00527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абзацы</w:t>
      </w:r>
      <w:r w:rsidR="00A458B6" w:rsidRPr="00DF35B1">
        <w:rPr>
          <w:szCs w:val="28"/>
        </w:rPr>
        <w:t xml:space="preserve"> девятый</w:t>
      </w:r>
      <w:r w:rsidRPr="00DF35B1">
        <w:rPr>
          <w:szCs w:val="28"/>
        </w:rPr>
        <w:t xml:space="preserve"> -</w:t>
      </w:r>
      <w:r w:rsidR="0052734B" w:rsidRPr="00DF35B1">
        <w:rPr>
          <w:szCs w:val="28"/>
        </w:rPr>
        <w:t xml:space="preserve"> тринадцатый изложить в следующей редакции:</w:t>
      </w:r>
    </w:p>
    <w:p w:rsidR="0052734B" w:rsidRPr="00DF35B1" w:rsidRDefault="0052734B" w:rsidP="0052734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«1.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</w:r>
      <w:r w:rsidR="00AC1904" w:rsidRPr="00DF35B1">
        <w:rPr>
          <w:rFonts w:ascii="Times New Roman" w:hAnsi="Times New Roman" w:cs="Times New Roman"/>
          <w:sz w:val="28"/>
          <w:szCs w:val="28"/>
        </w:rPr>
        <w:t>,</w:t>
      </w:r>
      <w:r w:rsidRPr="00DF35B1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8D0788" w:rsidRPr="00DF35B1" w:rsidRDefault="008D0788" w:rsidP="0052734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34B" w:rsidRPr="00DF35B1" w:rsidRDefault="0052734B" w:rsidP="0052734B">
      <w:pPr>
        <w:pStyle w:val="ConsPlusNormal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939" w:dyaOrig="740">
          <v:shape id="_x0000_i1025" type="#_x0000_t75" style="width:96.75pt;height:36.75pt" o:ole="">
            <v:imagedata r:id="rId10" o:title=""/>
          </v:shape>
          <o:OLEObject Type="Embed" ProgID="Equation.3" ShapeID="_x0000_i1025" DrawAspect="Content" ObjectID="_1559632717" r:id="rId11"/>
        </w:object>
      </w:r>
      <w:r w:rsidRPr="00DF35B1">
        <w:rPr>
          <w:rFonts w:ascii="Times New Roman" w:hAnsi="Times New Roman" w:cs="Times New Roman"/>
          <w:sz w:val="28"/>
          <w:szCs w:val="28"/>
        </w:rPr>
        <w:t>, где</w:t>
      </w:r>
    </w:p>
    <w:p w:rsidR="008D0788" w:rsidRPr="00DF35B1" w:rsidRDefault="008D0788" w:rsidP="0052734B">
      <w:pPr>
        <w:pStyle w:val="ConsPlusNormal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2734B" w:rsidRPr="00DF35B1" w:rsidRDefault="0052734B" w:rsidP="00112C3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460" w:dyaOrig="380">
          <v:shape id="_x0000_i1026" type="#_x0000_t75" alt="" style="width:23.25pt;height:18.75pt" o:ole="">
            <v:imagedata r:id="rId12" o:title=""/>
          </v:shape>
          <o:OLEObject Type="Embed" ProgID="Equation.3" ShapeID="_x0000_i1026" DrawAspect="Content" ObjectID="_1559632718" r:id="rId13"/>
        </w:object>
      </w:r>
      <w:r w:rsidRPr="00DF35B1">
        <w:rPr>
          <w:rFonts w:ascii="Times New Roman" w:hAnsi="Times New Roman" w:cs="Times New Roman"/>
          <w:sz w:val="28"/>
          <w:szCs w:val="28"/>
        </w:rPr>
        <w:t>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%;</w:t>
      </w:r>
    </w:p>
    <w:p w:rsidR="0052734B" w:rsidRPr="00DF35B1" w:rsidRDefault="0052734B" w:rsidP="00112C3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460" w:dyaOrig="380">
          <v:shape id="_x0000_i1027" type="#_x0000_t75" style="width:23.25pt;height:18.75pt" o:ole="">
            <v:imagedata r:id="rId14" o:title=""/>
          </v:shape>
          <o:OLEObject Type="Embed" ProgID="Equation.3" ShapeID="_x0000_i1027" DrawAspect="Content" ObjectID="_1559632719" r:id="rId15"/>
        </w:object>
      </w:r>
      <w:r w:rsidRPr="00DF35B1">
        <w:rPr>
          <w:rFonts w:ascii="Times New Roman" w:hAnsi="Times New Roman" w:cs="Times New Roman"/>
          <w:sz w:val="28"/>
          <w:szCs w:val="28"/>
        </w:rPr>
        <w:t>- количество больных, состоящих под диспансерным наблюдением с заболеваниями, характеризующимися повышенным кровяным давлением среди взрослого населения (форма Федерального статистического наблюдения № 12);</w:t>
      </w:r>
    </w:p>
    <w:p w:rsidR="0052734B" w:rsidRPr="00DF35B1" w:rsidRDefault="0052734B" w:rsidP="00112C3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440" w:dyaOrig="380">
          <v:shape id="_x0000_i1028" type="#_x0000_t75" style="width:21.75pt;height:18.75pt" o:ole="">
            <v:imagedata r:id="rId16" o:title=""/>
          </v:shape>
          <o:OLEObject Type="Embed" ProgID="Equation.3" ShapeID="_x0000_i1028" DrawAspect="Content" ObjectID="_1559632720" r:id="rId17"/>
        </w:object>
      </w:r>
      <w:r w:rsidRPr="00DF35B1">
        <w:rPr>
          <w:rFonts w:ascii="Times New Roman" w:hAnsi="Times New Roman" w:cs="Times New Roman"/>
          <w:sz w:val="28"/>
          <w:szCs w:val="28"/>
        </w:rPr>
        <w:t>- количество больных, зарегистрированных с болезнями, характеризующимися повышенным кровяным давлением среди взрослого населения, всего (форма федерального статистического наблюдения № 12).</w:t>
      </w:r>
      <w:bookmarkStart w:id="0" w:name="_GoBack"/>
      <w:bookmarkEnd w:id="0"/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DA2BAD" w:rsidRPr="00DF35B1" w:rsidRDefault="00DA2BAD" w:rsidP="00112C3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семьдесят пятый изложить в следующей редакции:</w:t>
      </w:r>
    </w:p>
    <w:p w:rsidR="001B3199" w:rsidRPr="00DF35B1" w:rsidRDefault="001B3199" w:rsidP="00112C3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«15. Охват населения иммунизацией против дифтерии, коклюша и столбняка в декретированные сроки рассчитывается по формуле:»;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семьдесят седьмой изложить в следующей редакции: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«ОИ</w:t>
      </w:r>
      <w:r w:rsidRPr="00DF35B1">
        <w:rPr>
          <w:szCs w:val="28"/>
          <w:vertAlign w:val="subscript"/>
        </w:rPr>
        <w:t>АКДС</w:t>
      </w:r>
      <w:r w:rsidRPr="00DF35B1">
        <w:rPr>
          <w:szCs w:val="28"/>
        </w:rPr>
        <w:t xml:space="preserve"> - охват населения иммунизацией против дифтерии, коклюша и столбняка в декретированные сроки, %;»;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восьмидесятый изложить в следующей редакции: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«16. Охват населения иммунизацией против кори в декретированные сроки рассчитывается по формуле:»;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восемьдесят второй изложить в следующей редакции: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«ОИ</w:t>
      </w:r>
      <w:r w:rsidRPr="00DF35B1">
        <w:rPr>
          <w:szCs w:val="28"/>
          <w:vertAlign w:val="subscript"/>
        </w:rPr>
        <w:t>К</w:t>
      </w:r>
      <w:r w:rsidRPr="00DF35B1">
        <w:rPr>
          <w:szCs w:val="28"/>
        </w:rPr>
        <w:t xml:space="preserve"> - охват населения иммунизацией против кори в декретированные сроки, %;»;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восемьдесят пятый изложить в следующей редакции: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«17. Охват населения иммунизацией против краснухи в декретированные сроки рассчитывается по формуле:»;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восемьдесят седьмой изложить в следующей редакции:</w:t>
      </w:r>
    </w:p>
    <w:p w:rsidR="001B3199" w:rsidRPr="00DF35B1" w:rsidRDefault="001B3199" w:rsidP="001B31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«ОИ</w:t>
      </w:r>
      <w:r w:rsidRPr="00DF35B1">
        <w:rPr>
          <w:szCs w:val="28"/>
          <w:vertAlign w:val="subscript"/>
        </w:rPr>
        <w:t>Кр</w:t>
      </w:r>
      <w:r w:rsidRPr="00DF35B1">
        <w:rPr>
          <w:szCs w:val="28"/>
        </w:rPr>
        <w:t xml:space="preserve"> - охват населения иммунизацией против краснухи в декретированные сроки, %;»;</w:t>
      </w:r>
    </w:p>
    <w:p w:rsidR="00F82FB8" w:rsidRPr="00DF35B1" w:rsidRDefault="00F82FB8" w:rsidP="00F82FB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девяностый изложить в следующей редакции:</w:t>
      </w:r>
    </w:p>
    <w:p w:rsidR="00F82FB8" w:rsidRPr="00DF35B1" w:rsidRDefault="00F82FB8" w:rsidP="00F82FB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«18. Охват </w:t>
      </w:r>
      <w:r w:rsidR="00453829" w:rsidRPr="00DF35B1">
        <w:rPr>
          <w:szCs w:val="28"/>
        </w:rPr>
        <w:t>населения иммунизацией</w:t>
      </w:r>
      <w:r w:rsidRPr="00DF35B1">
        <w:rPr>
          <w:szCs w:val="28"/>
        </w:rPr>
        <w:t xml:space="preserve"> против эпидемического паротита в декретированные сроки рассчитывается по формуле:»;</w:t>
      </w:r>
    </w:p>
    <w:p w:rsidR="00F82FB8" w:rsidRPr="00DF35B1" w:rsidRDefault="00F82FB8" w:rsidP="00F82FB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девяносто второй изложить в следующей редакции:</w:t>
      </w:r>
    </w:p>
    <w:p w:rsidR="00F82FB8" w:rsidRPr="00DF35B1" w:rsidRDefault="00453829" w:rsidP="00F82FB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«</w:t>
      </w:r>
      <w:r w:rsidR="00F82FB8" w:rsidRPr="00DF35B1">
        <w:rPr>
          <w:szCs w:val="28"/>
        </w:rPr>
        <w:t>ОИ</w:t>
      </w:r>
      <w:r w:rsidR="00F82FB8" w:rsidRPr="00DF35B1">
        <w:rPr>
          <w:szCs w:val="28"/>
          <w:vertAlign w:val="subscript"/>
        </w:rPr>
        <w:t>ЭП</w:t>
      </w:r>
      <w:r w:rsidR="00F82FB8" w:rsidRPr="00DF35B1">
        <w:rPr>
          <w:szCs w:val="28"/>
        </w:rPr>
        <w:t xml:space="preserve"> - охват </w:t>
      </w:r>
      <w:r w:rsidRPr="00DF35B1">
        <w:rPr>
          <w:szCs w:val="28"/>
        </w:rPr>
        <w:t xml:space="preserve">населения </w:t>
      </w:r>
      <w:r w:rsidR="00F82FB8" w:rsidRPr="00DF35B1">
        <w:rPr>
          <w:szCs w:val="28"/>
        </w:rPr>
        <w:t>иммунизацией против эпидемического паротита в декретированные сроки, %;</w:t>
      </w:r>
      <w:r w:rsidRPr="00DF35B1">
        <w:rPr>
          <w:szCs w:val="28"/>
        </w:rPr>
        <w:t>»;</w:t>
      </w:r>
    </w:p>
    <w:p w:rsidR="00112C34" w:rsidRPr="00DF35B1" w:rsidRDefault="00112C34" w:rsidP="00112C3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девяносто пятый изложить в следующей редакции:</w:t>
      </w:r>
    </w:p>
    <w:p w:rsidR="00112C34" w:rsidRPr="00DF35B1" w:rsidRDefault="00112C34" w:rsidP="00F82FB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«19.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рассчитывается по формуле:»;</w:t>
      </w:r>
    </w:p>
    <w:p w:rsidR="00453829" w:rsidRPr="00DF35B1" w:rsidRDefault="00453829" w:rsidP="0045382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сто пятый изложить в следующей редакции:</w:t>
      </w:r>
    </w:p>
    <w:p w:rsidR="00453829" w:rsidRPr="00DF35B1" w:rsidRDefault="00453829" w:rsidP="0045382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«21. Охват населения иммунизацией против гепатита B в декретированные сроки (%) рассчитывается по формуле:»;</w:t>
      </w:r>
    </w:p>
    <w:p w:rsidR="00453829" w:rsidRPr="00DF35B1" w:rsidRDefault="00453829" w:rsidP="0045382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сто седьмой изложить в следующей редакции:</w:t>
      </w:r>
    </w:p>
    <w:p w:rsidR="00453829" w:rsidRPr="00DF35B1" w:rsidRDefault="00453829" w:rsidP="0045382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«ОИ</w:t>
      </w:r>
      <w:r w:rsidRPr="00DF35B1">
        <w:rPr>
          <w:szCs w:val="28"/>
          <w:vertAlign w:val="subscript"/>
        </w:rPr>
        <w:t>Гв</w:t>
      </w:r>
      <w:r w:rsidRPr="00DF35B1">
        <w:rPr>
          <w:szCs w:val="28"/>
        </w:rPr>
        <w:t xml:space="preserve"> - охват населения иммунизацией против гепатита B в декретированные сроки, %;»</w:t>
      </w:r>
    </w:p>
    <w:p w:rsidR="007E6847" w:rsidRPr="00DF35B1" w:rsidRDefault="007E6847" w:rsidP="00527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1E7B52" w:rsidRPr="00DF35B1">
        <w:rPr>
          <w:szCs w:val="28"/>
        </w:rPr>
        <w:t xml:space="preserve">абзаце пятом </w:t>
      </w:r>
      <w:r w:rsidRPr="00DF35B1">
        <w:rPr>
          <w:szCs w:val="28"/>
        </w:rPr>
        <w:t>раздел</w:t>
      </w:r>
      <w:r w:rsidR="001E7B52" w:rsidRPr="00DF35B1">
        <w:rPr>
          <w:szCs w:val="28"/>
        </w:rPr>
        <w:t>а</w:t>
      </w:r>
      <w:r w:rsidRPr="00DF35B1">
        <w:rPr>
          <w:szCs w:val="28"/>
        </w:rPr>
        <w:t xml:space="preserve"> 4 </w:t>
      </w:r>
      <w:r w:rsidR="001E7B52" w:rsidRPr="00DF35B1">
        <w:rPr>
          <w:szCs w:val="28"/>
        </w:rPr>
        <w:t>«</w:t>
      </w:r>
      <w:r w:rsidRPr="00DF35B1">
        <w:rPr>
          <w:szCs w:val="28"/>
        </w:rPr>
        <w:t>Основные мероприятия подпрограммы 1 с указанием основных механизмов их реализации</w:t>
      </w:r>
      <w:r w:rsidR="00A50182" w:rsidRPr="00DF35B1">
        <w:rPr>
          <w:szCs w:val="28"/>
        </w:rPr>
        <w:t>» слово</w:t>
      </w:r>
      <w:r w:rsidR="001E7B52" w:rsidRPr="00DF35B1">
        <w:rPr>
          <w:szCs w:val="28"/>
        </w:rPr>
        <w:t xml:space="preserve"> «нужд»;» замен</w:t>
      </w:r>
      <w:r w:rsidR="00A50182" w:rsidRPr="00DF35B1">
        <w:rPr>
          <w:szCs w:val="28"/>
        </w:rPr>
        <w:t>ить словом</w:t>
      </w:r>
      <w:r w:rsidR="001E7B52" w:rsidRPr="00DF35B1">
        <w:rPr>
          <w:szCs w:val="28"/>
        </w:rPr>
        <w:t xml:space="preserve"> «нужд</w:t>
      </w:r>
      <w:r w:rsidR="00C131B6" w:rsidRPr="00DF35B1">
        <w:rPr>
          <w:szCs w:val="28"/>
        </w:rPr>
        <w:t>»</w:t>
      </w:r>
      <w:r w:rsidR="001E7B52" w:rsidRPr="00DF35B1">
        <w:rPr>
          <w:szCs w:val="28"/>
        </w:rPr>
        <w:t>.»;</w:t>
      </w:r>
    </w:p>
    <w:p w:rsidR="0068781A" w:rsidRPr="00DF35B1" w:rsidRDefault="0089798E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</w:t>
      </w:r>
      <w:r w:rsidRPr="00DF35B1">
        <w:rPr>
          <w:bCs/>
          <w:szCs w:val="28"/>
        </w:rPr>
        <w:t xml:space="preserve"> разделе </w:t>
      </w:r>
      <w:r w:rsidRPr="00DF35B1">
        <w:rPr>
          <w:szCs w:val="28"/>
        </w:rPr>
        <w:t>5</w:t>
      </w:r>
      <w:r w:rsidRPr="00DF35B1">
        <w:rPr>
          <w:bCs/>
          <w:szCs w:val="28"/>
        </w:rPr>
        <w:t xml:space="preserve"> «</w:t>
      </w:r>
      <w:r w:rsidRPr="00DF35B1">
        <w:rPr>
          <w:szCs w:val="28"/>
        </w:rPr>
        <w:t>Обоснование объема финансовых ресурсов, необходимых</w:t>
      </w:r>
      <w:r w:rsidR="007E6847" w:rsidRPr="00DF35B1">
        <w:rPr>
          <w:szCs w:val="28"/>
        </w:rPr>
        <w:t xml:space="preserve"> для реализации подпрограммы 1»: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272B4C" w:rsidRPr="00DF35B1">
        <w:rPr>
          <w:rFonts w:ascii="Times New Roman" w:hAnsi="Times New Roman" w:cs="Times New Roman"/>
          <w:sz w:val="28"/>
          <w:szCs w:val="28"/>
        </w:rPr>
        <w:t>40 408 396,1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C4F3B" w:rsidRPr="00DF35B1">
        <w:rPr>
          <w:rFonts w:ascii="Times New Roman" w:hAnsi="Times New Roman" w:cs="Times New Roman"/>
          <w:sz w:val="28"/>
          <w:szCs w:val="28"/>
        </w:rPr>
        <w:t>44 194 729,8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272B4C" w:rsidRPr="00DF35B1">
        <w:rPr>
          <w:szCs w:val="28"/>
        </w:rPr>
        <w:t>5 178 014,1</w:t>
      </w:r>
      <w:r w:rsidRPr="00DF35B1">
        <w:rPr>
          <w:szCs w:val="28"/>
        </w:rPr>
        <w:t>» заменить цифрами «</w:t>
      </w:r>
      <w:r w:rsidR="000C4F3B" w:rsidRPr="00DF35B1">
        <w:rPr>
          <w:szCs w:val="28"/>
        </w:rPr>
        <w:t>5 429 325,1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</w:t>
      </w:r>
      <w:r w:rsidR="00272B4C" w:rsidRPr="00DF35B1">
        <w:rPr>
          <w:szCs w:val="28"/>
        </w:rPr>
        <w:t>5 204 155,0</w:t>
      </w:r>
      <w:r w:rsidRPr="00DF35B1">
        <w:rPr>
          <w:szCs w:val="28"/>
        </w:rPr>
        <w:t>» заменить цифрами «</w:t>
      </w:r>
      <w:r w:rsidR="00272B4C" w:rsidRPr="00DF35B1">
        <w:rPr>
          <w:szCs w:val="28"/>
        </w:rPr>
        <w:t>6 113 936,3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</w:t>
      </w:r>
      <w:r w:rsidR="00272B4C" w:rsidRPr="00DF35B1">
        <w:rPr>
          <w:szCs w:val="28"/>
        </w:rPr>
        <w:t>4 926 488,6</w:t>
      </w:r>
      <w:r w:rsidRPr="00DF35B1">
        <w:rPr>
          <w:szCs w:val="28"/>
        </w:rPr>
        <w:t>» заменить цифрами «</w:t>
      </w:r>
      <w:r w:rsidR="00272B4C" w:rsidRPr="00DF35B1">
        <w:rPr>
          <w:szCs w:val="28"/>
        </w:rPr>
        <w:t>6 391 160,2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девятом цифры «</w:t>
      </w:r>
      <w:r w:rsidR="00272B4C" w:rsidRPr="00DF35B1">
        <w:rPr>
          <w:rFonts w:ascii="Times New Roman" w:hAnsi="Times New Roman" w:cs="Times New Roman"/>
          <w:sz w:val="28"/>
          <w:szCs w:val="28"/>
        </w:rPr>
        <w:t>5 239 424,6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72B4C" w:rsidRPr="00DF35B1">
        <w:rPr>
          <w:rFonts w:ascii="Times New Roman" w:hAnsi="Times New Roman" w:cs="Times New Roman"/>
          <w:sz w:val="28"/>
          <w:szCs w:val="28"/>
        </w:rPr>
        <w:t>6 399 994,4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272B4C" w:rsidRPr="00DF35B1" w:rsidRDefault="00272B4C" w:rsidP="00272B4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десятом цифры «169 20</w:t>
      </w:r>
      <w:r w:rsidR="000C4F3B" w:rsidRPr="00DF35B1">
        <w:rPr>
          <w:rFonts w:ascii="Times New Roman" w:hAnsi="Times New Roman" w:cs="Times New Roman"/>
          <w:sz w:val="28"/>
          <w:szCs w:val="28"/>
        </w:rPr>
        <w:t>0,7» заменить цифрами «173 513,9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514D7" w:rsidRPr="00DF35B1" w:rsidRDefault="006514D7" w:rsidP="006514D7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дополнить новыми абзацами пятнадцатым – восемнадцатым следующего содержания:</w:t>
      </w:r>
    </w:p>
    <w:p w:rsidR="006514D7" w:rsidRPr="00DF35B1" w:rsidRDefault="006514D7" w:rsidP="006514D7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«2017 год – 1 078,3 тыс. руб.;</w:t>
      </w:r>
    </w:p>
    <w:p w:rsidR="006514D7" w:rsidRPr="00DF35B1" w:rsidRDefault="006514D7" w:rsidP="006514D7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2018 год – 1 078,3 тыс. руб.;</w:t>
      </w:r>
    </w:p>
    <w:p w:rsidR="006514D7" w:rsidRPr="00DF35B1" w:rsidRDefault="006514D7" w:rsidP="006514D7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2019 год – 1 078,3 тыс. руб.;</w:t>
      </w:r>
    </w:p>
    <w:p w:rsidR="006514D7" w:rsidRPr="00DF35B1" w:rsidRDefault="006514D7" w:rsidP="006514D7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2020 год – 1 078,3 тыс. руб.»;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пятнадцатом цифры «</w:t>
      </w:r>
      <w:r w:rsidR="00FA0619" w:rsidRPr="00DF35B1">
        <w:rPr>
          <w:rFonts w:ascii="Times New Roman" w:hAnsi="Times New Roman" w:cs="Times New Roman"/>
          <w:sz w:val="28"/>
          <w:szCs w:val="28"/>
        </w:rPr>
        <w:t>3 794 327,7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1883" w:rsidRPr="00DF35B1">
        <w:rPr>
          <w:rFonts w:ascii="Times New Roman" w:hAnsi="Times New Roman" w:cs="Times New Roman"/>
          <w:sz w:val="28"/>
          <w:szCs w:val="28"/>
        </w:rPr>
        <w:t>3 845 251,3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двадцатом цифры «</w:t>
      </w:r>
      <w:r w:rsidR="00FA0619" w:rsidRPr="00DF35B1">
        <w:rPr>
          <w:rFonts w:ascii="Times New Roman" w:hAnsi="Times New Roman" w:cs="Times New Roman"/>
          <w:sz w:val="28"/>
          <w:szCs w:val="28"/>
        </w:rPr>
        <w:t>394 865,9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1883" w:rsidRPr="00DF35B1">
        <w:rPr>
          <w:rFonts w:ascii="Times New Roman" w:hAnsi="Times New Roman" w:cs="Times New Roman"/>
          <w:sz w:val="28"/>
          <w:szCs w:val="28"/>
        </w:rPr>
        <w:t>445 789,5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четвертом цифры «</w:t>
      </w:r>
      <w:r w:rsidR="000B1990" w:rsidRPr="00DF35B1">
        <w:rPr>
          <w:rFonts w:ascii="Times New Roman" w:hAnsi="Times New Roman" w:cs="Times New Roman"/>
          <w:sz w:val="28"/>
          <w:szCs w:val="28"/>
        </w:rPr>
        <w:t>32 541 547,0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1883" w:rsidRPr="00DF35B1">
        <w:rPr>
          <w:rFonts w:ascii="Times New Roman" w:hAnsi="Times New Roman" w:cs="Times New Roman"/>
          <w:sz w:val="28"/>
          <w:szCs w:val="28"/>
        </w:rPr>
        <w:t>36 012 664,2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B1990" w:rsidRPr="00DF35B1" w:rsidRDefault="000B1990" w:rsidP="000B199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девятом цифры «</w:t>
      </w:r>
      <w:r w:rsidR="00561478" w:rsidRPr="00DF35B1">
        <w:rPr>
          <w:rFonts w:ascii="Times New Roman" w:hAnsi="Times New Roman" w:cs="Times New Roman"/>
          <w:sz w:val="28"/>
          <w:szCs w:val="28"/>
        </w:rPr>
        <w:t>4 225 591,2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61478" w:rsidRPr="00DF35B1">
        <w:rPr>
          <w:rFonts w:ascii="Times New Roman" w:hAnsi="Times New Roman" w:cs="Times New Roman"/>
          <w:sz w:val="28"/>
          <w:szCs w:val="28"/>
        </w:rPr>
        <w:t>4 413 885,6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B1990" w:rsidRPr="00DF35B1" w:rsidRDefault="000B1990" w:rsidP="000B199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тридцатом цифры «</w:t>
      </w:r>
      <w:r w:rsidR="00561478" w:rsidRPr="00DF35B1">
        <w:rPr>
          <w:rFonts w:ascii="Times New Roman" w:hAnsi="Times New Roman" w:cs="Times New Roman"/>
          <w:sz w:val="28"/>
          <w:szCs w:val="28"/>
        </w:rPr>
        <w:t>4 225 591,2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61478" w:rsidRPr="00DF35B1">
        <w:rPr>
          <w:rFonts w:ascii="Times New Roman" w:hAnsi="Times New Roman" w:cs="Times New Roman"/>
          <w:sz w:val="28"/>
          <w:szCs w:val="28"/>
        </w:rPr>
        <w:t>5 140 850,2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B1990" w:rsidRPr="00DF35B1" w:rsidRDefault="000B1990" w:rsidP="000B199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первом цифры «</w:t>
      </w:r>
      <w:r w:rsidR="00561478" w:rsidRPr="00DF35B1">
        <w:rPr>
          <w:rFonts w:ascii="Times New Roman" w:hAnsi="Times New Roman" w:cs="Times New Roman"/>
          <w:sz w:val="28"/>
          <w:szCs w:val="28"/>
        </w:rPr>
        <w:t>4 225 591,2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61478" w:rsidRPr="00DF35B1">
        <w:rPr>
          <w:rFonts w:ascii="Times New Roman" w:hAnsi="Times New Roman" w:cs="Times New Roman"/>
          <w:sz w:val="28"/>
          <w:szCs w:val="28"/>
        </w:rPr>
        <w:t>5 409 373,1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B1990" w:rsidRPr="00DF35B1" w:rsidRDefault="000B1990" w:rsidP="000B199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втором цифры «</w:t>
      </w:r>
      <w:r w:rsidR="00561478" w:rsidRPr="00DF35B1">
        <w:rPr>
          <w:rFonts w:ascii="Times New Roman" w:hAnsi="Times New Roman" w:cs="Times New Roman"/>
          <w:sz w:val="28"/>
          <w:szCs w:val="28"/>
        </w:rPr>
        <w:t>4 225 591,2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61478" w:rsidRPr="00DF35B1">
        <w:rPr>
          <w:rFonts w:ascii="Times New Roman" w:hAnsi="Times New Roman" w:cs="Times New Roman"/>
          <w:sz w:val="28"/>
          <w:szCs w:val="28"/>
        </w:rPr>
        <w:t>5 409 373,1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третьем цифры «</w:t>
      </w:r>
      <w:r w:rsidR="00313FC0" w:rsidRPr="00DF35B1">
        <w:rPr>
          <w:rFonts w:ascii="Times New Roman" w:hAnsi="Times New Roman" w:cs="Times New Roman"/>
          <w:sz w:val="28"/>
          <w:szCs w:val="28"/>
        </w:rPr>
        <w:t>3 903 320,7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042D" w:rsidRPr="00DF35B1">
        <w:rPr>
          <w:rFonts w:ascii="Times New Roman" w:hAnsi="Times New Roman" w:cs="Times New Roman"/>
          <w:sz w:val="28"/>
          <w:szCs w:val="28"/>
        </w:rPr>
        <w:t>4 163 300,4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восьмом цифры «</w:t>
      </w:r>
      <w:r w:rsidR="00313FC0" w:rsidRPr="00DF35B1">
        <w:rPr>
          <w:rFonts w:ascii="Times New Roman" w:hAnsi="Times New Roman" w:cs="Times New Roman"/>
          <w:sz w:val="28"/>
          <w:szCs w:val="28"/>
        </w:rPr>
        <w:t>557 557,0</w:t>
      </w:r>
      <w:r w:rsidRPr="00DF35B1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DF35B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13FC0" w:rsidRPr="00DF35B1">
        <w:rPr>
          <w:rFonts w:ascii="Times New Roman" w:hAnsi="Times New Roman" w:cs="Times New Roman"/>
          <w:sz w:val="28"/>
          <w:szCs w:val="28"/>
        </w:rPr>
        <w:t>568 571,7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девятом цифры «</w:t>
      </w:r>
      <w:r w:rsidR="00313FC0" w:rsidRPr="00DF35B1">
        <w:rPr>
          <w:rFonts w:ascii="Times New Roman" w:hAnsi="Times New Roman" w:cs="Times New Roman"/>
          <w:sz w:val="28"/>
          <w:szCs w:val="28"/>
        </w:rPr>
        <w:t>583 697,9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13FC0" w:rsidRPr="00DF35B1">
        <w:rPr>
          <w:rFonts w:ascii="Times New Roman" w:hAnsi="Times New Roman" w:cs="Times New Roman"/>
          <w:sz w:val="28"/>
          <w:szCs w:val="28"/>
        </w:rPr>
        <w:t>577 141,9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сороковом цифры «</w:t>
      </w:r>
      <w:r w:rsidR="00313FC0" w:rsidRPr="00DF35B1">
        <w:rPr>
          <w:rFonts w:ascii="Times New Roman" w:hAnsi="Times New Roman" w:cs="Times New Roman"/>
          <w:sz w:val="28"/>
          <w:szCs w:val="28"/>
        </w:rPr>
        <w:t>306 031,5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13FC0" w:rsidRPr="00DF35B1">
        <w:rPr>
          <w:rFonts w:ascii="Times New Roman" w:hAnsi="Times New Roman" w:cs="Times New Roman"/>
          <w:sz w:val="28"/>
          <w:szCs w:val="28"/>
        </w:rPr>
        <w:t>585 842,9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сорок первом цифры «</w:t>
      </w:r>
      <w:r w:rsidR="00313FC0" w:rsidRPr="00DF35B1">
        <w:rPr>
          <w:rFonts w:ascii="Times New Roman" w:hAnsi="Times New Roman" w:cs="Times New Roman"/>
          <w:sz w:val="28"/>
          <w:szCs w:val="28"/>
        </w:rPr>
        <w:t>618 967,5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13FC0" w:rsidRPr="00DF35B1">
        <w:rPr>
          <w:rFonts w:ascii="Times New Roman" w:hAnsi="Times New Roman" w:cs="Times New Roman"/>
          <w:sz w:val="28"/>
          <w:szCs w:val="28"/>
        </w:rPr>
        <w:t>594 677,1</w:t>
      </w:r>
      <w:r w:rsidRPr="00DF35B1">
        <w:rPr>
          <w:rFonts w:ascii="Times New Roman" w:hAnsi="Times New Roman" w:cs="Times New Roman"/>
          <w:sz w:val="28"/>
          <w:szCs w:val="28"/>
        </w:rPr>
        <w:t>».</w:t>
      </w:r>
    </w:p>
    <w:p w:rsidR="0068781A" w:rsidRPr="00DF35B1" w:rsidRDefault="004367F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4</w:t>
      </w:r>
      <w:r w:rsidR="0068781A" w:rsidRPr="00DF35B1">
        <w:rPr>
          <w:szCs w:val="28"/>
        </w:rPr>
        <w:t>. В подпрограмме 2:</w:t>
      </w:r>
    </w:p>
    <w:p w:rsidR="00806E20" w:rsidRPr="00DF35B1" w:rsidRDefault="00313FC0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1) </w:t>
      </w:r>
      <w:r w:rsidR="00806E20" w:rsidRPr="00DF35B1">
        <w:rPr>
          <w:szCs w:val="28"/>
        </w:rPr>
        <w:t>в Паспорте подпрограммы 2 государственной программы Липецкой области «Совершенствование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эвакуации»:</w:t>
      </w:r>
    </w:p>
    <w:p w:rsidR="00806E20" w:rsidRPr="00DF35B1" w:rsidRDefault="00806E20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позиции «Показатели задач подпрограммы»:</w:t>
      </w:r>
    </w:p>
    <w:p w:rsidR="00806E20" w:rsidRPr="00DF35B1" w:rsidRDefault="00806E20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второй изложить в следующей редакции:</w:t>
      </w:r>
    </w:p>
    <w:p w:rsidR="00806E20" w:rsidRPr="00DF35B1" w:rsidRDefault="00806E20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</w:t>
      </w:r>
      <w:r w:rsidR="00A70E99" w:rsidRPr="00DF35B1">
        <w:rPr>
          <w:szCs w:val="28"/>
        </w:rPr>
        <w:t>, %.»;</w:t>
      </w:r>
    </w:p>
    <w:p w:rsidR="00A70E99" w:rsidRPr="00DF35B1" w:rsidRDefault="00A70E99" w:rsidP="00A70E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третий изложить в следующей редакции:</w:t>
      </w:r>
    </w:p>
    <w:p w:rsidR="00A70E99" w:rsidRPr="00DF35B1" w:rsidRDefault="00A70E99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%.»;</w:t>
      </w:r>
    </w:p>
    <w:p w:rsidR="00813BAD" w:rsidRPr="00DF35B1" w:rsidRDefault="00813BAD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тринадцатом слово «больного» заменить словом «</w:t>
      </w:r>
      <w:r w:rsidR="00A62C37" w:rsidRPr="00DF35B1">
        <w:rPr>
          <w:szCs w:val="28"/>
        </w:rPr>
        <w:t>пациента»;</w:t>
      </w:r>
    </w:p>
    <w:p w:rsidR="00A62C37" w:rsidRPr="00DF35B1" w:rsidRDefault="0039022E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A62C37" w:rsidRPr="00DF35B1">
        <w:rPr>
          <w:szCs w:val="28"/>
        </w:rPr>
        <w:t>абзац</w:t>
      </w:r>
      <w:r w:rsidRPr="00DF35B1">
        <w:rPr>
          <w:szCs w:val="28"/>
        </w:rPr>
        <w:t>е</w:t>
      </w:r>
      <w:r w:rsidR="00A62C37" w:rsidRPr="00DF35B1">
        <w:rPr>
          <w:szCs w:val="28"/>
        </w:rPr>
        <w:t xml:space="preserve"> </w:t>
      </w:r>
      <w:r w:rsidR="002C367F" w:rsidRPr="00DF35B1">
        <w:rPr>
          <w:szCs w:val="28"/>
        </w:rPr>
        <w:t>четырнадцатом слова «Уровень больничной летальности пациентов,» заменить словами «</w:t>
      </w:r>
      <w:r w:rsidR="00F050C5" w:rsidRPr="00DF35B1">
        <w:rPr>
          <w:szCs w:val="28"/>
        </w:rPr>
        <w:t>Больничная летальность</w:t>
      </w:r>
      <w:r w:rsidR="002C367F" w:rsidRPr="00DF35B1">
        <w:rPr>
          <w:szCs w:val="28"/>
        </w:rPr>
        <w:t>»</w:t>
      </w:r>
      <w:r w:rsidR="00F050C5" w:rsidRPr="00DF35B1">
        <w:rPr>
          <w:szCs w:val="28"/>
        </w:rPr>
        <w:t>;</w:t>
      </w:r>
    </w:p>
    <w:p w:rsidR="0068781A" w:rsidRPr="00DF35B1" w:rsidRDefault="00313FC0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позиции «Объемы финансирования за счет средств областного бюджета всего, в том числе по годам реализации подпрограммы» </w:t>
      </w:r>
    </w:p>
    <w:p w:rsidR="00770658" w:rsidRPr="00DF35B1" w:rsidRDefault="00770658" w:rsidP="0077065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цифры «</w:t>
      </w:r>
      <w:r w:rsidR="00313FC0" w:rsidRPr="00DF35B1">
        <w:rPr>
          <w:szCs w:val="28"/>
        </w:rPr>
        <w:t>15 325 128,5</w:t>
      </w:r>
      <w:r w:rsidRPr="00DF35B1">
        <w:rPr>
          <w:szCs w:val="28"/>
        </w:rPr>
        <w:t>» заменить цифрами «</w:t>
      </w:r>
      <w:r w:rsidR="00D15498" w:rsidRPr="00DF35B1">
        <w:rPr>
          <w:szCs w:val="28"/>
        </w:rPr>
        <w:t>16 326 279,7</w:t>
      </w:r>
      <w:r w:rsidRPr="00DF35B1">
        <w:rPr>
          <w:szCs w:val="28"/>
        </w:rPr>
        <w:t>»;</w:t>
      </w:r>
    </w:p>
    <w:p w:rsidR="00770658" w:rsidRPr="00DF35B1" w:rsidRDefault="00770658" w:rsidP="0077065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313FC0" w:rsidRPr="00DF35B1">
        <w:rPr>
          <w:szCs w:val="28"/>
        </w:rPr>
        <w:t>1 845 160,6</w:t>
      </w:r>
      <w:r w:rsidRPr="00DF35B1">
        <w:rPr>
          <w:szCs w:val="28"/>
        </w:rPr>
        <w:t>» заменить цифрами «</w:t>
      </w:r>
      <w:r w:rsidR="00D15498" w:rsidRPr="00DF35B1">
        <w:rPr>
          <w:szCs w:val="28"/>
        </w:rPr>
        <w:t>2 128 911,8</w:t>
      </w:r>
      <w:r w:rsidRPr="00DF35B1">
        <w:rPr>
          <w:szCs w:val="28"/>
        </w:rPr>
        <w:t>»;</w:t>
      </w:r>
    </w:p>
    <w:p w:rsidR="00770658" w:rsidRPr="00DF35B1" w:rsidRDefault="00770658" w:rsidP="0077065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</w:t>
      </w:r>
      <w:r w:rsidR="00313FC0" w:rsidRPr="00DF35B1">
        <w:rPr>
          <w:szCs w:val="28"/>
        </w:rPr>
        <w:t>1 835 218,3</w:t>
      </w:r>
      <w:r w:rsidRPr="00DF35B1">
        <w:rPr>
          <w:szCs w:val="28"/>
        </w:rPr>
        <w:t>» заменить цифрами «</w:t>
      </w:r>
      <w:r w:rsidR="00E45504" w:rsidRPr="00DF35B1">
        <w:rPr>
          <w:szCs w:val="28"/>
        </w:rPr>
        <w:t>2 185 218,3</w:t>
      </w:r>
      <w:r w:rsidRPr="00DF35B1">
        <w:rPr>
          <w:szCs w:val="28"/>
        </w:rPr>
        <w:t>»;</w:t>
      </w:r>
    </w:p>
    <w:p w:rsidR="00770658" w:rsidRPr="00DF35B1" w:rsidRDefault="00770658" w:rsidP="0077065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</w:t>
      </w:r>
      <w:r w:rsidR="00313FC0" w:rsidRPr="00DF35B1">
        <w:rPr>
          <w:szCs w:val="28"/>
        </w:rPr>
        <w:t>1 836 618,3</w:t>
      </w:r>
      <w:r w:rsidRPr="00DF35B1">
        <w:rPr>
          <w:szCs w:val="28"/>
        </w:rPr>
        <w:t>» заменить цифрами «</w:t>
      </w:r>
      <w:r w:rsidR="00E45504" w:rsidRPr="00DF35B1">
        <w:rPr>
          <w:szCs w:val="28"/>
        </w:rPr>
        <w:t>2 204 018,3</w:t>
      </w:r>
      <w:r w:rsidRPr="00DF35B1">
        <w:rPr>
          <w:szCs w:val="28"/>
        </w:rPr>
        <w:t>»;</w:t>
      </w:r>
    </w:p>
    <w:p w:rsidR="00A70E99" w:rsidRPr="00DF35B1" w:rsidRDefault="00A70E99" w:rsidP="00A70E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позиции «Ожидаемые результаты реализации подпрограммы»: </w:t>
      </w:r>
    </w:p>
    <w:p w:rsidR="00A70E99" w:rsidRPr="00DF35B1" w:rsidRDefault="00A70E99" w:rsidP="00A70E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третий изложить в следующей редакции:</w:t>
      </w:r>
    </w:p>
    <w:p w:rsidR="00A70E99" w:rsidRPr="00DF35B1" w:rsidRDefault="00A70E99" w:rsidP="00A70E9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увеличить долю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до 56,0%;»;</w:t>
      </w:r>
    </w:p>
    <w:p w:rsidR="0005121F" w:rsidRPr="00DF35B1" w:rsidRDefault="0005121F" w:rsidP="000512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четвертый изложить в следующей редакции:</w:t>
      </w:r>
    </w:p>
    <w:p w:rsidR="0005121F" w:rsidRPr="00DF35B1" w:rsidRDefault="0005121F" w:rsidP="000512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сократить долю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до 17,0%;»;</w:t>
      </w:r>
    </w:p>
    <w:p w:rsidR="0005121F" w:rsidRPr="00DF35B1" w:rsidRDefault="0005121F" w:rsidP="000512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«11,1» заменить цифрами «11,55»;</w:t>
      </w:r>
    </w:p>
    <w:p w:rsidR="0005121F" w:rsidRPr="00DF35B1" w:rsidRDefault="0005121F" w:rsidP="000512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«10,7» заменить цифрами «10,8»;</w:t>
      </w:r>
    </w:p>
    <w:p w:rsidR="003C6777" w:rsidRPr="00DF35B1" w:rsidRDefault="003C6777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девятом цифры «349,0» заменить цифрами «295,0»;</w:t>
      </w:r>
    </w:p>
    <w:p w:rsidR="003C6777" w:rsidRPr="00DF35B1" w:rsidRDefault="003C6777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десятом цифры «197,0» заменить цифрами «172,0»;</w:t>
      </w:r>
    </w:p>
    <w:p w:rsidR="003C6777" w:rsidRPr="00DF35B1" w:rsidRDefault="003C6777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одиннадцатом цифры «54,7» заменить цифрами «55,0»;</w:t>
      </w:r>
    </w:p>
    <w:p w:rsidR="003C6777" w:rsidRPr="00DF35B1" w:rsidRDefault="00813BAD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двенадцатом:</w:t>
      </w:r>
    </w:p>
    <w:p w:rsidR="00813BAD" w:rsidRPr="00DF35B1" w:rsidRDefault="00813BAD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слово «образованиями» заменить словом «новообразованиями»;</w:t>
      </w:r>
    </w:p>
    <w:p w:rsidR="00813BAD" w:rsidRPr="00DF35B1" w:rsidRDefault="00813BAD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цифры «21,0» заменить цифрами «20,9»;</w:t>
      </w:r>
    </w:p>
    <w:p w:rsidR="00A62C37" w:rsidRPr="00DF35B1" w:rsidRDefault="00A62C37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четырнадцатом:</w:t>
      </w:r>
    </w:p>
    <w:p w:rsidR="00A62C37" w:rsidRPr="00DF35B1" w:rsidRDefault="00A62C37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слово «больного» заменить словом «пациента»;</w:t>
      </w:r>
    </w:p>
    <w:p w:rsidR="00A62C37" w:rsidRPr="00DF35B1" w:rsidRDefault="00A62C37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цифры «90» заменить цифрами «93,5»;</w:t>
      </w:r>
    </w:p>
    <w:p w:rsidR="00F050C5" w:rsidRPr="00DF35B1" w:rsidRDefault="00F050C5" w:rsidP="003C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пятнадцатом цифры «3,8» заменить цифрами «3,9»;</w:t>
      </w:r>
    </w:p>
    <w:p w:rsidR="00483085" w:rsidRPr="00DF35B1" w:rsidRDefault="000033A8" w:rsidP="004830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2) </w:t>
      </w:r>
      <w:r w:rsidR="00483085" w:rsidRPr="00DF35B1">
        <w:rPr>
          <w:szCs w:val="28"/>
        </w:rPr>
        <w:t>в Текстовой части:</w:t>
      </w:r>
    </w:p>
    <w:p w:rsidR="00483085" w:rsidRPr="00DF35B1" w:rsidRDefault="0048308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разделе 2 «Приоритеты государственной политики в сфере реализации подпрограммы 2, цели, задачи, целевые индикаторы, показатели задач подпрограммы 2, методики расчетов целевых индикаторов и показателей задач подпрограммы 2»:</w:t>
      </w:r>
    </w:p>
    <w:p w:rsidR="00483085" w:rsidRPr="00DF35B1" w:rsidRDefault="00483085" w:rsidP="004830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hyperlink r:id="rId18" w:history="1">
        <w:r w:rsidRPr="00DF35B1">
          <w:rPr>
            <w:szCs w:val="28"/>
          </w:rPr>
          <w:t>граф</w:t>
        </w:r>
      </w:hyperlink>
      <w:r w:rsidRPr="00DF35B1">
        <w:rPr>
          <w:szCs w:val="28"/>
        </w:rPr>
        <w:t xml:space="preserve">е «Наименование» таблицы «Показатели задач подпрограммы 2»: </w:t>
      </w:r>
    </w:p>
    <w:p w:rsidR="00483085" w:rsidRPr="00DF35B1" w:rsidRDefault="00483085" w:rsidP="004830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пункт 2 изложить в следующей редакции:</w:t>
      </w:r>
    </w:p>
    <w:p w:rsidR="00483085" w:rsidRPr="00DF35B1" w:rsidRDefault="0048308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</w:t>
      </w:r>
      <w:r w:rsidR="00CC7717" w:rsidRPr="00DF35B1">
        <w:rPr>
          <w:szCs w:val="28"/>
        </w:rPr>
        <w:t xml:space="preserve">Показатель 2 задачи 1 - </w:t>
      </w:r>
      <w:r w:rsidRPr="00DF35B1">
        <w:rPr>
          <w:szCs w:val="28"/>
        </w:rPr>
        <w:t>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наблюдением»;</w:t>
      </w:r>
    </w:p>
    <w:p w:rsidR="00483085" w:rsidRPr="00DF35B1" w:rsidRDefault="00483085" w:rsidP="004830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пункт 3 изложить в следующей редакции:</w:t>
      </w:r>
    </w:p>
    <w:p w:rsidR="00483085" w:rsidRPr="00DF35B1" w:rsidRDefault="00CC7717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«Показатель 3 задачи 1 - </w:t>
      </w:r>
      <w:r w:rsidR="00483085" w:rsidRPr="00DF35B1">
        <w:rPr>
          <w:szCs w:val="28"/>
        </w:rPr>
        <w:t>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года»;</w:t>
      </w:r>
    </w:p>
    <w:p w:rsidR="00483085" w:rsidRPr="00DF35B1" w:rsidRDefault="0048308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пункте 13 слово «больного» заменить словом «пациента»; </w:t>
      </w:r>
    </w:p>
    <w:p w:rsidR="00483085" w:rsidRPr="00DF35B1" w:rsidRDefault="0048308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абзац пятнадцатый изложить в следующей редакции: </w:t>
      </w:r>
    </w:p>
    <w:p w:rsidR="00483085" w:rsidRPr="00DF35B1" w:rsidRDefault="00CC7717" w:rsidP="00D672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«2.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</w:t>
      </w:r>
      <w:r w:rsidR="00D6722A" w:rsidRPr="00DF35B1">
        <w:rPr>
          <w:szCs w:val="28"/>
        </w:rPr>
        <w:t>, рассчитывается по формуле:»;</w:t>
      </w:r>
    </w:p>
    <w:p w:rsidR="00D6722A" w:rsidRPr="00DF35B1" w:rsidRDefault="00D6722A" w:rsidP="00D672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абзац семнадцатый изложить в следующей редакции: </w:t>
      </w:r>
    </w:p>
    <w:p w:rsidR="00483085" w:rsidRPr="00DF35B1" w:rsidRDefault="00A458B6" w:rsidP="00D672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</w:t>
      </w:r>
      <w:r w:rsidR="00D6722A" w:rsidRPr="00DF35B1">
        <w:rPr>
          <w:szCs w:val="28"/>
        </w:rPr>
        <w:t>АВ</w:t>
      </w:r>
      <w:r w:rsidR="00D6722A" w:rsidRPr="00DF35B1">
        <w:rPr>
          <w:szCs w:val="28"/>
          <w:vertAlign w:val="subscript"/>
        </w:rPr>
        <w:t>тер</w:t>
      </w:r>
      <w:r w:rsidR="00D6722A" w:rsidRPr="00DF35B1">
        <w:rPr>
          <w:szCs w:val="28"/>
        </w:rPr>
        <w:t xml:space="preserve"> -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%;»;</w:t>
      </w:r>
    </w:p>
    <w:p w:rsidR="00D6722A" w:rsidRPr="00DF35B1" w:rsidRDefault="00D6722A" w:rsidP="00D672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восемнадцатом слова «больных ВИЧ-инфекцией» заменить словами «лиц, зараженных вирусом иммунодефицита человека, получающих антиретровирусную терапию»;</w:t>
      </w:r>
    </w:p>
    <w:p w:rsidR="00D6722A" w:rsidRPr="00DF35B1" w:rsidRDefault="00D6722A" w:rsidP="00D672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абзац двадцатый изложить в следующей редакции: </w:t>
      </w:r>
    </w:p>
    <w:p w:rsidR="00CC7717" w:rsidRPr="00DF35B1" w:rsidRDefault="00F53027" w:rsidP="00D672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«3.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рассчитывается по формуле:»;</w:t>
      </w:r>
    </w:p>
    <w:p w:rsidR="00F53027" w:rsidRPr="00DF35B1" w:rsidRDefault="00F53027" w:rsidP="00D672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пятьдесят восьмом слово «больного» заменить словом «пациента»;</w:t>
      </w:r>
    </w:p>
    <w:p w:rsidR="00AA2292" w:rsidRPr="00DF35B1" w:rsidRDefault="00AA2292" w:rsidP="00AA22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шестидесятом слово «больного» заменить словом «пациента»;</w:t>
      </w:r>
    </w:p>
    <w:p w:rsidR="00AA2292" w:rsidRPr="00DF35B1" w:rsidRDefault="00AA2292" w:rsidP="00AA22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шестьдесят первом слово «больного» заменить словом «пациента»;</w:t>
      </w:r>
    </w:p>
    <w:p w:rsidR="0068781A" w:rsidRPr="00DF35B1" w:rsidRDefault="000033A8" w:rsidP="00D672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в</w:t>
      </w:r>
      <w:r w:rsidRPr="00DF35B1">
        <w:rPr>
          <w:bCs/>
          <w:szCs w:val="28"/>
        </w:rPr>
        <w:t xml:space="preserve"> разделе </w:t>
      </w:r>
      <w:r w:rsidRPr="00DF35B1">
        <w:rPr>
          <w:szCs w:val="28"/>
        </w:rPr>
        <w:t xml:space="preserve">5 «Обоснование объема финансовых ресурсов, необходимых для реализации подпрограммы 2» </w:t>
      </w:r>
    </w:p>
    <w:p w:rsidR="0068781A" w:rsidRPr="00DF35B1" w:rsidRDefault="0068781A" w:rsidP="00D6722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0033A8" w:rsidRPr="00DF35B1">
        <w:rPr>
          <w:rFonts w:ascii="Times New Roman" w:hAnsi="Times New Roman" w:cs="Times New Roman"/>
          <w:sz w:val="28"/>
          <w:szCs w:val="28"/>
        </w:rPr>
        <w:t>54 494 925,2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15498" w:rsidRPr="00DF35B1">
        <w:rPr>
          <w:rFonts w:ascii="Times New Roman" w:hAnsi="Times New Roman" w:cs="Times New Roman"/>
          <w:sz w:val="28"/>
          <w:szCs w:val="28"/>
        </w:rPr>
        <w:t>59 348 038,5</w:t>
      </w:r>
      <w:r w:rsidR="000033A8" w:rsidRPr="00DF35B1">
        <w:rPr>
          <w:rFonts w:ascii="Times New Roman" w:hAnsi="Times New Roman" w:cs="Times New Roman"/>
          <w:sz w:val="28"/>
          <w:szCs w:val="28"/>
        </w:rPr>
        <w:t>»</w:t>
      </w:r>
      <w:r w:rsidRPr="00DF35B1">
        <w:rPr>
          <w:rFonts w:ascii="Times New Roman" w:hAnsi="Times New Roman" w:cs="Times New Roman"/>
          <w:sz w:val="28"/>
          <w:szCs w:val="28"/>
        </w:rPr>
        <w:t>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0033A8" w:rsidRPr="00DF35B1">
        <w:rPr>
          <w:szCs w:val="28"/>
        </w:rPr>
        <w:t>6 977 406,1</w:t>
      </w:r>
      <w:r w:rsidRPr="00DF35B1">
        <w:rPr>
          <w:szCs w:val="28"/>
        </w:rPr>
        <w:t>» заменить цифрами «</w:t>
      </w:r>
      <w:r w:rsidR="00D15498" w:rsidRPr="00DF35B1">
        <w:rPr>
          <w:szCs w:val="28"/>
        </w:rPr>
        <w:t>7 576 887,4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</w:t>
      </w:r>
      <w:r w:rsidR="000033A8" w:rsidRPr="00DF35B1">
        <w:rPr>
          <w:szCs w:val="28"/>
        </w:rPr>
        <w:t>7 003 388,1</w:t>
      </w:r>
      <w:r w:rsidRPr="00DF35B1">
        <w:rPr>
          <w:szCs w:val="28"/>
        </w:rPr>
        <w:t>» заменить цифрами «</w:t>
      </w:r>
      <w:r w:rsidR="000421A6" w:rsidRPr="00DF35B1">
        <w:rPr>
          <w:szCs w:val="28"/>
        </w:rPr>
        <w:t>8 434 477,7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</w:t>
      </w:r>
      <w:r w:rsidR="000033A8" w:rsidRPr="00DF35B1">
        <w:rPr>
          <w:szCs w:val="28"/>
        </w:rPr>
        <w:t>7 315 656,3</w:t>
      </w:r>
      <w:r w:rsidRPr="00DF35B1">
        <w:rPr>
          <w:szCs w:val="28"/>
        </w:rPr>
        <w:t>» заменить цифрами «</w:t>
      </w:r>
      <w:r w:rsidR="000421A6" w:rsidRPr="00DF35B1">
        <w:rPr>
          <w:szCs w:val="28"/>
        </w:rPr>
        <w:t>8 761 923,6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девятом цифры «</w:t>
      </w:r>
      <w:r w:rsidR="000033A8" w:rsidRPr="00DF35B1">
        <w:rPr>
          <w:szCs w:val="28"/>
        </w:rPr>
        <w:t>7 030 087,6</w:t>
      </w:r>
      <w:r w:rsidRPr="00DF35B1">
        <w:rPr>
          <w:szCs w:val="28"/>
        </w:rPr>
        <w:t>» заменить цифрами «</w:t>
      </w:r>
      <w:r w:rsidR="00347704" w:rsidRPr="00DF35B1">
        <w:rPr>
          <w:szCs w:val="28"/>
        </w:rPr>
        <w:t>8 406 362,7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десятом цифры «</w:t>
      </w:r>
      <w:r w:rsidR="00347704" w:rsidRPr="00DF35B1">
        <w:rPr>
          <w:szCs w:val="28"/>
        </w:rPr>
        <w:t>420 703,6</w:t>
      </w:r>
      <w:r w:rsidRPr="00DF35B1">
        <w:rPr>
          <w:szCs w:val="28"/>
        </w:rPr>
        <w:t>» заменить цифрами «</w:t>
      </w:r>
      <w:r w:rsidR="00D15498" w:rsidRPr="00DF35B1">
        <w:rPr>
          <w:szCs w:val="28"/>
        </w:rPr>
        <w:t>508 812,0</w:t>
      </w:r>
      <w:r w:rsidRPr="00DF35B1">
        <w:rPr>
          <w:szCs w:val="28"/>
        </w:rPr>
        <w:t>»;</w:t>
      </w:r>
    </w:p>
    <w:p w:rsidR="00347704" w:rsidRPr="00DF35B1" w:rsidRDefault="00347704" w:rsidP="00347704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дополнить новыми абзацами пятнадцатым – восемнадцатым следующего содержания:</w:t>
      </w:r>
    </w:p>
    <w:p w:rsidR="00347704" w:rsidRPr="00DF35B1" w:rsidRDefault="00D15498" w:rsidP="00347704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«2017 год – 33 050,5</w:t>
      </w:r>
      <w:r w:rsidR="00084A07" w:rsidRPr="00DF35B1">
        <w:rPr>
          <w:szCs w:val="28"/>
        </w:rPr>
        <w:t xml:space="preserve"> </w:t>
      </w:r>
      <w:r w:rsidR="00347704" w:rsidRPr="00DF35B1">
        <w:rPr>
          <w:szCs w:val="28"/>
        </w:rPr>
        <w:t>тыс. руб.;</w:t>
      </w:r>
    </w:p>
    <w:p w:rsidR="00347704" w:rsidRPr="00DF35B1" w:rsidRDefault="00347704" w:rsidP="00347704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2018 год – 18 622,5 тыс. руб.;</w:t>
      </w:r>
    </w:p>
    <w:p w:rsidR="00347704" w:rsidRPr="00DF35B1" w:rsidRDefault="00347704" w:rsidP="00347704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2019 год – 18 217,7 тыс. руб.;</w:t>
      </w:r>
    </w:p>
    <w:p w:rsidR="00347704" w:rsidRPr="00DF35B1" w:rsidRDefault="00347704" w:rsidP="00347704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2020 год – 18 217,7 тыс. руб.»;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пятнадцатом цифры «</w:t>
      </w:r>
      <w:r w:rsidR="00347704" w:rsidRPr="00DF35B1">
        <w:rPr>
          <w:rFonts w:ascii="Times New Roman" w:hAnsi="Times New Roman" w:cs="Times New Roman"/>
          <w:sz w:val="28"/>
          <w:szCs w:val="28"/>
        </w:rPr>
        <w:t>15 325 128,5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84A07" w:rsidRPr="00DF35B1">
        <w:rPr>
          <w:rFonts w:ascii="Times New Roman" w:hAnsi="Times New Roman" w:cs="Times New Roman"/>
          <w:sz w:val="28"/>
          <w:szCs w:val="28"/>
        </w:rPr>
        <w:t>16 326 279,7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двадцатом цифры «</w:t>
      </w:r>
      <w:r w:rsidR="00347704" w:rsidRPr="00DF35B1">
        <w:rPr>
          <w:rFonts w:ascii="Times New Roman" w:hAnsi="Times New Roman" w:cs="Times New Roman"/>
          <w:sz w:val="28"/>
          <w:szCs w:val="28"/>
        </w:rPr>
        <w:t>1 845 160,6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84A07" w:rsidRPr="00DF35B1">
        <w:rPr>
          <w:rFonts w:ascii="Times New Roman" w:hAnsi="Times New Roman" w:cs="Times New Roman"/>
          <w:sz w:val="28"/>
          <w:szCs w:val="28"/>
        </w:rPr>
        <w:t>2 128 911,8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421A6" w:rsidRPr="00DF35B1" w:rsidRDefault="000421A6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первом цифры «1 835 218,3» заменить цифрами «2 185 218,3»;</w:t>
      </w:r>
    </w:p>
    <w:p w:rsidR="000421A6" w:rsidRPr="00DF35B1" w:rsidRDefault="000421A6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втором цифры «1 836 618,3» заменить цифрами «2 204 018,3»;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четвертом цифры «</w:t>
      </w:r>
      <w:r w:rsidR="00662D35" w:rsidRPr="00DF35B1">
        <w:rPr>
          <w:rFonts w:ascii="Times New Roman" w:hAnsi="Times New Roman" w:cs="Times New Roman"/>
          <w:sz w:val="28"/>
          <w:szCs w:val="28"/>
        </w:rPr>
        <w:t>34 730 437,8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84A07" w:rsidRPr="00DF35B1">
        <w:rPr>
          <w:rFonts w:ascii="Times New Roman" w:hAnsi="Times New Roman" w:cs="Times New Roman"/>
          <w:sz w:val="28"/>
          <w:szCs w:val="28"/>
        </w:rPr>
        <w:t>38 831 248,8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62D35" w:rsidRPr="00DF35B1" w:rsidRDefault="00662D35" w:rsidP="00662D3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девятом цифры «4 612 089,</w:t>
      </w:r>
      <w:r w:rsidR="00084A07" w:rsidRPr="00DF35B1">
        <w:rPr>
          <w:rFonts w:ascii="Times New Roman" w:hAnsi="Times New Roman" w:cs="Times New Roman"/>
          <w:sz w:val="28"/>
          <w:szCs w:val="28"/>
        </w:rPr>
        <w:t>3» заменить цифрами «4 885 078,4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62D35" w:rsidRPr="00DF35B1" w:rsidRDefault="00662D35" w:rsidP="00662D3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тридцатом цифры «4 612 089,3» заменить цифрами «5 689 650,8»;</w:t>
      </w:r>
    </w:p>
    <w:p w:rsidR="00662D35" w:rsidRPr="00DF35B1" w:rsidRDefault="00662D35" w:rsidP="00662D3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первом восьмом цифры «4 612 089,3» заменить цифрами «5 987 219,5»;</w:t>
      </w:r>
    </w:p>
    <w:p w:rsidR="00662D35" w:rsidRPr="00DF35B1" w:rsidRDefault="00662D35" w:rsidP="00662D3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втором цифры «4 612 089,3» заменить цифрами «5 987 219,5»;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в абзаце тридцать третьем цифры </w:t>
      </w:r>
      <w:r w:rsidR="00662D35" w:rsidRPr="00DF35B1">
        <w:rPr>
          <w:rFonts w:ascii="Times New Roman" w:hAnsi="Times New Roman" w:cs="Times New Roman"/>
          <w:sz w:val="28"/>
          <w:szCs w:val="28"/>
        </w:rPr>
        <w:t>«4 018 655,3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52EF1" w:rsidRPr="00DF35B1">
        <w:rPr>
          <w:rFonts w:ascii="Times New Roman" w:hAnsi="Times New Roman" w:cs="Times New Roman"/>
          <w:sz w:val="28"/>
          <w:szCs w:val="28"/>
        </w:rPr>
        <w:t>3 681 698,0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восьмом цифры «</w:t>
      </w:r>
      <w:r w:rsidR="00F108C2" w:rsidRPr="00DF35B1">
        <w:rPr>
          <w:rFonts w:ascii="Times New Roman" w:hAnsi="Times New Roman" w:cs="Times New Roman"/>
          <w:sz w:val="28"/>
          <w:szCs w:val="28"/>
        </w:rPr>
        <w:t>520 156,2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08C2" w:rsidRPr="00DF35B1">
        <w:rPr>
          <w:rFonts w:ascii="Times New Roman" w:hAnsi="Times New Roman" w:cs="Times New Roman"/>
          <w:sz w:val="28"/>
          <w:szCs w:val="28"/>
        </w:rPr>
        <w:t>529 846,7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девятом цифры «</w:t>
      </w:r>
      <w:r w:rsidR="00F108C2" w:rsidRPr="00DF35B1">
        <w:rPr>
          <w:rFonts w:ascii="Times New Roman" w:hAnsi="Times New Roman" w:cs="Times New Roman"/>
          <w:sz w:val="28"/>
          <w:szCs w:val="28"/>
        </w:rPr>
        <w:t>556 080,5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08C2" w:rsidRPr="00DF35B1">
        <w:rPr>
          <w:rFonts w:ascii="Times New Roman" w:hAnsi="Times New Roman" w:cs="Times New Roman"/>
          <w:sz w:val="28"/>
          <w:szCs w:val="28"/>
        </w:rPr>
        <w:t>540 986,1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сороковом цифры «</w:t>
      </w:r>
      <w:r w:rsidR="00F108C2" w:rsidRPr="00DF35B1">
        <w:rPr>
          <w:rFonts w:ascii="Times New Roman" w:hAnsi="Times New Roman" w:cs="Times New Roman"/>
          <w:sz w:val="28"/>
          <w:szCs w:val="28"/>
        </w:rPr>
        <w:t>866 948,7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08C2" w:rsidRPr="00DF35B1">
        <w:rPr>
          <w:rFonts w:ascii="Times New Roman" w:hAnsi="Times New Roman" w:cs="Times New Roman"/>
          <w:sz w:val="28"/>
          <w:szCs w:val="28"/>
        </w:rPr>
        <w:t>552 468,1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сорок первом цифры «</w:t>
      </w:r>
      <w:r w:rsidR="00F108C2" w:rsidRPr="00DF35B1">
        <w:rPr>
          <w:rFonts w:ascii="Times New Roman" w:hAnsi="Times New Roman" w:cs="Times New Roman"/>
          <w:sz w:val="28"/>
          <w:szCs w:val="28"/>
        </w:rPr>
        <w:t>581 380,0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08C2" w:rsidRPr="00DF35B1">
        <w:rPr>
          <w:rFonts w:ascii="Times New Roman" w:hAnsi="Times New Roman" w:cs="Times New Roman"/>
          <w:sz w:val="28"/>
          <w:szCs w:val="28"/>
        </w:rPr>
        <w:t>564 307,2</w:t>
      </w:r>
      <w:r w:rsidRPr="00DF35B1">
        <w:rPr>
          <w:rFonts w:ascii="Times New Roman" w:hAnsi="Times New Roman" w:cs="Times New Roman"/>
          <w:sz w:val="28"/>
          <w:szCs w:val="28"/>
        </w:rPr>
        <w:t>».</w:t>
      </w:r>
    </w:p>
    <w:p w:rsidR="0068781A" w:rsidRPr="00DF35B1" w:rsidRDefault="004367F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5</w:t>
      </w:r>
      <w:r w:rsidR="0068781A" w:rsidRPr="00DF35B1">
        <w:rPr>
          <w:szCs w:val="28"/>
        </w:rPr>
        <w:t>. В подпрограмме 3:</w:t>
      </w:r>
    </w:p>
    <w:p w:rsidR="0068781A" w:rsidRPr="00DF35B1" w:rsidRDefault="003F766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1) в П</w:t>
      </w:r>
      <w:r w:rsidR="0068781A" w:rsidRPr="00DF35B1">
        <w:rPr>
          <w:szCs w:val="28"/>
        </w:rPr>
        <w:t>аспорте подпрограммы 3 государственной программы Липецкой области «Охрана здоровья матери и ребенка»:</w:t>
      </w:r>
    </w:p>
    <w:p w:rsidR="00041348" w:rsidRPr="00DF35B1" w:rsidRDefault="00041348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позиции «Показатели задач подпрограммы»:</w:t>
      </w:r>
    </w:p>
    <w:p w:rsidR="00041348" w:rsidRPr="00DF35B1" w:rsidRDefault="00041348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допо</w:t>
      </w:r>
      <w:r w:rsidR="00D00776" w:rsidRPr="00DF35B1">
        <w:rPr>
          <w:szCs w:val="28"/>
        </w:rPr>
        <w:t>лнить абзацами</w:t>
      </w:r>
      <w:r w:rsidRPr="00DF35B1">
        <w:rPr>
          <w:szCs w:val="28"/>
        </w:rPr>
        <w:t xml:space="preserve"> следующего содержания</w:t>
      </w:r>
      <w:r w:rsidR="00EF5A84" w:rsidRPr="00DF35B1">
        <w:rPr>
          <w:szCs w:val="28"/>
        </w:rPr>
        <w:t>:</w:t>
      </w:r>
    </w:p>
    <w:p w:rsidR="00EF5A84" w:rsidRPr="00DF35B1" w:rsidRDefault="00EF5A84" w:rsidP="00EF5A8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«- Мертворождаемость, случаев на 1000 родившихся живыми и мертвыми.</w:t>
      </w:r>
      <w:r w:rsidR="00A458B6" w:rsidRPr="00DF35B1">
        <w:rPr>
          <w:szCs w:val="28"/>
        </w:rPr>
        <w:t>»;</w:t>
      </w:r>
    </w:p>
    <w:p w:rsidR="00EF5A84" w:rsidRPr="00DF35B1" w:rsidRDefault="00EF5A84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Перинатальная смертность, случаев на 1000 родившихся живыми и мертвыми.»;</w:t>
      </w:r>
    </w:p>
    <w:p w:rsidR="003F766A" w:rsidRPr="00DF35B1" w:rsidRDefault="003F766A" w:rsidP="003F76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позиции «Объемы финансирования за счет средств областного бюджета всего, в том числе по годам реализации подпрограммы»:</w:t>
      </w:r>
    </w:p>
    <w:p w:rsidR="003F766A" w:rsidRPr="00DF35B1" w:rsidRDefault="003F766A" w:rsidP="003F76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цифры «</w:t>
      </w:r>
      <w:r w:rsidR="00CC4381" w:rsidRPr="00DF35B1">
        <w:rPr>
          <w:szCs w:val="28"/>
        </w:rPr>
        <w:t>1 159 609,3</w:t>
      </w:r>
      <w:r w:rsidRPr="00DF35B1">
        <w:rPr>
          <w:szCs w:val="28"/>
        </w:rPr>
        <w:t>» заменить цифрами «</w:t>
      </w:r>
      <w:r w:rsidR="00435ACC" w:rsidRPr="00DF35B1">
        <w:rPr>
          <w:szCs w:val="28"/>
        </w:rPr>
        <w:t>1</w:t>
      </w:r>
      <w:r w:rsidR="00F52EF1" w:rsidRPr="00DF35B1">
        <w:rPr>
          <w:szCs w:val="28"/>
        </w:rPr>
        <w:t> </w:t>
      </w:r>
      <w:r w:rsidR="00435ACC" w:rsidRPr="00DF35B1">
        <w:rPr>
          <w:szCs w:val="28"/>
        </w:rPr>
        <w:t>3</w:t>
      </w:r>
      <w:r w:rsidR="00F52EF1" w:rsidRPr="00DF35B1">
        <w:rPr>
          <w:szCs w:val="28"/>
        </w:rPr>
        <w:t>23 216,4</w:t>
      </w:r>
      <w:r w:rsidRPr="00DF35B1">
        <w:rPr>
          <w:szCs w:val="28"/>
        </w:rPr>
        <w:t>»;</w:t>
      </w:r>
    </w:p>
    <w:p w:rsidR="003F766A" w:rsidRPr="00DF35B1" w:rsidRDefault="003F766A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CC4381" w:rsidRPr="00DF35B1">
        <w:rPr>
          <w:szCs w:val="28"/>
        </w:rPr>
        <w:t>145 492,0</w:t>
      </w:r>
      <w:r w:rsidRPr="00DF35B1">
        <w:rPr>
          <w:szCs w:val="28"/>
        </w:rPr>
        <w:t>» заменить цифрами «</w:t>
      </w:r>
      <w:r w:rsidR="006A55EC" w:rsidRPr="00DF35B1">
        <w:rPr>
          <w:szCs w:val="28"/>
        </w:rPr>
        <w:t>309 099,1</w:t>
      </w:r>
      <w:r w:rsidRPr="00DF35B1">
        <w:rPr>
          <w:szCs w:val="28"/>
        </w:rPr>
        <w:t>»;</w:t>
      </w:r>
    </w:p>
    <w:p w:rsidR="00B70313" w:rsidRPr="00DF35B1" w:rsidRDefault="0068781A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B70313" w:rsidRPr="00DF35B1">
        <w:rPr>
          <w:szCs w:val="28"/>
        </w:rPr>
        <w:t>позиции «Ожидаемые результаты реализации подпрограммы»:</w:t>
      </w:r>
    </w:p>
    <w:p w:rsidR="00B70313" w:rsidRPr="00DF35B1" w:rsidRDefault="00B70313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втором цифры «99,6» заменить цифрами «95,0»;</w:t>
      </w:r>
    </w:p>
    <w:p w:rsidR="003E5E4A" w:rsidRPr="00DF35B1" w:rsidRDefault="003E5E4A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пятом цифры «99,8» заменить цифрами «99,5»;</w:t>
      </w:r>
    </w:p>
    <w:p w:rsidR="0068781A" w:rsidRPr="00DF35B1" w:rsidRDefault="00B70313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3418EF" w:rsidRPr="00DF35B1">
        <w:rPr>
          <w:szCs w:val="28"/>
        </w:rPr>
        <w:t>абзаце шестом циф</w:t>
      </w:r>
      <w:r w:rsidRPr="00DF35B1">
        <w:rPr>
          <w:szCs w:val="28"/>
        </w:rPr>
        <w:t>ры «76,0» заменить цифрами «8</w:t>
      </w:r>
      <w:r w:rsidR="003E5E4A" w:rsidRPr="00DF35B1">
        <w:rPr>
          <w:szCs w:val="28"/>
        </w:rPr>
        <w:t>9,2</w:t>
      </w:r>
      <w:r w:rsidR="0068781A" w:rsidRPr="00DF35B1">
        <w:rPr>
          <w:szCs w:val="28"/>
        </w:rPr>
        <w:t>»;</w:t>
      </w:r>
    </w:p>
    <w:p w:rsidR="003E5E4A" w:rsidRPr="00DF35B1" w:rsidRDefault="003E5E4A" w:rsidP="003E5E4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«85,0» заменить цифрами «73,0»;</w:t>
      </w:r>
    </w:p>
    <w:p w:rsidR="003E5E4A" w:rsidRPr="00DF35B1" w:rsidRDefault="003E5E4A" w:rsidP="003E5E4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цифру «2» заменить цифрами «1,95»;</w:t>
      </w:r>
    </w:p>
    <w:p w:rsidR="00041348" w:rsidRPr="00DF35B1" w:rsidRDefault="00041348" w:rsidP="00041348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szCs w:val="28"/>
        </w:rPr>
      </w:pPr>
      <w:r w:rsidRPr="00DF35B1">
        <w:rPr>
          <w:szCs w:val="28"/>
        </w:rPr>
        <w:t>дополнить абзац</w:t>
      </w:r>
      <w:r w:rsidR="00EF5A84" w:rsidRPr="00DF35B1">
        <w:rPr>
          <w:szCs w:val="28"/>
        </w:rPr>
        <w:t xml:space="preserve">ами </w:t>
      </w:r>
      <w:r w:rsidRPr="00DF35B1">
        <w:rPr>
          <w:szCs w:val="28"/>
        </w:rPr>
        <w:t>следующего содержания:</w:t>
      </w:r>
    </w:p>
    <w:p w:rsidR="00EF5A84" w:rsidRPr="00DF35B1" w:rsidRDefault="00EF5A84" w:rsidP="00EF5A8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снизить мертворождаемость до 4,9 случая на 1000 детей, родившихся живыми и мертвыми;</w:t>
      </w:r>
    </w:p>
    <w:p w:rsidR="00EF5A84" w:rsidRPr="00DF35B1" w:rsidRDefault="00EF5A84" w:rsidP="00EF5A8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- снизить перинатальную смертность до 6,9 случая на 1000 детей, родившихся живыми и мертвыми.»;</w:t>
      </w:r>
    </w:p>
    <w:p w:rsidR="00E6012B" w:rsidRPr="00DF35B1" w:rsidRDefault="00E6012B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2) в Текстовой части:</w:t>
      </w:r>
    </w:p>
    <w:p w:rsidR="00C72B6D" w:rsidRPr="00DF35B1" w:rsidRDefault="00C72B6D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разделе 2 «Приоритеты государственной политики в сфере реализации подпрограммы 3, цели, задачи, целевые индикаторы, показатели задач подпрограммы 3, методики расчетов целевых индикаторов и показателей задач подпрограммы 3</w:t>
      </w:r>
      <w:r w:rsidR="00D00776" w:rsidRPr="00DF35B1">
        <w:rPr>
          <w:szCs w:val="28"/>
        </w:rPr>
        <w:t>» дополнить абзацами следующего содержания</w:t>
      </w:r>
      <w:r w:rsidRPr="00DF35B1">
        <w:rPr>
          <w:szCs w:val="28"/>
        </w:rPr>
        <w:t>:</w:t>
      </w:r>
    </w:p>
    <w:p w:rsidR="00F149FA" w:rsidRPr="00DF35B1" w:rsidRDefault="00F149FA" w:rsidP="00F149F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hyperlink r:id="rId19" w:history="1">
        <w:r w:rsidRPr="00DF35B1">
          <w:rPr>
            <w:szCs w:val="28"/>
          </w:rPr>
          <w:t>таблице</w:t>
        </w:r>
      </w:hyperlink>
      <w:r w:rsidRPr="00DF35B1">
        <w:rPr>
          <w:szCs w:val="28"/>
        </w:rPr>
        <w:t xml:space="preserve"> «Показатели задач подпрограммы 3» дополнить </w:t>
      </w:r>
      <w:r w:rsidR="00E8642A" w:rsidRPr="00DF35B1">
        <w:rPr>
          <w:szCs w:val="28"/>
        </w:rPr>
        <w:t>пунктами</w:t>
      </w:r>
      <w:r w:rsidRPr="00DF35B1">
        <w:rPr>
          <w:szCs w:val="28"/>
        </w:rPr>
        <w:t xml:space="preserve"> следующего содержания</w:t>
      </w:r>
      <w:r w:rsidR="004A47A8" w:rsidRPr="00DF35B1">
        <w:rPr>
          <w:szCs w:val="28"/>
        </w:rPr>
        <w:t>:</w:t>
      </w:r>
    </w:p>
    <w:p w:rsidR="008D0788" w:rsidRPr="00DF35B1" w:rsidRDefault="008D0788" w:rsidP="00F149F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3107"/>
        <w:gridCol w:w="1559"/>
        <w:gridCol w:w="4820"/>
      </w:tblGrid>
      <w:tr w:rsidR="00F2045C" w:rsidRPr="00DF35B1" w:rsidTr="004A47A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C" w:rsidRPr="00DF35B1" w:rsidRDefault="00F149FA" w:rsidP="00F149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5B1">
              <w:rPr>
                <w:sz w:val="24"/>
                <w:szCs w:val="24"/>
              </w:rPr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C" w:rsidRPr="00DF35B1" w:rsidRDefault="004A47A8" w:rsidP="00F2045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35B1">
              <w:rPr>
                <w:sz w:val="24"/>
                <w:szCs w:val="24"/>
              </w:rPr>
              <w:t>Показатель 5</w:t>
            </w:r>
            <w:r w:rsidR="00F2045C" w:rsidRPr="00DF35B1">
              <w:rPr>
                <w:sz w:val="24"/>
                <w:szCs w:val="24"/>
              </w:rPr>
              <w:t xml:space="preserve"> задачи </w:t>
            </w:r>
            <w:r w:rsidRPr="00DF35B1">
              <w:rPr>
                <w:sz w:val="24"/>
                <w:szCs w:val="24"/>
              </w:rPr>
              <w:t xml:space="preserve">2 </w:t>
            </w:r>
            <w:r w:rsidR="00F149FA" w:rsidRPr="00DF35B1">
              <w:rPr>
                <w:sz w:val="24"/>
                <w:szCs w:val="24"/>
              </w:rPr>
              <w:t>–</w:t>
            </w:r>
            <w:r w:rsidR="00F2045C" w:rsidRPr="00DF35B1">
              <w:rPr>
                <w:sz w:val="24"/>
                <w:szCs w:val="24"/>
              </w:rPr>
              <w:t xml:space="preserve"> Мертворождаемость</w:t>
            </w:r>
            <w:r w:rsidRPr="00DF35B1">
              <w:rPr>
                <w:sz w:val="24"/>
                <w:szCs w:val="24"/>
              </w:rPr>
              <w:t>, на 1000 родившихся живыми и мертвыми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C" w:rsidRPr="00DF35B1" w:rsidRDefault="004A47A8" w:rsidP="004A47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5B1">
              <w:rPr>
                <w:sz w:val="24"/>
                <w:szCs w:val="24"/>
              </w:rPr>
              <w:t xml:space="preserve">случаев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C" w:rsidRPr="00DF35B1" w:rsidRDefault="00F2045C" w:rsidP="00F2045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35B1">
              <w:rPr>
                <w:sz w:val="24"/>
                <w:szCs w:val="24"/>
              </w:rPr>
              <w:t>Статистическая отчетность (</w:t>
            </w:r>
            <w:hyperlink r:id="rId20" w:history="1">
              <w:r w:rsidRPr="00DF35B1">
                <w:rPr>
                  <w:sz w:val="24"/>
                  <w:szCs w:val="24"/>
                </w:rPr>
                <w:t>форма</w:t>
              </w:r>
            </w:hyperlink>
            <w:r w:rsidRPr="00DF35B1">
              <w:rPr>
                <w:sz w:val="24"/>
                <w:szCs w:val="24"/>
              </w:rPr>
              <w:t xml:space="preserve"> федеральн</w:t>
            </w:r>
            <w:r w:rsidR="004A47A8" w:rsidRPr="00DF35B1">
              <w:rPr>
                <w:sz w:val="24"/>
                <w:szCs w:val="24"/>
              </w:rPr>
              <w:t>ого статистического наблюдения №</w:t>
            </w:r>
            <w:r w:rsidRPr="00DF35B1">
              <w:rPr>
                <w:sz w:val="24"/>
                <w:szCs w:val="24"/>
              </w:rPr>
              <w:t xml:space="preserve"> 1-У </w:t>
            </w:r>
            <w:r w:rsidR="00F149FA" w:rsidRPr="00DF35B1">
              <w:rPr>
                <w:sz w:val="24"/>
                <w:szCs w:val="24"/>
              </w:rPr>
              <w:t>«</w:t>
            </w:r>
            <w:r w:rsidRPr="00DF35B1">
              <w:rPr>
                <w:sz w:val="24"/>
                <w:szCs w:val="24"/>
              </w:rPr>
              <w:t>Сведения об умерших</w:t>
            </w:r>
            <w:r w:rsidR="00F149FA" w:rsidRPr="00DF35B1">
              <w:rPr>
                <w:sz w:val="24"/>
                <w:szCs w:val="24"/>
              </w:rPr>
              <w:t>»</w:t>
            </w:r>
            <w:r w:rsidRPr="00DF35B1">
              <w:rPr>
                <w:sz w:val="24"/>
                <w:szCs w:val="24"/>
              </w:rPr>
              <w:t>)</w:t>
            </w:r>
          </w:p>
        </w:tc>
      </w:tr>
      <w:tr w:rsidR="004A47A8" w:rsidRPr="00DF35B1" w:rsidTr="004A47A8">
        <w:trPr>
          <w:trHeight w:val="4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A8" w:rsidRPr="00DF35B1" w:rsidRDefault="004A47A8" w:rsidP="00F149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5B1">
              <w:rPr>
                <w:sz w:val="24"/>
                <w:szCs w:val="24"/>
              </w:rPr>
              <w:t>8.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A8" w:rsidRPr="00DF35B1" w:rsidRDefault="004A47A8" w:rsidP="004A47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35B1">
              <w:rPr>
                <w:sz w:val="24"/>
                <w:szCs w:val="24"/>
              </w:rPr>
              <w:t>Показатель 6 задачи 2 – Перинатальная смертность</w:t>
            </w:r>
          </w:p>
          <w:p w:rsidR="004A47A8" w:rsidRPr="00DF35B1" w:rsidRDefault="004A47A8" w:rsidP="004A47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A8" w:rsidRPr="00DF35B1" w:rsidRDefault="004A47A8" w:rsidP="000952C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5B1">
              <w:rPr>
                <w:sz w:val="24"/>
                <w:szCs w:val="24"/>
              </w:rPr>
              <w:t xml:space="preserve">случаев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A8" w:rsidRPr="00DF35B1" w:rsidRDefault="004A47A8" w:rsidP="000952C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35B1">
              <w:rPr>
                <w:sz w:val="24"/>
                <w:szCs w:val="24"/>
              </w:rPr>
              <w:t>Статистическая отчетность (</w:t>
            </w:r>
            <w:hyperlink r:id="rId21" w:history="1">
              <w:r w:rsidRPr="00DF35B1">
                <w:rPr>
                  <w:sz w:val="24"/>
                  <w:szCs w:val="24"/>
                </w:rPr>
                <w:t>форма</w:t>
              </w:r>
            </w:hyperlink>
            <w:r w:rsidRPr="00DF35B1">
              <w:rPr>
                <w:sz w:val="24"/>
                <w:szCs w:val="24"/>
              </w:rPr>
              <w:t xml:space="preserve"> федерального статистического наблюдения № 1-У «Сведения об умерших»)</w:t>
            </w:r>
          </w:p>
        </w:tc>
      </w:tr>
    </w:tbl>
    <w:p w:rsidR="008D0788" w:rsidRPr="00DF35B1" w:rsidRDefault="008D0788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012B" w:rsidRPr="00DF35B1" w:rsidRDefault="007E73EF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E6012B" w:rsidRPr="00DF35B1">
        <w:rPr>
          <w:szCs w:val="28"/>
        </w:rPr>
        <w:t>раздел</w:t>
      </w:r>
      <w:r w:rsidRPr="00DF35B1">
        <w:rPr>
          <w:szCs w:val="28"/>
        </w:rPr>
        <w:t>е</w:t>
      </w:r>
      <w:r w:rsidR="00E6012B" w:rsidRPr="00DF35B1">
        <w:rPr>
          <w:szCs w:val="28"/>
        </w:rPr>
        <w:t xml:space="preserve"> 4 «Основные мероприятия подпрограммы 3 с указанием основных механизмов их реализации»</w:t>
      </w:r>
      <w:r w:rsidRPr="00DF35B1">
        <w:rPr>
          <w:szCs w:val="28"/>
        </w:rPr>
        <w:t>:</w:t>
      </w:r>
    </w:p>
    <w:p w:rsidR="007E73EF" w:rsidRPr="00DF35B1" w:rsidRDefault="007E73EF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слова «направлено основное мероприятие» заменить словами «направлены основные мероприятия»;</w:t>
      </w:r>
    </w:p>
    <w:p w:rsidR="007E73EF" w:rsidRPr="00DF35B1" w:rsidRDefault="007E73EF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втором слов</w:t>
      </w:r>
      <w:r w:rsidR="00C72B6D" w:rsidRPr="00DF35B1">
        <w:rPr>
          <w:szCs w:val="28"/>
        </w:rPr>
        <w:t>а</w:t>
      </w:r>
      <w:r w:rsidRPr="00DF35B1">
        <w:rPr>
          <w:szCs w:val="28"/>
        </w:rPr>
        <w:t xml:space="preserve"> «законодательством.» заменить слов</w:t>
      </w:r>
      <w:r w:rsidR="00C72B6D" w:rsidRPr="00DF35B1">
        <w:rPr>
          <w:szCs w:val="28"/>
        </w:rPr>
        <w:t>ами</w:t>
      </w:r>
      <w:r w:rsidRPr="00DF35B1">
        <w:rPr>
          <w:szCs w:val="28"/>
        </w:rPr>
        <w:t xml:space="preserve"> «законодательством;»</w:t>
      </w:r>
    </w:p>
    <w:p w:rsidR="007E73EF" w:rsidRPr="00DF35B1" w:rsidRDefault="007E73EF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дополнить новым абзацем третьим следующего содержания:</w:t>
      </w:r>
    </w:p>
    <w:p w:rsidR="00E6012B" w:rsidRPr="00DF35B1" w:rsidRDefault="007E73EF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«- основное мероприятие 3. Реализация бюджетных инвестиций в государственных медицинских организациях, участвующих в оказании </w:t>
      </w:r>
      <w:r w:rsidRPr="00DF35B1">
        <w:rPr>
          <w:szCs w:val="28"/>
        </w:rPr>
        <w:lastRenderedPageBreak/>
        <w:t>медицинской помощи матерям и детям</w:t>
      </w:r>
      <w:r w:rsidR="00912992" w:rsidRPr="00DF35B1">
        <w:rPr>
          <w:szCs w:val="28"/>
        </w:rPr>
        <w:t>. Механизм реализации основного мероприятия 8 осуществляется путем предоставления бюджетных инвестиций главному распорядителю бюджетных средств в соответствии с бюджетным законодательством</w:t>
      </w:r>
      <w:r w:rsidRPr="00DF35B1">
        <w:rPr>
          <w:szCs w:val="28"/>
        </w:rPr>
        <w:t>.»;</w:t>
      </w:r>
    </w:p>
    <w:p w:rsidR="0068781A" w:rsidRPr="00DF35B1" w:rsidRDefault="001A3A23" w:rsidP="009129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</w:t>
      </w:r>
      <w:r w:rsidRPr="00DF35B1">
        <w:rPr>
          <w:bCs/>
          <w:szCs w:val="28"/>
        </w:rPr>
        <w:t xml:space="preserve"> разделе </w:t>
      </w:r>
      <w:r w:rsidRPr="00DF35B1">
        <w:rPr>
          <w:szCs w:val="28"/>
        </w:rPr>
        <w:t>5 «Обоснование объема финансовых ресурсов, необходимых для реализации подпрограммы 3»</w:t>
      </w:r>
      <w:r w:rsidR="00E6012B" w:rsidRPr="00DF35B1">
        <w:rPr>
          <w:szCs w:val="28"/>
        </w:rPr>
        <w:t>:</w:t>
      </w:r>
      <w:r w:rsidRPr="00DF35B1">
        <w:rPr>
          <w:szCs w:val="28"/>
        </w:rPr>
        <w:t xml:space="preserve"> </w:t>
      </w:r>
    </w:p>
    <w:p w:rsidR="0068781A" w:rsidRPr="00DF35B1" w:rsidRDefault="0068781A" w:rsidP="009129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1A3A23" w:rsidRPr="00DF35B1">
        <w:rPr>
          <w:rFonts w:ascii="Times New Roman" w:hAnsi="Times New Roman" w:cs="Times New Roman"/>
          <w:sz w:val="28"/>
          <w:szCs w:val="28"/>
        </w:rPr>
        <w:t>12 877 213,9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5ACC" w:rsidRPr="00DF35B1">
        <w:rPr>
          <w:rFonts w:ascii="Times New Roman" w:hAnsi="Times New Roman" w:cs="Times New Roman"/>
          <w:sz w:val="28"/>
          <w:szCs w:val="28"/>
        </w:rPr>
        <w:t>14</w:t>
      </w:r>
      <w:r w:rsidR="006A55EC" w:rsidRPr="00DF35B1">
        <w:rPr>
          <w:rFonts w:ascii="Times New Roman" w:hAnsi="Times New Roman" w:cs="Times New Roman"/>
          <w:sz w:val="28"/>
          <w:szCs w:val="28"/>
        </w:rPr>
        <w:t> </w:t>
      </w:r>
      <w:r w:rsidR="00435ACC" w:rsidRPr="00DF35B1">
        <w:rPr>
          <w:rFonts w:ascii="Times New Roman" w:hAnsi="Times New Roman" w:cs="Times New Roman"/>
          <w:sz w:val="28"/>
          <w:szCs w:val="28"/>
        </w:rPr>
        <w:t>3</w:t>
      </w:r>
      <w:r w:rsidR="006A55EC" w:rsidRPr="00DF35B1">
        <w:rPr>
          <w:rFonts w:ascii="Times New Roman" w:hAnsi="Times New Roman" w:cs="Times New Roman"/>
          <w:sz w:val="28"/>
          <w:szCs w:val="28"/>
        </w:rPr>
        <w:t>88 151,8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9129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шестом цифры «</w:t>
      </w:r>
      <w:r w:rsidR="001A3A23" w:rsidRPr="00DF35B1">
        <w:rPr>
          <w:rFonts w:ascii="Times New Roman" w:hAnsi="Times New Roman" w:cs="Times New Roman"/>
          <w:sz w:val="28"/>
          <w:szCs w:val="28"/>
        </w:rPr>
        <w:t>1 612 916,9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5ACC" w:rsidRPr="00DF35B1">
        <w:rPr>
          <w:rFonts w:ascii="Times New Roman" w:hAnsi="Times New Roman" w:cs="Times New Roman"/>
          <w:sz w:val="28"/>
          <w:szCs w:val="28"/>
        </w:rPr>
        <w:t>1</w:t>
      </w:r>
      <w:r w:rsidR="006A55EC" w:rsidRPr="00DF35B1">
        <w:rPr>
          <w:rFonts w:ascii="Times New Roman" w:hAnsi="Times New Roman" w:cs="Times New Roman"/>
          <w:sz w:val="28"/>
          <w:szCs w:val="28"/>
        </w:rPr>
        <w:t> </w:t>
      </w:r>
      <w:r w:rsidR="00435ACC" w:rsidRPr="00DF35B1">
        <w:rPr>
          <w:rFonts w:ascii="Times New Roman" w:hAnsi="Times New Roman" w:cs="Times New Roman"/>
          <w:sz w:val="28"/>
          <w:szCs w:val="28"/>
        </w:rPr>
        <w:t>8</w:t>
      </w:r>
      <w:r w:rsidR="006A55EC" w:rsidRPr="00DF35B1">
        <w:rPr>
          <w:rFonts w:ascii="Times New Roman" w:hAnsi="Times New Roman" w:cs="Times New Roman"/>
          <w:sz w:val="28"/>
          <w:szCs w:val="28"/>
        </w:rPr>
        <w:t>82 082,8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седьмом цифры «</w:t>
      </w:r>
      <w:r w:rsidR="001A3A23" w:rsidRPr="00DF35B1">
        <w:rPr>
          <w:rFonts w:ascii="Times New Roman" w:hAnsi="Times New Roman" w:cs="Times New Roman"/>
          <w:sz w:val="28"/>
          <w:szCs w:val="28"/>
        </w:rPr>
        <w:t>1 616 915,2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D64D7" w:rsidRPr="00DF35B1">
        <w:rPr>
          <w:rFonts w:ascii="Times New Roman" w:hAnsi="Times New Roman" w:cs="Times New Roman"/>
          <w:sz w:val="28"/>
          <w:szCs w:val="28"/>
        </w:rPr>
        <w:t>1 970 177,1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восьмом цифры «</w:t>
      </w:r>
      <w:r w:rsidR="001A3A23" w:rsidRPr="00DF35B1">
        <w:rPr>
          <w:rFonts w:ascii="Times New Roman" w:hAnsi="Times New Roman" w:cs="Times New Roman"/>
          <w:sz w:val="28"/>
          <w:szCs w:val="28"/>
        </w:rPr>
        <w:t>1 618 983,9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D64D7" w:rsidRPr="00DF35B1">
        <w:rPr>
          <w:rFonts w:ascii="Times New Roman" w:hAnsi="Times New Roman" w:cs="Times New Roman"/>
          <w:sz w:val="28"/>
          <w:szCs w:val="28"/>
        </w:rPr>
        <w:t>2 063 704,4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девятом цифры «</w:t>
      </w:r>
      <w:r w:rsidR="001A3A23" w:rsidRPr="00DF35B1">
        <w:rPr>
          <w:rFonts w:ascii="Times New Roman" w:hAnsi="Times New Roman" w:cs="Times New Roman"/>
          <w:sz w:val="28"/>
          <w:szCs w:val="28"/>
        </w:rPr>
        <w:t>1 620 689,1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D64D7" w:rsidRPr="00DF35B1">
        <w:rPr>
          <w:rFonts w:ascii="Times New Roman" w:hAnsi="Times New Roman" w:cs="Times New Roman"/>
          <w:sz w:val="28"/>
          <w:szCs w:val="28"/>
        </w:rPr>
        <w:t>2 064 478,7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тринадцатом цифры «</w:t>
      </w:r>
      <w:r w:rsidR="006D64D7" w:rsidRPr="00DF35B1">
        <w:rPr>
          <w:rFonts w:ascii="Times New Roman" w:hAnsi="Times New Roman" w:cs="Times New Roman"/>
          <w:sz w:val="28"/>
          <w:szCs w:val="28"/>
        </w:rPr>
        <w:t>1 159 609,3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5ACC" w:rsidRPr="00DF35B1">
        <w:rPr>
          <w:rFonts w:ascii="Times New Roman" w:hAnsi="Times New Roman" w:cs="Times New Roman"/>
          <w:sz w:val="28"/>
          <w:szCs w:val="28"/>
        </w:rPr>
        <w:t>1</w:t>
      </w:r>
      <w:r w:rsidR="006A55EC" w:rsidRPr="00DF35B1">
        <w:rPr>
          <w:rFonts w:ascii="Times New Roman" w:hAnsi="Times New Roman" w:cs="Times New Roman"/>
          <w:sz w:val="28"/>
          <w:szCs w:val="28"/>
        </w:rPr>
        <w:t> </w:t>
      </w:r>
      <w:r w:rsidR="00435ACC" w:rsidRPr="00DF35B1">
        <w:rPr>
          <w:rFonts w:ascii="Times New Roman" w:hAnsi="Times New Roman" w:cs="Times New Roman"/>
          <w:sz w:val="28"/>
          <w:szCs w:val="28"/>
        </w:rPr>
        <w:t>3</w:t>
      </w:r>
      <w:r w:rsidR="006A55EC" w:rsidRPr="00DF35B1">
        <w:rPr>
          <w:rFonts w:ascii="Times New Roman" w:hAnsi="Times New Roman" w:cs="Times New Roman"/>
          <w:sz w:val="28"/>
          <w:szCs w:val="28"/>
        </w:rPr>
        <w:t>23 216,4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восемнадцатом цифры «</w:t>
      </w:r>
      <w:r w:rsidR="006D64D7" w:rsidRPr="00DF35B1">
        <w:rPr>
          <w:szCs w:val="28"/>
        </w:rPr>
        <w:t>145 492,0</w:t>
      </w:r>
      <w:r w:rsidRPr="00DF35B1">
        <w:rPr>
          <w:szCs w:val="28"/>
        </w:rPr>
        <w:t>» заменить цифрами «</w:t>
      </w:r>
      <w:r w:rsidR="006A55EC" w:rsidRPr="00DF35B1">
        <w:rPr>
          <w:szCs w:val="28"/>
        </w:rPr>
        <w:t>309 099,1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втором цифры «</w:t>
      </w:r>
      <w:r w:rsidR="00BA71A6" w:rsidRPr="00DF35B1">
        <w:rPr>
          <w:szCs w:val="28"/>
        </w:rPr>
        <w:t>11 232 215,4</w:t>
      </w:r>
      <w:r w:rsidRPr="00DF35B1">
        <w:rPr>
          <w:szCs w:val="28"/>
        </w:rPr>
        <w:t>» заменить цифрами «</w:t>
      </w:r>
      <w:r w:rsidR="006A55EC" w:rsidRPr="00DF35B1">
        <w:rPr>
          <w:szCs w:val="28"/>
        </w:rPr>
        <w:t>12 660 638,5</w:t>
      </w:r>
      <w:r w:rsidRPr="00DF35B1">
        <w:rPr>
          <w:szCs w:val="28"/>
        </w:rPr>
        <w:t>»;</w:t>
      </w:r>
    </w:p>
    <w:p w:rsidR="00213600" w:rsidRPr="00DF35B1" w:rsidRDefault="00213600" w:rsidP="002136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седьмом цифры «1 400 273,9» заменить цифрами «1 522 883,2»;</w:t>
      </w:r>
    </w:p>
    <w:p w:rsidR="00213600" w:rsidRPr="00DF35B1" w:rsidRDefault="00213600" w:rsidP="002136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восьмом цифры «1 400 273,9» заменить цифрами «1 773 702,1»;</w:t>
      </w:r>
    </w:p>
    <w:p w:rsidR="00213600" w:rsidRPr="00DF35B1" w:rsidRDefault="00213600" w:rsidP="002136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девятом цифры «1 400 273,9» заменить цифрами «1 866 466,7»;</w:t>
      </w:r>
    </w:p>
    <w:p w:rsidR="00213600" w:rsidRPr="00DF35B1" w:rsidRDefault="00213600" w:rsidP="002136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тридцатом цифры «1 400 273,9» заменить цифрами «1 866 466,7»;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тридцать первом цифры «</w:t>
      </w:r>
      <w:r w:rsidR="00E507C5" w:rsidRPr="00DF35B1">
        <w:rPr>
          <w:szCs w:val="28"/>
        </w:rPr>
        <w:t>453 399,2</w:t>
      </w:r>
      <w:r w:rsidRPr="00DF35B1">
        <w:rPr>
          <w:szCs w:val="28"/>
        </w:rPr>
        <w:t>» заменить цифрами «</w:t>
      </w:r>
      <w:r w:rsidR="006A55EC" w:rsidRPr="00DF35B1">
        <w:rPr>
          <w:szCs w:val="28"/>
        </w:rPr>
        <w:t>372 306,9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тридцать шестом цифры «</w:t>
      </w:r>
      <w:r w:rsidR="00E507C5" w:rsidRPr="00DF35B1">
        <w:rPr>
          <w:szCs w:val="28"/>
        </w:rPr>
        <w:t>67 151,0</w:t>
      </w:r>
      <w:r w:rsidRPr="00DF35B1">
        <w:rPr>
          <w:szCs w:val="28"/>
        </w:rPr>
        <w:t>» заменить цифрами «</w:t>
      </w:r>
      <w:r w:rsidR="008168F6" w:rsidRPr="00DF35B1">
        <w:rPr>
          <w:szCs w:val="28"/>
        </w:rPr>
        <w:t>50 100,5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тридцать седьмом цифры «</w:t>
      </w:r>
      <w:r w:rsidR="00E507C5" w:rsidRPr="00DF35B1">
        <w:rPr>
          <w:szCs w:val="28"/>
        </w:rPr>
        <w:t>71 018,3</w:t>
      </w:r>
      <w:r w:rsidRPr="00DF35B1">
        <w:rPr>
          <w:szCs w:val="28"/>
        </w:rPr>
        <w:t>» заменить цифрами «</w:t>
      </w:r>
      <w:r w:rsidR="00E507C5" w:rsidRPr="00DF35B1">
        <w:rPr>
          <w:szCs w:val="28"/>
        </w:rPr>
        <w:t>50 852,0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тридцать восьмом цифры «</w:t>
      </w:r>
      <w:r w:rsidR="00E507C5" w:rsidRPr="00DF35B1">
        <w:rPr>
          <w:szCs w:val="28"/>
        </w:rPr>
        <w:t>73 087,0</w:t>
      </w:r>
      <w:r w:rsidRPr="00DF35B1">
        <w:rPr>
          <w:szCs w:val="28"/>
        </w:rPr>
        <w:t>» заменить цифрами «</w:t>
      </w:r>
      <w:r w:rsidR="00E507C5" w:rsidRPr="00DF35B1">
        <w:rPr>
          <w:szCs w:val="28"/>
        </w:rPr>
        <w:t>51 614,7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тридцать девятом цифры «</w:t>
      </w:r>
      <w:r w:rsidR="00E507C5" w:rsidRPr="00DF35B1">
        <w:rPr>
          <w:szCs w:val="28"/>
        </w:rPr>
        <w:t>74 792,2</w:t>
      </w:r>
      <w:r w:rsidRPr="00DF35B1">
        <w:rPr>
          <w:szCs w:val="28"/>
        </w:rPr>
        <w:t>» заменить цифрами «</w:t>
      </w:r>
      <w:r w:rsidR="00E507C5" w:rsidRPr="00DF35B1">
        <w:rPr>
          <w:szCs w:val="28"/>
        </w:rPr>
        <w:t>52 389,0</w:t>
      </w:r>
      <w:r w:rsidRPr="00DF35B1">
        <w:rPr>
          <w:szCs w:val="28"/>
        </w:rPr>
        <w:t>».</w:t>
      </w:r>
    </w:p>
    <w:p w:rsidR="0068781A" w:rsidRPr="00DF35B1" w:rsidRDefault="004367F5" w:rsidP="0068781A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8"/>
        </w:rPr>
      </w:pPr>
      <w:r w:rsidRPr="00DF35B1">
        <w:rPr>
          <w:szCs w:val="28"/>
        </w:rPr>
        <w:t>6</w:t>
      </w:r>
      <w:r w:rsidR="0068781A" w:rsidRPr="00DF35B1">
        <w:rPr>
          <w:szCs w:val="28"/>
        </w:rPr>
        <w:t>. В</w:t>
      </w:r>
      <w:r w:rsidR="0068781A" w:rsidRPr="00DF35B1">
        <w:rPr>
          <w:bCs/>
          <w:szCs w:val="28"/>
        </w:rPr>
        <w:t xml:space="preserve"> </w:t>
      </w:r>
      <w:r w:rsidR="0068781A" w:rsidRPr="00DF35B1">
        <w:rPr>
          <w:szCs w:val="28"/>
        </w:rPr>
        <w:t>подпрограмме 4: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1) </w:t>
      </w:r>
      <w:r w:rsidR="00F251AA" w:rsidRPr="00DF35B1">
        <w:rPr>
          <w:szCs w:val="28"/>
        </w:rPr>
        <w:t>в позиции</w:t>
      </w:r>
      <w:r w:rsidRPr="00DF35B1">
        <w:rPr>
          <w:szCs w:val="28"/>
        </w:rPr>
        <w:t xml:space="preserve"> «Объемы финансирования подпрограммы за счет средств областного бюджета всего, в том числе по </w:t>
      </w:r>
      <w:r w:rsidR="00F251AA" w:rsidRPr="00DF35B1">
        <w:rPr>
          <w:szCs w:val="28"/>
        </w:rPr>
        <w:t>годам реализации подпрограммы» П</w:t>
      </w:r>
      <w:r w:rsidRPr="00DF35B1">
        <w:rPr>
          <w:szCs w:val="28"/>
        </w:rPr>
        <w:t>аспорта подпрограммы 4 «Развитие медицинской реабилитации и санаторно-курортного лечения, в том числе дете</w:t>
      </w:r>
      <w:r w:rsidR="00F251AA" w:rsidRPr="00DF35B1">
        <w:rPr>
          <w:szCs w:val="28"/>
        </w:rPr>
        <w:t>й»</w:t>
      </w:r>
      <w:r w:rsidRPr="00DF35B1">
        <w:rPr>
          <w:szCs w:val="28"/>
        </w:rPr>
        <w:t>:</w:t>
      </w:r>
    </w:p>
    <w:p w:rsidR="00774908" w:rsidRPr="00DF35B1" w:rsidRDefault="00774908" w:rsidP="0077490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цифры «</w:t>
      </w:r>
      <w:r w:rsidR="00E507C5" w:rsidRPr="00DF35B1">
        <w:rPr>
          <w:szCs w:val="28"/>
        </w:rPr>
        <w:t>2 176 948,7</w:t>
      </w:r>
      <w:r w:rsidRPr="00DF35B1">
        <w:rPr>
          <w:szCs w:val="28"/>
        </w:rPr>
        <w:t>» заменить цифрами «</w:t>
      </w:r>
      <w:r w:rsidR="006A55EC" w:rsidRPr="00DF35B1">
        <w:rPr>
          <w:szCs w:val="28"/>
        </w:rPr>
        <w:t>2 187 686,9</w:t>
      </w:r>
      <w:r w:rsidRPr="00DF35B1">
        <w:rPr>
          <w:szCs w:val="28"/>
        </w:rPr>
        <w:t>»;</w:t>
      </w:r>
    </w:p>
    <w:p w:rsidR="00774908" w:rsidRPr="00DF35B1" w:rsidRDefault="00774908" w:rsidP="0077490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E507C5" w:rsidRPr="00DF35B1">
        <w:rPr>
          <w:szCs w:val="28"/>
        </w:rPr>
        <w:t>218 642,0</w:t>
      </w:r>
      <w:r w:rsidR="00663D3B" w:rsidRPr="00DF35B1">
        <w:rPr>
          <w:szCs w:val="28"/>
        </w:rPr>
        <w:t>» заменить цифрами «</w:t>
      </w:r>
      <w:r w:rsidR="00E71DB6" w:rsidRPr="00DF35B1">
        <w:rPr>
          <w:szCs w:val="28"/>
        </w:rPr>
        <w:t>229 380,2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2) </w:t>
      </w:r>
      <w:r w:rsidRPr="00DF35B1">
        <w:rPr>
          <w:bCs/>
          <w:szCs w:val="28"/>
        </w:rPr>
        <w:t xml:space="preserve">в разделе </w:t>
      </w:r>
      <w:r w:rsidRPr="00DF35B1">
        <w:rPr>
          <w:szCs w:val="28"/>
        </w:rPr>
        <w:t xml:space="preserve">5 «Обоснование объема финансовых ресурсов, необходимых </w:t>
      </w:r>
      <w:r w:rsidR="00663D3B" w:rsidRPr="00DF35B1">
        <w:rPr>
          <w:szCs w:val="28"/>
        </w:rPr>
        <w:t>для реализации подпрограммы 4» Т</w:t>
      </w:r>
      <w:r w:rsidRPr="00DF35B1">
        <w:rPr>
          <w:szCs w:val="28"/>
        </w:rPr>
        <w:t>екстовой части: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2E28B7" w:rsidRPr="00DF35B1">
        <w:rPr>
          <w:rFonts w:ascii="Times New Roman" w:hAnsi="Times New Roman" w:cs="Times New Roman"/>
          <w:sz w:val="28"/>
          <w:szCs w:val="28"/>
        </w:rPr>
        <w:t>2 242 881,9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1DB6" w:rsidRPr="00DF35B1">
        <w:rPr>
          <w:rFonts w:ascii="Times New Roman" w:hAnsi="Times New Roman" w:cs="Times New Roman"/>
          <w:sz w:val="28"/>
          <w:szCs w:val="28"/>
        </w:rPr>
        <w:t>2 246 861,0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2E28B7" w:rsidRPr="00DF35B1">
        <w:rPr>
          <w:szCs w:val="28"/>
        </w:rPr>
        <w:t>227 188,5</w:t>
      </w:r>
      <w:r w:rsidRPr="00DF35B1">
        <w:rPr>
          <w:szCs w:val="28"/>
        </w:rPr>
        <w:t>» заменить цифрами «</w:t>
      </w:r>
      <w:r w:rsidR="00E71DB6" w:rsidRPr="00DF35B1">
        <w:rPr>
          <w:szCs w:val="28"/>
        </w:rPr>
        <w:t>236 627,3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</w:t>
      </w:r>
      <w:r w:rsidR="002E28B7" w:rsidRPr="00DF35B1">
        <w:rPr>
          <w:szCs w:val="28"/>
        </w:rPr>
        <w:t>227 680,7</w:t>
      </w:r>
      <w:r w:rsidRPr="00DF35B1">
        <w:rPr>
          <w:szCs w:val="28"/>
        </w:rPr>
        <w:t>» заменить цифрами «</w:t>
      </w:r>
      <w:r w:rsidR="009D6CDA" w:rsidRPr="00DF35B1">
        <w:rPr>
          <w:szCs w:val="28"/>
        </w:rPr>
        <w:t>225 997,8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</w:t>
      </w:r>
      <w:r w:rsidR="002E28B7" w:rsidRPr="00DF35B1">
        <w:rPr>
          <w:szCs w:val="28"/>
        </w:rPr>
        <w:t>227 944,0</w:t>
      </w:r>
      <w:r w:rsidRPr="00DF35B1">
        <w:rPr>
          <w:szCs w:val="28"/>
        </w:rPr>
        <w:t>» заменить цифрами «</w:t>
      </w:r>
      <w:r w:rsidR="009D6CDA" w:rsidRPr="00DF35B1">
        <w:rPr>
          <w:szCs w:val="28"/>
        </w:rPr>
        <w:t>226 108,1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lastRenderedPageBreak/>
        <w:t>в абзаце девятом цифры «</w:t>
      </w:r>
      <w:r w:rsidR="002E28B7" w:rsidRPr="00DF35B1">
        <w:rPr>
          <w:rFonts w:ascii="Times New Roman" w:hAnsi="Times New Roman" w:cs="Times New Roman"/>
          <w:sz w:val="28"/>
          <w:szCs w:val="28"/>
        </w:rPr>
        <w:t>228 161,0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D6CDA" w:rsidRPr="00DF35B1">
        <w:rPr>
          <w:rFonts w:ascii="Times New Roman" w:hAnsi="Times New Roman" w:cs="Times New Roman"/>
          <w:sz w:val="28"/>
          <w:szCs w:val="28"/>
        </w:rPr>
        <w:t>226 220,1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десятом цифры «</w:t>
      </w:r>
      <w:r w:rsidR="009D6CDA" w:rsidRPr="00DF35B1">
        <w:rPr>
          <w:szCs w:val="28"/>
        </w:rPr>
        <w:t>2 176 948,7</w:t>
      </w:r>
      <w:r w:rsidRPr="00DF35B1">
        <w:rPr>
          <w:szCs w:val="28"/>
        </w:rPr>
        <w:t>» заменить цифрами «</w:t>
      </w:r>
      <w:r w:rsidR="00E71DB6" w:rsidRPr="00DF35B1">
        <w:rPr>
          <w:szCs w:val="28"/>
        </w:rPr>
        <w:t>2 187 686,9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пятнадцатом цифры «</w:t>
      </w:r>
      <w:r w:rsidR="009D6CDA" w:rsidRPr="00DF35B1">
        <w:rPr>
          <w:szCs w:val="28"/>
        </w:rPr>
        <w:t>218 642,0</w:t>
      </w:r>
      <w:r w:rsidRPr="00DF35B1">
        <w:rPr>
          <w:szCs w:val="28"/>
        </w:rPr>
        <w:t>» заменить цифрами «</w:t>
      </w:r>
      <w:r w:rsidR="00E71DB6" w:rsidRPr="00DF35B1">
        <w:rPr>
          <w:szCs w:val="28"/>
        </w:rPr>
        <w:t>229 380,2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девятнадцатом цифры «</w:t>
      </w:r>
      <w:r w:rsidR="009D6CDA" w:rsidRPr="00DF35B1">
        <w:rPr>
          <w:szCs w:val="28"/>
        </w:rPr>
        <w:t>65 933,2</w:t>
      </w:r>
      <w:r w:rsidRPr="00DF35B1">
        <w:rPr>
          <w:szCs w:val="28"/>
        </w:rPr>
        <w:t>» заменить цифрами «</w:t>
      </w:r>
      <w:r w:rsidR="00BE5906" w:rsidRPr="00DF35B1">
        <w:rPr>
          <w:szCs w:val="28"/>
        </w:rPr>
        <w:t>59 174,1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четвертом цифры «</w:t>
      </w:r>
      <w:r w:rsidR="009D6CDA" w:rsidRPr="00DF35B1">
        <w:rPr>
          <w:szCs w:val="28"/>
        </w:rPr>
        <w:t>8 546,5</w:t>
      </w:r>
      <w:r w:rsidRPr="00DF35B1">
        <w:rPr>
          <w:szCs w:val="28"/>
        </w:rPr>
        <w:t>» заменить цифрами «</w:t>
      </w:r>
      <w:r w:rsidR="009D6CDA" w:rsidRPr="00DF35B1">
        <w:rPr>
          <w:szCs w:val="28"/>
        </w:rPr>
        <w:t>7 247,1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пятом цифры «</w:t>
      </w:r>
      <w:r w:rsidR="009D6CDA" w:rsidRPr="00DF35B1">
        <w:rPr>
          <w:szCs w:val="28"/>
        </w:rPr>
        <w:t>9 038,7</w:t>
      </w:r>
      <w:r w:rsidRPr="00DF35B1">
        <w:rPr>
          <w:szCs w:val="28"/>
        </w:rPr>
        <w:t>» заменить цифрами «</w:t>
      </w:r>
      <w:r w:rsidR="009D6CDA" w:rsidRPr="00DF35B1">
        <w:rPr>
          <w:szCs w:val="28"/>
        </w:rPr>
        <w:t>7 355,8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шестом цифры «</w:t>
      </w:r>
      <w:r w:rsidR="009D6CDA" w:rsidRPr="00DF35B1">
        <w:rPr>
          <w:szCs w:val="28"/>
        </w:rPr>
        <w:t>9 302,0</w:t>
      </w:r>
      <w:r w:rsidRPr="00DF35B1">
        <w:rPr>
          <w:szCs w:val="28"/>
        </w:rPr>
        <w:t>» заменить цифрами «</w:t>
      </w:r>
      <w:r w:rsidR="009D6CDA" w:rsidRPr="00DF35B1">
        <w:rPr>
          <w:szCs w:val="28"/>
        </w:rPr>
        <w:t>7 466,1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седьмом цифры «</w:t>
      </w:r>
      <w:r w:rsidR="009D6CDA" w:rsidRPr="00DF35B1">
        <w:rPr>
          <w:rFonts w:ascii="Times New Roman" w:hAnsi="Times New Roman" w:cs="Times New Roman"/>
          <w:sz w:val="28"/>
          <w:szCs w:val="28"/>
        </w:rPr>
        <w:t>9 519,0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D6CDA" w:rsidRPr="00DF35B1">
        <w:rPr>
          <w:rFonts w:ascii="Times New Roman" w:hAnsi="Times New Roman" w:cs="Times New Roman"/>
          <w:sz w:val="28"/>
          <w:szCs w:val="28"/>
        </w:rPr>
        <w:t>7 578,1</w:t>
      </w:r>
      <w:r w:rsidRPr="00DF35B1">
        <w:rPr>
          <w:rFonts w:ascii="Times New Roman" w:hAnsi="Times New Roman" w:cs="Times New Roman"/>
          <w:sz w:val="28"/>
          <w:szCs w:val="28"/>
        </w:rPr>
        <w:t>».</w:t>
      </w:r>
    </w:p>
    <w:p w:rsidR="0068781A" w:rsidRPr="00DF35B1" w:rsidRDefault="004367F5" w:rsidP="0068781A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8"/>
        </w:rPr>
      </w:pPr>
      <w:r w:rsidRPr="00DF35B1">
        <w:rPr>
          <w:szCs w:val="28"/>
        </w:rPr>
        <w:t>7</w:t>
      </w:r>
      <w:r w:rsidR="0068781A" w:rsidRPr="00DF35B1">
        <w:rPr>
          <w:szCs w:val="28"/>
        </w:rPr>
        <w:t>. В</w:t>
      </w:r>
      <w:r w:rsidR="0068781A" w:rsidRPr="00DF35B1">
        <w:rPr>
          <w:bCs/>
          <w:szCs w:val="28"/>
        </w:rPr>
        <w:t xml:space="preserve"> </w:t>
      </w:r>
      <w:r w:rsidR="0068781A" w:rsidRPr="00DF35B1">
        <w:rPr>
          <w:szCs w:val="28"/>
        </w:rPr>
        <w:t>подпрограмме 5:</w:t>
      </w:r>
    </w:p>
    <w:p w:rsidR="00D35AEB" w:rsidRPr="00DF35B1" w:rsidRDefault="0068781A" w:rsidP="00D35AE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1) </w:t>
      </w:r>
      <w:r w:rsidR="00663D3B" w:rsidRPr="00DF35B1">
        <w:rPr>
          <w:szCs w:val="28"/>
        </w:rPr>
        <w:t xml:space="preserve">в </w:t>
      </w:r>
      <w:r w:rsidR="00D35AEB" w:rsidRPr="00DF35B1">
        <w:rPr>
          <w:szCs w:val="28"/>
        </w:rPr>
        <w:t>Паспорте подпрограммы 5 государственной программы Липецкой области «Совершенствование оказания паллиативной медицинской помощи, в том числе детям»:</w:t>
      </w:r>
    </w:p>
    <w:p w:rsidR="0068781A" w:rsidRPr="00DF35B1" w:rsidRDefault="00D35AEB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663D3B" w:rsidRPr="00DF35B1">
        <w:rPr>
          <w:szCs w:val="28"/>
        </w:rPr>
        <w:t xml:space="preserve">позиции «Объемы финансирования подпрограммы за счет средств областного бюджета всего, в том числе по годам реализации подпрограммы» </w:t>
      </w:r>
    </w:p>
    <w:p w:rsidR="00663D3B" w:rsidRPr="00DF35B1" w:rsidRDefault="00663D3B" w:rsidP="00663D3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цифры «</w:t>
      </w:r>
      <w:r w:rsidR="00C4316F" w:rsidRPr="00DF35B1">
        <w:rPr>
          <w:szCs w:val="28"/>
        </w:rPr>
        <w:t>778 290,3</w:t>
      </w:r>
      <w:r w:rsidRPr="00DF35B1">
        <w:rPr>
          <w:szCs w:val="28"/>
        </w:rPr>
        <w:t>» заменить цифрами «</w:t>
      </w:r>
      <w:r w:rsidR="00C4316F" w:rsidRPr="00DF35B1">
        <w:rPr>
          <w:szCs w:val="28"/>
        </w:rPr>
        <w:t>7</w:t>
      </w:r>
      <w:r w:rsidR="00BE5906" w:rsidRPr="00DF35B1">
        <w:rPr>
          <w:szCs w:val="28"/>
        </w:rPr>
        <w:t>83 232,6</w:t>
      </w:r>
      <w:r w:rsidRPr="00DF35B1">
        <w:rPr>
          <w:szCs w:val="28"/>
        </w:rPr>
        <w:t>»;</w:t>
      </w:r>
    </w:p>
    <w:p w:rsidR="00663D3B" w:rsidRPr="00DF35B1" w:rsidRDefault="00663D3B" w:rsidP="001367F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C4316F" w:rsidRPr="00DF35B1">
        <w:rPr>
          <w:szCs w:val="28"/>
        </w:rPr>
        <w:t>92 337,0</w:t>
      </w:r>
      <w:r w:rsidRPr="00DF35B1">
        <w:rPr>
          <w:szCs w:val="28"/>
        </w:rPr>
        <w:t>» заменить цифрами «</w:t>
      </w:r>
      <w:r w:rsidR="00BE5906" w:rsidRPr="00DF35B1">
        <w:rPr>
          <w:szCs w:val="28"/>
        </w:rPr>
        <w:t>97 279,3</w:t>
      </w:r>
      <w:r w:rsidRPr="00DF35B1">
        <w:rPr>
          <w:szCs w:val="28"/>
        </w:rPr>
        <w:t>»;</w:t>
      </w:r>
    </w:p>
    <w:p w:rsidR="001367FE" w:rsidRPr="00DF35B1" w:rsidRDefault="0068781A" w:rsidP="001367F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2) в</w:t>
      </w:r>
      <w:r w:rsidRPr="00DF35B1">
        <w:rPr>
          <w:bCs/>
          <w:szCs w:val="28"/>
        </w:rPr>
        <w:t xml:space="preserve"> </w:t>
      </w:r>
      <w:r w:rsidR="001367FE" w:rsidRPr="00DF35B1">
        <w:rPr>
          <w:szCs w:val="28"/>
        </w:rPr>
        <w:t>Текстовой части:</w:t>
      </w:r>
    </w:p>
    <w:p w:rsidR="001367FE" w:rsidRPr="00DF35B1" w:rsidRDefault="00292CAA" w:rsidP="001367F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первый раздела</w:t>
      </w:r>
      <w:r w:rsidR="00273E06" w:rsidRPr="00DF35B1">
        <w:rPr>
          <w:szCs w:val="28"/>
        </w:rPr>
        <w:t xml:space="preserve"> 1</w:t>
      </w:r>
      <w:r w:rsidR="001367FE" w:rsidRPr="00DF35B1">
        <w:rPr>
          <w:szCs w:val="28"/>
        </w:rPr>
        <w:t xml:space="preserve"> </w:t>
      </w:r>
      <w:r w:rsidR="00A50182" w:rsidRPr="00DF35B1">
        <w:rPr>
          <w:szCs w:val="28"/>
        </w:rPr>
        <w:t>признать</w:t>
      </w:r>
      <w:r w:rsidRPr="00DF35B1">
        <w:rPr>
          <w:szCs w:val="28"/>
        </w:rPr>
        <w:t xml:space="preserve"> утратившим силу</w:t>
      </w:r>
      <w:r w:rsidR="001367FE" w:rsidRPr="00DF35B1">
        <w:rPr>
          <w:szCs w:val="28"/>
        </w:rPr>
        <w:t>;</w:t>
      </w:r>
    </w:p>
    <w:p w:rsidR="0068781A" w:rsidRPr="00DF35B1" w:rsidRDefault="001367FE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68781A" w:rsidRPr="00DF35B1">
        <w:rPr>
          <w:bCs/>
          <w:szCs w:val="28"/>
        </w:rPr>
        <w:t>разделе 5 «</w:t>
      </w:r>
      <w:r w:rsidR="0068781A" w:rsidRPr="00DF35B1">
        <w:rPr>
          <w:szCs w:val="28"/>
        </w:rPr>
        <w:t xml:space="preserve">Обоснование объема финансовых ресурсов, необходимых </w:t>
      </w:r>
      <w:r w:rsidR="00663D3B" w:rsidRPr="00DF35B1">
        <w:rPr>
          <w:szCs w:val="28"/>
        </w:rPr>
        <w:t xml:space="preserve">для реализации подпрограммы 5» 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5E5F56" w:rsidRPr="00DF35B1">
        <w:rPr>
          <w:rFonts w:ascii="Times New Roman" w:hAnsi="Times New Roman" w:cs="Times New Roman"/>
          <w:sz w:val="28"/>
          <w:szCs w:val="28"/>
        </w:rPr>
        <w:t>780 643,0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E5906" w:rsidRPr="00DF35B1">
        <w:rPr>
          <w:rFonts w:ascii="Times New Roman" w:hAnsi="Times New Roman" w:cs="Times New Roman"/>
          <w:sz w:val="28"/>
          <w:szCs w:val="28"/>
        </w:rPr>
        <w:t>785 473,1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5E5F56" w:rsidRPr="00DF35B1">
        <w:rPr>
          <w:szCs w:val="28"/>
        </w:rPr>
        <w:t>92 703,3</w:t>
      </w:r>
      <w:r w:rsidRPr="00DF35B1">
        <w:rPr>
          <w:szCs w:val="28"/>
        </w:rPr>
        <w:t>» заменить цифрами «</w:t>
      </w:r>
      <w:r w:rsidR="00BE5906" w:rsidRPr="00DF35B1">
        <w:rPr>
          <w:szCs w:val="28"/>
        </w:rPr>
        <w:t>97 633,3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</w:t>
      </w:r>
      <w:r w:rsidR="005E5F56" w:rsidRPr="00DF35B1">
        <w:rPr>
          <w:szCs w:val="28"/>
        </w:rPr>
        <w:t>92 724,4</w:t>
      </w:r>
      <w:r w:rsidRPr="00DF35B1">
        <w:rPr>
          <w:szCs w:val="28"/>
        </w:rPr>
        <w:t>» заменить цифрами «</w:t>
      </w:r>
      <w:r w:rsidR="005E5F56" w:rsidRPr="00DF35B1">
        <w:rPr>
          <w:szCs w:val="28"/>
        </w:rPr>
        <w:t>92 696,3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</w:t>
      </w:r>
      <w:r w:rsidR="005E5F56" w:rsidRPr="00DF35B1">
        <w:rPr>
          <w:szCs w:val="28"/>
        </w:rPr>
        <w:t>92 735,7</w:t>
      </w:r>
      <w:r w:rsidRPr="00DF35B1">
        <w:rPr>
          <w:szCs w:val="28"/>
        </w:rPr>
        <w:t>» заменить цифрами «</w:t>
      </w:r>
      <w:r w:rsidR="005E5F56" w:rsidRPr="00DF35B1">
        <w:rPr>
          <w:szCs w:val="28"/>
        </w:rPr>
        <w:t>92 701,7</w:t>
      </w:r>
      <w:r w:rsidRPr="00DF35B1">
        <w:rPr>
          <w:szCs w:val="28"/>
        </w:rPr>
        <w:t>»;</w:t>
      </w:r>
    </w:p>
    <w:p w:rsidR="005E5F56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девятом цифры «</w:t>
      </w:r>
      <w:r w:rsidR="005E5F56" w:rsidRPr="00DF35B1">
        <w:rPr>
          <w:szCs w:val="28"/>
        </w:rPr>
        <w:t>92 745,0</w:t>
      </w:r>
      <w:r w:rsidRPr="00DF35B1">
        <w:rPr>
          <w:szCs w:val="28"/>
        </w:rPr>
        <w:t>» заменить цифрами «</w:t>
      </w:r>
      <w:r w:rsidR="005E5F56" w:rsidRPr="00DF35B1">
        <w:rPr>
          <w:szCs w:val="28"/>
        </w:rPr>
        <w:t>92 707,2</w:t>
      </w:r>
      <w:r w:rsidRPr="00DF35B1">
        <w:rPr>
          <w:szCs w:val="28"/>
        </w:rPr>
        <w:t>»;</w:t>
      </w:r>
      <w:r w:rsidR="005E5F56" w:rsidRPr="00DF35B1">
        <w:rPr>
          <w:szCs w:val="28"/>
        </w:rPr>
        <w:t xml:space="preserve"> 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десятом цифры «</w:t>
      </w:r>
      <w:r w:rsidR="005E5F56" w:rsidRPr="00DF35B1">
        <w:rPr>
          <w:szCs w:val="28"/>
        </w:rPr>
        <w:t>778 290,3</w:t>
      </w:r>
      <w:r w:rsidRPr="00DF35B1">
        <w:rPr>
          <w:szCs w:val="28"/>
        </w:rPr>
        <w:t>» заменить цифрами «</w:t>
      </w:r>
      <w:r w:rsidR="00BE5906" w:rsidRPr="00DF35B1">
        <w:rPr>
          <w:szCs w:val="28"/>
        </w:rPr>
        <w:t>783 232,6</w:t>
      </w:r>
      <w:r w:rsidRPr="00DF35B1">
        <w:rPr>
          <w:szCs w:val="28"/>
        </w:rPr>
        <w:t>»;</w:t>
      </w:r>
    </w:p>
    <w:p w:rsidR="005E5F56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пятнадцатом цифры «</w:t>
      </w:r>
      <w:r w:rsidR="005E5F56" w:rsidRPr="00DF35B1">
        <w:rPr>
          <w:szCs w:val="28"/>
        </w:rPr>
        <w:t>92 337,0</w:t>
      </w:r>
      <w:r w:rsidRPr="00DF35B1">
        <w:rPr>
          <w:szCs w:val="28"/>
        </w:rPr>
        <w:t>» заменить цифрами «</w:t>
      </w:r>
      <w:r w:rsidR="00BE5906" w:rsidRPr="00DF35B1">
        <w:rPr>
          <w:szCs w:val="28"/>
        </w:rPr>
        <w:t>97 279,3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девятнадцатом цифры «</w:t>
      </w:r>
      <w:r w:rsidR="00BE5906" w:rsidRPr="00DF35B1">
        <w:rPr>
          <w:rFonts w:ascii="Times New Roman" w:hAnsi="Times New Roman" w:cs="Times New Roman"/>
          <w:sz w:val="28"/>
          <w:szCs w:val="28"/>
        </w:rPr>
        <w:t>2 352,7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A7C04" w:rsidRPr="00DF35B1">
        <w:rPr>
          <w:rFonts w:ascii="Times New Roman" w:hAnsi="Times New Roman" w:cs="Times New Roman"/>
          <w:sz w:val="28"/>
          <w:szCs w:val="28"/>
        </w:rPr>
        <w:t>2 240,5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третьем цифры «</w:t>
      </w:r>
      <w:r w:rsidR="007A7C04" w:rsidRPr="00DF35B1">
        <w:rPr>
          <w:rFonts w:ascii="Times New Roman" w:hAnsi="Times New Roman" w:cs="Times New Roman"/>
          <w:sz w:val="28"/>
          <w:szCs w:val="28"/>
        </w:rPr>
        <w:t>366,3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87229" w:rsidRPr="00DF35B1">
        <w:rPr>
          <w:rFonts w:ascii="Times New Roman" w:hAnsi="Times New Roman" w:cs="Times New Roman"/>
          <w:sz w:val="28"/>
          <w:szCs w:val="28"/>
        </w:rPr>
        <w:t>354,0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четвертом цифры «</w:t>
      </w:r>
      <w:r w:rsidR="007A7C04" w:rsidRPr="00DF35B1">
        <w:rPr>
          <w:rFonts w:ascii="Times New Roman" w:hAnsi="Times New Roman" w:cs="Times New Roman"/>
          <w:sz w:val="28"/>
          <w:szCs w:val="28"/>
        </w:rPr>
        <w:t>387,4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87229" w:rsidRPr="00DF35B1">
        <w:rPr>
          <w:rFonts w:ascii="Times New Roman" w:hAnsi="Times New Roman" w:cs="Times New Roman"/>
          <w:sz w:val="28"/>
          <w:szCs w:val="28"/>
        </w:rPr>
        <w:t>359,3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пятом цифры «</w:t>
      </w:r>
      <w:r w:rsidR="007A7C04" w:rsidRPr="00DF35B1">
        <w:rPr>
          <w:rFonts w:ascii="Times New Roman" w:hAnsi="Times New Roman" w:cs="Times New Roman"/>
          <w:sz w:val="28"/>
          <w:szCs w:val="28"/>
        </w:rPr>
        <w:t>398,7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87229" w:rsidRPr="00DF35B1">
        <w:rPr>
          <w:rFonts w:ascii="Times New Roman" w:hAnsi="Times New Roman" w:cs="Times New Roman"/>
          <w:sz w:val="28"/>
          <w:szCs w:val="28"/>
        </w:rPr>
        <w:t>364,7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шестом цифры «</w:t>
      </w:r>
      <w:r w:rsidR="007A7C04" w:rsidRPr="00DF35B1">
        <w:rPr>
          <w:szCs w:val="28"/>
        </w:rPr>
        <w:t>408,0</w:t>
      </w:r>
      <w:r w:rsidRPr="00DF35B1">
        <w:rPr>
          <w:szCs w:val="28"/>
        </w:rPr>
        <w:t>» заменить цифрами «</w:t>
      </w:r>
      <w:r w:rsidR="00387229" w:rsidRPr="00DF35B1">
        <w:rPr>
          <w:szCs w:val="28"/>
        </w:rPr>
        <w:t>370,2</w:t>
      </w:r>
      <w:r w:rsidRPr="00DF35B1">
        <w:rPr>
          <w:szCs w:val="28"/>
        </w:rPr>
        <w:t>».</w:t>
      </w:r>
    </w:p>
    <w:p w:rsidR="0068781A" w:rsidRPr="00DF35B1" w:rsidRDefault="004367F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8</w:t>
      </w:r>
      <w:r w:rsidR="0068781A" w:rsidRPr="00DF35B1">
        <w:rPr>
          <w:szCs w:val="28"/>
        </w:rPr>
        <w:t>. В подпрограмме 6:</w:t>
      </w:r>
    </w:p>
    <w:p w:rsidR="002C62DA" w:rsidRPr="00DF35B1" w:rsidRDefault="00A614A6" w:rsidP="002C62D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1) </w:t>
      </w:r>
      <w:r w:rsidR="002C62DA" w:rsidRPr="00DF35B1">
        <w:rPr>
          <w:szCs w:val="28"/>
        </w:rPr>
        <w:t>в Паспорте подпрограммы 6 государственной программы Липецкой области «Кадровое обеспечение системы здравоохранения»:</w:t>
      </w:r>
    </w:p>
    <w:p w:rsidR="00E03ECE" w:rsidRPr="00DF35B1" w:rsidRDefault="00E03ECE" w:rsidP="002C62D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десятый позиции «Показатели задач подпрограммы» изложить в следующей редакции:</w:t>
      </w:r>
    </w:p>
    <w:p w:rsidR="00E03ECE" w:rsidRPr="00DF35B1" w:rsidRDefault="00E03ECE" w:rsidP="002C62D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«-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</w:t>
      </w:r>
      <w:r w:rsidR="00E8642A" w:rsidRPr="00DF35B1">
        <w:rPr>
          <w:szCs w:val="28"/>
        </w:rPr>
        <w:t>медицинской и фармацевтической деятельности.»;</w:t>
      </w:r>
    </w:p>
    <w:p w:rsidR="00D35AEB" w:rsidRPr="00DF35B1" w:rsidRDefault="00D35AEB" w:rsidP="00D35AE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позиции «Объемы финансирования подпрограммы за счет средств областного бюджета всего, в том числе по годам реализации подпрограммы» </w:t>
      </w:r>
    </w:p>
    <w:p w:rsidR="00D35AEB" w:rsidRPr="00DF35B1" w:rsidRDefault="00D35AEB" w:rsidP="00D35AE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цифры «1 634 866,</w:t>
      </w:r>
      <w:r w:rsidR="00F90944" w:rsidRPr="00DF35B1">
        <w:rPr>
          <w:szCs w:val="28"/>
        </w:rPr>
        <w:t>0» заменить цифрами «1 633 573,0</w:t>
      </w:r>
      <w:r w:rsidRPr="00DF35B1">
        <w:rPr>
          <w:szCs w:val="28"/>
        </w:rPr>
        <w:t>»;</w:t>
      </w:r>
    </w:p>
    <w:p w:rsidR="00D35AEB" w:rsidRPr="00DF35B1" w:rsidRDefault="00D35AEB" w:rsidP="00D35AE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в абзаце шестом цифры «258 97</w:t>
      </w:r>
      <w:r w:rsidR="00F90944" w:rsidRPr="00DF35B1">
        <w:rPr>
          <w:szCs w:val="28"/>
        </w:rPr>
        <w:t>6,0» заменить цифрами «257 683,0</w:t>
      </w:r>
      <w:r w:rsidRPr="00DF35B1">
        <w:rPr>
          <w:szCs w:val="28"/>
        </w:rPr>
        <w:t>»;</w:t>
      </w:r>
    </w:p>
    <w:p w:rsidR="002C62DA" w:rsidRPr="00DF35B1" w:rsidRDefault="002C62D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позиции «Ожидаемые результаты реализации подпрограммы»:</w:t>
      </w:r>
    </w:p>
    <w:p w:rsidR="002C62DA" w:rsidRPr="00DF35B1" w:rsidRDefault="002C62DA" w:rsidP="002C62D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третьем цифры «114,5» заменить цифрами «102,5»;</w:t>
      </w:r>
    </w:p>
    <w:p w:rsidR="002C62DA" w:rsidRPr="00DF35B1" w:rsidRDefault="002C62DA" w:rsidP="002C62D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четвертом цифры «18,0» заменить цифрами «1</w:t>
      </w:r>
      <w:r w:rsidR="00D35AEB" w:rsidRPr="00DF35B1">
        <w:rPr>
          <w:szCs w:val="28"/>
        </w:rPr>
        <w:t>7,4</w:t>
      </w:r>
      <w:r w:rsidRPr="00DF35B1">
        <w:rPr>
          <w:szCs w:val="28"/>
        </w:rPr>
        <w:t>»;</w:t>
      </w:r>
    </w:p>
    <w:p w:rsidR="00D35AEB" w:rsidRPr="00DF35B1" w:rsidRDefault="00D35AEB" w:rsidP="00D35AE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пятом цифры «69,2» заменить цифрами «66,7»;</w:t>
      </w:r>
    </w:p>
    <w:p w:rsidR="00D35AEB" w:rsidRPr="00DF35B1" w:rsidRDefault="00D35AEB" w:rsidP="00D35AE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«1 100» заменить цифрами «1 450»;</w:t>
      </w:r>
    </w:p>
    <w:p w:rsidR="00F771E6" w:rsidRPr="00DF35B1" w:rsidRDefault="00F771E6" w:rsidP="00F771E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</w:t>
      </w:r>
      <w:r w:rsidR="00A77790" w:rsidRPr="00DF35B1">
        <w:rPr>
          <w:szCs w:val="28"/>
        </w:rPr>
        <w:t xml:space="preserve"> «3 000» заменить цифрами «3 650</w:t>
      </w:r>
      <w:r w:rsidRPr="00DF35B1">
        <w:rPr>
          <w:szCs w:val="28"/>
        </w:rPr>
        <w:t>»;</w:t>
      </w:r>
    </w:p>
    <w:p w:rsidR="00F771E6" w:rsidRPr="00DF35B1" w:rsidRDefault="00F771E6" w:rsidP="00F771E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«70» заменить цифрами «55»;</w:t>
      </w:r>
    </w:p>
    <w:p w:rsidR="00E2265B" w:rsidRPr="00DF35B1" w:rsidRDefault="00E2265B" w:rsidP="00E2265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десятом цифры «98,0» заменить цифрами «85,0»;</w:t>
      </w:r>
    </w:p>
    <w:p w:rsidR="00E8642A" w:rsidRPr="00DF35B1" w:rsidRDefault="00E8642A" w:rsidP="00E864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абзац одиннадцатый изложить в следующей редакции:</w:t>
      </w:r>
    </w:p>
    <w:p w:rsidR="00E8642A" w:rsidRPr="00DF35B1" w:rsidRDefault="00E8642A" w:rsidP="00E8642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«- обеспечить долю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деятельности, не менее 3%.»;</w:t>
      </w:r>
    </w:p>
    <w:p w:rsidR="00B12CB5" w:rsidRPr="00DF35B1" w:rsidRDefault="00A614A6" w:rsidP="0043211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bCs/>
          <w:szCs w:val="28"/>
        </w:rPr>
        <w:t xml:space="preserve">2) </w:t>
      </w:r>
      <w:r w:rsidR="00B12CB5" w:rsidRPr="00DF35B1">
        <w:rPr>
          <w:bCs/>
          <w:szCs w:val="28"/>
        </w:rPr>
        <w:t xml:space="preserve">в </w:t>
      </w:r>
      <w:r w:rsidR="00B12CB5" w:rsidRPr="00DF35B1">
        <w:rPr>
          <w:szCs w:val="28"/>
        </w:rPr>
        <w:t>Текстовой части:</w:t>
      </w:r>
    </w:p>
    <w:p w:rsidR="00432116" w:rsidRPr="00DF35B1" w:rsidRDefault="008A2452" w:rsidP="0043211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граф</w:t>
      </w:r>
      <w:r w:rsidR="00432116" w:rsidRPr="00DF35B1">
        <w:rPr>
          <w:szCs w:val="28"/>
        </w:rPr>
        <w:t>у</w:t>
      </w:r>
      <w:r w:rsidRPr="00DF35B1">
        <w:rPr>
          <w:szCs w:val="28"/>
        </w:rPr>
        <w:t xml:space="preserve"> </w:t>
      </w:r>
      <w:r w:rsidR="00432116" w:rsidRPr="00DF35B1">
        <w:rPr>
          <w:szCs w:val="28"/>
        </w:rPr>
        <w:t xml:space="preserve">«Наименование» пункта 10 таблицы «Показатели задач подпрограммы 6» </w:t>
      </w:r>
      <w:r w:rsidR="000952CA" w:rsidRPr="00DF35B1">
        <w:rPr>
          <w:szCs w:val="28"/>
        </w:rPr>
        <w:t xml:space="preserve">раздела 2 «Приоритеты государственной политики в сфере реализации подпрограммы 6, цели, задачи, целевые индикаторы, показатели задач подпрограммы 6, методики расчетов целевых индикаторов и показателей задач подпрограммы 6» </w:t>
      </w:r>
      <w:r w:rsidR="00432116" w:rsidRPr="00DF35B1">
        <w:rPr>
          <w:szCs w:val="28"/>
        </w:rPr>
        <w:t>изложить в следующей редакции:</w:t>
      </w:r>
    </w:p>
    <w:p w:rsidR="00432116" w:rsidRPr="00DF35B1" w:rsidRDefault="00432116" w:rsidP="0043211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«Показатель 10 задачи 1 –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деятельности»;</w:t>
      </w:r>
    </w:p>
    <w:p w:rsidR="00B12CB5" w:rsidRPr="00DF35B1" w:rsidRDefault="00B12CB5" w:rsidP="00CA78D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разделе 4 «Основные мероприятия подпрограммы 6 с указанием основных механизмов их реализации»:</w:t>
      </w:r>
    </w:p>
    <w:p w:rsidR="00B12CB5" w:rsidRPr="00DF35B1" w:rsidRDefault="00CA78D1" w:rsidP="00CA78D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дополнить абзацем следующего содержания:</w:t>
      </w:r>
    </w:p>
    <w:p w:rsidR="00CA78D1" w:rsidRPr="00DF35B1" w:rsidRDefault="00CA78D1" w:rsidP="00CA78D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«- основное мероприятие 8. Реализация бюджетных инвестиций в образовательных организациях. Механизм реализации основного мероприятия 8 осуществляется путем предоставления бюджетных инвестиций главному распорядителю бюджетных средств в соответствии с бюджетным </w:t>
      </w:r>
      <w:r w:rsidR="00A458B6" w:rsidRPr="00DF35B1">
        <w:rPr>
          <w:szCs w:val="28"/>
        </w:rPr>
        <w:t>законодательством.</w:t>
      </w:r>
      <w:r w:rsidRPr="00DF35B1">
        <w:rPr>
          <w:szCs w:val="28"/>
        </w:rPr>
        <w:t>»;</w:t>
      </w:r>
    </w:p>
    <w:p w:rsidR="0068781A" w:rsidRPr="00DF35B1" w:rsidRDefault="00A614A6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bCs/>
          <w:szCs w:val="28"/>
        </w:rPr>
        <w:t>в разделе 5 «</w:t>
      </w:r>
      <w:r w:rsidRPr="00DF35B1">
        <w:rPr>
          <w:szCs w:val="28"/>
        </w:rPr>
        <w:t>Обоснование объема финансовых ресурсов, необходимых для реализации подпрограммы 6»</w:t>
      </w:r>
      <w:r w:rsidR="00B12CB5" w:rsidRPr="00DF35B1">
        <w:rPr>
          <w:szCs w:val="28"/>
        </w:rPr>
        <w:t>:</w:t>
      </w:r>
      <w:r w:rsidRPr="00DF35B1">
        <w:rPr>
          <w:szCs w:val="28"/>
        </w:rPr>
        <w:t xml:space="preserve"> 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A614A6" w:rsidRPr="00DF35B1">
        <w:rPr>
          <w:rFonts w:ascii="Times New Roman" w:hAnsi="Times New Roman" w:cs="Times New Roman"/>
          <w:sz w:val="28"/>
          <w:szCs w:val="28"/>
        </w:rPr>
        <w:t>2 155 675,2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90944" w:rsidRPr="00DF35B1">
        <w:rPr>
          <w:rFonts w:ascii="Times New Roman" w:hAnsi="Times New Roman" w:cs="Times New Roman"/>
          <w:sz w:val="28"/>
          <w:szCs w:val="28"/>
        </w:rPr>
        <w:t>2 155 349,1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A614A6" w:rsidRPr="00DF35B1">
        <w:rPr>
          <w:szCs w:val="28"/>
        </w:rPr>
        <w:t>324 906,1</w:t>
      </w:r>
      <w:r w:rsidRPr="00DF35B1">
        <w:rPr>
          <w:szCs w:val="28"/>
        </w:rPr>
        <w:t>» заменить цифрами «</w:t>
      </w:r>
      <w:r w:rsidR="00F90944" w:rsidRPr="00DF35B1">
        <w:rPr>
          <w:szCs w:val="28"/>
        </w:rPr>
        <w:t>326 571,0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седьмом цифры «</w:t>
      </w:r>
      <w:r w:rsidR="00A614A6" w:rsidRPr="00DF35B1">
        <w:rPr>
          <w:szCs w:val="28"/>
        </w:rPr>
        <w:t>278 703,0</w:t>
      </w:r>
      <w:r w:rsidRPr="00DF35B1">
        <w:rPr>
          <w:szCs w:val="28"/>
        </w:rPr>
        <w:t>» заменить цифрами «</w:t>
      </w:r>
      <w:r w:rsidR="00A614A6" w:rsidRPr="00DF35B1">
        <w:rPr>
          <w:szCs w:val="28"/>
        </w:rPr>
        <w:t>278 897,4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восьмом цифры «</w:t>
      </w:r>
      <w:r w:rsidR="00A614A6" w:rsidRPr="00DF35B1">
        <w:rPr>
          <w:szCs w:val="28"/>
        </w:rPr>
        <w:t>280 734,2</w:t>
      </w:r>
      <w:r w:rsidRPr="00DF35B1">
        <w:rPr>
          <w:szCs w:val="28"/>
        </w:rPr>
        <w:t>» заменить цифрами «</w:t>
      </w:r>
      <w:r w:rsidR="00A614A6" w:rsidRPr="00DF35B1">
        <w:rPr>
          <w:szCs w:val="28"/>
        </w:rPr>
        <w:t>279 946,3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девятом цифры «</w:t>
      </w:r>
      <w:r w:rsidR="00A614A6" w:rsidRPr="00DF35B1">
        <w:rPr>
          <w:szCs w:val="28"/>
        </w:rPr>
        <w:t>282 408,4</w:t>
      </w:r>
      <w:r w:rsidRPr="00DF35B1">
        <w:rPr>
          <w:szCs w:val="28"/>
        </w:rPr>
        <w:t>» заменить цифрами «</w:t>
      </w:r>
      <w:r w:rsidR="00A614A6" w:rsidRPr="00DF35B1">
        <w:rPr>
          <w:szCs w:val="28"/>
        </w:rPr>
        <w:t>281 010,9</w:t>
      </w:r>
      <w:r w:rsidRPr="00DF35B1">
        <w:rPr>
          <w:szCs w:val="28"/>
        </w:rPr>
        <w:t>»;</w:t>
      </w:r>
    </w:p>
    <w:p w:rsidR="00265E3E" w:rsidRPr="00DF35B1" w:rsidRDefault="00265E3E" w:rsidP="00265E3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десятом цифры «25 000,0» заменить цифрами «26 800,0»;</w:t>
      </w:r>
    </w:p>
    <w:p w:rsidR="009A5419" w:rsidRPr="00DF35B1" w:rsidRDefault="009A5419" w:rsidP="00265E3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дополнить новым абзацем четырнадцатым следующего содержания:</w:t>
      </w:r>
    </w:p>
    <w:p w:rsidR="009A5419" w:rsidRPr="00DF35B1" w:rsidRDefault="009A5419" w:rsidP="00265E3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«2016 год – 1 800,0 тыс. руб.»;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четырнадцатом цифры «</w:t>
      </w:r>
      <w:r w:rsidR="004C4B05" w:rsidRPr="00DF35B1">
        <w:rPr>
          <w:rFonts w:ascii="Times New Roman" w:hAnsi="Times New Roman" w:cs="Times New Roman"/>
          <w:sz w:val="28"/>
          <w:szCs w:val="28"/>
        </w:rPr>
        <w:t>1 634 866,0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21FD7" w:rsidRPr="00DF35B1">
        <w:rPr>
          <w:rFonts w:ascii="Times New Roman" w:hAnsi="Times New Roman" w:cs="Times New Roman"/>
          <w:sz w:val="28"/>
          <w:szCs w:val="28"/>
        </w:rPr>
        <w:t>1 633 573,0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lastRenderedPageBreak/>
        <w:t>в абзаце девятнадцатом цифры «</w:t>
      </w:r>
      <w:r w:rsidR="004C4B05" w:rsidRPr="00DF35B1">
        <w:rPr>
          <w:szCs w:val="28"/>
        </w:rPr>
        <w:t>258 976,0</w:t>
      </w:r>
      <w:r w:rsidRPr="00DF35B1">
        <w:rPr>
          <w:szCs w:val="28"/>
        </w:rPr>
        <w:t>» заменить цифрами «</w:t>
      </w:r>
      <w:r w:rsidR="00321FD7" w:rsidRPr="00DF35B1">
        <w:rPr>
          <w:szCs w:val="28"/>
        </w:rPr>
        <w:t>257 683</w:t>
      </w:r>
      <w:r w:rsidR="004C4B05" w:rsidRPr="00DF35B1">
        <w:rPr>
          <w:szCs w:val="28"/>
        </w:rPr>
        <w:t>,0</w:t>
      </w:r>
      <w:r w:rsidRPr="00DF35B1">
        <w:rPr>
          <w:szCs w:val="28"/>
        </w:rPr>
        <w:t>»;</w:t>
      </w:r>
    </w:p>
    <w:p w:rsidR="0068781A" w:rsidRPr="00DF35B1" w:rsidRDefault="004C4B0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</w:t>
      </w:r>
      <w:r w:rsidR="0068781A" w:rsidRPr="00DF35B1">
        <w:rPr>
          <w:szCs w:val="28"/>
        </w:rPr>
        <w:t xml:space="preserve"> абзаце двадцать третьем цифры «</w:t>
      </w:r>
      <w:r w:rsidRPr="00DF35B1">
        <w:rPr>
          <w:szCs w:val="28"/>
        </w:rPr>
        <w:t>494 009,2</w:t>
      </w:r>
      <w:r w:rsidR="0068781A" w:rsidRPr="00DF35B1">
        <w:rPr>
          <w:szCs w:val="28"/>
        </w:rPr>
        <w:t>» заменить цифрами «</w:t>
      </w:r>
      <w:r w:rsidR="00321FD7" w:rsidRPr="00DF35B1">
        <w:rPr>
          <w:szCs w:val="28"/>
        </w:rPr>
        <w:t>494 976,1</w:t>
      </w:r>
      <w:r w:rsidR="0068781A"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восьмом цифры «</w:t>
      </w:r>
      <w:r w:rsidR="004C4B05" w:rsidRPr="00DF35B1">
        <w:rPr>
          <w:szCs w:val="28"/>
        </w:rPr>
        <w:t>65 930,1</w:t>
      </w:r>
      <w:r w:rsidRPr="00DF35B1">
        <w:rPr>
          <w:szCs w:val="28"/>
        </w:rPr>
        <w:t>» заменить цифрами «</w:t>
      </w:r>
      <w:r w:rsidR="00DF5B51" w:rsidRPr="00DF35B1">
        <w:rPr>
          <w:szCs w:val="28"/>
        </w:rPr>
        <w:t>68 888,0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двадцать девятом цифры «</w:t>
      </w:r>
      <w:r w:rsidR="004C4B05" w:rsidRPr="00DF35B1">
        <w:rPr>
          <w:szCs w:val="28"/>
        </w:rPr>
        <w:t>69 727,0</w:t>
      </w:r>
      <w:r w:rsidRPr="00DF35B1">
        <w:rPr>
          <w:szCs w:val="28"/>
        </w:rPr>
        <w:t>» заменить цифрами «</w:t>
      </w:r>
      <w:r w:rsidR="00DF5B51" w:rsidRPr="00DF35B1">
        <w:rPr>
          <w:szCs w:val="28"/>
        </w:rPr>
        <w:t>69 921,4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тридцатом цифры «</w:t>
      </w:r>
      <w:r w:rsidR="004C4B05" w:rsidRPr="00DF35B1">
        <w:rPr>
          <w:szCs w:val="28"/>
        </w:rPr>
        <w:t>71 758,2</w:t>
      </w:r>
      <w:r w:rsidRPr="00DF35B1">
        <w:rPr>
          <w:szCs w:val="28"/>
        </w:rPr>
        <w:t>» заменить цифрами «</w:t>
      </w:r>
      <w:r w:rsidR="00DF5B51" w:rsidRPr="00DF35B1">
        <w:rPr>
          <w:szCs w:val="28"/>
        </w:rPr>
        <w:t>70 970,3</w:t>
      </w:r>
      <w:r w:rsidRPr="00DF35B1">
        <w:rPr>
          <w:szCs w:val="28"/>
        </w:rPr>
        <w:t>»;</w:t>
      </w:r>
    </w:p>
    <w:p w:rsidR="0068781A" w:rsidRPr="00DF35B1" w:rsidRDefault="0068781A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тридцать первом цифры «</w:t>
      </w:r>
      <w:r w:rsidR="004C4B05" w:rsidRPr="00DF35B1">
        <w:rPr>
          <w:szCs w:val="28"/>
        </w:rPr>
        <w:t>73 432,4</w:t>
      </w:r>
      <w:r w:rsidRPr="00DF35B1">
        <w:rPr>
          <w:szCs w:val="28"/>
        </w:rPr>
        <w:t>» заменить цифрами «</w:t>
      </w:r>
      <w:r w:rsidR="00DF5B51" w:rsidRPr="00DF35B1">
        <w:rPr>
          <w:szCs w:val="28"/>
        </w:rPr>
        <w:t>72 034,9</w:t>
      </w:r>
      <w:r w:rsidRPr="00DF35B1">
        <w:rPr>
          <w:szCs w:val="28"/>
        </w:rPr>
        <w:t>».</w:t>
      </w:r>
    </w:p>
    <w:p w:rsidR="0068781A" w:rsidRPr="00DF35B1" w:rsidRDefault="004367F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9</w:t>
      </w:r>
      <w:r w:rsidR="0068781A" w:rsidRPr="00DF35B1">
        <w:rPr>
          <w:szCs w:val="28"/>
        </w:rPr>
        <w:t>. В подпрограмме 7: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1) </w:t>
      </w:r>
      <w:r w:rsidR="00C83361" w:rsidRPr="00DF35B1">
        <w:rPr>
          <w:rFonts w:ascii="Times New Roman" w:hAnsi="Times New Roman" w:cs="Times New Roman"/>
          <w:sz w:val="28"/>
          <w:szCs w:val="28"/>
        </w:rPr>
        <w:t>в позиции</w:t>
      </w:r>
      <w:r w:rsidRPr="00DF35B1">
        <w:rPr>
          <w:rFonts w:ascii="Times New Roman" w:hAnsi="Times New Roman" w:cs="Times New Roman"/>
          <w:sz w:val="28"/>
          <w:szCs w:val="28"/>
        </w:rPr>
        <w:t xml:space="preserve"> «Объемы финансирования подпрограммы за счет средств областного бюджета всего, в том числе по </w:t>
      </w:r>
      <w:r w:rsidR="00C83361" w:rsidRPr="00DF35B1">
        <w:rPr>
          <w:rFonts w:ascii="Times New Roman" w:hAnsi="Times New Roman" w:cs="Times New Roman"/>
          <w:sz w:val="28"/>
          <w:szCs w:val="28"/>
        </w:rPr>
        <w:t>годам реализации подпрограммы» П</w:t>
      </w:r>
      <w:r w:rsidRPr="00DF35B1">
        <w:rPr>
          <w:rFonts w:ascii="Times New Roman" w:hAnsi="Times New Roman" w:cs="Times New Roman"/>
          <w:sz w:val="28"/>
          <w:szCs w:val="28"/>
        </w:rPr>
        <w:t>аспорта подпрограммы 7 государственной программы Липецкой области «Совершенствование системы лекарственного обеспечения, в том числе в амбулаторных условия</w:t>
      </w:r>
      <w:r w:rsidR="00C83361" w:rsidRPr="00DF35B1">
        <w:rPr>
          <w:rFonts w:ascii="Times New Roman" w:hAnsi="Times New Roman" w:cs="Times New Roman"/>
          <w:sz w:val="28"/>
          <w:szCs w:val="28"/>
        </w:rPr>
        <w:t>х»</w:t>
      </w:r>
      <w:r w:rsidRPr="00DF35B1">
        <w:rPr>
          <w:rFonts w:ascii="Times New Roman" w:hAnsi="Times New Roman" w:cs="Times New Roman"/>
          <w:sz w:val="28"/>
          <w:szCs w:val="28"/>
        </w:rPr>
        <w:t>:</w:t>
      </w:r>
    </w:p>
    <w:p w:rsidR="00C83361" w:rsidRPr="00DF35B1" w:rsidRDefault="00C83361" w:rsidP="00C8336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цифры «</w:t>
      </w:r>
      <w:r w:rsidR="00DF5B51" w:rsidRPr="00DF35B1">
        <w:rPr>
          <w:szCs w:val="28"/>
        </w:rPr>
        <w:t>2 374 167,3</w:t>
      </w:r>
      <w:r w:rsidRPr="00DF35B1">
        <w:rPr>
          <w:szCs w:val="28"/>
        </w:rPr>
        <w:t>» заменить цифрами «</w:t>
      </w:r>
      <w:r w:rsidR="00321FD7" w:rsidRPr="00DF35B1">
        <w:rPr>
          <w:szCs w:val="28"/>
        </w:rPr>
        <w:t>2 375 876,3</w:t>
      </w:r>
      <w:r w:rsidRPr="00DF35B1">
        <w:rPr>
          <w:szCs w:val="28"/>
        </w:rPr>
        <w:t>»;</w:t>
      </w:r>
    </w:p>
    <w:p w:rsidR="00C83361" w:rsidRPr="00DF35B1" w:rsidRDefault="00C83361" w:rsidP="00C8336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</w:t>
      </w:r>
      <w:r w:rsidR="00DF5B51" w:rsidRPr="00DF35B1">
        <w:rPr>
          <w:szCs w:val="28"/>
        </w:rPr>
        <w:t>311 909,0</w:t>
      </w:r>
      <w:r w:rsidRPr="00DF35B1">
        <w:rPr>
          <w:szCs w:val="28"/>
        </w:rPr>
        <w:t>» заменить цифрами «</w:t>
      </w:r>
      <w:r w:rsidR="00321FD7" w:rsidRPr="00DF35B1">
        <w:rPr>
          <w:szCs w:val="28"/>
        </w:rPr>
        <w:t>312 298</w:t>
      </w:r>
      <w:r w:rsidR="00DF5B51" w:rsidRPr="00DF35B1">
        <w:rPr>
          <w:szCs w:val="28"/>
        </w:rPr>
        <w:t>,0</w:t>
      </w:r>
      <w:r w:rsidRPr="00DF35B1">
        <w:rPr>
          <w:szCs w:val="28"/>
        </w:rPr>
        <w:t>»;</w:t>
      </w:r>
    </w:p>
    <w:p w:rsidR="00C83361" w:rsidRPr="00DF35B1" w:rsidRDefault="00C83361" w:rsidP="00C8336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девятом цифры «</w:t>
      </w:r>
      <w:r w:rsidR="00DF5B51" w:rsidRPr="00DF35B1">
        <w:rPr>
          <w:szCs w:val="28"/>
        </w:rPr>
        <w:t>306 189,0</w:t>
      </w:r>
      <w:r w:rsidRPr="00DF35B1">
        <w:rPr>
          <w:szCs w:val="28"/>
        </w:rPr>
        <w:t>» заменить цифрами «</w:t>
      </w:r>
      <w:r w:rsidR="00DF5B51" w:rsidRPr="00DF35B1">
        <w:rPr>
          <w:szCs w:val="28"/>
        </w:rPr>
        <w:t>307 509,0</w:t>
      </w:r>
      <w:r w:rsidRPr="00DF35B1">
        <w:rPr>
          <w:szCs w:val="28"/>
        </w:rPr>
        <w:t>»;</w:t>
      </w:r>
    </w:p>
    <w:p w:rsidR="0068781A" w:rsidRPr="00DF35B1" w:rsidRDefault="00DF5B51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2) в</w:t>
      </w:r>
      <w:r w:rsidRPr="00DF35B1">
        <w:rPr>
          <w:bCs/>
          <w:szCs w:val="28"/>
        </w:rPr>
        <w:t xml:space="preserve"> разделе 5 «</w:t>
      </w:r>
      <w:r w:rsidRPr="00DF35B1">
        <w:rPr>
          <w:szCs w:val="28"/>
        </w:rPr>
        <w:t xml:space="preserve">Обоснование объема финансовых ресурсов, необходимых для реализации подпрограммы 7» </w:t>
      </w:r>
      <w:r w:rsidR="00C83361" w:rsidRPr="00DF35B1">
        <w:rPr>
          <w:szCs w:val="28"/>
        </w:rPr>
        <w:t>Т</w:t>
      </w:r>
      <w:r w:rsidR="0068781A" w:rsidRPr="00DF35B1">
        <w:rPr>
          <w:szCs w:val="28"/>
        </w:rPr>
        <w:t>екстовой части: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7D0E3A" w:rsidRPr="00DF35B1">
        <w:rPr>
          <w:rFonts w:ascii="Times New Roman" w:hAnsi="Times New Roman" w:cs="Times New Roman"/>
          <w:sz w:val="28"/>
          <w:szCs w:val="28"/>
        </w:rPr>
        <w:t>3 900 974,4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21FD7" w:rsidRPr="00DF35B1">
        <w:rPr>
          <w:rFonts w:ascii="Times New Roman" w:hAnsi="Times New Roman" w:cs="Times New Roman"/>
          <w:sz w:val="28"/>
          <w:szCs w:val="28"/>
        </w:rPr>
        <w:t>4 432 326,0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шестом цифры «</w:t>
      </w:r>
      <w:r w:rsidR="007D0E3A" w:rsidRPr="00DF35B1">
        <w:rPr>
          <w:rFonts w:ascii="Times New Roman" w:hAnsi="Times New Roman" w:cs="Times New Roman"/>
          <w:sz w:val="28"/>
          <w:szCs w:val="28"/>
        </w:rPr>
        <w:t>313 129,9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2249F" w:rsidRPr="00DF35B1">
        <w:rPr>
          <w:rFonts w:ascii="Times New Roman" w:hAnsi="Times New Roman" w:cs="Times New Roman"/>
          <w:sz w:val="28"/>
          <w:szCs w:val="28"/>
        </w:rPr>
        <w:t>612 590,5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седьмом цифры «</w:t>
      </w:r>
      <w:r w:rsidR="007D0E3A" w:rsidRPr="00DF35B1">
        <w:rPr>
          <w:rFonts w:ascii="Times New Roman" w:hAnsi="Times New Roman" w:cs="Times New Roman"/>
          <w:sz w:val="28"/>
          <w:szCs w:val="28"/>
        </w:rPr>
        <w:t>310 200,2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D0E3A" w:rsidRPr="00DF35B1">
        <w:rPr>
          <w:rFonts w:ascii="Times New Roman" w:hAnsi="Times New Roman" w:cs="Times New Roman"/>
          <w:sz w:val="28"/>
          <w:szCs w:val="28"/>
        </w:rPr>
        <w:t>388 214,4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восьмом цифры «</w:t>
      </w:r>
      <w:r w:rsidR="007D0E3A" w:rsidRPr="00DF35B1">
        <w:rPr>
          <w:rFonts w:ascii="Times New Roman" w:hAnsi="Times New Roman" w:cs="Times New Roman"/>
          <w:sz w:val="28"/>
          <w:szCs w:val="28"/>
        </w:rPr>
        <w:t>308 837,9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D0E3A" w:rsidRPr="00DF35B1">
        <w:rPr>
          <w:rFonts w:ascii="Times New Roman" w:hAnsi="Times New Roman" w:cs="Times New Roman"/>
          <w:sz w:val="28"/>
          <w:szCs w:val="28"/>
        </w:rPr>
        <w:t>385 124,7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девятом цифры «</w:t>
      </w:r>
      <w:r w:rsidR="007D0E3A" w:rsidRPr="00DF35B1">
        <w:rPr>
          <w:rFonts w:ascii="Times New Roman" w:hAnsi="Times New Roman" w:cs="Times New Roman"/>
          <w:sz w:val="28"/>
          <w:szCs w:val="28"/>
        </w:rPr>
        <w:t>307 548,9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D0E3A" w:rsidRPr="00DF35B1">
        <w:rPr>
          <w:rFonts w:ascii="Times New Roman" w:hAnsi="Times New Roman" w:cs="Times New Roman"/>
          <w:sz w:val="28"/>
          <w:szCs w:val="28"/>
        </w:rPr>
        <w:t>385 138,9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десятом цифры «</w:t>
      </w:r>
      <w:r w:rsidR="007D0E3A" w:rsidRPr="00DF35B1">
        <w:rPr>
          <w:rFonts w:ascii="Times New Roman" w:hAnsi="Times New Roman" w:cs="Times New Roman"/>
          <w:sz w:val="28"/>
          <w:szCs w:val="28"/>
        </w:rPr>
        <w:t>1 516 708,9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1B4E" w:rsidRPr="00DF35B1">
        <w:rPr>
          <w:rFonts w:ascii="Times New Roman" w:hAnsi="Times New Roman" w:cs="Times New Roman"/>
          <w:sz w:val="28"/>
          <w:szCs w:val="28"/>
        </w:rPr>
        <w:t>2 047 794,4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7D0E3A" w:rsidRPr="00DF35B1" w:rsidRDefault="007D0E3A" w:rsidP="007D0E3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дополнить новыми абзацами пятнадцатым – восемнадцатым следующего содержания:</w:t>
      </w:r>
    </w:p>
    <w:p w:rsidR="007D0E3A" w:rsidRPr="00DF35B1" w:rsidRDefault="00511B4E" w:rsidP="007D0E3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«2017 год – 299 373,9</w:t>
      </w:r>
      <w:r w:rsidR="007D0E3A" w:rsidRPr="00DF35B1">
        <w:rPr>
          <w:szCs w:val="28"/>
        </w:rPr>
        <w:t xml:space="preserve"> тыс. руб.;</w:t>
      </w:r>
    </w:p>
    <w:p w:rsidR="007D0E3A" w:rsidRPr="00DF35B1" w:rsidRDefault="007D0E3A" w:rsidP="007D0E3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2018 год – 78 373,0 тыс. руб.;</w:t>
      </w:r>
    </w:p>
    <w:p w:rsidR="007D0E3A" w:rsidRPr="00DF35B1" w:rsidRDefault="007D0E3A" w:rsidP="007D0E3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2019 год – 76 669,3 тыс. руб.;</w:t>
      </w:r>
    </w:p>
    <w:p w:rsidR="007D0E3A" w:rsidRPr="00DF35B1" w:rsidRDefault="007D0E3A" w:rsidP="007D0E3A">
      <w:pPr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2020 год – 76 669,3 тыс. руб.»;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пятнадцатом цифры «</w:t>
      </w:r>
      <w:r w:rsidR="007D0E3A" w:rsidRPr="00DF35B1">
        <w:rPr>
          <w:rFonts w:ascii="Times New Roman" w:hAnsi="Times New Roman" w:cs="Times New Roman"/>
          <w:sz w:val="28"/>
          <w:szCs w:val="28"/>
        </w:rPr>
        <w:t>2 374 167,3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1B4E" w:rsidRPr="00DF35B1">
        <w:rPr>
          <w:rFonts w:ascii="Times New Roman" w:hAnsi="Times New Roman" w:cs="Times New Roman"/>
          <w:sz w:val="28"/>
          <w:szCs w:val="28"/>
        </w:rPr>
        <w:t>2 375 876,3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двадцатом цифры «</w:t>
      </w:r>
      <w:r w:rsidR="007D0E3A" w:rsidRPr="00DF35B1">
        <w:rPr>
          <w:rFonts w:ascii="Times New Roman" w:hAnsi="Times New Roman" w:cs="Times New Roman"/>
          <w:sz w:val="28"/>
          <w:szCs w:val="28"/>
        </w:rPr>
        <w:t>311 909,0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1B4E" w:rsidRPr="00DF35B1">
        <w:rPr>
          <w:rFonts w:ascii="Times New Roman" w:hAnsi="Times New Roman" w:cs="Times New Roman"/>
          <w:sz w:val="28"/>
          <w:szCs w:val="28"/>
        </w:rPr>
        <w:t>312 298,0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третьем цифры «</w:t>
      </w:r>
      <w:r w:rsidR="00494769" w:rsidRPr="00DF35B1">
        <w:rPr>
          <w:rFonts w:ascii="Times New Roman" w:hAnsi="Times New Roman" w:cs="Times New Roman"/>
          <w:sz w:val="28"/>
          <w:szCs w:val="28"/>
        </w:rPr>
        <w:t>306 189,0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94769" w:rsidRPr="00DF35B1">
        <w:rPr>
          <w:rFonts w:ascii="Times New Roman" w:hAnsi="Times New Roman" w:cs="Times New Roman"/>
          <w:sz w:val="28"/>
          <w:szCs w:val="28"/>
        </w:rPr>
        <w:t>307 509,0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четвертом цифры «</w:t>
      </w:r>
      <w:r w:rsidR="00494769" w:rsidRPr="00DF35B1">
        <w:rPr>
          <w:rFonts w:ascii="Times New Roman" w:hAnsi="Times New Roman" w:cs="Times New Roman"/>
          <w:sz w:val="28"/>
          <w:szCs w:val="28"/>
        </w:rPr>
        <w:t>10 098,2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1B4E" w:rsidRPr="00DF35B1">
        <w:rPr>
          <w:rFonts w:ascii="Times New Roman" w:hAnsi="Times New Roman" w:cs="Times New Roman"/>
          <w:sz w:val="28"/>
          <w:szCs w:val="28"/>
        </w:rPr>
        <w:t>8 655</w:t>
      </w:r>
      <w:r w:rsidR="00494769" w:rsidRPr="00DF35B1">
        <w:rPr>
          <w:rFonts w:ascii="Times New Roman" w:hAnsi="Times New Roman" w:cs="Times New Roman"/>
          <w:sz w:val="28"/>
          <w:szCs w:val="28"/>
        </w:rPr>
        <w:t>,3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двадцать девятом цифры «</w:t>
      </w:r>
      <w:r w:rsidR="00494769" w:rsidRPr="00DF35B1">
        <w:rPr>
          <w:rFonts w:ascii="Times New Roman" w:hAnsi="Times New Roman" w:cs="Times New Roman"/>
          <w:sz w:val="28"/>
          <w:szCs w:val="28"/>
        </w:rPr>
        <w:t>1 220,9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94769" w:rsidRPr="00DF35B1">
        <w:rPr>
          <w:rFonts w:ascii="Times New Roman" w:hAnsi="Times New Roman" w:cs="Times New Roman"/>
          <w:sz w:val="28"/>
          <w:szCs w:val="28"/>
        </w:rPr>
        <w:t>918,6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тридцатом цифры «</w:t>
      </w:r>
      <w:r w:rsidR="00494769" w:rsidRPr="00DF35B1">
        <w:rPr>
          <w:rFonts w:ascii="Times New Roman" w:hAnsi="Times New Roman" w:cs="Times New Roman"/>
          <w:sz w:val="28"/>
          <w:szCs w:val="28"/>
        </w:rPr>
        <w:t>1 291,2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94769" w:rsidRPr="00DF35B1">
        <w:rPr>
          <w:rFonts w:ascii="Times New Roman" w:hAnsi="Times New Roman" w:cs="Times New Roman"/>
          <w:sz w:val="28"/>
          <w:szCs w:val="28"/>
        </w:rPr>
        <w:t>932,4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первом цифры «</w:t>
      </w:r>
      <w:r w:rsidR="00494769" w:rsidRPr="00DF35B1">
        <w:rPr>
          <w:rFonts w:ascii="Times New Roman" w:hAnsi="Times New Roman" w:cs="Times New Roman"/>
          <w:sz w:val="28"/>
          <w:szCs w:val="28"/>
        </w:rPr>
        <w:t>1 328,9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94769" w:rsidRPr="00DF35B1">
        <w:rPr>
          <w:rFonts w:ascii="Times New Roman" w:hAnsi="Times New Roman" w:cs="Times New Roman"/>
          <w:sz w:val="28"/>
          <w:szCs w:val="28"/>
        </w:rPr>
        <w:t>946,4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тридцать втором цифры «</w:t>
      </w:r>
      <w:r w:rsidR="00494769" w:rsidRPr="00DF35B1">
        <w:rPr>
          <w:rFonts w:ascii="Times New Roman" w:hAnsi="Times New Roman" w:cs="Times New Roman"/>
          <w:sz w:val="28"/>
          <w:szCs w:val="28"/>
        </w:rPr>
        <w:t>1 359,9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94769" w:rsidRPr="00DF35B1">
        <w:rPr>
          <w:rFonts w:ascii="Times New Roman" w:hAnsi="Times New Roman" w:cs="Times New Roman"/>
          <w:sz w:val="28"/>
          <w:szCs w:val="28"/>
        </w:rPr>
        <w:t>960,6</w:t>
      </w:r>
      <w:r w:rsidRPr="00DF35B1">
        <w:rPr>
          <w:rFonts w:ascii="Times New Roman" w:hAnsi="Times New Roman" w:cs="Times New Roman"/>
          <w:sz w:val="28"/>
          <w:szCs w:val="28"/>
        </w:rPr>
        <w:t>».</w:t>
      </w:r>
    </w:p>
    <w:p w:rsidR="0068781A" w:rsidRPr="00DF35B1" w:rsidRDefault="004367F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10</w:t>
      </w:r>
      <w:r w:rsidR="0068781A" w:rsidRPr="00DF35B1">
        <w:rPr>
          <w:rFonts w:ascii="Times New Roman" w:hAnsi="Times New Roman" w:cs="Times New Roman"/>
          <w:sz w:val="28"/>
          <w:szCs w:val="28"/>
        </w:rPr>
        <w:t>. В подпрограмме 8: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1) </w:t>
      </w:r>
      <w:r w:rsidR="00FE7C3E" w:rsidRPr="00DF35B1">
        <w:rPr>
          <w:rFonts w:ascii="Times New Roman" w:hAnsi="Times New Roman" w:cs="Times New Roman"/>
          <w:sz w:val="28"/>
          <w:szCs w:val="28"/>
        </w:rPr>
        <w:t>в позиции</w:t>
      </w:r>
      <w:r w:rsidRPr="00DF35B1">
        <w:rPr>
          <w:rFonts w:ascii="Times New Roman" w:hAnsi="Times New Roman" w:cs="Times New Roman"/>
          <w:sz w:val="28"/>
          <w:szCs w:val="28"/>
        </w:rPr>
        <w:t xml:space="preserve"> «Объемы финансирования подпрограммы за счет средств </w:t>
      </w:r>
      <w:r w:rsidRPr="00DF35B1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бюджета всего, в том числе по </w:t>
      </w:r>
      <w:r w:rsidR="00FE7C3E" w:rsidRPr="00DF35B1">
        <w:rPr>
          <w:rFonts w:ascii="Times New Roman" w:hAnsi="Times New Roman" w:cs="Times New Roman"/>
          <w:sz w:val="28"/>
          <w:szCs w:val="28"/>
        </w:rPr>
        <w:t>годам реализации подпрограммы» П</w:t>
      </w:r>
      <w:r w:rsidRPr="00DF35B1">
        <w:rPr>
          <w:rFonts w:ascii="Times New Roman" w:hAnsi="Times New Roman" w:cs="Times New Roman"/>
          <w:sz w:val="28"/>
          <w:szCs w:val="28"/>
        </w:rPr>
        <w:t>аспорта подпрограммы 8 государственной программы Липецкой области «Развитие информатизации в здравоохранени</w:t>
      </w:r>
      <w:r w:rsidR="00FE7C3E" w:rsidRPr="00DF35B1">
        <w:rPr>
          <w:rFonts w:ascii="Times New Roman" w:hAnsi="Times New Roman" w:cs="Times New Roman"/>
          <w:sz w:val="28"/>
          <w:szCs w:val="28"/>
        </w:rPr>
        <w:t>и»</w:t>
      </w:r>
      <w:r w:rsidRPr="00DF35B1">
        <w:rPr>
          <w:rFonts w:ascii="Times New Roman" w:hAnsi="Times New Roman" w:cs="Times New Roman"/>
          <w:sz w:val="28"/>
          <w:szCs w:val="28"/>
        </w:rPr>
        <w:t>:</w:t>
      </w:r>
    </w:p>
    <w:p w:rsidR="00FE7C3E" w:rsidRPr="00DF35B1" w:rsidRDefault="00FE7C3E" w:rsidP="00FE7C3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первом цифры «</w:t>
      </w:r>
      <w:r w:rsidR="00494769" w:rsidRPr="00DF35B1">
        <w:rPr>
          <w:szCs w:val="28"/>
        </w:rPr>
        <w:t>185 017,8</w:t>
      </w:r>
      <w:r w:rsidRPr="00DF35B1">
        <w:rPr>
          <w:szCs w:val="28"/>
        </w:rPr>
        <w:t>» заменить цифрами «</w:t>
      </w:r>
      <w:r w:rsidR="00511B4E" w:rsidRPr="00DF35B1">
        <w:rPr>
          <w:szCs w:val="28"/>
        </w:rPr>
        <w:t>200 697,8</w:t>
      </w:r>
      <w:r w:rsidRPr="00DF35B1">
        <w:rPr>
          <w:szCs w:val="28"/>
        </w:rPr>
        <w:t>»;</w:t>
      </w:r>
    </w:p>
    <w:p w:rsidR="00511B4E" w:rsidRPr="00DF35B1" w:rsidRDefault="00511B4E" w:rsidP="00FE7C3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«24 000,0» заменить цифрами «41 000,0»;</w:t>
      </w:r>
    </w:p>
    <w:p w:rsidR="00FE7C3E" w:rsidRPr="00DF35B1" w:rsidRDefault="00FE7C3E" w:rsidP="00FE7C3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девятом цифры «</w:t>
      </w:r>
      <w:r w:rsidR="00791518" w:rsidRPr="00DF35B1">
        <w:rPr>
          <w:szCs w:val="28"/>
        </w:rPr>
        <w:t>25 320,0</w:t>
      </w:r>
      <w:r w:rsidRPr="00DF35B1">
        <w:rPr>
          <w:szCs w:val="28"/>
        </w:rPr>
        <w:t>» заменить цифрами «</w:t>
      </w:r>
      <w:r w:rsidR="00791518" w:rsidRPr="00DF35B1">
        <w:rPr>
          <w:szCs w:val="28"/>
        </w:rPr>
        <w:t>24 000,0</w:t>
      </w:r>
      <w:r w:rsidRPr="00DF35B1">
        <w:rPr>
          <w:szCs w:val="28"/>
        </w:rPr>
        <w:t>»;</w:t>
      </w:r>
    </w:p>
    <w:p w:rsidR="0068781A" w:rsidRPr="00DF35B1" w:rsidRDefault="00791518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2) в</w:t>
      </w:r>
      <w:r w:rsidRPr="00DF35B1">
        <w:rPr>
          <w:bCs/>
          <w:szCs w:val="28"/>
        </w:rPr>
        <w:t xml:space="preserve"> разделе 5 «</w:t>
      </w:r>
      <w:r w:rsidRPr="00DF35B1">
        <w:rPr>
          <w:szCs w:val="28"/>
        </w:rPr>
        <w:t xml:space="preserve">Обоснование объема финансовых ресурсов, необходимых для реализации подпрограммы 8» </w:t>
      </w:r>
      <w:r w:rsidR="00E16525" w:rsidRPr="00DF35B1">
        <w:rPr>
          <w:szCs w:val="28"/>
        </w:rPr>
        <w:t>Т</w:t>
      </w:r>
      <w:r w:rsidR="0068781A" w:rsidRPr="00DF35B1">
        <w:rPr>
          <w:szCs w:val="28"/>
        </w:rPr>
        <w:t>екстовой части: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791518" w:rsidRPr="00DF35B1">
        <w:rPr>
          <w:rFonts w:ascii="Times New Roman" w:hAnsi="Times New Roman" w:cs="Times New Roman"/>
          <w:sz w:val="28"/>
          <w:szCs w:val="28"/>
        </w:rPr>
        <w:t>185 017,8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8341C" w:rsidRPr="00DF35B1">
        <w:rPr>
          <w:rFonts w:ascii="Times New Roman" w:hAnsi="Times New Roman" w:cs="Times New Roman"/>
          <w:sz w:val="28"/>
          <w:szCs w:val="28"/>
        </w:rPr>
        <w:t>200</w:t>
      </w:r>
      <w:r w:rsidR="00791518" w:rsidRPr="00DF35B1">
        <w:rPr>
          <w:rFonts w:ascii="Times New Roman" w:hAnsi="Times New Roman" w:cs="Times New Roman"/>
          <w:sz w:val="28"/>
          <w:szCs w:val="28"/>
        </w:rPr>
        <w:t> 697,8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D8341C" w:rsidRPr="00DF35B1" w:rsidRDefault="00D8341C" w:rsidP="00D8341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шестом цифры «24 000,0» заменить цифрами «41 000,0»;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девятом цифры «</w:t>
      </w:r>
      <w:r w:rsidR="00791518" w:rsidRPr="00DF35B1">
        <w:rPr>
          <w:rFonts w:ascii="Times New Roman" w:hAnsi="Times New Roman" w:cs="Times New Roman"/>
          <w:sz w:val="28"/>
          <w:szCs w:val="28"/>
        </w:rPr>
        <w:t>25 320,0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91518" w:rsidRPr="00DF35B1">
        <w:rPr>
          <w:rFonts w:ascii="Times New Roman" w:hAnsi="Times New Roman" w:cs="Times New Roman"/>
          <w:sz w:val="28"/>
          <w:szCs w:val="28"/>
        </w:rPr>
        <w:t>24 000,0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десятом цифры «</w:t>
      </w:r>
      <w:r w:rsidR="00791518" w:rsidRPr="00DF35B1">
        <w:rPr>
          <w:rFonts w:ascii="Times New Roman" w:hAnsi="Times New Roman" w:cs="Times New Roman"/>
          <w:sz w:val="28"/>
          <w:szCs w:val="28"/>
        </w:rPr>
        <w:t>185 017,8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8341C" w:rsidRPr="00DF35B1">
        <w:rPr>
          <w:rFonts w:ascii="Times New Roman" w:hAnsi="Times New Roman" w:cs="Times New Roman"/>
          <w:sz w:val="28"/>
          <w:szCs w:val="28"/>
        </w:rPr>
        <w:t>200</w:t>
      </w:r>
      <w:r w:rsidR="007A2C97" w:rsidRPr="00DF35B1">
        <w:rPr>
          <w:rFonts w:ascii="Times New Roman" w:hAnsi="Times New Roman" w:cs="Times New Roman"/>
          <w:sz w:val="28"/>
          <w:szCs w:val="28"/>
        </w:rPr>
        <w:t> 697,8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D8341C" w:rsidRPr="00DF35B1" w:rsidRDefault="00D8341C" w:rsidP="00D8341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абзаце пятнадцатом цифры «24 000,0» заменить цифрами «41 000,0»;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абзаце восемнадцатом цифры «</w:t>
      </w:r>
      <w:r w:rsidR="00791518" w:rsidRPr="00DF35B1">
        <w:rPr>
          <w:rFonts w:ascii="Times New Roman" w:hAnsi="Times New Roman" w:cs="Times New Roman"/>
          <w:sz w:val="28"/>
          <w:szCs w:val="28"/>
        </w:rPr>
        <w:t>25 320,0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91518" w:rsidRPr="00DF35B1">
        <w:rPr>
          <w:rFonts w:ascii="Times New Roman" w:hAnsi="Times New Roman" w:cs="Times New Roman"/>
          <w:sz w:val="28"/>
          <w:szCs w:val="28"/>
        </w:rPr>
        <w:t>24 000,0</w:t>
      </w:r>
      <w:r w:rsidRPr="00DF35B1">
        <w:rPr>
          <w:rFonts w:ascii="Times New Roman" w:hAnsi="Times New Roman" w:cs="Times New Roman"/>
          <w:sz w:val="28"/>
          <w:szCs w:val="28"/>
        </w:rPr>
        <w:t>».</w:t>
      </w:r>
    </w:p>
    <w:p w:rsidR="00A8263D" w:rsidRPr="00DF35B1" w:rsidRDefault="00791518" w:rsidP="00A8263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11</w:t>
      </w:r>
      <w:r w:rsidR="0068781A" w:rsidRPr="00DF35B1">
        <w:rPr>
          <w:szCs w:val="28"/>
        </w:rPr>
        <w:t xml:space="preserve">. </w:t>
      </w:r>
      <w:r w:rsidR="0068781A" w:rsidRPr="00DF35B1">
        <w:rPr>
          <w:bCs/>
          <w:szCs w:val="28"/>
        </w:rPr>
        <w:t xml:space="preserve">В </w:t>
      </w:r>
      <w:r w:rsidR="00A8263D" w:rsidRPr="00DF35B1">
        <w:rPr>
          <w:bCs/>
          <w:szCs w:val="28"/>
        </w:rPr>
        <w:t>таблице «</w:t>
      </w:r>
      <w:r w:rsidR="00A8263D" w:rsidRPr="00DF35B1">
        <w:rPr>
          <w:szCs w:val="28"/>
        </w:rPr>
        <w:t>Сведения об индикаторах цели, показателях задач и объемах финансирования за счет средств областного бюджета государственной программы Липецкой области «Развитие здравоохранения Липецкой области» приложения 1 к государственной программе Липецкой области «Развитие здравоохранения Липецкой области»:</w:t>
      </w:r>
    </w:p>
    <w:p w:rsidR="00DB3726" w:rsidRPr="00DF35B1" w:rsidRDefault="00DB3726" w:rsidP="00DB372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1) в пункте 2:</w:t>
      </w:r>
    </w:p>
    <w:p w:rsidR="00DB3726" w:rsidRPr="00DF35B1" w:rsidRDefault="00DB3726" w:rsidP="00DB37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«73,0» заменить цифрами «71,66»;</w:t>
      </w:r>
    </w:p>
    <w:p w:rsidR="00DB3726" w:rsidRPr="00DF35B1" w:rsidRDefault="00DB3726" w:rsidP="00DB37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«74,0» заменить цифрами «72,01»;</w:t>
      </w:r>
    </w:p>
    <w:p w:rsidR="00DB3726" w:rsidRPr="00DF35B1" w:rsidRDefault="00DB3726" w:rsidP="00DB37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«74,8» заменить цифрами «72,36»;</w:t>
      </w:r>
    </w:p>
    <w:p w:rsidR="00DB3726" w:rsidRPr="00DF35B1" w:rsidRDefault="00DB3726" w:rsidP="00DB37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«75,7» заменить цифрами «72,71»;</w:t>
      </w:r>
    </w:p>
    <w:p w:rsidR="0001420A" w:rsidRPr="00DF35B1" w:rsidRDefault="0001420A" w:rsidP="0001420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2) в пункте 3:</w:t>
      </w:r>
    </w:p>
    <w:p w:rsidR="0001420A" w:rsidRPr="00DF35B1" w:rsidRDefault="0001420A" w:rsidP="000142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«13,0» заменить цифрами «15,0»;</w:t>
      </w:r>
    </w:p>
    <w:p w:rsidR="0001420A" w:rsidRPr="00DF35B1" w:rsidRDefault="0001420A" w:rsidP="000142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«11,8» заменить цифрами «14,8»;</w:t>
      </w:r>
    </w:p>
    <w:p w:rsidR="0001420A" w:rsidRPr="00DF35B1" w:rsidRDefault="0001420A" w:rsidP="000142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«11,3» заменить цифрами «14,6»;</w:t>
      </w:r>
    </w:p>
    <w:p w:rsidR="0001420A" w:rsidRPr="00DF35B1" w:rsidRDefault="0001420A" w:rsidP="000142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«10,8» заменить цифрами «14,4»;</w:t>
      </w:r>
    </w:p>
    <w:p w:rsidR="00726E8C" w:rsidRPr="00DF35B1" w:rsidRDefault="00D82628" w:rsidP="00A8263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3</w:t>
      </w:r>
      <w:r w:rsidR="00726E8C" w:rsidRPr="00DF35B1">
        <w:rPr>
          <w:szCs w:val="28"/>
        </w:rPr>
        <w:t>) в пункте 5:</w:t>
      </w:r>
    </w:p>
    <w:p w:rsidR="0001420A" w:rsidRPr="00DF35B1" w:rsidRDefault="0001420A" w:rsidP="00A8263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в графе «Единица измерения» слова «на душу населения» исключить;</w:t>
      </w:r>
    </w:p>
    <w:p w:rsidR="00726E8C" w:rsidRPr="00DF35B1" w:rsidRDefault="00726E8C" w:rsidP="00726E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«11,7» заменить цифрами «7,0»;</w:t>
      </w:r>
    </w:p>
    <w:p w:rsidR="00726E8C" w:rsidRPr="00DF35B1" w:rsidRDefault="00726E8C" w:rsidP="00726E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«11,1» заменить цифрами «6,8»;</w:t>
      </w:r>
    </w:p>
    <w:p w:rsidR="00726E8C" w:rsidRPr="00DF35B1" w:rsidRDefault="00726E8C" w:rsidP="00726E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«10,6» заменить цифрами «6,6»;</w:t>
      </w:r>
    </w:p>
    <w:p w:rsidR="00726E8C" w:rsidRPr="00DF35B1" w:rsidRDefault="00726E8C" w:rsidP="00726E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«10,0» заменить цифрами «6,4»;</w:t>
      </w:r>
    </w:p>
    <w:p w:rsidR="0001420A" w:rsidRPr="00DF35B1" w:rsidRDefault="00D82628" w:rsidP="0001420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4</w:t>
      </w:r>
      <w:r w:rsidR="0001420A" w:rsidRPr="00DF35B1">
        <w:rPr>
          <w:szCs w:val="28"/>
        </w:rPr>
        <w:t>) в пункте 6:</w:t>
      </w:r>
    </w:p>
    <w:p w:rsidR="0001420A" w:rsidRPr="00DF35B1" w:rsidRDefault="0001420A" w:rsidP="000142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6E3967" w:rsidRPr="00DF35B1">
        <w:rPr>
          <w:rFonts w:ascii="Times New Roman" w:hAnsi="Times New Roman" w:cs="Times New Roman"/>
          <w:sz w:val="28"/>
          <w:szCs w:val="28"/>
        </w:rPr>
        <w:t>40</w:t>
      </w:r>
      <w:r w:rsidRPr="00DF35B1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6E3967" w:rsidRPr="00DF35B1">
        <w:rPr>
          <w:rFonts w:ascii="Times New Roman" w:hAnsi="Times New Roman" w:cs="Times New Roman"/>
          <w:sz w:val="28"/>
          <w:szCs w:val="28"/>
        </w:rPr>
        <w:t>31,0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1420A" w:rsidRPr="00DF35B1" w:rsidRDefault="0001420A" w:rsidP="000142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6E3967" w:rsidRPr="00DF35B1">
        <w:rPr>
          <w:rFonts w:ascii="Times New Roman" w:hAnsi="Times New Roman" w:cs="Times New Roman"/>
          <w:sz w:val="28"/>
          <w:szCs w:val="28"/>
        </w:rPr>
        <w:t>39,0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E3967" w:rsidRPr="00DF35B1">
        <w:rPr>
          <w:rFonts w:ascii="Times New Roman" w:hAnsi="Times New Roman" w:cs="Times New Roman"/>
          <w:sz w:val="28"/>
          <w:szCs w:val="28"/>
        </w:rPr>
        <w:t>30,0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1420A" w:rsidRPr="00DF35B1" w:rsidRDefault="0001420A" w:rsidP="000142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6E3967" w:rsidRPr="00DF35B1">
        <w:rPr>
          <w:rFonts w:ascii="Times New Roman" w:hAnsi="Times New Roman" w:cs="Times New Roman"/>
          <w:sz w:val="28"/>
          <w:szCs w:val="28"/>
        </w:rPr>
        <w:t>38,0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E3967" w:rsidRPr="00DF35B1">
        <w:rPr>
          <w:rFonts w:ascii="Times New Roman" w:hAnsi="Times New Roman" w:cs="Times New Roman"/>
          <w:sz w:val="28"/>
          <w:szCs w:val="28"/>
        </w:rPr>
        <w:t>28,0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1420A" w:rsidRPr="00DF35B1" w:rsidRDefault="0001420A" w:rsidP="000142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6E3967" w:rsidRPr="00DF35B1">
        <w:rPr>
          <w:rFonts w:ascii="Times New Roman" w:hAnsi="Times New Roman" w:cs="Times New Roman"/>
          <w:sz w:val="28"/>
          <w:szCs w:val="28"/>
        </w:rPr>
        <w:t>37,0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E3967" w:rsidRPr="00DF35B1">
        <w:rPr>
          <w:rFonts w:ascii="Times New Roman" w:hAnsi="Times New Roman" w:cs="Times New Roman"/>
          <w:sz w:val="28"/>
          <w:szCs w:val="28"/>
        </w:rPr>
        <w:t>27,0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E3967" w:rsidRPr="00DF35B1" w:rsidRDefault="00D82628" w:rsidP="006E396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5</w:t>
      </w:r>
      <w:r w:rsidR="006E3967" w:rsidRPr="00DF35B1">
        <w:rPr>
          <w:szCs w:val="28"/>
        </w:rPr>
        <w:t>) в пункте 10:</w:t>
      </w:r>
    </w:p>
    <w:p w:rsidR="006E3967" w:rsidRPr="00DF35B1" w:rsidRDefault="006E3967" w:rsidP="000E526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графе «Наименование целей, индикаторов, задач, показателей, подпрограмм, основных мероприятий» слова «Распространенность повышенного артериального давления среди взрослого населения» заменить словами </w:t>
      </w:r>
      <w:r w:rsidR="000E5260" w:rsidRPr="00DF35B1">
        <w:rPr>
          <w:szCs w:val="28"/>
        </w:rPr>
        <w:t xml:space="preserve">«Доля </w:t>
      </w:r>
      <w:r w:rsidR="000E5260" w:rsidRPr="00DF35B1">
        <w:rPr>
          <w:szCs w:val="28"/>
        </w:rPr>
        <w:lastRenderedPageBreak/>
        <w:t>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давление»;</w:t>
      </w:r>
    </w:p>
    <w:p w:rsidR="006E3967" w:rsidRPr="00DF35B1" w:rsidRDefault="000E5260" w:rsidP="006E396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«36,0» заменить цифрами «65,9</w:t>
      </w:r>
      <w:r w:rsidR="006E3967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E3967" w:rsidRPr="00DF35B1" w:rsidRDefault="000E5260" w:rsidP="006E396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«35,7» заменить цифрами «66,0</w:t>
      </w:r>
      <w:r w:rsidR="006E3967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E3967" w:rsidRPr="00DF35B1" w:rsidRDefault="000E5260" w:rsidP="006E396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«35,5» заменить цифрами «66,1</w:t>
      </w:r>
      <w:r w:rsidR="006E3967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E3967" w:rsidRPr="00DF35B1" w:rsidRDefault="000E5260" w:rsidP="006E396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«35,3» заменить цифрами «66,2</w:t>
      </w:r>
      <w:r w:rsidR="006E3967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E5260" w:rsidRPr="00DF35B1" w:rsidRDefault="00D82628" w:rsidP="000E526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6</w:t>
      </w:r>
      <w:r w:rsidR="000E5260" w:rsidRPr="00DF35B1">
        <w:rPr>
          <w:szCs w:val="28"/>
        </w:rPr>
        <w:t>) в пункте 12:</w:t>
      </w:r>
    </w:p>
    <w:p w:rsidR="000E5260" w:rsidRPr="00DF35B1" w:rsidRDefault="000E5260" w:rsidP="000E526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«57,1» заменить цифрами «57,9»;</w:t>
      </w:r>
    </w:p>
    <w:p w:rsidR="000E5260" w:rsidRPr="00DF35B1" w:rsidRDefault="000E5260" w:rsidP="000E526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«57,2» заменить цифрами «58,0»;</w:t>
      </w:r>
    </w:p>
    <w:p w:rsidR="000E5260" w:rsidRPr="00DF35B1" w:rsidRDefault="000E5260" w:rsidP="000E526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«57,2» заменить цифрами «59,0»;</w:t>
      </w:r>
    </w:p>
    <w:p w:rsidR="000E5260" w:rsidRPr="00DF35B1" w:rsidRDefault="000E5260" w:rsidP="000E526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«57,2» заменить цифрами «60,0»;</w:t>
      </w:r>
    </w:p>
    <w:p w:rsidR="000E5260" w:rsidRPr="00DF35B1" w:rsidRDefault="00D82628" w:rsidP="000E526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7</w:t>
      </w:r>
      <w:r w:rsidR="000E5260" w:rsidRPr="00DF35B1">
        <w:rPr>
          <w:szCs w:val="28"/>
        </w:rPr>
        <w:t>) в пункте 15:</w:t>
      </w:r>
    </w:p>
    <w:p w:rsidR="000E5260" w:rsidRPr="00DF35B1" w:rsidRDefault="000E5260" w:rsidP="000E526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«24,3» заменить цифрами «24,1»;</w:t>
      </w:r>
    </w:p>
    <w:p w:rsidR="000E5260" w:rsidRPr="00DF35B1" w:rsidRDefault="000E5260" w:rsidP="000E526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«24,2» заменить цифрами «24,0»;</w:t>
      </w:r>
    </w:p>
    <w:p w:rsidR="00C8507F" w:rsidRPr="00DF35B1" w:rsidRDefault="00C8507F" w:rsidP="00C8507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8) в пункте 16:</w:t>
      </w:r>
    </w:p>
    <w:p w:rsidR="00C8507F" w:rsidRPr="00DF35B1" w:rsidRDefault="00C8507F" w:rsidP="00C850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«336 865,9» заменить цифрами «364 289,5»;</w:t>
      </w:r>
    </w:p>
    <w:p w:rsidR="00C8507F" w:rsidRPr="00DF35B1" w:rsidRDefault="00C8507F" w:rsidP="00C850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9) в графе «2017 г.» пункта 17 цифры «0,0» заменить цифрами «15 000,0»;</w:t>
      </w:r>
    </w:p>
    <w:p w:rsidR="000E5260" w:rsidRPr="00DF35B1" w:rsidRDefault="00C8507F" w:rsidP="000E526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10</w:t>
      </w:r>
      <w:r w:rsidR="00D227A4" w:rsidRPr="00DF35B1">
        <w:rPr>
          <w:rFonts w:ascii="Times New Roman" w:hAnsi="Times New Roman" w:cs="Times New Roman"/>
          <w:sz w:val="28"/>
          <w:szCs w:val="28"/>
        </w:rPr>
        <w:t>) в графе «Наименование целей, индикаторов, задач, показателей, подпрограмм, основных мероприятий» пункта 20 после слова «профилактическими» дополнить словом «медицинскими»;</w:t>
      </w:r>
    </w:p>
    <w:p w:rsidR="00CA00B8" w:rsidRPr="00DF35B1" w:rsidRDefault="001C4045" w:rsidP="00CA00B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11) в графе «2017</w:t>
      </w:r>
      <w:r w:rsidR="00CA00B8" w:rsidRPr="00DF35B1">
        <w:rPr>
          <w:rFonts w:ascii="Times New Roman" w:hAnsi="Times New Roman" w:cs="Times New Roman"/>
          <w:sz w:val="28"/>
          <w:szCs w:val="28"/>
        </w:rPr>
        <w:t xml:space="preserve"> г.» пункта 23 цифры «</w:t>
      </w:r>
      <w:r w:rsidR="00C27113" w:rsidRPr="00DF35B1">
        <w:rPr>
          <w:rFonts w:ascii="Times New Roman" w:hAnsi="Times New Roman" w:cs="Times New Roman"/>
          <w:sz w:val="28"/>
          <w:szCs w:val="28"/>
        </w:rPr>
        <w:t>10</w:t>
      </w:r>
      <w:r w:rsidR="00CA00B8" w:rsidRPr="00DF35B1">
        <w:rPr>
          <w:rFonts w:ascii="Times New Roman" w:hAnsi="Times New Roman" w:cs="Times New Roman"/>
          <w:sz w:val="28"/>
          <w:szCs w:val="28"/>
        </w:rPr>
        <w:t xml:space="preserve"> 000,0» заменить цифрами «</w:t>
      </w:r>
      <w:r w:rsidRPr="00DF35B1">
        <w:rPr>
          <w:rFonts w:ascii="Times New Roman" w:hAnsi="Times New Roman" w:cs="Times New Roman"/>
          <w:sz w:val="28"/>
          <w:szCs w:val="28"/>
        </w:rPr>
        <w:t>7 150,0</w:t>
      </w:r>
      <w:r w:rsidR="00CA00B8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550081" w:rsidRPr="00DF35B1" w:rsidRDefault="0040638D" w:rsidP="00CF3C7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12</w:t>
      </w:r>
      <w:r w:rsidR="00D227A4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550081" w:rsidRPr="00DF35B1">
        <w:rPr>
          <w:rFonts w:ascii="Times New Roman" w:hAnsi="Times New Roman" w:cs="Times New Roman"/>
          <w:sz w:val="28"/>
          <w:szCs w:val="28"/>
        </w:rPr>
        <w:t xml:space="preserve">в </w:t>
      </w:r>
      <w:r w:rsidR="00D227A4" w:rsidRPr="00DF35B1">
        <w:rPr>
          <w:rFonts w:ascii="Times New Roman" w:hAnsi="Times New Roman" w:cs="Times New Roman"/>
          <w:sz w:val="28"/>
          <w:szCs w:val="28"/>
        </w:rPr>
        <w:t>граф</w:t>
      </w:r>
      <w:r w:rsidR="00550081" w:rsidRPr="00DF35B1">
        <w:rPr>
          <w:rFonts w:ascii="Times New Roman" w:hAnsi="Times New Roman" w:cs="Times New Roman"/>
          <w:sz w:val="28"/>
          <w:szCs w:val="28"/>
        </w:rPr>
        <w:t>е</w:t>
      </w:r>
      <w:r w:rsidR="00D227A4" w:rsidRPr="00DF35B1">
        <w:rPr>
          <w:rFonts w:ascii="Times New Roman" w:hAnsi="Times New Roman" w:cs="Times New Roman"/>
          <w:sz w:val="28"/>
          <w:szCs w:val="28"/>
        </w:rPr>
        <w:t xml:space="preserve"> «Наименование целей, индикаторов, задач, показателей, подпрограмм, основных мероприятий» пункт</w:t>
      </w:r>
      <w:r w:rsidR="00CF3C76" w:rsidRPr="00DF35B1">
        <w:rPr>
          <w:rFonts w:ascii="Times New Roman" w:hAnsi="Times New Roman" w:cs="Times New Roman"/>
          <w:sz w:val="28"/>
          <w:szCs w:val="28"/>
        </w:rPr>
        <w:t>а</w:t>
      </w:r>
      <w:r w:rsidR="00D227A4" w:rsidRPr="00DF35B1">
        <w:rPr>
          <w:rFonts w:ascii="Times New Roman" w:hAnsi="Times New Roman" w:cs="Times New Roman"/>
          <w:sz w:val="28"/>
          <w:szCs w:val="28"/>
        </w:rPr>
        <w:t xml:space="preserve"> 2</w:t>
      </w:r>
      <w:r w:rsidR="00CF5964" w:rsidRPr="00DF35B1">
        <w:rPr>
          <w:rFonts w:ascii="Times New Roman" w:hAnsi="Times New Roman" w:cs="Times New Roman"/>
          <w:sz w:val="28"/>
          <w:szCs w:val="28"/>
        </w:rPr>
        <w:t>9</w:t>
      </w:r>
      <w:r w:rsidR="00550081" w:rsidRPr="00DF35B1">
        <w:rPr>
          <w:rFonts w:ascii="Times New Roman" w:hAnsi="Times New Roman" w:cs="Times New Roman"/>
          <w:sz w:val="28"/>
          <w:szCs w:val="28"/>
        </w:rPr>
        <w:t xml:space="preserve"> слова «Охват иммунизацией населения» заменить словами «Охват населения иммунизацией»;</w:t>
      </w:r>
    </w:p>
    <w:p w:rsidR="00550081" w:rsidRPr="00DF35B1" w:rsidRDefault="0040638D" w:rsidP="005500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13</w:t>
      </w:r>
      <w:r w:rsidR="00CF3C76" w:rsidRPr="00DF35B1">
        <w:rPr>
          <w:szCs w:val="28"/>
        </w:rPr>
        <w:t xml:space="preserve">) в графе «Наименование целей, индикаторов, задач, показателей, подпрограмм, основных мероприятий» </w:t>
      </w:r>
      <w:r w:rsidR="00550081" w:rsidRPr="00DF35B1">
        <w:rPr>
          <w:szCs w:val="28"/>
        </w:rPr>
        <w:t>пункт</w:t>
      </w:r>
      <w:r w:rsidR="00CF3C76" w:rsidRPr="00DF35B1">
        <w:rPr>
          <w:szCs w:val="28"/>
        </w:rPr>
        <w:t>а</w:t>
      </w:r>
      <w:r w:rsidR="00550081" w:rsidRPr="00DF35B1">
        <w:rPr>
          <w:szCs w:val="28"/>
        </w:rPr>
        <w:t xml:space="preserve"> 30 слова «Охват иммунизацией населения» заменить словами «Охват населения иммунизацией»;</w:t>
      </w:r>
    </w:p>
    <w:p w:rsidR="00550081" w:rsidRPr="00DF35B1" w:rsidRDefault="0040638D" w:rsidP="00E837C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14</w:t>
      </w:r>
      <w:r w:rsidR="00CF3C76" w:rsidRPr="00DF35B1">
        <w:rPr>
          <w:szCs w:val="28"/>
        </w:rPr>
        <w:t xml:space="preserve">) в графе «Наименование целей, индикаторов, задач, показателей, подпрограмм, основных мероприятий» пункта </w:t>
      </w:r>
      <w:r w:rsidR="00E837C2" w:rsidRPr="00DF35B1">
        <w:rPr>
          <w:szCs w:val="28"/>
        </w:rPr>
        <w:t>31</w:t>
      </w:r>
      <w:r w:rsidR="00550081" w:rsidRPr="00DF35B1">
        <w:rPr>
          <w:szCs w:val="28"/>
        </w:rPr>
        <w:t xml:space="preserve"> слова «Охват иммунизацией населения» заменить словами «Охват населения иммунизацией»;</w:t>
      </w:r>
    </w:p>
    <w:p w:rsidR="00550081" w:rsidRPr="00DF35B1" w:rsidRDefault="0040638D" w:rsidP="00E837C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15</w:t>
      </w:r>
      <w:r w:rsidR="0059267F" w:rsidRPr="00DF35B1">
        <w:rPr>
          <w:szCs w:val="28"/>
        </w:rPr>
        <w:t xml:space="preserve">) в графе «Наименование целей, индикаторов, задач, показателей, подпрограмм, основных мероприятий» пункта </w:t>
      </w:r>
      <w:r w:rsidR="00E837C2" w:rsidRPr="00DF35B1">
        <w:rPr>
          <w:szCs w:val="28"/>
        </w:rPr>
        <w:t>32</w:t>
      </w:r>
      <w:r w:rsidR="00550081" w:rsidRPr="00DF35B1">
        <w:rPr>
          <w:szCs w:val="28"/>
        </w:rPr>
        <w:t xml:space="preserve"> слова «Охват иммунизацией населения» заменить словами «Охват населения иммунизацией»;</w:t>
      </w:r>
    </w:p>
    <w:p w:rsidR="0040638D" w:rsidRPr="00DF35B1" w:rsidRDefault="0040638D" w:rsidP="0040638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16) в графе «2017 г.» пункта 33 цифры «30 000,0» заменить цифрами «38 500,0»;</w:t>
      </w:r>
    </w:p>
    <w:p w:rsidR="00E837C2" w:rsidRPr="00DF35B1" w:rsidRDefault="0059267F" w:rsidP="00E837C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17</w:t>
      </w:r>
      <w:r w:rsidR="00E837C2" w:rsidRPr="00DF35B1">
        <w:rPr>
          <w:szCs w:val="28"/>
        </w:rPr>
        <w:t>) в пункте 34:</w:t>
      </w:r>
    </w:p>
    <w:p w:rsidR="00E837C2" w:rsidRPr="00DF35B1" w:rsidRDefault="00E837C2" w:rsidP="00E837C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«Наименование целей, индикаторов, задач, показателей, подпрограмм, основных мероприятий» слова «ВИЧ-инфицированных лиц, состоящих на диспансерном учете, от числа выявленных» заменить словами «лиц,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человека»;</w:t>
      </w:r>
    </w:p>
    <w:p w:rsidR="00E837C2" w:rsidRPr="00DF35B1" w:rsidRDefault="00E837C2" w:rsidP="00E837C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lastRenderedPageBreak/>
        <w:t>в графе «2017 г.» цифры «77,0» заменить цифрами «78,5»;</w:t>
      </w:r>
    </w:p>
    <w:p w:rsidR="00E837C2" w:rsidRPr="00DF35B1" w:rsidRDefault="00E837C2" w:rsidP="00E837C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«77,5» заменить цифрами «79,5»;</w:t>
      </w:r>
    </w:p>
    <w:p w:rsidR="00E837C2" w:rsidRPr="00DF35B1" w:rsidRDefault="00E837C2" w:rsidP="00E837C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«78,0» заменить цифрами «84,7»;</w:t>
      </w:r>
    </w:p>
    <w:p w:rsidR="00E837C2" w:rsidRPr="00DF35B1" w:rsidRDefault="00E837C2" w:rsidP="00E837C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«78,5» заменить цифрами «90,0»;</w:t>
      </w:r>
    </w:p>
    <w:p w:rsidR="00BC5287" w:rsidRPr="00DF35B1" w:rsidRDefault="00CF2668" w:rsidP="00BC528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18</w:t>
      </w:r>
      <w:r w:rsidR="00BC5287" w:rsidRPr="00DF35B1">
        <w:rPr>
          <w:szCs w:val="28"/>
        </w:rPr>
        <w:t>) в пункте 37:</w:t>
      </w:r>
    </w:p>
    <w:p w:rsidR="00BC5287" w:rsidRPr="00DF35B1" w:rsidRDefault="00BC5287" w:rsidP="00BC528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«Наименование целей, индикаторов, задач, показателей, подпрограмм, основных мероприятий» слова «Охват иммунизацией населения» заменить словами «Охват населения иммунизацией»;</w:t>
      </w:r>
    </w:p>
    <w:p w:rsidR="00BC5287" w:rsidRPr="00DF35B1" w:rsidRDefault="00BC5287" w:rsidP="00BC528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«2017 г.» цифры «96,25» заменить цифрами «97,9»;</w:t>
      </w:r>
    </w:p>
    <w:p w:rsidR="00BC5287" w:rsidRPr="00DF35B1" w:rsidRDefault="00BC5287" w:rsidP="00BC528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«96,5» заменить цифрами «97,9»;</w:t>
      </w:r>
    </w:p>
    <w:p w:rsidR="00BC5287" w:rsidRPr="00DF35B1" w:rsidRDefault="00BC5287" w:rsidP="00BC528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«96,75» заменить цифрами «98,0»;</w:t>
      </w:r>
    </w:p>
    <w:p w:rsidR="00BC5287" w:rsidRPr="00DF35B1" w:rsidRDefault="00BC5287" w:rsidP="00BC528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«97,0» заменить цифрами «98,0»;</w:t>
      </w:r>
    </w:p>
    <w:p w:rsidR="00CE4340" w:rsidRPr="00DF35B1" w:rsidRDefault="00CF2668" w:rsidP="00CE434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19</w:t>
      </w:r>
      <w:r w:rsidR="0040638D" w:rsidRPr="00DF35B1">
        <w:rPr>
          <w:rFonts w:ascii="Times New Roman" w:hAnsi="Times New Roman" w:cs="Times New Roman"/>
          <w:sz w:val="28"/>
          <w:szCs w:val="28"/>
        </w:rPr>
        <w:t>) в графе «2017</w:t>
      </w:r>
      <w:r w:rsidR="00CE4340" w:rsidRPr="00DF35B1">
        <w:rPr>
          <w:rFonts w:ascii="Times New Roman" w:hAnsi="Times New Roman" w:cs="Times New Roman"/>
          <w:sz w:val="28"/>
          <w:szCs w:val="28"/>
        </w:rPr>
        <w:t xml:space="preserve"> г.» пункта 38 цифр</w:t>
      </w:r>
      <w:r w:rsidR="0040638D" w:rsidRPr="00DF35B1">
        <w:rPr>
          <w:rFonts w:ascii="Times New Roman" w:hAnsi="Times New Roman" w:cs="Times New Roman"/>
          <w:sz w:val="28"/>
          <w:szCs w:val="28"/>
        </w:rPr>
        <w:t>ы «10 000,0» заменить цифрами «12 850,0</w:t>
      </w:r>
      <w:r w:rsidR="00CE4340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CF2668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20</w:t>
      </w:r>
      <w:r w:rsidR="0040638D" w:rsidRPr="00DF35B1">
        <w:rPr>
          <w:rFonts w:ascii="Times New Roman" w:hAnsi="Times New Roman" w:cs="Times New Roman"/>
          <w:sz w:val="28"/>
          <w:szCs w:val="28"/>
        </w:rPr>
        <w:t>) в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 графе «2017 г.» </w:t>
      </w:r>
      <w:r w:rsidR="0040638D" w:rsidRPr="00DF35B1">
        <w:rPr>
          <w:rFonts w:ascii="Times New Roman" w:hAnsi="Times New Roman" w:cs="Times New Roman"/>
          <w:sz w:val="28"/>
          <w:szCs w:val="28"/>
        </w:rPr>
        <w:t xml:space="preserve">пункта 39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010219" w:rsidRPr="00DF35B1">
        <w:rPr>
          <w:rFonts w:ascii="Times New Roman" w:hAnsi="Times New Roman" w:cs="Times New Roman"/>
          <w:sz w:val="28"/>
          <w:szCs w:val="28"/>
        </w:rPr>
        <w:t>394 865,9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0638D" w:rsidRPr="00DF35B1">
        <w:rPr>
          <w:rFonts w:ascii="Times New Roman" w:hAnsi="Times New Roman" w:cs="Times New Roman"/>
          <w:sz w:val="28"/>
          <w:szCs w:val="28"/>
        </w:rPr>
        <w:t>445 789,5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276780" w:rsidRPr="00DF35B1" w:rsidRDefault="00CF2668" w:rsidP="0027678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21</w:t>
      </w:r>
      <w:r w:rsidR="00276780" w:rsidRPr="00DF35B1">
        <w:rPr>
          <w:szCs w:val="28"/>
        </w:rPr>
        <w:t>) в пункте 42:</w:t>
      </w:r>
    </w:p>
    <w:p w:rsidR="00276780" w:rsidRPr="00DF35B1" w:rsidRDefault="00276780" w:rsidP="0027678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«10,0» заменить цифрами «10,6»;</w:t>
      </w:r>
    </w:p>
    <w:p w:rsidR="00276780" w:rsidRPr="00DF35B1" w:rsidRDefault="00276780" w:rsidP="0027678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«9,1» заменить цифрами «10,3»;</w:t>
      </w:r>
    </w:p>
    <w:p w:rsidR="00276780" w:rsidRPr="00DF35B1" w:rsidRDefault="00276780" w:rsidP="0027678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«8,4» заменить цифрами «10,0»;</w:t>
      </w:r>
    </w:p>
    <w:p w:rsidR="00276780" w:rsidRPr="00DF35B1" w:rsidRDefault="00CF2668" w:rsidP="0027678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22</w:t>
      </w:r>
      <w:r w:rsidR="00276780" w:rsidRPr="00DF35B1">
        <w:rPr>
          <w:szCs w:val="28"/>
        </w:rPr>
        <w:t>) в пункте 43:</w:t>
      </w:r>
    </w:p>
    <w:p w:rsidR="00276780" w:rsidRPr="00DF35B1" w:rsidRDefault="00276780" w:rsidP="0027678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«194,0» заменить цифрами «194,4»;</w:t>
      </w:r>
    </w:p>
    <w:p w:rsidR="00276780" w:rsidRPr="00DF35B1" w:rsidRDefault="00276780" w:rsidP="0027678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«191,2» заменить цифрами «191,4»;</w:t>
      </w:r>
    </w:p>
    <w:p w:rsidR="00276780" w:rsidRPr="00DF35B1" w:rsidRDefault="00276780" w:rsidP="0027678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«189,6» заменить цифрами «190,0»;</w:t>
      </w:r>
    </w:p>
    <w:p w:rsidR="00436588" w:rsidRPr="00DF35B1" w:rsidRDefault="00D82628" w:rsidP="003A470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2</w:t>
      </w:r>
      <w:r w:rsidR="00CF2668" w:rsidRPr="00DF35B1">
        <w:rPr>
          <w:rFonts w:ascii="Times New Roman" w:hAnsi="Times New Roman" w:cs="Times New Roman"/>
          <w:sz w:val="28"/>
          <w:szCs w:val="28"/>
        </w:rPr>
        <w:t>3</w:t>
      </w:r>
      <w:r w:rsidR="0028234C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436588" w:rsidRPr="00DF35B1">
        <w:rPr>
          <w:rFonts w:ascii="Times New Roman" w:hAnsi="Times New Roman" w:cs="Times New Roman"/>
          <w:sz w:val="28"/>
          <w:szCs w:val="28"/>
        </w:rPr>
        <w:t>в пункте 45:</w:t>
      </w:r>
    </w:p>
    <w:p w:rsidR="0028234C" w:rsidRPr="00DF35B1" w:rsidRDefault="0028234C" w:rsidP="003A470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в графе «Наименование целей, индикаторов, задач, показателей, подпрограмм, основных мероприятий» слова «Заболеваемость туберкулезом» заменить словами </w:t>
      </w:r>
      <w:r w:rsidR="00436588" w:rsidRPr="00DF35B1">
        <w:rPr>
          <w:rFonts w:ascii="Times New Roman" w:hAnsi="Times New Roman" w:cs="Times New Roman"/>
          <w:sz w:val="28"/>
          <w:szCs w:val="28"/>
        </w:rPr>
        <w:t>«Количество зарегистрированных больных с диагнозом, установленным впервые в жизни, активный туберкулез»</w:t>
      </w:r>
    </w:p>
    <w:p w:rsidR="00436588" w:rsidRPr="00DF35B1" w:rsidRDefault="00436588" w:rsidP="003A470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«Единица измерения» слово «случаев» заменить словом «человек»;</w:t>
      </w:r>
    </w:p>
    <w:p w:rsidR="003A4702" w:rsidRPr="00DF35B1" w:rsidRDefault="00CF2668" w:rsidP="003A470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24</w:t>
      </w:r>
      <w:r w:rsidR="003A4702" w:rsidRPr="00DF35B1">
        <w:rPr>
          <w:rFonts w:ascii="Times New Roman" w:hAnsi="Times New Roman" w:cs="Times New Roman"/>
          <w:sz w:val="28"/>
          <w:szCs w:val="28"/>
        </w:rPr>
        <w:t>) в пункте 50:</w:t>
      </w:r>
    </w:p>
    <w:p w:rsidR="003A4702" w:rsidRPr="00DF35B1" w:rsidRDefault="003A4702" w:rsidP="003A470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«Наименование целей, индикаторов, задач, показателей, подпрограмм, основных мероприятий» слова «Доля ВИЧ-инфицированных лиц, получающих антиретровирусную терапию, от числа состоящих на диспансерном учете» заменить словами «Доля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наблюдением»;</w:t>
      </w:r>
    </w:p>
    <w:p w:rsidR="003A4702" w:rsidRPr="00DF35B1" w:rsidRDefault="003A4702" w:rsidP="0082226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«2017 г.» цифры «35,4» заменить цифрами «45,0»;</w:t>
      </w:r>
    </w:p>
    <w:p w:rsidR="003A4702" w:rsidRPr="00DF35B1" w:rsidRDefault="003A4702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«35,6» заменить цифрами «48,0»;</w:t>
      </w:r>
    </w:p>
    <w:p w:rsidR="003A4702" w:rsidRPr="00DF35B1" w:rsidRDefault="003A4702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«36,0» заменить цифрами «52,0»;</w:t>
      </w:r>
    </w:p>
    <w:p w:rsidR="003A4702" w:rsidRPr="00DF35B1" w:rsidRDefault="003A4702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«36,2» заменить цифрами «56,0»;</w:t>
      </w:r>
    </w:p>
    <w:p w:rsidR="003A4702" w:rsidRPr="00DF35B1" w:rsidRDefault="00CF2668" w:rsidP="0082226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25</w:t>
      </w:r>
      <w:r w:rsidR="003A4702" w:rsidRPr="00DF35B1">
        <w:rPr>
          <w:szCs w:val="28"/>
        </w:rPr>
        <w:t xml:space="preserve">) в графе «Наименование целей, индикаторов, задач, показателей, подпрограмм, основных мероприятий» пункта 51 слова </w:t>
      </w:r>
      <w:r w:rsidR="00822269" w:rsidRPr="00DF35B1">
        <w:rPr>
          <w:szCs w:val="28"/>
        </w:rPr>
        <w:t xml:space="preserve">«Доля больных </w:t>
      </w:r>
      <w:r w:rsidR="00822269" w:rsidRPr="00DF35B1">
        <w:rPr>
          <w:szCs w:val="28"/>
        </w:rPr>
        <w:lastRenderedPageBreak/>
        <w:t>психическими расстройствами, повторно госпитализированных в течение года» заменить словами «</w:t>
      </w:r>
      <w:r w:rsidR="003A4702" w:rsidRPr="00DF35B1">
        <w:rPr>
          <w:szCs w:val="28"/>
        </w:rPr>
        <w:t>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</w:t>
      </w:r>
      <w:r w:rsidR="00822269" w:rsidRPr="00DF35B1">
        <w:rPr>
          <w:szCs w:val="28"/>
        </w:rPr>
        <w:t>»;</w:t>
      </w:r>
    </w:p>
    <w:p w:rsidR="0068781A" w:rsidRPr="00DF35B1" w:rsidRDefault="00CF2668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26</w:t>
      </w:r>
      <w:r w:rsidR="0068781A" w:rsidRPr="00DF35B1">
        <w:rPr>
          <w:rFonts w:ascii="Times New Roman" w:hAnsi="Times New Roman" w:cs="Times New Roman"/>
          <w:sz w:val="28"/>
          <w:szCs w:val="28"/>
        </w:rPr>
        <w:t>) в пункте 52: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374DDC" w:rsidRPr="00DF35B1">
        <w:rPr>
          <w:rFonts w:ascii="Times New Roman" w:hAnsi="Times New Roman" w:cs="Times New Roman"/>
          <w:sz w:val="28"/>
          <w:szCs w:val="28"/>
        </w:rPr>
        <w:t>1 513 645,6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F3E0D" w:rsidRPr="00DF35B1">
        <w:rPr>
          <w:rFonts w:ascii="Times New Roman" w:hAnsi="Times New Roman" w:cs="Times New Roman"/>
          <w:sz w:val="28"/>
          <w:szCs w:val="28"/>
        </w:rPr>
        <w:t>1 644 659,9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374DDC" w:rsidRPr="00DF35B1">
        <w:rPr>
          <w:rFonts w:ascii="Times New Roman" w:hAnsi="Times New Roman" w:cs="Times New Roman"/>
          <w:sz w:val="28"/>
          <w:szCs w:val="28"/>
        </w:rPr>
        <w:t>1 504 103,3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74DDC" w:rsidRPr="00DF35B1">
        <w:rPr>
          <w:rFonts w:ascii="Times New Roman" w:hAnsi="Times New Roman" w:cs="Times New Roman"/>
          <w:sz w:val="28"/>
          <w:szCs w:val="28"/>
        </w:rPr>
        <w:t>1 504 260,3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374DDC" w:rsidRPr="00DF35B1">
        <w:rPr>
          <w:rFonts w:ascii="Times New Roman" w:hAnsi="Times New Roman" w:cs="Times New Roman"/>
          <w:sz w:val="28"/>
          <w:szCs w:val="28"/>
        </w:rPr>
        <w:t>1 504 103,3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74DDC" w:rsidRPr="00DF35B1">
        <w:rPr>
          <w:rFonts w:ascii="Times New Roman" w:hAnsi="Times New Roman" w:cs="Times New Roman"/>
          <w:sz w:val="28"/>
          <w:szCs w:val="28"/>
        </w:rPr>
        <w:t>1 505 660,3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374DDC" w:rsidRPr="00DF35B1">
        <w:rPr>
          <w:rFonts w:ascii="Times New Roman" w:hAnsi="Times New Roman" w:cs="Times New Roman"/>
          <w:sz w:val="28"/>
          <w:szCs w:val="28"/>
        </w:rPr>
        <w:t>1 504 103,3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74DDC" w:rsidRPr="00DF35B1">
        <w:rPr>
          <w:rFonts w:ascii="Times New Roman" w:hAnsi="Times New Roman" w:cs="Times New Roman"/>
          <w:sz w:val="28"/>
          <w:szCs w:val="28"/>
        </w:rPr>
        <w:t>1 505 660,3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374DDC" w:rsidRPr="00DF35B1" w:rsidRDefault="00CF2668" w:rsidP="00374D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27</w:t>
      </w:r>
      <w:r w:rsidR="00374DDC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BF3E0D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53 </w:t>
      </w:r>
      <w:r w:rsidR="00374DDC" w:rsidRPr="00DF35B1">
        <w:rPr>
          <w:rFonts w:ascii="Times New Roman" w:hAnsi="Times New Roman" w:cs="Times New Roman"/>
          <w:sz w:val="28"/>
          <w:szCs w:val="28"/>
        </w:rPr>
        <w:t>цифры «15 000,0» заменить цифрами «</w:t>
      </w:r>
      <w:r w:rsidR="00BF3E0D" w:rsidRPr="00DF35B1">
        <w:rPr>
          <w:rFonts w:ascii="Times New Roman" w:hAnsi="Times New Roman" w:cs="Times New Roman"/>
          <w:sz w:val="28"/>
          <w:szCs w:val="28"/>
        </w:rPr>
        <w:t>8 245,0</w:t>
      </w:r>
      <w:r w:rsidR="00374DDC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822269" w:rsidRPr="00DF35B1" w:rsidRDefault="00CF2668" w:rsidP="0082226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28</w:t>
      </w:r>
      <w:r w:rsidR="00822269" w:rsidRPr="00DF35B1">
        <w:rPr>
          <w:szCs w:val="28"/>
        </w:rPr>
        <w:t>) в пункте 55:</w:t>
      </w:r>
    </w:p>
    <w:p w:rsidR="00822269" w:rsidRPr="00DF35B1" w:rsidRDefault="00822269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«10,8» заменить цифрами «11,4»;</w:t>
      </w:r>
    </w:p>
    <w:p w:rsidR="00822269" w:rsidRPr="00DF35B1" w:rsidRDefault="00822269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«10,9» заменить цифрами «11,45»;</w:t>
      </w:r>
    </w:p>
    <w:p w:rsidR="00822269" w:rsidRPr="00DF35B1" w:rsidRDefault="00822269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«11,0» заменить цифрами «11,5»;</w:t>
      </w:r>
    </w:p>
    <w:p w:rsidR="00822269" w:rsidRPr="00DF35B1" w:rsidRDefault="00822269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«11,1» заменить цифрами «11,55»;</w:t>
      </w:r>
    </w:p>
    <w:p w:rsidR="00822269" w:rsidRPr="00DF35B1" w:rsidRDefault="00CF2668" w:rsidP="0082226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29</w:t>
      </w:r>
      <w:r w:rsidR="00822269" w:rsidRPr="00DF35B1">
        <w:rPr>
          <w:szCs w:val="28"/>
        </w:rPr>
        <w:t>) в пункте 58:</w:t>
      </w:r>
    </w:p>
    <w:p w:rsidR="00822269" w:rsidRPr="00DF35B1" w:rsidRDefault="00822269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«10,2» заменить цифрами «10,65»;</w:t>
      </w:r>
    </w:p>
    <w:p w:rsidR="00822269" w:rsidRPr="00DF35B1" w:rsidRDefault="00822269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«10,3» заменить цифрами «10,7»;</w:t>
      </w:r>
    </w:p>
    <w:p w:rsidR="00822269" w:rsidRPr="00DF35B1" w:rsidRDefault="00822269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«10,5» заменить цифрами «10,75»;</w:t>
      </w:r>
    </w:p>
    <w:p w:rsidR="00822269" w:rsidRPr="00DF35B1" w:rsidRDefault="00822269" w:rsidP="008222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«10,7» заменить цифрами «10,8»;</w:t>
      </w:r>
    </w:p>
    <w:p w:rsidR="008D6777" w:rsidRPr="00DF35B1" w:rsidRDefault="00CF2668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30</w:t>
      </w:r>
      <w:r w:rsidR="008D6777" w:rsidRPr="00DF35B1">
        <w:rPr>
          <w:rFonts w:ascii="Times New Roman" w:hAnsi="Times New Roman" w:cs="Times New Roman"/>
          <w:sz w:val="28"/>
          <w:szCs w:val="28"/>
        </w:rPr>
        <w:t>) в пункте 59: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строке «Ответственный исполнитель: управление здравоохранения Липецкой области» графы «2017 г.» цифру «10 557,0» заменить цифрами «10 000,0»;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строке «Ответственный исполнитель: управление здравоохранения Липецкой области» графы «2018 г.» цифру «10 157,0» заменить цифрами «10 000,0»;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строке «Ответственный исполнитель: управление здравоохранения Липецкой области» графы «2019 г.» цифру «11 557,0» заменить цифрами «10 000,0»;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строке «Ответственный исполнитель: управление здравоохранения Липецкой области» графы «2020 г.» цифру «11 557,0» заменить цифрами «10 000,0»;</w:t>
      </w:r>
    </w:p>
    <w:p w:rsidR="008D6777" w:rsidRPr="00DF35B1" w:rsidRDefault="00CF2668" w:rsidP="008D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31</w:t>
      </w:r>
      <w:r w:rsidR="008D6777" w:rsidRPr="00DF35B1">
        <w:rPr>
          <w:szCs w:val="28"/>
        </w:rPr>
        <w:t>) в пункте 60:</w:t>
      </w:r>
    </w:p>
    <w:p w:rsidR="008D6777" w:rsidRPr="00DF35B1" w:rsidRDefault="008D6777" w:rsidP="008D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«Наименование целей, индикаторов, задач, показателей, подпрограмм, основных мероприятий» слова «и инсульта» исключить;</w:t>
      </w:r>
    </w:p>
    <w:p w:rsidR="008D6777" w:rsidRPr="00DF35B1" w:rsidRDefault="008D6777" w:rsidP="008D677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«2017 г.» цифры «350,0» заменить цифрами «318,0»;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«349,5» заменить цифрами «309,4»;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«349,5» заменить цифрами «301,6»;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«349,0» заменить цифрами «295,0»;</w:t>
      </w:r>
    </w:p>
    <w:p w:rsidR="008D6777" w:rsidRPr="00DF35B1" w:rsidRDefault="00CF2668" w:rsidP="008D677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32</w:t>
      </w:r>
      <w:r w:rsidR="008D6777" w:rsidRPr="00DF35B1">
        <w:rPr>
          <w:szCs w:val="28"/>
        </w:rPr>
        <w:t>) в пункте 61: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«200,0» заменить цифрами «175,3»;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«199,0» заменить цифрами «175,2»;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lastRenderedPageBreak/>
        <w:t>в графе «2019 г.» цифры «198,0» заменить цифрами «175,0»;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«197,0» заменить цифрами «172,0»;</w:t>
      </w:r>
    </w:p>
    <w:p w:rsidR="008D6777" w:rsidRPr="00DF35B1" w:rsidRDefault="00CF2668" w:rsidP="008D677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DF35B1">
        <w:rPr>
          <w:szCs w:val="28"/>
        </w:rPr>
        <w:t>33</w:t>
      </w:r>
      <w:r w:rsidR="008D6777" w:rsidRPr="00DF35B1">
        <w:rPr>
          <w:szCs w:val="28"/>
        </w:rPr>
        <w:t>) в пункте 62: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«54,4» заменить цифрами «54,7»;</w:t>
      </w:r>
    </w:p>
    <w:p w:rsidR="008D6777" w:rsidRPr="00DF35B1" w:rsidRDefault="008D6777" w:rsidP="003902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«54,5» заменить цифрами «54,8»;</w:t>
      </w:r>
    </w:p>
    <w:p w:rsidR="008D6777" w:rsidRPr="00DF35B1" w:rsidRDefault="008D6777" w:rsidP="003902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«54,6» заменить цифрами «54,9»;</w:t>
      </w:r>
    </w:p>
    <w:p w:rsidR="008D6777" w:rsidRPr="00DF35B1" w:rsidRDefault="008D6777" w:rsidP="003902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«54,7» заменить цифрами «55,0»;</w:t>
      </w:r>
    </w:p>
    <w:p w:rsidR="008D6777" w:rsidRPr="00DF35B1" w:rsidRDefault="00CF2668" w:rsidP="003902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34</w:t>
      </w:r>
      <w:r w:rsidR="0039022E" w:rsidRPr="00DF35B1">
        <w:rPr>
          <w:szCs w:val="28"/>
        </w:rPr>
        <w:t>) в пункте 63</w:t>
      </w:r>
      <w:r w:rsidR="008D6777" w:rsidRPr="00DF35B1">
        <w:rPr>
          <w:szCs w:val="28"/>
        </w:rPr>
        <w:t>:</w:t>
      </w:r>
    </w:p>
    <w:p w:rsidR="008D6777" w:rsidRPr="00DF35B1" w:rsidRDefault="008D6777" w:rsidP="003902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графе «Наименование целей, индикаторов, задач, показателей, подпрограмм, основных мероприятий» </w:t>
      </w:r>
      <w:r w:rsidR="0039022E" w:rsidRPr="00DF35B1">
        <w:rPr>
          <w:szCs w:val="28"/>
        </w:rPr>
        <w:t>слово</w:t>
      </w:r>
      <w:r w:rsidRPr="00DF35B1">
        <w:rPr>
          <w:szCs w:val="28"/>
        </w:rPr>
        <w:t xml:space="preserve"> «</w:t>
      </w:r>
      <w:r w:rsidR="0039022E" w:rsidRPr="00DF35B1">
        <w:rPr>
          <w:szCs w:val="28"/>
        </w:rPr>
        <w:t>образованиями</w:t>
      </w:r>
      <w:r w:rsidRPr="00DF35B1">
        <w:rPr>
          <w:szCs w:val="28"/>
        </w:rPr>
        <w:t xml:space="preserve">» </w:t>
      </w:r>
      <w:r w:rsidR="0039022E" w:rsidRPr="00DF35B1">
        <w:rPr>
          <w:szCs w:val="28"/>
        </w:rPr>
        <w:t>заменить словом «новообразованиями»</w:t>
      </w:r>
      <w:r w:rsidRPr="00DF35B1">
        <w:rPr>
          <w:szCs w:val="28"/>
        </w:rPr>
        <w:t>;</w:t>
      </w:r>
    </w:p>
    <w:p w:rsidR="008D6777" w:rsidRPr="00DF35B1" w:rsidRDefault="008D6777" w:rsidP="003902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«2017 г.» цифры «</w:t>
      </w:r>
      <w:r w:rsidR="0039022E" w:rsidRPr="00DF35B1">
        <w:rPr>
          <w:szCs w:val="28"/>
        </w:rPr>
        <w:t>22,9</w:t>
      </w:r>
      <w:r w:rsidRPr="00DF35B1">
        <w:rPr>
          <w:szCs w:val="28"/>
        </w:rPr>
        <w:t>» заменить цифрами «</w:t>
      </w:r>
      <w:r w:rsidR="0039022E" w:rsidRPr="00DF35B1">
        <w:rPr>
          <w:szCs w:val="28"/>
        </w:rPr>
        <w:t>21,9</w:t>
      </w:r>
      <w:r w:rsidRPr="00DF35B1">
        <w:rPr>
          <w:szCs w:val="28"/>
        </w:rPr>
        <w:t>»;</w:t>
      </w:r>
    </w:p>
    <w:p w:rsidR="008D6777" w:rsidRPr="00DF35B1" w:rsidRDefault="008D6777" w:rsidP="003902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39022E" w:rsidRPr="00DF35B1">
        <w:rPr>
          <w:rFonts w:ascii="Times New Roman" w:hAnsi="Times New Roman" w:cs="Times New Roman"/>
          <w:sz w:val="28"/>
          <w:szCs w:val="28"/>
        </w:rPr>
        <w:t>22,4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9022E" w:rsidRPr="00DF35B1">
        <w:rPr>
          <w:rFonts w:ascii="Times New Roman" w:hAnsi="Times New Roman" w:cs="Times New Roman"/>
          <w:sz w:val="28"/>
          <w:szCs w:val="28"/>
        </w:rPr>
        <w:t>21,8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8D6777" w:rsidRPr="00DF35B1" w:rsidRDefault="008D6777" w:rsidP="003902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39022E" w:rsidRPr="00DF35B1">
        <w:rPr>
          <w:rFonts w:ascii="Times New Roman" w:hAnsi="Times New Roman" w:cs="Times New Roman"/>
          <w:sz w:val="28"/>
          <w:szCs w:val="28"/>
        </w:rPr>
        <w:t>21,7</w:t>
      </w:r>
      <w:r w:rsidRPr="00DF35B1">
        <w:rPr>
          <w:rFonts w:ascii="Times New Roman" w:hAnsi="Times New Roman" w:cs="Times New Roman"/>
          <w:sz w:val="28"/>
          <w:szCs w:val="28"/>
        </w:rPr>
        <w:t>»</w:t>
      </w:r>
      <w:r w:rsidR="0039022E" w:rsidRPr="00DF35B1">
        <w:rPr>
          <w:rFonts w:ascii="Times New Roman" w:hAnsi="Times New Roman" w:cs="Times New Roman"/>
          <w:sz w:val="28"/>
          <w:szCs w:val="28"/>
        </w:rPr>
        <w:t xml:space="preserve"> заменить цифрами «2</w:t>
      </w:r>
      <w:r w:rsidRPr="00DF35B1">
        <w:rPr>
          <w:rFonts w:ascii="Times New Roman" w:hAnsi="Times New Roman" w:cs="Times New Roman"/>
          <w:sz w:val="28"/>
          <w:szCs w:val="28"/>
        </w:rPr>
        <w:t>1,6»;</w:t>
      </w:r>
    </w:p>
    <w:p w:rsidR="008D6777" w:rsidRPr="00DF35B1" w:rsidRDefault="008D6777" w:rsidP="008D67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39022E" w:rsidRPr="00DF35B1">
        <w:rPr>
          <w:rFonts w:ascii="Times New Roman" w:hAnsi="Times New Roman" w:cs="Times New Roman"/>
          <w:sz w:val="28"/>
          <w:szCs w:val="28"/>
        </w:rPr>
        <w:t>21</w:t>
      </w:r>
      <w:r w:rsidRPr="00DF35B1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39022E" w:rsidRPr="00DF35B1">
        <w:rPr>
          <w:rFonts w:ascii="Times New Roman" w:hAnsi="Times New Roman" w:cs="Times New Roman"/>
          <w:sz w:val="28"/>
          <w:szCs w:val="28"/>
        </w:rPr>
        <w:t>20,9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39022E" w:rsidRPr="00DF35B1" w:rsidRDefault="00CF2668" w:rsidP="003902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35</w:t>
      </w:r>
      <w:r w:rsidR="0039022E" w:rsidRPr="00DF35B1">
        <w:rPr>
          <w:szCs w:val="28"/>
        </w:rPr>
        <w:t>) в пункте 65:</w:t>
      </w:r>
    </w:p>
    <w:p w:rsidR="0039022E" w:rsidRPr="00DF35B1" w:rsidRDefault="0039022E" w:rsidP="003902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«Наименование целей, индикаторов, задач, показателей, подпрограмм, основных мероприятий» слово «больного» заменить словом «пациента»;</w:t>
      </w:r>
    </w:p>
    <w:p w:rsidR="0039022E" w:rsidRPr="00DF35B1" w:rsidRDefault="0039022E" w:rsidP="003902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«90,0» заменить цифрами «93,5»;</w:t>
      </w:r>
    </w:p>
    <w:p w:rsidR="00AA0FB3" w:rsidRPr="00DF35B1" w:rsidRDefault="00CF2668" w:rsidP="00AA0FB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36</w:t>
      </w:r>
      <w:r w:rsidR="00AA0FB3" w:rsidRPr="00DF35B1">
        <w:rPr>
          <w:szCs w:val="28"/>
        </w:rPr>
        <w:t>) в строке «Соисполнитель: управление строительства и архитектуры Липецкой области» пункта 67:</w:t>
      </w:r>
    </w:p>
    <w:p w:rsidR="00AA0FB3" w:rsidRPr="00DF35B1" w:rsidRDefault="00AA0FB3" w:rsidP="00AA0FB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3D6FA7" w:rsidRPr="00DF35B1">
        <w:rPr>
          <w:rFonts w:ascii="Times New Roman" w:hAnsi="Times New Roman" w:cs="Times New Roman"/>
          <w:sz w:val="28"/>
          <w:szCs w:val="28"/>
        </w:rPr>
        <w:t>«2017 г.» цифру «0» заменить цифрами «147 399,3»;</w:t>
      </w:r>
    </w:p>
    <w:p w:rsidR="003D6FA7" w:rsidRPr="00DF35B1" w:rsidRDefault="003D6FA7" w:rsidP="003D6FA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цифру «0» заменить цифрами «350 000,0»;</w:t>
      </w:r>
    </w:p>
    <w:p w:rsidR="003D6FA7" w:rsidRPr="00DF35B1" w:rsidRDefault="00650619" w:rsidP="003D6FA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</w:t>
      </w:r>
      <w:r w:rsidR="003D6FA7" w:rsidRPr="00DF35B1">
        <w:rPr>
          <w:rFonts w:ascii="Times New Roman" w:hAnsi="Times New Roman" w:cs="Times New Roman"/>
          <w:sz w:val="28"/>
          <w:szCs w:val="28"/>
        </w:rPr>
        <w:t xml:space="preserve"> г.» цифру «0» заменить цифрами «367 400,0»;</w:t>
      </w:r>
    </w:p>
    <w:p w:rsidR="00650619" w:rsidRPr="00DF35B1" w:rsidRDefault="00CF2668" w:rsidP="00AA0FB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37</w:t>
      </w:r>
      <w:r w:rsidR="00157DBE" w:rsidRPr="00DF35B1">
        <w:rPr>
          <w:rFonts w:ascii="Times New Roman" w:hAnsi="Times New Roman" w:cs="Times New Roman"/>
          <w:sz w:val="28"/>
          <w:szCs w:val="28"/>
        </w:rPr>
        <w:t xml:space="preserve">) в </w:t>
      </w:r>
      <w:r w:rsidR="00650619" w:rsidRPr="00DF35B1">
        <w:rPr>
          <w:rFonts w:ascii="Times New Roman" w:hAnsi="Times New Roman" w:cs="Times New Roman"/>
          <w:sz w:val="28"/>
          <w:szCs w:val="28"/>
        </w:rPr>
        <w:t>пункте 70:</w:t>
      </w:r>
    </w:p>
    <w:p w:rsidR="00650619" w:rsidRPr="00DF35B1" w:rsidRDefault="00650619" w:rsidP="00AA0FB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«Наименование целей, индикаторов, задач, показателей, подпрограмм, основных мероприятий» слова «Уровень больничной летальности пациентов,» заменить словами «Больничная летальность»</w:t>
      </w:r>
      <w:r w:rsidR="0096615F" w:rsidRPr="00DF35B1">
        <w:rPr>
          <w:rFonts w:ascii="Times New Roman" w:hAnsi="Times New Roman" w:cs="Times New Roman"/>
          <w:sz w:val="28"/>
          <w:szCs w:val="28"/>
        </w:rPr>
        <w:t>;</w:t>
      </w:r>
    </w:p>
    <w:p w:rsidR="0096615F" w:rsidRPr="00DF35B1" w:rsidRDefault="0096615F" w:rsidP="009661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«Единица измерения» слова «случаев на 100 тыс. населения» заменить словами «процент»;</w:t>
      </w:r>
    </w:p>
    <w:p w:rsidR="00650619" w:rsidRPr="00DF35B1" w:rsidRDefault="00650619" w:rsidP="0065061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«2017 г.» цифры «</w:t>
      </w:r>
      <w:r w:rsidR="00503E71" w:rsidRPr="00DF35B1">
        <w:rPr>
          <w:szCs w:val="28"/>
        </w:rPr>
        <w:t>4,05</w:t>
      </w:r>
      <w:r w:rsidRPr="00DF35B1">
        <w:rPr>
          <w:szCs w:val="28"/>
        </w:rPr>
        <w:t>» заменить цифрами «</w:t>
      </w:r>
      <w:r w:rsidR="00503E71" w:rsidRPr="00DF35B1">
        <w:rPr>
          <w:szCs w:val="28"/>
        </w:rPr>
        <w:t>4,0</w:t>
      </w:r>
      <w:r w:rsidRPr="00DF35B1">
        <w:rPr>
          <w:szCs w:val="28"/>
        </w:rPr>
        <w:t>»;</w:t>
      </w:r>
    </w:p>
    <w:p w:rsidR="00650619" w:rsidRPr="00DF35B1" w:rsidRDefault="00650619" w:rsidP="0065061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503E71" w:rsidRPr="00DF35B1">
        <w:rPr>
          <w:rFonts w:ascii="Times New Roman" w:hAnsi="Times New Roman" w:cs="Times New Roman"/>
          <w:sz w:val="28"/>
          <w:szCs w:val="28"/>
        </w:rPr>
        <w:t>3,95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03E71" w:rsidRPr="00DF35B1">
        <w:rPr>
          <w:rFonts w:ascii="Times New Roman" w:hAnsi="Times New Roman" w:cs="Times New Roman"/>
          <w:sz w:val="28"/>
          <w:szCs w:val="28"/>
        </w:rPr>
        <w:t>4,0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50619" w:rsidRPr="00DF35B1" w:rsidRDefault="00650619" w:rsidP="0065061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503E71" w:rsidRPr="00DF35B1">
        <w:rPr>
          <w:rFonts w:ascii="Times New Roman" w:hAnsi="Times New Roman" w:cs="Times New Roman"/>
          <w:sz w:val="28"/>
          <w:szCs w:val="28"/>
        </w:rPr>
        <w:t>3,8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03E71" w:rsidRPr="00DF35B1">
        <w:rPr>
          <w:rFonts w:ascii="Times New Roman" w:hAnsi="Times New Roman" w:cs="Times New Roman"/>
          <w:sz w:val="28"/>
          <w:szCs w:val="28"/>
        </w:rPr>
        <w:t>3</w:t>
      </w:r>
      <w:r w:rsidRPr="00DF35B1">
        <w:rPr>
          <w:rFonts w:ascii="Times New Roman" w:hAnsi="Times New Roman" w:cs="Times New Roman"/>
          <w:sz w:val="28"/>
          <w:szCs w:val="28"/>
        </w:rPr>
        <w:t>,9»;</w:t>
      </w:r>
    </w:p>
    <w:p w:rsidR="0068781A" w:rsidRPr="00DF35B1" w:rsidRDefault="00CF2668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38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) в графе «2017 г.» </w:t>
      </w:r>
      <w:r w:rsidR="00614712" w:rsidRPr="00DF35B1">
        <w:rPr>
          <w:rFonts w:ascii="Times New Roman" w:hAnsi="Times New Roman" w:cs="Times New Roman"/>
          <w:sz w:val="28"/>
          <w:szCs w:val="28"/>
        </w:rPr>
        <w:t xml:space="preserve">пункта 71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F44BFE" w:rsidRPr="00DF35B1">
        <w:rPr>
          <w:rFonts w:ascii="Times New Roman" w:hAnsi="Times New Roman" w:cs="Times New Roman"/>
          <w:sz w:val="28"/>
          <w:szCs w:val="28"/>
        </w:rPr>
        <w:t>151 344,0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14712" w:rsidRPr="00DF35B1">
        <w:rPr>
          <w:rFonts w:ascii="Times New Roman" w:hAnsi="Times New Roman" w:cs="Times New Roman"/>
          <w:sz w:val="28"/>
          <w:szCs w:val="28"/>
        </w:rPr>
        <w:t>159 158,6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CF2668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39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614712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76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E808C3" w:rsidRPr="00DF35B1">
        <w:rPr>
          <w:rFonts w:ascii="Times New Roman" w:hAnsi="Times New Roman" w:cs="Times New Roman"/>
          <w:sz w:val="28"/>
          <w:szCs w:val="28"/>
        </w:rPr>
        <w:t>128 844,0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14712" w:rsidRPr="00DF35B1">
        <w:rPr>
          <w:rFonts w:ascii="Times New Roman" w:hAnsi="Times New Roman" w:cs="Times New Roman"/>
          <w:sz w:val="28"/>
          <w:szCs w:val="28"/>
        </w:rPr>
        <w:t>133 679,0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CF2668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40</w:t>
      </w:r>
      <w:r w:rsidR="0068781A" w:rsidRPr="00DF35B1">
        <w:rPr>
          <w:rFonts w:ascii="Times New Roman" w:hAnsi="Times New Roman" w:cs="Times New Roman"/>
          <w:sz w:val="28"/>
          <w:szCs w:val="28"/>
        </w:rPr>
        <w:t>) в пункте 77: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E808C3" w:rsidRPr="00DF35B1">
        <w:rPr>
          <w:rFonts w:ascii="Times New Roman" w:hAnsi="Times New Roman" w:cs="Times New Roman"/>
          <w:sz w:val="28"/>
          <w:szCs w:val="28"/>
        </w:rPr>
        <w:t>1 845 160,6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14712" w:rsidRPr="00DF35B1">
        <w:rPr>
          <w:rFonts w:ascii="Times New Roman" w:hAnsi="Times New Roman" w:cs="Times New Roman"/>
          <w:sz w:val="28"/>
          <w:szCs w:val="28"/>
        </w:rPr>
        <w:t>2 128 911,8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3D6FA7" w:rsidRPr="00DF35B1" w:rsidRDefault="003D6FA7" w:rsidP="003D6FA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«1 835 218,3» заменить цифрами «2 185 218,3»;</w:t>
      </w:r>
    </w:p>
    <w:p w:rsidR="003D6FA7" w:rsidRPr="00DF35B1" w:rsidRDefault="003D6FA7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«1 836 618,3» заменить цифрами «2 204 018,3»;</w:t>
      </w:r>
    </w:p>
    <w:p w:rsidR="001C430A" w:rsidRPr="00DF35B1" w:rsidRDefault="00C12A15" w:rsidP="0082549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41</w:t>
      </w:r>
      <w:r w:rsidR="00296CAE" w:rsidRPr="00DF35B1">
        <w:rPr>
          <w:szCs w:val="28"/>
        </w:rPr>
        <w:t xml:space="preserve">) </w:t>
      </w:r>
      <w:r w:rsidR="001C430A" w:rsidRPr="00DF35B1">
        <w:rPr>
          <w:szCs w:val="28"/>
        </w:rPr>
        <w:t xml:space="preserve">в пункте 79.2: </w:t>
      </w:r>
    </w:p>
    <w:p w:rsidR="00296CAE" w:rsidRPr="00DF35B1" w:rsidRDefault="00296CAE" w:rsidP="0082549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</w:t>
      </w:r>
      <w:r w:rsidR="001C430A" w:rsidRPr="00DF35B1">
        <w:rPr>
          <w:szCs w:val="28"/>
        </w:rPr>
        <w:t xml:space="preserve"> «Единица измерения»</w:t>
      </w:r>
      <w:r w:rsidRPr="00DF35B1">
        <w:rPr>
          <w:szCs w:val="28"/>
        </w:rPr>
        <w:t xml:space="preserve"> слова «100 тыс.» заменить цифрами «1000»;</w:t>
      </w:r>
    </w:p>
    <w:p w:rsidR="001C430A" w:rsidRPr="00DF35B1" w:rsidRDefault="001C430A" w:rsidP="001C43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lastRenderedPageBreak/>
        <w:t>в графе «2017 г.» ц</w:t>
      </w:r>
      <w:r w:rsidR="0096615F" w:rsidRPr="00DF35B1">
        <w:rPr>
          <w:rFonts w:ascii="Times New Roman" w:hAnsi="Times New Roman" w:cs="Times New Roman"/>
          <w:sz w:val="28"/>
          <w:szCs w:val="28"/>
        </w:rPr>
        <w:t>ифры «7,6» заменить цифрами «5,8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C430A" w:rsidRPr="00DF35B1" w:rsidRDefault="001C430A" w:rsidP="001C43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</w:t>
      </w:r>
      <w:r w:rsidR="0096615F" w:rsidRPr="00DF35B1">
        <w:rPr>
          <w:rFonts w:ascii="Times New Roman" w:hAnsi="Times New Roman" w:cs="Times New Roman"/>
          <w:sz w:val="28"/>
          <w:szCs w:val="28"/>
        </w:rPr>
        <w:t>ифры «7,5» заменить цифрами «5,6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C430A" w:rsidRPr="00DF35B1" w:rsidRDefault="001C430A" w:rsidP="001C43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«7,3» заменить цифрами «</w:t>
      </w:r>
      <w:r w:rsidR="0096615F" w:rsidRPr="00DF35B1">
        <w:rPr>
          <w:rFonts w:ascii="Times New Roman" w:hAnsi="Times New Roman" w:cs="Times New Roman"/>
          <w:sz w:val="28"/>
          <w:szCs w:val="28"/>
        </w:rPr>
        <w:t>5,4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C430A" w:rsidRPr="00DF35B1" w:rsidRDefault="001C430A" w:rsidP="001C43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</w:t>
      </w:r>
      <w:r w:rsidR="0096615F" w:rsidRPr="00DF35B1">
        <w:rPr>
          <w:rFonts w:ascii="Times New Roman" w:hAnsi="Times New Roman" w:cs="Times New Roman"/>
          <w:sz w:val="28"/>
          <w:szCs w:val="28"/>
        </w:rPr>
        <w:t>ифры «7,1» заменить цифрами «5,2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C97B7F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42</w:t>
      </w:r>
      <w:r w:rsidR="00C97B7F" w:rsidRPr="00DF35B1">
        <w:rPr>
          <w:rFonts w:ascii="Times New Roman" w:hAnsi="Times New Roman" w:cs="Times New Roman"/>
          <w:sz w:val="28"/>
          <w:szCs w:val="28"/>
        </w:rPr>
        <w:t>) в пункте 83.1:</w:t>
      </w:r>
    </w:p>
    <w:p w:rsidR="00C97B7F" w:rsidRPr="00DF35B1" w:rsidRDefault="00C97B7F" w:rsidP="00C97B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</w:t>
      </w:r>
      <w:r w:rsidR="0096615F" w:rsidRPr="00DF35B1">
        <w:rPr>
          <w:rFonts w:ascii="Times New Roman" w:hAnsi="Times New Roman" w:cs="Times New Roman"/>
          <w:sz w:val="28"/>
          <w:szCs w:val="28"/>
        </w:rPr>
        <w:t>ры «75,0» заменить цифрами «88,2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C97B7F" w:rsidRPr="00DF35B1" w:rsidRDefault="00C97B7F" w:rsidP="00C97B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</w:t>
      </w:r>
      <w:r w:rsidR="0096615F" w:rsidRPr="00DF35B1">
        <w:rPr>
          <w:rFonts w:ascii="Times New Roman" w:hAnsi="Times New Roman" w:cs="Times New Roman"/>
          <w:sz w:val="28"/>
          <w:szCs w:val="28"/>
        </w:rPr>
        <w:t>ры «75,5» заменить цифрами «88,5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C97B7F" w:rsidRPr="00DF35B1" w:rsidRDefault="00C97B7F" w:rsidP="00C97B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«76,0</w:t>
      </w:r>
      <w:r w:rsidR="0096615F" w:rsidRPr="00DF35B1">
        <w:rPr>
          <w:rFonts w:ascii="Times New Roman" w:hAnsi="Times New Roman" w:cs="Times New Roman"/>
          <w:sz w:val="28"/>
          <w:szCs w:val="28"/>
        </w:rPr>
        <w:t>» заменить цифрами «88,8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C97B7F" w:rsidRPr="00DF35B1" w:rsidRDefault="00C97B7F" w:rsidP="00C97B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«76,5</w:t>
      </w:r>
      <w:r w:rsidR="0096615F" w:rsidRPr="00DF35B1">
        <w:rPr>
          <w:rFonts w:ascii="Times New Roman" w:hAnsi="Times New Roman" w:cs="Times New Roman"/>
          <w:sz w:val="28"/>
          <w:szCs w:val="28"/>
        </w:rPr>
        <w:t>» заменить цифрами «89,2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43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614712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84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E808C3" w:rsidRPr="00DF35B1">
        <w:rPr>
          <w:rFonts w:ascii="Times New Roman" w:hAnsi="Times New Roman" w:cs="Times New Roman"/>
          <w:sz w:val="28"/>
          <w:szCs w:val="28"/>
        </w:rPr>
        <w:t>135 992,0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14712" w:rsidRPr="00DF35B1">
        <w:rPr>
          <w:rFonts w:ascii="Times New Roman" w:hAnsi="Times New Roman" w:cs="Times New Roman"/>
          <w:sz w:val="28"/>
          <w:szCs w:val="28"/>
        </w:rPr>
        <w:t>199 599,1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5E2212" w:rsidRPr="00DF35B1" w:rsidRDefault="00C12A15" w:rsidP="005E221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44</w:t>
      </w:r>
      <w:r w:rsidR="005E2212" w:rsidRPr="00DF35B1">
        <w:rPr>
          <w:szCs w:val="28"/>
        </w:rPr>
        <w:t>) дополнить пунктом 84.1 следующего содержания:</w:t>
      </w:r>
    </w:p>
    <w:p w:rsidR="00C050FD" w:rsidRPr="00DF35B1" w:rsidRDefault="00C050FD" w:rsidP="005E221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Style w:val="af3"/>
        <w:tblW w:w="9781" w:type="dxa"/>
        <w:tblInd w:w="392" w:type="dxa"/>
        <w:tblLayout w:type="fixed"/>
        <w:tblLook w:val="04A0"/>
      </w:tblPr>
      <w:tblGrid>
        <w:gridCol w:w="567"/>
        <w:gridCol w:w="2835"/>
        <w:gridCol w:w="709"/>
        <w:gridCol w:w="567"/>
        <w:gridCol w:w="425"/>
        <w:gridCol w:w="425"/>
        <w:gridCol w:w="425"/>
        <w:gridCol w:w="426"/>
        <w:gridCol w:w="425"/>
        <w:gridCol w:w="1134"/>
        <w:gridCol w:w="709"/>
        <w:gridCol w:w="567"/>
        <w:gridCol w:w="567"/>
      </w:tblGrid>
      <w:tr w:rsidR="005E2212" w:rsidRPr="00DF35B1" w:rsidTr="004F3A5C">
        <w:tc>
          <w:tcPr>
            <w:tcW w:w="567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35B1">
              <w:rPr>
                <w:rFonts w:ascii="Times New Roman" w:hAnsi="Times New Roman" w:cs="Times New Roman"/>
                <w:sz w:val="14"/>
                <w:szCs w:val="14"/>
              </w:rPr>
              <w:t>84.1</w:t>
            </w:r>
          </w:p>
        </w:tc>
        <w:tc>
          <w:tcPr>
            <w:tcW w:w="2835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F35B1">
              <w:rPr>
                <w:rFonts w:ascii="Times New Roman" w:hAnsi="Times New Roman" w:cs="Times New Roman"/>
              </w:rPr>
              <w:t>Основное мероприятие 3 подпрограммы 3. Реализация бюджетных инвестиций в государственных медицинских организациях, участвующих в оказании медицинской помощи матерям и детям.</w:t>
            </w:r>
          </w:p>
        </w:tc>
        <w:tc>
          <w:tcPr>
            <w:tcW w:w="709" w:type="dxa"/>
          </w:tcPr>
          <w:p w:rsidR="005E2212" w:rsidRPr="00DF35B1" w:rsidRDefault="005E2212" w:rsidP="0074524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35B1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</w:t>
            </w:r>
            <w:r w:rsidR="00745245" w:rsidRPr="00DF35B1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строительства и архитектуры </w:t>
            </w:r>
            <w:r w:rsidRPr="00DF35B1">
              <w:rPr>
                <w:rFonts w:ascii="Times New Roman" w:hAnsi="Times New Roman" w:cs="Times New Roman"/>
                <w:sz w:val="14"/>
                <w:szCs w:val="14"/>
              </w:rPr>
              <w:t>Липецкой области</w:t>
            </w:r>
          </w:p>
        </w:tc>
        <w:tc>
          <w:tcPr>
            <w:tcW w:w="567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DF35B1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35B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709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5E2212" w:rsidRPr="00DF35B1" w:rsidRDefault="005E2212" w:rsidP="004F3A5C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745245" w:rsidRPr="00DF35B1" w:rsidRDefault="00745245" w:rsidP="00E35F4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F4E" w:rsidRPr="00DF35B1" w:rsidRDefault="00C12A15" w:rsidP="00E35F4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45</w:t>
      </w:r>
      <w:r w:rsidR="00E35F4E" w:rsidRPr="00DF35B1">
        <w:rPr>
          <w:rFonts w:ascii="Times New Roman" w:hAnsi="Times New Roman" w:cs="Times New Roman"/>
          <w:sz w:val="28"/>
          <w:szCs w:val="28"/>
        </w:rPr>
        <w:t>) в пункте 87.2:</w:t>
      </w:r>
    </w:p>
    <w:p w:rsidR="00E35F4E" w:rsidRPr="00DF35B1" w:rsidRDefault="00E35F4E" w:rsidP="00E35F4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«2,2» заменить цифрами «2,1»;</w:t>
      </w:r>
    </w:p>
    <w:p w:rsidR="00E35F4E" w:rsidRPr="00DF35B1" w:rsidRDefault="00E35F4E" w:rsidP="00E35F4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«2,1» заменить цифрами «2,0»;</w:t>
      </w:r>
    </w:p>
    <w:p w:rsidR="00E35F4E" w:rsidRPr="00DF35B1" w:rsidRDefault="00E35F4E" w:rsidP="00E35F4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«2,1» заменить цифрами «1,95»;</w:t>
      </w:r>
    </w:p>
    <w:p w:rsidR="00E35F4E" w:rsidRPr="00DF35B1" w:rsidRDefault="00C12A15" w:rsidP="00E35F4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46</w:t>
      </w:r>
      <w:r w:rsidR="00E35F4E" w:rsidRPr="00DF35B1">
        <w:rPr>
          <w:szCs w:val="28"/>
        </w:rPr>
        <w:t>) дополнить пунктами 87.3, 87.4 следующего содержания:</w:t>
      </w:r>
    </w:p>
    <w:p w:rsidR="00745245" w:rsidRPr="00DF35B1" w:rsidRDefault="00745245" w:rsidP="00E35F4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Style w:val="af3"/>
        <w:tblW w:w="9781" w:type="dxa"/>
        <w:tblInd w:w="392" w:type="dxa"/>
        <w:tblLayout w:type="fixed"/>
        <w:tblLook w:val="04A0"/>
      </w:tblPr>
      <w:tblGrid>
        <w:gridCol w:w="567"/>
        <w:gridCol w:w="2693"/>
        <w:gridCol w:w="709"/>
        <w:gridCol w:w="709"/>
        <w:gridCol w:w="425"/>
        <w:gridCol w:w="425"/>
        <w:gridCol w:w="425"/>
        <w:gridCol w:w="426"/>
        <w:gridCol w:w="567"/>
        <w:gridCol w:w="708"/>
        <w:gridCol w:w="709"/>
        <w:gridCol w:w="709"/>
        <w:gridCol w:w="709"/>
      </w:tblGrid>
      <w:tr w:rsidR="002A67C4" w:rsidRPr="00DF35B1" w:rsidTr="00E72FCC">
        <w:tc>
          <w:tcPr>
            <w:tcW w:w="567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35B1">
              <w:rPr>
                <w:rFonts w:ascii="Times New Roman" w:hAnsi="Times New Roman" w:cs="Times New Roman"/>
                <w:sz w:val="14"/>
                <w:szCs w:val="14"/>
              </w:rPr>
              <w:t>87.3</w:t>
            </w:r>
          </w:p>
        </w:tc>
        <w:tc>
          <w:tcPr>
            <w:tcW w:w="2693" w:type="dxa"/>
          </w:tcPr>
          <w:p w:rsidR="002A67C4" w:rsidRPr="00DF35B1" w:rsidRDefault="002A67C4" w:rsidP="002A67C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35B1">
              <w:rPr>
                <w:sz w:val="24"/>
                <w:szCs w:val="24"/>
              </w:rPr>
              <w:t>Показатель 5 задачи 2 – Мертворождаемость</w:t>
            </w:r>
          </w:p>
        </w:tc>
        <w:tc>
          <w:tcPr>
            <w:tcW w:w="709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DF35B1">
              <w:rPr>
                <w:rFonts w:ascii="Times New Roman" w:hAnsi="Times New Roman" w:cs="Times New Roman"/>
                <w:sz w:val="10"/>
                <w:szCs w:val="10"/>
              </w:rPr>
              <w:t>Управление здравоохранения Липецкой области</w:t>
            </w:r>
          </w:p>
        </w:tc>
        <w:tc>
          <w:tcPr>
            <w:tcW w:w="709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DF35B1">
              <w:rPr>
                <w:rFonts w:ascii="Times New Roman" w:hAnsi="Times New Roman" w:cs="Times New Roman"/>
                <w:sz w:val="10"/>
                <w:szCs w:val="10"/>
              </w:rPr>
              <w:t>Случаев на 1000 родившихся живыми и мертвыми</w:t>
            </w:r>
          </w:p>
        </w:tc>
        <w:tc>
          <w:tcPr>
            <w:tcW w:w="425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9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9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2A67C4" w:rsidRPr="00DF35B1" w:rsidTr="00E72FCC">
        <w:trPr>
          <w:trHeight w:val="762"/>
        </w:trPr>
        <w:tc>
          <w:tcPr>
            <w:tcW w:w="567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35B1">
              <w:rPr>
                <w:rFonts w:ascii="Times New Roman" w:hAnsi="Times New Roman" w:cs="Times New Roman"/>
                <w:sz w:val="14"/>
                <w:szCs w:val="14"/>
              </w:rPr>
              <w:t>87.4</w:t>
            </w:r>
          </w:p>
        </w:tc>
        <w:tc>
          <w:tcPr>
            <w:tcW w:w="2693" w:type="dxa"/>
          </w:tcPr>
          <w:p w:rsidR="002A67C4" w:rsidRPr="00DF35B1" w:rsidRDefault="002A67C4" w:rsidP="00E72F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8"/>
              </w:rPr>
            </w:pPr>
            <w:r w:rsidRPr="00DF35B1">
              <w:rPr>
                <w:sz w:val="24"/>
                <w:szCs w:val="24"/>
              </w:rPr>
              <w:t>Показатель 6 задачи 2 – Перинатальная смертность</w:t>
            </w:r>
          </w:p>
        </w:tc>
        <w:tc>
          <w:tcPr>
            <w:tcW w:w="709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DF35B1">
              <w:rPr>
                <w:rFonts w:ascii="Times New Roman" w:hAnsi="Times New Roman" w:cs="Times New Roman"/>
                <w:sz w:val="10"/>
                <w:szCs w:val="10"/>
              </w:rPr>
              <w:t>Управление здравоохранения Липецкой области</w:t>
            </w:r>
          </w:p>
        </w:tc>
        <w:tc>
          <w:tcPr>
            <w:tcW w:w="709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DF35B1">
              <w:rPr>
                <w:rFonts w:ascii="Times New Roman" w:hAnsi="Times New Roman" w:cs="Times New Roman"/>
                <w:sz w:val="10"/>
                <w:szCs w:val="10"/>
              </w:rPr>
              <w:t>Случаев на 1000 родившихся живыми и мертвыми</w:t>
            </w:r>
          </w:p>
        </w:tc>
        <w:tc>
          <w:tcPr>
            <w:tcW w:w="425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67C4" w:rsidRPr="00DF35B1" w:rsidRDefault="002A67C4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A67C4" w:rsidRPr="00DF35B1" w:rsidRDefault="00E72FCC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</w:tcPr>
          <w:p w:rsidR="002A67C4" w:rsidRPr="00DF35B1" w:rsidRDefault="00E72FCC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</w:tcPr>
          <w:p w:rsidR="002A67C4" w:rsidRPr="00DF35B1" w:rsidRDefault="00E72FCC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09" w:type="dxa"/>
          </w:tcPr>
          <w:p w:rsidR="002A67C4" w:rsidRPr="00DF35B1" w:rsidRDefault="00E72FCC" w:rsidP="001409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</w:tbl>
    <w:p w:rsidR="00745245" w:rsidRPr="00DF35B1" w:rsidRDefault="00745245" w:rsidP="00DB51F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47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745245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89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8A5328" w:rsidRPr="00DF35B1">
        <w:rPr>
          <w:rFonts w:ascii="Times New Roman" w:hAnsi="Times New Roman" w:cs="Times New Roman"/>
          <w:sz w:val="28"/>
          <w:szCs w:val="28"/>
        </w:rPr>
        <w:t>145 492,0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45245" w:rsidRPr="00DF35B1">
        <w:rPr>
          <w:rFonts w:ascii="Times New Roman" w:hAnsi="Times New Roman" w:cs="Times New Roman"/>
          <w:sz w:val="28"/>
          <w:szCs w:val="28"/>
        </w:rPr>
        <w:t>309 099,1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48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745245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97 </w:t>
      </w:r>
      <w:r w:rsidR="008A5328" w:rsidRPr="00DF35B1">
        <w:rPr>
          <w:rFonts w:ascii="Times New Roman" w:hAnsi="Times New Roman" w:cs="Times New Roman"/>
          <w:sz w:val="28"/>
          <w:szCs w:val="28"/>
        </w:rPr>
        <w:t>цифры «5 000,0» заменить цифрами «5 5</w:t>
      </w:r>
      <w:r w:rsidR="0068781A" w:rsidRPr="00DF35B1">
        <w:rPr>
          <w:rFonts w:ascii="Times New Roman" w:hAnsi="Times New Roman" w:cs="Times New Roman"/>
          <w:sz w:val="28"/>
          <w:szCs w:val="28"/>
        </w:rPr>
        <w:t>00,0»;</w:t>
      </w: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49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745245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99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8A5328" w:rsidRPr="00DF35B1">
        <w:rPr>
          <w:rFonts w:ascii="Times New Roman" w:hAnsi="Times New Roman" w:cs="Times New Roman"/>
          <w:sz w:val="28"/>
          <w:szCs w:val="28"/>
        </w:rPr>
        <w:t>213 642,0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45245" w:rsidRPr="00DF35B1">
        <w:rPr>
          <w:rFonts w:ascii="Times New Roman" w:hAnsi="Times New Roman" w:cs="Times New Roman"/>
          <w:sz w:val="28"/>
          <w:szCs w:val="28"/>
        </w:rPr>
        <w:t>223 880,2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50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907C48" w:rsidRPr="00DF35B1">
        <w:rPr>
          <w:rFonts w:ascii="Times New Roman" w:hAnsi="Times New Roman" w:cs="Times New Roman"/>
          <w:sz w:val="28"/>
          <w:szCs w:val="28"/>
        </w:rPr>
        <w:t>в графе «2017</w:t>
      </w:r>
      <w:r w:rsidR="00745245" w:rsidRPr="00DF35B1">
        <w:rPr>
          <w:rFonts w:ascii="Times New Roman" w:hAnsi="Times New Roman" w:cs="Times New Roman"/>
          <w:sz w:val="28"/>
          <w:szCs w:val="28"/>
        </w:rPr>
        <w:t xml:space="preserve"> г.» пункт 101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907C48" w:rsidRPr="00DF35B1">
        <w:rPr>
          <w:rFonts w:ascii="Times New Roman" w:hAnsi="Times New Roman" w:cs="Times New Roman"/>
          <w:sz w:val="28"/>
          <w:szCs w:val="28"/>
        </w:rPr>
        <w:t>218 642,0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7C48" w:rsidRPr="00DF35B1">
        <w:rPr>
          <w:rFonts w:ascii="Times New Roman" w:hAnsi="Times New Roman" w:cs="Times New Roman"/>
          <w:sz w:val="28"/>
          <w:szCs w:val="28"/>
        </w:rPr>
        <w:t>229 380,2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51</w:t>
      </w:r>
      <w:r w:rsidR="002E191D" w:rsidRPr="00DF35B1">
        <w:rPr>
          <w:rFonts w:ascii="Times New Roman" w:hAnsi="Times New Roman" w:cs="Times New Roman"/>
          <w:sz w:val="28"/>
          <w:szCs w:val="28"/>
        </w:rPr>
        <w:t>)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 </w:t>
      </w:r>
      <w:r w:rsidR="00CB564C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109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8A5328" w:rsidRPr="00DF35B1">
        <w:rPr>
          <w:rFonts w:ascii="Times New Roman" w:hAnsi="Times New Roman" w:cs="Times New Roman"/>
          <w:sz w:val="28"/>
          <w:szCs w:val="28"/>
        </w:rPr>
        <w:t>92 337,0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564C" w:rsidRPr="00DF35B1">
        <w:rPr>
          <w:rFonts w:ascii="Times New Roman" w:hAnsi="Times New Roman" w:cs="Times New Roman"/>
          <w:sz w:val="28"/>
          <w:szCs w:val="28"/>
        </w:rPr>
        <w:t>97 279,3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CD0E3E" w:rsidRPr="00DF35B1" w:rsidRDefault="00C12A15" w:rsidP="00CD0E3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52</w:t>
      </w:r>
      <w:r w:rsidR="00CD0E3E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CB564C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110 </w:t>
      </w:r>
      <w:r w:rsidR="00CD0E3E" w:rsidRPr="00DF35B1">
        <w:rPr>
          <w:rFonts w:ascii="Times New Roman" w:hAnsi="Times New Roman" w:cs="Times New Roman"/>
          <w:sz w:val="28"/>
          <w:szCs w:val="28"/>
        </w:rPr>
        <w:t>цифры «92 3</w:t>
      </w:r>
      <w:r w:rsidR="00CB564C" w:rsidRPr="00DF35B1">
        <w:rPr>
          <w:rFonts w:ascii="Times New Roman" w:hAnsi="Times New Roman" w:cs="Times New Roman"/>
          <w:sz w:val="28"/>
          <w:szCs w:val="28"/>
        </w:rPr>
        <w:t>37,0» заменить цифрами «97 279,3</w:t>
      </w:r>
      <w:r w:rsidR="00CD0E3E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D766F0" w:rsidRPr="00DF35B1" w:rsidRDefault="00D766F0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DB8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lastRenderedPageBreak/>
        <w:t>53</w:t>
      </w:r>
      <w:r w:rsidR="00C05DB8" w:rsidRPr="00DF35B1">
        <w:rPr>
          <w:rFonts w:ascii="Times New Roman" w:hAnsi="Times New Roman" w:cs="Times New Roman"/>
          <w:sz w:val="28"/>
          <w:szCs w:val="28"/>
        </w:rPr>
        <w:t>) в пункте 113:</w:t>
      </w:r>
    </w:p>
    <w:p w:rsidR="00C05DB8" w:rsidRPr="00DF35B1" w:rsidRDefault="00C05DB8" w:rsidP="00C05DB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«Наименование целей, индикаторов, задач, показателей, подпрограмм, основных мероприятий» слова «средней заработной платы в Липецкой области (агрегированные значения)» заменить словами «среднемесячной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области»;</w:t>
      </w:r>
    </w:p>
    <w:p w:rsidR="00C05DB8" w:rsidRPr="00DF35B1" w:rsidRDefault="00C05DB8" w:rsidP="00C05DB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«200,0» заменить цифрами «180,0»;</w:t>
      </w:r>
    </w:p>
    <w:p w:rsidR="00C05DB8" w:rsidRPr="00DF35B1" w:rsidRDefault="00C12A15" w:rsidP="00C05DB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54</w:t>
      </w:r>
      <w:r w:rsidR="00C05DB8" w:rsidRPr="00DF35B1">
        <w:rPr>
          <w:rFonts w:ascii="Times New Roman" w:hAnsi="Times New Roman" w:cs="Times New Roman"/>
          <w:sz w:val="28"/>
          <w:szCs w:val="28"/>
        </w:rPr>
        <w:t>) в пункте 114:</w:t>
      </w:r>
    </w:p>
    <w:p w:rsidR="00C05DB8" w:rsidRPr="00DF35B1" w:rsidRDefault="00C05DB8" w:rsidP="00C05DB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«Наименование целей, индикаторов, задач, показателей, подпрограмм, основных мероприятий» слова «средней заработной платы в Липецкой области (агрегированные значения)» заменить словами «среднемесячной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области»;</w:t>
      </w:r>
    </w:p>
    <w:p w:rsidR="00C05DB8" w:rsidRPr="00DF35B1" w:rsidRDefault="00C05DB8" w:rsidP="00C05DB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«100,0» заменить цифрами «90,0»;</w:t>
      </w:r>
    </w:p>
    <w:p w:rsidR="00C05DB8" w:rsidRPr="00DF35B1" w:rsidRDefault="00C12A15" w:rsidP="00C05DB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55</w:t>
      </w:r>
      <w:r w:rsidR="00C05DB8" w:rsidRPr="00DF35B1">
        <w:rPr>
          <w:rFonts w:ascii="Times New Roman" w:hAnsi="Times New Roman" w:cs="Times New Roman"/>
          <w:sz w:val="28"/>
          <w:szCs w:val="28"/>
        </w:rPr>
        <w:t>) в пункте 115:</w:t>
      </w:r>
    </w:p>
    <w:p w:rsidR="00C05DB8" w:rsidRPr="00DF35B1" w:rsidRDefault="00C05DB8" w:rsidP="00C05DB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«Наименование целей, индикаторов, задач, показателей, подпрограмм, основных мероприятий» слова «средней заработной платы в Липецкой области (агрегированные значения)» заменить словами «среднемесячной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области»;</w:t>
      </w:r>
    </w:p>
    <w:p w:rsidR="00C05DB8" w:rsidRPr="00DF35B1" w:rsidRDefault="00C05DB8" w:rsidP="00C05DB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E508DE" w:rsidRPr="00DF35B1">
        <w:rPr>
          <w:rFonts w:ascii="Times New Roman" w:hAnsi="Times New Roman" w:cs="Times New Roman"/>
          <w:sz w:val="28"/>
          <w:szCs w:val="28"/>
        </w:rPr>
        <w:t>1</w:t>
      </w:r>
      <w:r w:rsidRPr="00DF35B1">
        <w:rPr>
          <w:rFonts w:ascii="Times New Roman" w:hAnsi="Times New Roman" w:cs="Times New Roman"/>
          <w:sz w:val="28"/>
          <w:szCs w:val="28"/>
        </w:rPr>
        <w:t>00,0</w:t>
      </w:r>
      <w:r w:rsidR="00E508DE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F35B1">
        <w:rPr>
          <w:rFonts w:ascii="Times New Roman" w:hAnsi="Times New Roman" w:cs="Times New Roman"/>
          <w:sz w:val="28"/>
          <w:szCs w:val="28"/>
        </w:rPr>
        <w:t>80,0»;</w:t>
      </w:r>
    </w:p>
    <w:p w:rsidR="00FD42B0" w:rsidRPr="00DF35B1" w:rsidRDefault="00C12A15" w:rsidP="00FD4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56</w:t>
      </w:r>
      <w:r w:rsidR="00FD42B0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C8507F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118 </w:t>
      </w:r>
      <w:r w:rsidR="00FD42B0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57137A" w:rsidRPr="00DF35B1">
        <w:rPr>
          <w:rFonts w:ascii="Times New Roman" w:hAnsi="Times New Roman" w:cs="Times New Roman"/>
          <w:sz w:val="28"/>
          <w:szCs w:val="28"/>
        </w:rPr>
        <w:t>33,7</w:t>
      </w:r>
      <w:r w:rsidR="00FD42B0" w:rsidRPr="00DF35B1">
        <w:rPr>
          <w:rFonts w:ascii="Times New Roman" w:hAnsi="Times New Roman" w:cs="Times New Roman"/>
          <w:sz w:val="28"/>
          <w:szCs w:val="28"/>
        </w:rPr>
        <w:t>» заменить цифрами «33,4»;</w:t>
      </w:r>
    </w:p>
    <w:p w:rsidR="00FD42B0" w:rsidRPr="00DF35B1" w:rsidRDefault="00C12A15" w:rsidP="00FD4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57</w:t>
      </w:r>
      <w:r w:rsidR="00FD42B0" w:rsidRPr="00DF35B1">
        <w:rPr>
          <w:rFonts w:ascii="Times New Roman" w:hAnsi="Times New Roman" w:cs="Times New Roman"/>
          <w:sz w:val="28"/>
          <w:szCs w:val="28"/>
        </w:rPr>
        <w:t>) в пункте 119:</w:t>
      </w:r>
    </w:p>
    <w:p w:rsidR="0057137A" w:rsidRPr="00DF35B1" w:rsidRDefault="0057137A" w:rsidP="0057137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«106,0» заменить цифрами «101,9»;</w:t>
      </w:r>
    </w:p>
    <w:p w:rsidR="0057137A" w:rsidRPr="00DF35B1" w:rsidRDefault="0057137A" w:rsidP="0057137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«111,3» заменить цифрами «102,2»;</w:t>
      </w:r>
    </w:p>
    <w:p w:rsidR="0057137A" w:rsidRPr="00DF35B1" w:rsidRDefault="0057137A" w:rsidP="0057137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«112,9» заменить цифрами «102,4»;</w:t>
      </w:r>
    </w:p>
    <w:p w:rsidR="0057137A" w:rsidRPr="00DF35B1" w:rsidRDefault="0057137A" w:rsidP="0057137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«114,5» заменить цифрами «</w:t>
      </w:r>
      <w:r w:rsidR="002C6D92" w:rsidRPr="00DF35B1">
        <w:rPr>
          <w:rFonts w:ascii="Times New Roman" w:hAnsi="Times New Roman" w:cs="Times New Roman"/>
          <w:sz w:val="28"/>
          <w:szCs w:val="28"/>
        </w:rPr>
        <w:t>102,5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2C6D92" w:rsidRPr="00DF35B1" w:rsidRDefault="00C12A15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58</w:t>
      </w:r>
      <w:r w:rsidR="002C6D92" w:rsidRPr="00DF35B1">
        <w:rPr>
          <w:rFonts w:ascii="Times New Roman" w:hAnsi="Times New Roman" w:cs="Times New Roman"/>
          <w:sz w:val="28"/>
          <w:szCs w:val="28"/>
        </w:rPr>
        <w:t>) в пункте 120: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«17,85» заменить цифрами «17,2»;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«17,9» заменить цифрами «17,3»;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«17,9» заменить цифрами «17,4»;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«18,0» заменить цифрами «17,4»;</w:t>
      </w:r>
    </w:p>
    <w:p w:rsidR="002C6D92" w:rsidRPr="00DF35B1" w:rsidRDefault="00C12A15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59</w:t>
      </w:r>
      <w:r w:rsidR="002C6D92" w:rsidRPr="00DF35B1">
        <w:rPr>
          <w:rFonts w:ascii="Times New Roman" w:hAnsi="Times New Roman" w:cs="Times New Roman"/>
          <w:sz w:val="28"/>
          <w:szCs w:val="28"/>
        </w:rPr>
        <w:t>) в пункте 121: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«69,1» заменить цифрами «66,5»;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«69,1» заменить цифрами «66,6»;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«69,2» заменить цифрами «66,7»;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«69,2» заменить цифрами «66,7»;</w:t>
      </w:r>
    </w:p>
    <w:p w:rsidR="002C6D92" w:rsidRPr="00DF35B1" w:rsidRDefault="00C12A15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60</w:t>
      </w:r>
      <w:r w:rsidR="002C6D92" w:rsidRPr="00DF35B1">
        <w:rPr>
          <w:rFonts w:ascii="Times New Roman" w:hAnsi="Times New Roman" w:cs="Times New Roman"/>
          <w:sz w:val="28"/>
          <w:szCs w:val="28"/>
        </w:rPr>
        <w:t>) в пункте 122: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«1100» заменить цифрами «1200»;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«1100» заменить цифрами «1300»;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«1100» заменить цифрами «1400»;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lastRenderedPageBreak/>
        <w:t>в графе «2020 г.» цифры «1100» заменить цифрами «1450»;</w:t>
      </w:r>
    </w:p>
    <w:p w:rsidR="002C6D92" w:rsidRPr="00DF35B1" w:rsidRDefault="00C12A15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61</w:t>
      </w:r>
      <w:r w:rsidR="002C6D92" w:rsidRPr="00DF35B1">
        <w:rPr>
          <w:rFonts w:ascii="Times New Roman" w:hAnsi="Times New Roman" w:cs="Times New Roman"/>
          <w:sz w:val="28"/>
          <w:szCs w:val="28"/>
        </w:rPr>
        <w:t>) в пункте 123: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«3000» заменить цифрами «3650»;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«3000» заменить цифрами «3650»;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«3000» заменить цифрами «3650»;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«3000» заменить цифрами «3650»;</w:t>
      </w:r>
    </w:p>
    <w:p w:rsidR="002C6D92" w:rsidRPr="00DF35B1" w:rsidRDefault="0059267F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</w:t>
      </w:r>
      <w:r w:rsidR="00C12A15" w:rsidRPr="00DF35B1">
        <w:rPr>
          <w:rFonts w:ascii="Times New Roman" w:hAnsi="Times New Roman" w:cs="Times New Roman"/>
          <w:sz w:val="28"/>
          <w:szCs w:val="28"/>
        </w:rPr>
        <w:t>2</w:t>
      </w:r>
      <w:r w:rsidR="002C6D92" w:rsidRPr="00DF35B1">
        <w:rPr>
          <w:rFonts w:ascii="Times New Roman" w:hAnsi="Times New Roman" w:cs="Times New Roman"/>
          <w:sz w:val="28"/>
          <w:szCs w:val="28"/>
        </w:rPr>
        <w:t>) в пункте 124: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14095F" w:rsidRPr="00DF35B1">
        <w:rPr>
          <w:rFonts w:ascii="Times New Roman" w:hAnsi="Times New Roman" w:cs="Times New Roman"/>
          <w:sz w:val="28"/>
          <w:szCs w:val="28"/>
        </w:rPr>
        <w:t>7</w:t>
      </w:r>
      <w:r w:rsidRPr="00DF35B1">
        <w:rPr>
          <w:rFonts w:ascii="Times New Roman" w:hAnsi="Times New Roman" w:cs="Times New Roman"/>
          <w:sz w:val="28"/>
          <w:szCs w:val="28"/>
        </w:rPr>
        <w:t>0» заменить цифрами «</w:t>
      </w:r>
      <w:r w:rsidR="0014095F" w:rsidRPr="00DF35B1">
        <w:rPr>
          <w:rFonts w:ascii="Times New Roman" w:hAnsi="Times New Roman" w:cs="Times New Roman"/>
          <w:sz w:val="28"/>
          <w:szCs w:val="28"/>
        </w:rPr>
        <w:t>6</w:t>
      </w:r>
      <w:r w:rsidRPr="00DF35B1">
        <w:rPr>
          <w:rFonts w:ascii="Times New Roman" w:hAnsi="Times New Roman" w:cs="Times New Roman"/>
          <w:sz w:val="28"/>
          <w:szCs w:val="28"/>
        </w:rPr>
        <w:t>0»;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14095F" w:rsidRPr="00DF35B1">
        <w:rPr>
          <w:rFonts w:ascii="Times New Roman" w:hAnsi="Times New Roman" w:cs="Times New Roman"/>
          <w:sz w:val="28"/>
          <w:szCs w:val="28"/>
        </w:rPr>
        <w:t>7</w:t>
      </w:r>
      <w:r w:rsidRPr="00DF35B1">
        <w:rPr>
          <w:rFonts w:ascii="Times New Roman" w:hAnsi="Times New Roman" w:cs="Times New Roman"/>
          <w:sz w:val="28"/>
          <w:szCs w:val="28"/>
        </w:rPr>
        <w:t>0» заменить цифрами «</w:t>
      </w:r>
      <w:r w:rsidR="0014095F" w:rsidRPr="00DF35B1">
        <w:rPr>
          <w:rFonts w:ascii="Times New Roman" w:hAnsi="Times New Roman" w:cs="Times New Roman"/>
          <w:sz w:val="28"/>
          <w:szCs w:val="28"/>
        </w:rPr>
        <w:t>55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14095F" w:rsidRPr="00DF35B1">
        <w:rPr>
          <w:rFonts w:ascii="Times New Roman" w:hAnsi="Times New Roman" w:cs="Times New Roman"/>
          <w:sz w:val="28"/>
          <w:szCs w:val="28"/>
        </w:rPr>
        <w:t>7</w:t>
      </w:r>
      <w:r w:rsidRPr="00DF35B1">
        <w:rPr>
          <w:rFonts w:ascii="Times New Roman" w:hAnsi="Times New Roman" w:cs="Times New Roman"/>
          <w:sz w:val="28"/>
          <w:szCs w:val="28"/>
        </w:rPr>
        <w:t>0» заменить цифрами «</w:t>
      </w:r>
      <w:r w:rsidR="0014095F" w:rsidRPr="00DF35B1">
        <w:rPr>
          <w:rFonts w:ascii="Times New Roman" w:hAnsi="Times New Roman" w:cs="Times New Roman"/>
          <w:sz w:val="28"/>
          <w:szCs w:val="28"/>
        </w:rPr>
        <w:t>55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2C6D92" w:rsidRPr="00DF35B1" w:rsidRDefault="002C6D92" w:rsidP="002C6D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14095F" w:rsidRPr="00DF35B1">
        <w:rPr>
          <w:rFonts w:ascii="Times New Roman" w:hAnsi="Times New Roman" w:cs="Times New Roman"/>
          <w:sz w:val="28"/>
          <w:szCs w:val="28"/>
        </w:rPr>
        <w:t>7</w:t>
      </w:r>
      <w:r w:rsidRPr="00DF35B1">
        <w:rPr>
          <w:rFonts w:ascii="Times New Roman" w:hAnsi="Times New Roman" w:cs="Times New Roman"/>
          <w:sz w:val="28"/>
          <w:szCs w:val="28"/>
        </w:rPr>
        <w:t>0» заменить цифрами «</w:t>
      </w:r>
      <w:r w:rsidR="0014095F" w:rsidRPr="00DF35B1">
        <w:rPr>
          <w:rFonts w:ascii="Times New Roman" w:hAnsi="Times New Roman" w:cs="Times New Roman"/>
          <w:sz w:val="28"/>
          <w:szCs w:val="28"/>
        </w:rPr>
        <w:t>55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4095F" w:rsidRPr="00DF35B1" w:rsidRDefault="00C12A15" w:rsidP="001409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63</w:t>
      </w:r>
      <w:r w:rsidR="0014095F" w:rsidRPr="00DF35B1">
        <w:rPr>
          <w:rFonts w:ascii="Times New Roman" w:hAnsi="Times New Roman" w:cs="Times New Roman"/>
          <w:sz w:val="28"/>
          <w:szCs w:val="28"/>
        </w:rPr>
        <w:t>) в пункте 126:</w:t>
      </w:r>
    </w:p>
    <w:p w:rsidR="0014095F" w:rsidRPr="00DF35B1" w:rsidRDefault="0014095F" w:rsidP="001409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«86,0» заменить цифрами «80,0»;</w:t>
      </w:r>
    </w:p>
    <w:p w:rsidR="0014095F" w:rsidRPr="00DF35B1" w:rsidRDefault="0014095F" w:rsidP="001409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«90,0» заменить цифрами «83,0»;</w:t>
      </w:r>
    </w:p>
    <w:p w:rsidR="0014095F" w:rsidRPr="00DF35B1" w:rsidRDefault="0014095F" w:rsidP="001409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«94,0» заменить цифрами «85,0»;</w:t>
      </w:r>
    </w:p>
    <w:p w:rsidR="002C6D92" w:rsidRPr="00DF35B1" w:rsidRDefault="0014095F" w:rsidP="001409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«98,0» заменить цифрами «85,0»;</w:t>
      </w:r>
    </w:p>
    <w:p w:rsidR="0014095F" w:rsidRPr="00DF35B1" w:rsidRDefault="00C12A15" w:rsidP="001409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64</w:t>
      </w:r>
      <w:r w:rsidR="0014095F" w:rsidRPr="00DF35B1">
        <w:rPr>
          <w:rFonts w:ascii="Times New Roman" w:hAnsi="Times New Roman" w:cs="Times New Roman"/>
          <w:sz w:val="28"/>
          <w:szCs w:val="28"/>
        </w:rPr>
        <w:t>) в пункте 127:</w:t>
      </w:r>
    </w:p>
    <w:p w:rsidR="0014095F" w:rsidRPr="00DF35B1" w:rsidRDefault="0014095F" w:rsidP="0014095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графу «Наименование целей, индикаторов, задач, показателей, подпрограмм, основных мероприятий» </w:t>
      </w:r>
      <w:r w:rsidR="00095FC5" w:rsidRPr="00DF35B1">
        <w:rPr>
          <w:szCs w:val="28"/>
        </w:rPr>
        <w:t>изложить в следующей редакции:</w:t>
      </w:r>
    </w:p>
    <w:p w:rsidR="00095FC5" w:rsidRPr="00DF35B1" w:rsidRDefault="00095FC5" w:rsidP="00095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«Доля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деятельности»;</w:t>
      </w:r>
    </w:p>
    <w:p w:rsidR="0014095F" w:rsidRPr="00DF35B1" w:rsidRDefault="0014095F" w:rsidP="0014095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«2017 г.» цифры «</w:t>
      </w:r>
      <w:r w:rsidR="00095FC5" w:rsidRPr="00DF35B1">
        <w:rPr>
          <w:szCs w:val="28"/>
        </w:rPr>
        <w:t>20,0</w:t>
      </w:r>
      <w:r w:rsidRPr="00DF35B1">
        <w:rPr>
          <w:szCs w:val="28"/>
        </w:rPr>
        <w:t>» заменить цифрами «</w:t>
      </w:r>
      <w:r w:rsidR="00095FC5" w:rsidRPr="00DF35B1">
        <w:rPr>
          <w:szCs w:val="28"/>
        </w:rPr>
        <w:t>1,3</w:t>
      </w:r>
      <w:r w:rsidRPr="00DF35B1">
        <w:rPr>
          <w:szCs w:val="28"/>
        </w:rPr>
        <w:t>»;</w:t>
      </w:r>
    </w:p>
    <w:p w:rsidR="0014095F" w:rsidRPr="00DF35B1" w:rsidRDefault="0014095F" w:rsidP="001409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095FC5" w:rsidRPr="00DF35B1">
        <w:rPr>
          <w:rFonts w:ascii="Times New Roman" w:hAnsi="Times New Roman" w:cs="Times New Roman"/>
          <w:sz w:val="28"/>
          <w:szCs w:val="28"/>
        </w:rPr>
        <w:t>40,0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95FC5" w:rsidRPr="00DF35B1">
        <w:rPr>
          <w:rFonts w:ascii="Times New Roman" w:hAnsi="Times New Roman" w:cs="Times New Roman"/>
          <w:sz w:val="28"/>
          <w:szCs w:val="28"/>
        </w:rPr>
        <w:t>2,0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4095F" w:rsidRPr="00DF35B1" w:rsidRDefault="0014095F" w:rsidP="001409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095FC5" w:rsidRPr="00DF35B1">
        <w:rPr>
          <w:rFonts w:ascii="Times New Roman" w:hAnsi="Times New Roman" w:cs="Times New Roman"/>
          <w:sz w:val="28"/>
          <w:szCs w:val="28"/>
        </w:rPr>
        <w:t>60,0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95FC5" w:rsidRPr="00DF35B1">
        <w:rPr>
          <w:rFonts w:ascii="Times New Roman" w:hAnsi="Times New Roman" w:cs="Times New Roman"/>
          <w:sz w:val="28"/>
          <w:szCs w:val="28"/>
        </w:rPr>
        <w:t>2,3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4095F" w:rsidRPr="00DF35B1" w:rsidRDefault="0014095F" w:rsidP="001409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095FC5" w:rsidRPr="00DF35B1">
        <w:rPr>
          <w:rFonts w:ascii="Times New Roman" w:hAnsi="Times New Roman" w:cs="Times New Roman"/>
          <w:sz w:val="28"/>
          <w:szCs w:val="28"/>
        </w:rPr>
        <w:t>80,0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95FC5" w:rsidRPr="00DF35B1">
        <w:rPr>
          <w:rFonts w:ascii="Times New Roman" w:hAnsi="Times New Roman" w:cs="Times New Roman"/>
          <w:sz w:val="28"/>
          <w:szCs w:val="28"/>
        </w:rPr>
        <w:t>3,0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65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CB564C" w:rsidRPr="00DF35B1">
        <w:rPr>
          <w:rFonts w:ascii="Times New Roman" w:hAnsi="Times New Roman" w:cs="Times New Roman"/>
          <w:sz w:val="28"/>
          <w:szCs w:val="28"/>
        </w:rPr>
        <w:t xml:space="preserve">в графе «2017 г.» пункта 128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874E8F" w:rsidRPr="00DF35B1">
        <w:rPr>
          <w:rFonts w:ascii="Times New Roman" w:hAnsi="Times New Roman" w:cs="Times New Roman"/>
          <w:sz w:val="28"/>
          <w:szCs w:val="28"/>
        </w:rPr>
        <w:t>209 169,0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564C" w:rsidRPr="00DF35B1">
        <w:rPr>
          <w:rFonts w:ascii="Times New Roman" w:hAnsi="Times New Roman" w:cs="Times New Roman"/>
          <w:sz w:val="28"/>
          <w:szCs w:val="28"/>
        </w:rPr>
        <w:t>159 176</w:t>
      </w:r>
      <w:r w:rsidR="00874E8F" w:rsidRPr="00DF35B1">
        <w:rPr>
          <w:rFonts w:ascii="Times New Roman" w:hAnsi="Times New Roman" w:cs="Times New Roman"/>
          <w:sz w:val="28"/>
          <w:szCs w:val="28"/>
        </w:rPr>
        <w:t>,0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B12CB5" w:rsidRPr="00DF35B1" w:rsidRDefault="00C12A15" w:rsidP="00B12CB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66</w:t>
      </w:r>
      <w:r w:rsidR="00B12CB5" w:rsidRPr="00DF35B1">
        <w:rPr>
          <w:szCs w:val="28"/>
        </w:rPr>
        <w:t>) дополнить пунктом 133.2 следующего содержания:</w:t>
      </w:r>
    </w:p>
    <w:p w:rsidR="00C050FD" w:rsidRPr="00DF35B1" w:rsidRDefault="00C050FD" w:rsidP="00B12CB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Style w:val="af3"/>
        <w:tblW w:w="9781" w:type="dxa"/>
        <w:tblInd w:w="392" w:type="dxa"/>
        <w:tblLayout w:type="fixed"/>
        <w:tblLook w:val="04A0"/>
      </w:tblPr>
      <w:tblGrid>
        <w:gridCol w:w="567"/>
        <w:gridCol w:w="2835"/>
        <w:gridCol w:w="992"/>
        <w:gridCol w:w="709"/>
        <w:gridCol w:w="283"/>
        <w:gridCol w:w="426"/>
        <w:gridCol w:w="425"/>
        <w:gridCol w:w="425"/>
        <w:gridCol w:w="425"/>
        <w:gridCol w:w="851"/>
        <w:gridCol w:w="709"/>
        <w:gridCol w:w="567"/>
        <w:gridCol w:w="567"/>
      </w:tblGrid>
      <w:tr w:rsidR="00B12CB5" w:rsidRPr="00DF35B1" w:rsidTr="00B12CB5">
        <w:tc>
          <w:tcPr>
            <w:tcW w:w="567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35B1">
              <w:rPr>
                <w:rFonts w:ascii="Times New Roman" w:hAnsi="Times New Roman" w:cs="Times New Roman"/>
                <w:sz w:val="14"/>
                <w:szCs w:val="14"/>
              </w:rPr>
              <w:t>133.2</w:t>
            </w:r>
          </w:p>
        </w:tc>
        <w:tc>
          <w:tcPr>
            <w:tcW w:w="2835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8 подпрограммы 6. </w:t>
            </w:r>
            <w:r w:rsidRPr="00DF35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бюджетных инвестиций в образовательных организациях</w:t>
            </w:r>
          </w:p>
        </w:tc>
        <w:tc>
          <w:tcPr>
            <w:tcW w:w="992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35B1">
              <w:rPr>
                <w:rFonts w:ascii="Times New Roman" w:hAnsi="Times New Roman" w:cs="Times New Roman"/>
                <w:sz w:val="14"/>
                <w:szCs w:val="14"/>
              </w:rPr>
              <w:t>Управление здравоохранения Липецкой области</w:t>
            </w:r>
          </w:p>
        </w:tc>
        <w:tc>
          <w:tcPr>
            <w:tcW w:w="709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DF35B1">
              <w:rPr>
                <w:rFonts w:ascii="Times New Roman" w:hAnsi="Times New Roman" w:cs="Times New Roman"/>
                <w:sz w:val="12"/>
                <w:szCs w:val="12"/>
              </w:rPr>
              <w:t>тыс.руб.</w:t>
            </w:r>
          </w:p>
        </w:tc>
        <w:tc>
          <w:tcPr>
            <w:tcW w:w="283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35B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48 700,0</w:t>
            </w:r>
          </w:p>
        </w:tc>
        <w:tc>
          <w:tcPr>
            <w:tcW w:w="709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B12CB5" w:rsidRPr="00DF35B1" w:rsidRDefault="00B12CB5" w:rsidP="00B12CB5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5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CA551A" w:rsidRPr="00DF35B1" w:rsidRDefault="00CA55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67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) в графе «2017 г.» </w:t>
      </w:r>
      <w:r w:rsidR="00CB564C" w:rsidRPr="00DF35B1">
        <w:rPr>
          <w:rFonts w:ascii="Times New Roman" w:hAnsi="Times New Roman" w:cs="Times New Roman"/>
          <w:sz w:val="28"/>
          <w:szCs w:val="28"/>
        </w:rPr>
        <w:t xml:space="preserve">пункта 134 </w:t>
      </w:r>
      <w:r w:rsidR="0068781A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B12CB5" w:rsidRPr="00DF35B1">
        <w:rPr>
          <w:rFonts w:ascii="Times New Roman" w:hAnsi="Times New Roman" w:cs="Times New Roman"/>
          <w:sz w:val="28"/>
          <w:szCs w:val="28"/>
        </w:rPr>
        <w:t>258 976,0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564C" w:rsidRPr="00DF35B1">
        <w:rPr>
          <w:rFonts w:ascii="Times New Roman" w:hAnsi="Times New Roman" w:cs="Times New Roman"/>
          <w:sz w:val="28"/>
          <w:szCs w:val="28"/>
        </w:rPr>
        <w:t>257 683</w:t>
      </w:r>
      <w:r w:rsidR="00B12CB5" w:rsidRPr="00DF35B1">
        <w:rPr>
          <w:rFonts w:ascii="Times New Roman" w:hAnsi="Times New Roman" w:cs="Times New Roman"/>
          <w:sz w:val="28"/>
          <w:szCs w:val="28"/>
        </w:rPr>
        <w:t>,0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95FC5" w:rsidRPr="00DF35B1" w:rsidRDefault="00C12A15" w:rsidP="00095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68</w:t>
      </w:r>
      <w:r w:rsidR="00CF3C76" w:rsidRPr="00DF35B1">
        <w:rPr>
          <w:rFonts w:ascii="Times New Roman" w:hAnsi="Times New Roman" w:cs="Times New Roman"/>
          <w:sz w:val="28"/>
          <w:szCs w:val="28"/>
        </w:rPr>
        <w:t>) в пункте 136</w:t>
      </w:r>
      <w:r w:rsidR="00095FC5" w:rsidRPr="00DF35B1">
        <w:rPr>
          <w:rFonts w:ascii="Times New Roman" w:hAnsi="Times New Roman" w:cs="Times New Roman"/>
          <w:sz w:val="28"/>
          <w:szCs w:val="28"/>
        </w:rPr>
        <w:t>:</w:t>
      </w:r>
    </w:p>
    <w:p w:rsidR="00095FC5" w:rsidRPr="00DF35B1" w:rsidRDefault="00CF3C76" w:rsidP="00CF3C7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 xml:space="preserve">в </w:t>
      </w:r>
      <w:r w:rsidR="00095FC5" w:rsidRPr="00DF35B1">
        <w:rPr>
          <w:szCs w:val="28"/>
        </w:rPr>
        <w:t>граф</w:t>
      </w:r>
      <w:r w:rsidRPr="00DF35B1">
        <w:rPr>
          <w:szCs w:val="28"/>
        </w:rPr>
        <w:t>е</w:t>
      </w:r>
      <w:r w:rsidR="00095FC5" w:rsidRPr="00DF35B1">
        <w:rPr>
          <w:szCs w:val="28"/>
        </w:rPr>
        <w:t xml:space="preserve"> «Наименование целей, индикаторов, задач, показателей, подпрограмм, основных мероприятий» после слова «препаратах» дополнить словами «и медицинских изделиях, а также в специализированных продуктах лечебного питания для детей-инвалидов»</w:t>
      </w:r>
      <w:r w:rsidRPr="00DF35B1">
        <w:rPr>
          <w:szCs w:val="28"/>
        </w:rPr>
        <w:t>;</w:t>
      </w:r>
    </w:p>
    <w:p w:rsidR="00D766F0" w:rsidRPr="00DF35B1" w:rsidRDefault="00D766F0" w:rsidP="00CF3C7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F3C76" w:rsidRPr="00DF35B1" w:rsidRDefault="00CF3C76" w:rsidP="00CF3C7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«2017 г.» цифры «99,0» заменить цифрами «99,6»;</w:t>
      </w:r>
    </w:p>
    <w:p w:rsidR="00CF3C76" w:rsidRPr="00DF35B1" w:rsidRDefault="00CF3C76" w:rsidP="00CF3C7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г.» цифры «99,0» заменить цифрами «99,7»;</w:t>
      </w:r>
    </w:p>
    <w:p w:rsidR="00CF3C76" w:rsidRPr="00DF35B1" w:rsidRDefault="00CF3C76" w:rsidP="00CF3C7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г.» цифры «99,0» заменить цифрами «99,7»;</w:t>
      </w:r>
    </w:p>
    <w:p w:rsidR="00CF3C76" w:rsidRPr="00DF35B1" w:rsidRDefault="00CF3C76" w:rsidP="00CF3C7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«99,0» заменить цифрами «99,7»;</w:t>
      </w: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69</w:t>
      </w:r>
      <w:r w:rsidR="0068781A" w:rsidRPr="00DF35B1">
        <w:rPr>
          <w:rFonts w:ascii="Times New Roman" w:hAnsi="Times New Roman" w:cs="Times New Roman"/>
          <w:sz w:val="28"/>
          <w:szCs w:val="28"/>
        </w:rPr>
        <w:t>) в пункте 140: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6453EC" w:rsidRPr="00DF35B1">
        <w:rPr>
          <w:rFonts w:ascii="Times New Roman" w:hAnsi="Times New Roman" w:cs="Times New Roman"/>
          <w:sz w:val="28"/>
          <w:szCs w:val="28"/>
        </w:rPr>
        <w:t>310 509,0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C7A26" w:rsidRPr="00DF35B1">
        <w:rPr>
          <w:rFonts w:ascii="Times New Roman" w:hAnsi="Times New Roman" w:cs="Times New Roman"/>
          <w:sz w:val="28"/>
          <w:szCs w:val="28"/>
        </w:rPr>
        <w:t>310 898,0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6453EC" w:rsidRPr="00DF35B1">
        <w:rPr>
          <w:rFonts w:ascii="Times New Roman" w:hAnsi="Times New Roman" w:cs="Times New Roman"/>
          <w:sz w:val="28"/>
          <w:szCs w:val="28"/>
        </w:rPr>
        <w:t>306 189,0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53EC" w:rsidRPr="00DF35B1">
        <w:rPr>
          <w:rFonts w:ascii="Times New Roman" w:hAnsi="Times New Roman" w:cs="Times New Roman"/>
          <w:sz w:val="28"/>
          <w:szCs w:val="28"/>
        </w:rPr>
        <w:t>307 509,0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FE52B0" w:rsidRPr="00DF35B1" w:rsidRDefault="00C12A15" w:rsidP="002C7A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70</w:t>
      </w:r>
      <w:r w:rsidR="002C7A26" w:rsidRPr="00DF35B1">
        <w:rPr>
          <w:rFonts w:ascii="Times New Roman" w:hAnsi="Times New Roman" w:cs="Times New Roman"/>
          <w:sz w:val="28"/>
          <w:szCs w:val="28"/>
        </w:rPr>
        <w:t xml:space="preserve">) </w:t>
      </w:r>
      <w:r w:rsidR="00FE52B0" w:rsidRPr="00DF35B1">
        <w:rPr>
          <w:rFonts w:ascii="Times New Roman" w:hAnsi="Times New Roman" w:cs="Times New Roman"/>
          <w:sz w:val="28"/>
          <w:szCs w:val="28"/>
        </w:rPr>
        <w:t>в пункте 141:</w:t>
      </w:r>
    </w:p>
    <w:p w:rsidR="002C7A26" w:rsidRPr="00DF35B1" w:rsidRDefault="002C7A26" w:rsidP="002C7A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г.» цифры «311 909,0» заменить цифрами «312 298,0»;</w:t>
      </w:r>
    </w:p>
    <w:p w:rsidR="00FE52B0" w:rsidRPr="00DF35B1" w:rsidRDefault="00FE52B0" w:rsidP="00FE52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г.» цифры «306 189,0» заменить цифрами «307 509,0»;</w:t>
      </w:r>
    </w:p>
    <w:p w:rsidR="0068781A" w:rsidRPr="00DF35B1" w:rsidRDefault="00C12A15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71</w:t>
      </w:r>
      <w:r w:rsidR="002C7A26" w:rsidRPr="00DF35B1">
        <w:rPr>
          <w:rFonts w:ascii="Times New Roman" w:hAnsi="Times New Roman" w:cs="Times New Roman"/>
          <w:sz w:val="28"/>
          <w:szCs w:val="28"/>
        </w:rPr>
        <w:t>) в графе «2017</w:t>
      </w:r>
      <w:r w:rsidR="0068781A" w:rsidRPr="00DF35B1">
        <w:rPr>
          <w:rFonts w:ascii="Times New Roman" w:hAnsi="Times New Roman" w:cs="Times New Roman"/>
          <w:sz w:val="28"/>
          <w:szCs w:val="28"/>
        </w:rPr>
        <w:t xml:space="preserve"> г.» пункта 151 цифры «</w:t>
      </w:r>
      <w:r w:rsidR="002C7A26" w:rsidRPr="00DF35B1">
        <w:rPr>
          <w:rFonts w:ascii="Times New Roman" w:hAnsi="Times New Roman" w:cs="Times New Roman"/>
          <w:sz w:val="28"/>
          <w:szCs w:val="28"/>
        </w:rPr>
        <w:t>24 000,0» заменить цифрами «41 000,0</w:t>
      </w:r>
      <w:r w:rsidR="008B6892" w:rsidRPr="00DF35B1">
        <w:rPr>
          <w:rFonts w:ascii="Times New Roman" w:hAnsi="Times New Roman" w:cs="Times New Roman"/>
          <w:sz w:val="28"/>
          <w:szCs w:val="28"/>
        </w:rPr>
        <w:t>»</w:t>
      </w:r>
      <w:r w:rsidR="0068781A" w:rsidRPr="00DF35B1">
        <w:rPr>
          <w:rFonts w:ascii="Times New Roman" w:hAnsi="Times New Roman" w:cs="Times New Roman"/>
          <w:sz w:val="28"/>
          <w:szCs w:val="28"/>
        </w:rPr>
        <w:t>;</w:t>
      </w:r>
    </w:p>
    <w:p w:rsidR="002C7A26" w:rsidRPr="00DF35B1" w:rsidRDefault="00C12A15" w:rsidP="008B68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72</w:t>
      </w:r>
      <w:r w:rsidR="0068781A" w:rsidRPr="00DF35B1">
        <w:rPr>
          <w:szCs w:val="28"/>
        </w:rPr>
        <w:t xml:space="preserve">) </w:t>
      </w:r>
      <w:r w:rsidR="002C7A26" w:rsidRPr="00DF35B1">
        <w:rPr>
          <w:szCs w:val="28"/>
        </w:rPr>
        <w:t>в пункте 152:</w:t>
      </w:r>
    </w:p>
    <w:p w:rsidR="002C7A26" w:rsidRPr="00DF35B1" w:rsidRDefault="002C7A26" w:rsidP="002C7A2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«2017 г.» цифры «24 000,0» заменить цифрами «41 000,0»;</w:t>
      </w:r>
    </w:p>
    <w:p w:rsidR="0068781A" w:rsidRPr="00DF35B1" w:rsidRDefault="008B6892" w:rsidP="008B689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в графе «2020 г.» цифры «25 320,0» заменить цифрами «24 000,0»;</w:t>
      </w:r>
    </w:p>
    <w:p w:rsidR="0068781A" w:rsidRPr="00DF35B1" w:rsidRDefault="00C12A15" w:rsidP="0068781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73</w:t>
      </w:r>
      <w:r w:rsidR="0068781A" w:rsidRPr="00DF35B1">
        <w:rPr>
          <w:szCs w:val="28"/>
        </w:rPr>
        <w:t>) в пункте 165:</w:t>
      </w:r>
    </w:p>
    <w:p w:rsidR="0068781A" w:rsidRPr="00DF35B1" w:rsidRDefault="00D623E4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в строке «Всего» графы </w:t>
      </w:r>
      <w:r w:rsidR="0068781A" w:rsidRPr="00DF35B1">
        <w:rPr>
          <w:rFonts w:ascii="Times New Roman" w:hAnsi="Times New Roman" w:cs="Times New Roman"/>
          <w:sz w:val="28"/>
          <w:szCs w:val="28"/>
        </w:rPr>
        <w:t>«2017 г.» цифры «</w:t>
      </w:r>
      <w:r w:rsidR="008B6892" w:rsidRPr="00DF35B1">
        <w:rPr>
          <w:rFonts w:ascii="Times New Roman" w:hAnsi="Times New Roman" w:cs="Times New Roman"/>
          <w:sz w:val="28"/>
          <w:szCs w:val="28"/>
        </w:rPr>
        <w:t>3 291 382,5</w:t>
      </w:r>
      <w:r w:rsidR="0068781A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F5BD4" w:rsidRPr="00DF35B1">
        <w:rPr>
          <w:rFonts w:ascii="Times New Roman" w:hAnsi="Times New Roman" w:cs="Times New Roman"/>
          <w:sz w:val="28"/>
          <w:szCs w:val="28"/>
        </w:rPr>
        <w:t>3 821 440,9</w:t>
      </w:r>
      <w:r w:rsidR="0068781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5A2F3B" w:rsidRPr="00DF35B1" w:rsidRDefault="005A2F3B" w:rsidP="005A2F3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строке «Всего» графы «2018 г.» цифры «</w:t>
      </w:r>
      <w:r w:rsidR="00C176CD" w:rsidRPr="00DF35B1">
        <w:rPr>
          <w:rFonts w:ascii="Times New Roman" w:hAnsi="Times New Roman" w:cs="Times New Roman"/>
          <w:sz w:val="28"/>
          <w:szCs w:val="28"/>
        </w:rPr>
        <w:t>3 228 571,2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«3</w:t>
      </w:r>
      <w:r w:rsidR="00C176CD" w:rsidRPr="00DF35B1">
        <w:rPr>
          <w:rFonts w:ascii="Times New Roman" w:hAnsi="Times New Roman" w:cs="Times New Roman"/>
          <w:sz w:val="28"/>
          <w:szCs w:val="28"/>
        </w:rPr>
        <w:t> 578 571,2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5A2F3B" w:rsidRPr="00DF35B1" w:rsidRDefault="005A2F3B" w:rsidP="005A2F3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в строке «Всего» графы </w:t>
      </w:r>
      <w:r w:rsidR="00C176CD" w:rsidRPr="00DF35B1">
        <w:rPr>
          <w:rFonts w:ascii="Times New Roman" w:hAnsi="Times New Roman" w:cs="Times New Roman"/>
          <w:sz w:val="28"/>
          <w:szCs w:val="28"/>
        </w:rPr>
        <w:t>«2019</w:t>
      </w:r>
      <w:r w:rsidRPr="00DF35B1">
        <w:rPr>
          <w:rFonts w:ascii="Times New Roman" w:hAnsi="Times New Roman" w:cs="Times New Roman"/>
          <w:sz w:val="28"/>
          <w:szCs w:val="28"/>
        </w:rPr>
        <w:t xml:space="preserve"> г.» цифры «</w:t>
      </w:r>
      <w:r w:rsidR="00C176CD" w:rsidRPr="00DF35B1">
        <w:rPr>
          <w:rFonts w:ascii="Times New Roman" w:hAnsi="Times New Roman" w:cs="Times New Roman"/>
          <w:sz w:val="28"/>
          <w:szCs w:val="28"/>
        </w:rPr>
        <w:t>3 228 571,2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«3</w:t>
      </w:r>
      <w:r w:rsidR="00C176CD" w:rsidRPr="00DF35B1">
        <w:rPr>
          <w:rFonts w:ascii="Times New Roman" w:hAnsi="Times New Roman" w:cs="Times New Roman"/>
          <w:sz w:val="28"/>
          <w:szCs w:val="28"/>
        </w:rPr>
        <w:t> 595 971,2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D623E4" w:rsidP="00C176C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в строке «Ответственный исполнитель: управление здравоохранения Липецкой области» графы </w:t>
      </w:r>
      <w:r w:rsidR="0068781A" w:rsidRPr="00DF35B1">
        <w:rPr>
          <w:rFonts w:ascii="Times New Roman" w:hAnsi="Times New Roman" w:cs="Times New Roman"/>
          <w:sz w:val="28"/>
          <w:szCs w:val="28"/>
        </w:rPr>
        <w:t>«2017 г.» цифры «</w:t>
      </w:r>
      <w:r w:rsidR="00756DA7" w:rsidRPr="00DF35B1">
        <w:rPr>
          <w:rFonts w:ascii="Times New Roman" w:hAnsi="Times New Roman" w:cs="Times New Roman"/>
          <w:sz w:val="28"/>
          <w:szCs w:val="28"/>
        </w:rPr>
        <w:t>3 291 382,5</w:t>
      </w:r>
      <w:r w:rsidR="0068781A" w:rsidRPr="00DF35B1">
        <w:rPr>
          <w:rFonts w:ascii="Times New Roman" w:hAnsi="Times New Roman" w:cs="Times New Roman"/>
          <w:sz w:val="28"/>
          <w:szCs w:val="28"/>
        </w:rPr>
        <w:t>»</w:t>
      </w:r>
      <w:r w:rsidR="00756DA7" w:rsidRPr="00DF35B1">
        <w:rPr>
          <w:rFonts w:ascii="Times New Roman" w:hAnsi="Times New Roman" w:cs="Times New Roman"/>
          <w:sz w:val="28"/>
          <w:szCs w:val="28"/>
        </w:rPr>
        <w:t xml:space="preserve"> заме</w:t>
      </w:r>
      <w:r w:rsidR="00C176CD" w:rsidRPr="00DF35B1">
        <w:rPr>
          <w:rFonts w:ascii="Times New Roman" w:hAnsi="Times New Roman" w:cs="Times New Roman"/>
          <w:sz w:val="28"/>
          <w:szCs w:val="28"/>
        </w:rPr>
        <w:t>нить цифрами «3</w:t>
      </w:r>
      <w:r w:rsidR="002F5BD4" w:rsidRPr="00DF35B1">
        <w:rPr>
          <w:rFonts w:ascii="Times New Roman" w:hAnsi="Times New Roman" w:cs="Times New Roman"/>
          <w:sz w:val="28"/>
          <w:szCs w:val="28"/>
        </w:rPr>
        <w:t> 574 041,6</w:t>
      </w:r>
      <w:r w:rsidR="00C176CD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C176CD" w:rsidRPr="00DF35B1" w:rsidRDefault="00C176CD" w:rsidP="00C176C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строке «Соисполнитель: управление строительства и архитектуры Липецкой области» графы «2017 г.» цифры «0,0» заменить цифрами «247 399,3»;</w:t>
      </w:r>
    </w:p>
    <w:p w:rsidR="00C176CD" w:rsidRPr="00DF35B1" w:rsidRDefault="00C176CD" w:rsidP="00C176C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строке «Соисполнитель: управление строительства и архитектуры Липецкой области» графы «2018 г.» цифры «0,0» заменить цифрами «350 000,0»;</w:t>
      </w:r>
    </w:p>
    <w:p w:rsidR="00C176CD" w:rsidRPr="00DF35B1" w:rsidRDefault="00C176CD" w:rsidP="00C176C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строке «Соисполнитель: управление строительства и архитектуры Липецкой области» графы «2019 г.» цифры «0,0» заменить цифрами «367 400,0».</w:t>
      </w:r>
    </w:p>
    <w:p w:rsidR="00DD007A" w:rsidRPr="00DF35B1" w:rsidRDefault="00C81307" w:rsidP="00C176C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35B1">
        <w:rPr>
          <w:szCs w:val="28"/>
        </w:rPr>
        <w:t>12</w:t>
      </w:r>
      <w:r w:rsidR="0068781A" w:rsidRPr="00DF35B1">
        <w:rPr>
          <w:szCs w:val="28"/>
        </w:rPr>
        <w:t xml:space="preserve">. </w:t>
      </w:r>
      <w:r w:rsidR="00DD007A" w:rsidRPr="00DF35B1">
        <w:rPr>
          <w:szCs w:val="28"/>
        </w:rPr>
        <w:t>В таблице «Прогнозная оценка расходов по источникам ресурсного обеспечения на реализацию государственной программы Липецкой области «Развитие здравоохранения Липецкой области» приложения 2 к государственной программе Липецкой области «Развитие здравоохранения Липецкой области»</w:t>
      </w:r>
      <w:r w:rsidR="00A52605" w:rsidRPr="00DF35B1">
        <w:rPr>
          <w:szCs w:val="28"/>
        </w:rPr>
        <w:t>: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1) в пункте 1:</w:t>
      </w:r>
    </w:p>
    <w:p w:rsidR="00D842C5" w:rsidRPr="00DF35B1" w:rsidRDefault="00424F4C" w:rsidP="00424F4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год»</w:t>
      </w:r>
      <w:r w:rsidR="00D842C5" w:rsidRPr="00DF35B1">
        <w:rPr>
          <w:rFonts w:ascii="Times New Roman" w:hAnsi="Times New Roman" w:cs="Times New Roman"/>
          <w:sz w:val="28"/>
          <w:szCs w:val="28"/>
        </w:rPr>
        <w:t>:</w:t>
      </w:r>
    </w:p>
    <w:p w:rsidR="00D842C5" w:rsidRPr="00DF35B1" w:rsidRDefault="00424F4C" w:rsidP="00424F4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CA5705" w:rsidRPr="00DF35B1">
        <w:rPr>
          <w:rFonts w:ascii="Times New Roman" w:hAnsi="Times New Roman" w:cs="Times New Roman"/>
          <w:sz w:val="28"/>
          <w:szCs w:val="28"/>
        </w:rPr>
        <w:t>14 750 264,9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60BC5" w:rsidRPr="00DF35B1">
        <w:rPr>
          <w:rFonts w:ascii="Times New Roman" w:hAnsi="Times New Roman" w:cs="Times New Roman"/>
          <w:sz w:val="28"/>
          <w:szCs w:val="28"/>
        </w:rPr>
        <w:t>16 202 717,4</w:t>
      </w:r>
      <w:r w:rsidR="00D842C5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D842C5" w:rsidRPr="00DF35B1" w:rsidRDefault="00C45638" w:rsidP="00424F4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D842C5" w:rsidRPr="00DF35B1">
        <w:rPr>
          <w:rFonts w:ascii="Times New Roman" w:hAnsi="Times New Roman" w:cs="Times New Roman"/>
          <w:sz w:val="28"/>
          <w:szCs w:val="28"/>
        </w:rPr>
        <w:t>дополнить цифрами «</w:t>
      </w:r>
      <w:r w:rsidR="00260BC5" w:rsidRPr="00DF35B1">
        <w:rPr>
          <w:rFonts w:ascii="Times New Roman" w:hAnsi="Times New Roman" w:cs="Times New Roman"/>
          <w:sz w:val="28"/>
          <w:szCs w:val="28"/>
        </w:rPr>
        <w:t>333 502,7</w:t>
      </w:r>
      <w:r w:rsidR="006F400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424F4C" w:rsidRPr="00DF35B1" w:rsidRDefault="00424F4C" w:rsidP="00424F4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CA5705" w:rsidRPr="00DF35B1">
        <w:rPr>
          <w:rFonts w:ascii="Times New Roman" w:hAnsi="Times New Roman" w:cs="Times New Roman"/>
          <w:sz w:val="28"/>
          <w:szCs w:val="28"/>
        </w:rPr>
        <w:t>3 291 382,5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60BC5" w:rsidRPr="00DF35B1">
        <w:rPr>
          <w:rFonts w:ascii="Times New Roman" w:hAnsi="Times New Roman" w:cs="Times New Roman"/>
          <w:sz w:val="28"/>
          <w:szCs w:val="28"/>
        </w:rPr>
        <w:t>3 821 440,9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CA5705" w:rsidRPr="00DF35B1">
        <w:rPr>
          <w:rFonts w:ascii="Times New Roman" w:hAnsi="Times New Roman" w:cs="Times New Roman"/>
          <w:sz w:val="28"/>
          <w:szCs w:val="28"/>
        </w:rPr>
        <w:t>10 237 954,4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A5705" w:rsidRPr="00DF35B1">
        <w:rPr>
          <w:rFonts w:ascii="Times New Roman" w:hAnsi="Times New Roman" w:cs="Times New Roman"/>
          <w:sz w:val="28"/>
          <w:szCs w:val="28"/>
        </w:rPr>
        <w:t>10 821 847,2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CA5705" w:rsidRPr="00DF35B1">
        <w:rPr>
          <w:rFonts w:ascii="Times New Roman" w:hAnsi="Times New Roman" w:cs="Times New Roman"/>
          <w:sz w:val="28"/>
          <w:szCs w:val="28"/>
        </w:rPr>
        <w:t>1 220 928,0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09F9" w:rsidRPr="00DF35B1">
        <w:rPr>
          <w:rFonts w:ascii="Times New Roman" w:hAnsi="Times New Roman" w:cs="Times New Roman"/>
          <w:sz w:val="28"/>
          <w:szCs w:val="28"/>
        </w:rPr>
        <w:t>1 225 926,6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D766F0" w:rsidRPr="00DF35B1" w:rsidRDefault="00D766F0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6F0" w:rsidRPr="00DF35B1" w:rsidRDefault="00D766F0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0A" w:rsidRPr="00DF35B1" w:rsidRDefault="00424F4C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год»</w:t>
      </w:r>
      <w:r w:rsidR="006F400A" w:rsidRPr="00DF35B1">
        <w:rPr>
          <w:rFonts w:ascii="Times New Roman" w:hAnsi="Times New Roman" w:cs="Times New Roman"/>
          <w:sz w:val="28"/>
          <w:szCs w:val="28"/>
        </w:rPr>
        <w:t>:</w:t>
      </w:r>
    </w:p>
    <w:p w:rsidR="006F400A" w:rsidRPr="00DF35B1" w:rsidRDefault="00424F4C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4509F9" w:rsidRPr="00DF35B1">
        <w:rPr>
          <w:rFonts w:ascii="Times New Roman" w:hAnsi="Times New Roman" w:cs="Times New Roman"/>
          <w:sz w:val="28"/>
          <w:szCs w:val="28"/>
        </w:rPr>
        <w:t>14 757 766,6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1BE9" w:rsidRPr="00DF35B1">
        <w:rPr>
          <w:rFonts w:ascii="Times New Roman" w:hAnsi="Times New Roman" w:cs="Times New Roman"/>
          <w:sz w:val="28"/>
          <w:szCs w:val="28"/>
        </w:rPr>
        <w:t>17 528 397,0</w:t>
      </w:r>
      <w:r w:rsidR="006F400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F400A" w:rsidRPr="00DF35B1" w:rsidRDefault="00C45638" w:rsidP="006F40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6F400A" w:rsidRPr="00DF35B1">
        <w:rPr>
          <w:rFonts w:ascii="Times New Roman" w:hAnsi="Times New Roman" w:cs="Times New Roman"/>
          <w:sz w:val="28"/>
          <w:szCs w:val="28"/>
        </w:rPr>
        <w:t>дополнить цифрами «98 073,8»;</w:t>
      </w:r>
    </w:p>
    <w:p w:rsidR="00D112DF" w:rsidRPr="00DF35B1" w:rsidRDefault="00C21BE9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«3 228 571,2» заменить цифрами «</w:t>
      </w:r>
      <w:r w:rsidR="00BE1E7A" w:rsidRPr="00DF35B1">
        <w:rPr>
          <w:rFonts w:ascii="Times New Roman" w:hAnsi="Times New Roman" w:cs="Times New Roman"/>
          <w:sz w:val="28"/>
          <w:szCs w:val="28"/>
        </w:rPr>
        <w:t xml:space="preserve">3 578 571,2», </w:t>
      </w:r>
      <w:r w:rsidR="00D112DF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4509F9" w:rsidRPr="00DF35B1">
        <w:rPr>
          <w:rFonts w:ascii="Times New Roman" w:hAnsi="Times New Roman" w:cs="Times New Roman"/>
          <w:sz w:val="28"/>
          <w:szCs w:val="28"/>
        </w:rPr>
        <w:t>10 237 954,4</w:t>
      </w:r>
      <w:r w:rsidR="00D112DF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400A" w:rsidRPr="00DF35B1">
        <w:rPr>
          <w:rFonts w:ascii="Times New Roman" w:hAnsi="Times New Roman" w:cs="Times New Roman"/>
          <w:sz w:val="28"/>
          <w:szCs w:val="28"/>
        </w:rPr>
        <w:t>12 604 203,1</w:t>
      </w:r>
      <w:r w:rsidR="00D112DF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4509F9" w:rsidRPr="00DF35B1">
        <w:rPr>
          <w:rFonts w:ascii="Times New Roman" w:hAnsi="Times New Roman" w:cs="Times New Roman"/>
          <w:sz w:val="28"/>
          <w:szCs w:val="28"/>
        </w:rPr>
        <w:t>1 291 241,0</w:t>
      </w:r>
      <w:r w:rsidR="00D112DF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400A" w:rsidRPr="00DF35B1">
        <w:rPr>
          <w:rFonts w:ascii="Times New Roman" w:hAnsi="Times New Roman" w:cs="Times New Roman"/>
          <w:sz w:val="28"/>
          <w:szCs w:val="28"/>
        </w:rPr>
        <w:t>1</w:t>
      </w:r>
      <w:r w:rsidR="00944A22" w:rsidRPr="00DF35B1">
        <w:rPr>
          <w:rFonts w:ascii="Times New Roman" w:hAnsi="Times New Roman" w:cs="Times New Roman"/>
          <w:sz w:val="28"/>
          <w:szCs w:val="28"/>
        </w:rPr>
        <w:t> </w:t>
      </w:r>
      <w:r w:rsidR="006F400A" w:rsidRPr="00DF35B1">
        <w:rPr>
          <w:rFonts w:ascii="Times New Roman" w:hAnsi="Times New Roman" w:cs="Times New Roman"/>
          <w:sz w:val="28"/>
          <w:szCs w:val="28"/>
        </w:rPr>
        <w:t>247</w:t>
      </w:r>
      <w:r w:rsidR="00944A22" w:rsidRPr="00DF35B1">
        <w:rPr>
          <w:rFonts w:ascii="Times New Roman" w:hAnsi="Times New Roman" w:cs="Times New Roman"/>
          <w:sz w:val="28"/>
          <w:szCs w:val="28"/>
        </w:rPr>
        <w:t xml:space="preserve"> </w:t>
      </w:r>
      <w:r w:rsidR="006F400A" w:rsidRPr="00DF35B1">
        <w:rPr>
          <w:rFonts w:ascii="Times New Roman" w:hAnsi="Times New Roman" w:cs="Times New Roman"/>
          <w:sz w:val="28"/>
          <w:szCs w:val="28"/>
        </w:rPr>
        <w:t>548,9</w:t>
      </w:r>
      <w:r w:rsidR="00D112DF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F400A" w:rsidRPr="00DF35B1" w:rsidRDefault="00D112DF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год»</w:t>
      </w:r>
      <w:r w:rsidR="006F400A" w:rsidRPr="00DF35B1">
        <w:rPr>
          <w:rFonts w:ascii="Times New Roman" w:hAnsi="Times New Roman" w:cs="Times New Roman"/>
          <w:sz w:val="28"/>
          <w:szCs w:val="28"/>
        </w:rPr>
        <w:t>:</w:t>
      </w:r>
    </w:p>
    <w:p w:rsidR="006F400A" w:rsidRPr="00DF35B1" w:rsidRDefault="00D112DF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6F400A" w:rsidRPr="00DF35B1">
        <w:rPr>
          <w:rFonts w:ascii="Times New Roman" w:hAnsi="Times New Roman" w:cs="Times New Roman"/>
          <w:sz w:val="28"/>
          <w:szCs w:val="28"/>
        </w:rPr>
        <w:t>14 795 380,6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400A" w:rsidRPr="00DF35B1">
        <w:rPr>
          <w:rFonts w:ascii="Times New Roman" w:hAnsi="Times New Roman" w:cs="Times New Roman"/>
          <w:sz w:val="28"/>
          <w:szCs w:val="28"/>
        </w:rPr>
        <w:t>1</w:t>
      </w:r>
      <w:r w:rsidR="00BE1E7A" w:rsidRPr="00DF35B1">
        <w:rPr>
          <w:rFonts w:ascii="Times New Roman" w:hAnsi="Times New Roman" w:cs="Times New Roman"/>
          <w:sz w:val="28"/>
          <w:szCs w:val="28"/>
        </w:rPr>
        <w:t>8 224 669,0</w:t>
      </w:r>
      <w:r w:rsidR="006F400A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F400A" w:rsidRPr="00DF35B1" w:rsidRDefault="00C45638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6F400A" w:rsidRPr="00DF35B1">
        <w:rPr>
          <w:rFonts w:ascii="Times New Roman" w:hAnsi="Times New Roman" w:cs="Times New Roman"/>
          <w:sz w:val="28"/>
          <w:szCs w:val="28"/>
        </w:rPr>
        <w:t>дополнить цифрами «95 965,3»;</w:t>
      </w:r>
    </w:p>
    <w:p w:rsidR="00D112DF" w:rsidRPr="00DF35B1" w:rsidRDefault="00BE1E7A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цифры «3 228 571,2» заменить цифрами «3 595 971,2», </w:t>
      </w:r>
      <w:r w:rsidR="00D112DF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6F400A" w:rsidRPr="00DF35B1">
        <w:rPr>
          <w:rFonts w:ascii="Times New Roman" w:hAnsi="Times New Roman" w:cs="Times New Roman"/>
          <w:sz w:val="28"/>
          <w:szCs w:val="28"/>
        </w:rPr>
        <w:t>10 237 954,4</w:t>
      </w:r>
      <w:r w:rsidR="00D112DF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400A" w:rsidRPr="00DF35B1">
        <w:rPr>
          <w:rFonts w:ascii="Times New Roman" w:hAnsi="Times New Roman" w:cs="Times New Roman"/>
          <w:sz w:val="28"/>
          <w:szCs w:val="28"/>
        </w:rPr>
        <w:t>13 263 059,3</w:t>
      </w:r>
      <w:r w:rsidR="00D112DF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944A22" w:rsidRPr="00DF35B1">
        <w:rPr>
          <w:rFonts w:ascii="Times New Roman" w:hAnsi="Times New Roman" w:cs="Times New Roman"/>
          <w:sz w:val="28"/>
          <w:szCs w:val="28"/>
        </w:rPr>
        <w:t>1 328 855,0</w:t>
      </w:r>
      <w:r w:rsidR="00D112DF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44A22" w:rsidRPr="00DF35B1">
        <w:rPr>
          <w:rFonts w:ascii="Times New Roman" w:hAnsi="Times New Roman" w:cs="Times New Roman"/>
          <w:sz w:val="28"/>
          <w:szCs w:val="28"/>
        </w:rPr>
        <w:t>1 269 673,2</w:t>
      </w:r>
      <w:r w:rsidR="00D112DF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944A22" w:rsidRPr="00DF35B1" w:rsidRDefault="00D112DF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год»</w:t>
      </w:r>
      <w:r w:rsidR="00944A22" w:rsidRPr="00DF35B1">
        <w:rPr>
          <w:rFonts w:ascii="Times New Roman" w:hAnsi="Times New Roman" w:cs="Times New Roman"/>
          <w:sz w:val="28"/>
          <w:szCs w:val="28"/>
        </w:rPr>
        <w:t>:</w:t>
      </w:r>
    </w:p>
    <w:p w:rsidR="00944A22" w:rsidRPr="00DF35B1" w:rsidRDefault="00D112DF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944A22" w:rsidRPr="00DF35B1">
        <w:rPr>
          <w:rFonts w:ascii="Times New Roman" w:hAnsi="Times New Roman" w:cs="Times New Roman"/>
          <w:sz w:val="28"/>
          <w:szCs w:val="28"/>
        </w:rPr>
        <w:t>14 826 384,6» заменить цифрами</w:t>
      </w:r>
      <w:r w:rsidRPr="00DF35B1">
        <w:rPr>
          <w:rFonts w:ascii="Times New Roman" w:hAnsi="Times New Roman" w:cs="Times New Roman"/>
          <w:sz w:val="28"/>
          <w:szCs w:val="28"/>
        </w:rPr>
        <w:t xml:space="preserve"> «</w:t>
      </w:r>
      <w:r w:rsidR="00944A22" w:rsidRPr="00DF35B1">
        <w:rPr>
          <w:rFonts w:ascii="Times New Roman" w:hAnsi="Times New Roman" w:cs="Times New Roman"/>
          <w:sz w:val="28"/>
          <w:szCs w:val="28"/>
        </w:rPr>
        <w:t>17 879 912,9</w:t>
      </w:r>
      <w:r w:rsidRPr="00DF35B1">
        <w:rPr>
          <w:rFonts w:ascii="Times New Roman" w:hAnsi="Times New Roman" w:cs="Times New Roman"/>
          <w:sz w:val="28"/>
          <w:szCs w:val="28"/>
        </w:rPr>
        <w:t>»</w:t>
      </w:r>
      <w:r w:rsidR="00944A22" w:rsidRPr="00DF35B1">
        <w:rPr>
          <w:rFonts w:ascii="Times New Roman" w:hAnsi="Times New Roman" w:cs="Times New Roman"/>
          <w:sz w:val="28"/>
          <w:szCs w:val="28"/>
        </w:rPr>
        <w:t>;</w:t>
      </w:r>
    </w:p>
    <w:p w:rsidR="00944A22" w:rsidRPr="00DF35B1" w:rsidRDefault="00C45638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944A22" w:rsidRPr="00DF35B1">
        <w:rPr>
          <w:rFonts w:ascii="Times New Roman" w:hAnsi="Times New Roman" w:cs="Times New Roman"/>
          <w:sz w:val="28"/>
          <w:szCs w:val="28"/>
        </w:rPr>
        <w:t>дополнить цифрами «95 965,3»;</w:t>
      </w:r>
    </w:p>
    <w:p w:rsidR="00D112DF" w:rsidRPr="00DF35B1" w:rsidRDefault="00D112DF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944A22" w:rsidRPr="00DF35B1">
        <w:rPr>
          <w:rFonts w:ascii="Times New Roman" w:hAnsi="Times New Roman" w:cs="Times New Roman"/>
          <w:sz w:val="28"/>
          <w:szCs w:val="28"/>
        </w:rPr>
        <w:t>10 237 954,4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44A22" w:rsidRPr="00DF35B1">
        <w:rPr>
          <w:rFonts w:ascii="Times New Roman" w:hAnsi="Times New Roman" w:cs="Times New Roman"/>
          <w:sz w:val="28"/>
          <w:szCs w:val="28"/>
        </w:rPr>
        <w:t>13 263 059,3», цифры «1 359 859,0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44A22" w:rsidRPr="00DF35B1">
        <w:rPr>
          <w:rFonts w:ascii="Times New Roman" w:hAnsi="Times New Roman" w:cs="Times New Roman"/>
          <w:sz w:val="28"/>
          <w:szCs w:val="28"/>
        </w:rPr>
        <w:t>1 292 317,1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D112DF" w:rsidRPr="00DF35B1" w:rsidRDefault="00D112DF" w:rsidP="00D112D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2) в пункте 2:</w:t>
      </w:r>
    </w:p>
    <w:p w:rsidR="001C0D73" w:rsidRPr="00DF35B1" w:rsidRDefault="004C2004" w:rsidP="004C200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год»</w:t>
      </w:r>
      <w:r w:rsidR="001C0D73" w:rsidRPr="00DF35B1">
        <w:rPr>
          <w:rFonts w:ascii="Times New Roman" w:hAnsi="Times New Roman" w:cs="Times New Roman"/>
          <w:sz w:val="28"/>
          <w:szCs w:val="28"/>
        </w:rPr>
        <w:t>:</w:t>
      </w:r>
    </w:p>
    <w:p w:rsidR="001C0D73" w:rsidRPr="00DF35B1" w:rsidRDefault="004C2004" w:rsidP="004C200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1C0D73" w:rsidRPr="00DF35B1">
        <w:rPr>
          <w:rFonts w:ascii="Times New Roman" w:hAnsi="Times New Roman" w:cs="Times New Roman"/>
          <w:sz w:val="28"/>
          <w:szCs w:val="28"/>
        </w:rPr>
        <w:t>5 178 014,1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B0488" w:rsidRPr="00DF35B1">
        <w:rPr>
          <w:rFonts w:ascii="Times New Roman" w:hAnsi="Times New Roman" w:cs="Times New Roman"/>
          <w:sz w:val="28"/>
          <w:szCs w:val="28"/>
        </w:rPr>
        <w:t>5 429 325,1</w:t>
      </w:r>
      <w:r w:rsidR="001C0D73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C0D73" w:rsidRPr="00DF35B1" w:rsidRDefault="00C45638" w:rsidP="004C200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1C0D73" w:rsidRPr="00DF35B1">
        <w:rPr>
          <w:rFonts w:ascii="Times New Roman" w:hAnsi="Times New Roman" w:cs="Times New Roman"/>
          <w:sz w:val="28"/>
          <w:szCs w:val="28"/>
        </w:rPr>
        <w:t>дополнить цифрами «1 078,3»;</w:t>
      </w:r>
    </w:p>
    <w:p w:rsidR="00B96AB4" w:rsidRPr="00DF35B1" w:rsidRDefault="009E1D79" w:rsidP="00B96A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B96AB4" w:rsidRPr="00DF35B1">
        <w:rPr>
          <w:rFonts w:ascii="Times New Roman" w:hAnsi="Times New Roman" w:cs="Times New Roman"/>
          <w:sz w:val="28"/>
          <w:szCs w:val="28"/>
        </w:rPr>
        <w:t>394 86</w:t>
      </w:r>
      <w:r w:rsidR="008B0488" w:rsidRPr="00DF35B1">
        <w:rPr>
          <w:rFonts w:ascii="Times New Roman" w:hAnsi="Times New Roman" w:cs="Times New Roman"/>
          <w:sz w:val="28"/>
          <w:szCs w:val="28"/>
        </w:rPr>
        <w:t>5,9» заменить цифрами «445 789,5</w:t>
      </w:r>
      <w:r w:rsidR="00B96AB4" w:rsidRPr="00DF35B1">
        <w:rPr>
          <w:rFonts w:ascii="Times New Roman" w:hAnsi="Times New Roman" w:cs="Times New Roman"/>
          <w:sz w:val="28"/>
          <w:szCs w:val="28"/>
        </w:rPr>
        <w:t>», цифры «4 225 591,2» заменить цифрами «4 413 885,6», цифры «557 557,0» заменить цифрами «568 571,7»;</w:t>
      </w:r>
    </w:p>
    <w:p w:rsidR="00931E8C" w:rsidRPr="00DF35B1" w:rsidRDefault="004C2004" w:rsidP="004C200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год»</w:t>
      </w:r>
      <w:r w:rsidR="00931E8C" w:rsidRPr="00DF35B1">
        <w:rPr>
          <w:rFonts w:ascii="Times New Roman" w:hAnsi="Times New Roman" w:cs="Times New Roman"/>
          <w:sz w:val="28"/>
          <w:szCs w:val="28"/>
        </w:rPr>
        <w:t>:</w:t>
      </w:r>
    </w:p>
    <w:p w:rsidR="00931E8C" w:rsidRPr="00DF35B1" w:rsidRDefault="004C2004" w:rsidP="004C200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931E8C" w:rsidRPr="00DF35B1">
        <w:rPr>
          <w:rFonts w:ascii="Times New Roman" w:hAnsi="Times New Roman" w:cs="Times New Roman"/>
          <w:sz w:val="28"/>
          <w:szCs w:val="28"/>
        </w:rPr>
        <w:t>5 204 155,0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31E8C" w:rsidRPr="00DF35B1">
        <w:rPr>
          <w:rFonts w:ascii="Times New Roman" w:hAnsi="Times New Roman" w:cs="Times New Roman"/>
          <w:sz w:val="28"/>
          <w:szCs w:val="28"/>
        </w:rPr>
        <w:t>6 113 936,3»;</w:t>
      </w:r>
    </w:p>
    <w:p w:rsidR="00931E8C" w:rsidRPr="00DF35B1" w:rsidRDefault="00C45638" w:rsidP="00931E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931E8C" w:rsidRPr="00DF35B1">
        <w:rPr>
          <w:rFonts w:ascii="Times New Roman" w:hAnsi="Times New Roman" w:cs="Times New Roman"/>
          <w:sz w:val="28"/>
          <w:szCs w:val="28"/>
        </w:rPr>
        <w:t>дополнить цифрами «1 078,3»;</w:t>
      </w:r>
    </w:p>
    <w:p w:rsidR="004C2004" w:rsidRPr="00DF35B1" w:rsidRDefault="004C2004" w:rsidP="004C200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931E8C" w:rsidRPr="00DF35B1">
        <w:rPr>
          <w:rFonts w:ascii="Times New Roman" w:hAnsi="Times New Roman" w:cs="Times New Roman"/>
          <w:sz w:val="28"/>
          <w:szCs w:val="28"/>
        </w:rPr>
        <w:t>4 225 591,2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31E8C" w:rsidRPr="00DF35B1">
        <w:rPr>
          <w:rFonts w:ascii="Times New Roman" w:hAnsi="Times New Roman" w:cs="Times New Roman"/>
          <w:sz w:val="28"/>
          <w:szCs w:val="28"/>
        </w:rPr>
        <w:t>5 140 850,2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931E8C" w:rsidRPr="00DF35B1">
        <w:rPr>
          <w:rFonts w:ascii="Times New Roman" w:hAnsi="Times New Roman" w:cs="Times New Roman"/>
          <w:sz w:val="28"/>
          <w:szCs w:val="28"/>
        </w:rPr>
        <w:t>583 697,9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31E8C" w:rsidRPr="00DF35B1">
        <w:rPr>
          <w:rFonts w:ascii="Times New Roman" w:hAnsi="Times New Roman" w:cs="Times New Roman"/>
          <w:sz w:val="28"/>
          <w:szCs w:val="28"/>
        </w:rPr>
        <w:t>577 141,9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931E8C" w:rsidRPr="00DF35B1" w:rsidRDefault="009517F4" w:rsidP="009517F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год»</w:t>
      </w:r>
      <w:r w:rsidR="00931E8C" w:rsidRPr="00DF35B1">
        <w:rPr>
          <w:rFonts w:ascii="Times New Roman" w:hAnsi="Times New Roman" w:cs="Times New Roman"/>
          <w:sz w:val="28"/>
          <w:szCs w:val="28"/>
        </w:rPr>
        <w:t>:</w:t>
      </w:r>
    </w:p>
    <w:p w:rsidR="00931E8C" w:rsidRPr="00DF35B1" w:rsidRDefault="009517F4" w:rsidP="009517F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931E8C" w:rsidRPr="00DF35B1">
        <w:rPr>
          <w:rFonts w:ascii="Times New Roman" w:hAnsi="Times New Roman" w:cs="Times New Roman"/>
          <w:sz w:val="28"/>
          <w:szCs w:val="28"/>
        </w:rPr>
        <w:t>4 926 488,6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31E8C" w:rsidRPr="00DF35B1">
        <w:rPr>
          <w:rFonts w:ascii="Times New Roman" w:hAnsi="Times New Roman" w:cs="Times New Roman"/>
          <w:sz w:val="28"/>
          <w:szCs w:val="28"/>
        </w:rPr>
        <w:t>6 391 160,2»;</w:t>
      </w:r>
    </w:p>
    <w:p w:rsidR="00931E8C" w:rsidRPr="00DF35B1" w:rsidRDefault="00C45638" w:rsidP="00931E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931E8C" w:rsidRPr="00DF35B1">
        <w:rPr>
          <w:rFonts w:ascii="Times New Roman" w:hAnsi="Times New Roman" w:cs="Times New Roman"/>
          <w:sz w:val="28"/>
          <w:szCs w:val="28"/>
        </w:rPr>
        <w:t>дополнить цифрами «1 078,3»;</w:t>
      </w:r>
    </w:p>
    <w:p w:rsidR="009517F4" w:rsidRPr="00DF35B1" w:rsidRDefault="00285134" w:rsidP="009517F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«4 225 591,2</w:t>
      </w:r>
      <w:r w:rsidR="009517F4" w:rsidRPr="00DF35B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DF35B1">
        <w:rPr>
          <w:rFonts w:ascii="Times New Roman" w:hAnsi="Times New Roman" w:cs="Times New Roman"/>
          <w:sz w:val="28"/>
          <w:szCs w:val="28"/>
        </w:rPr>
        <w:t>цифрами «5 409 373,1</w:t>
      </w:r>
      <w:r w:rsidR="009517F4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Pr="00DF35B1">
        <w:rPr>
          <w:rFonts w:ascii="Times New Roman" w:hAnsi="Times New Roman" w:cs="Times New Roman"/>
          <w:sz w:val="28"/>
          <w:szCs w:val="28"/>
        </w:rPr>
        <w:t>306 031,5</w:t>
      </w:r>
      <w:r w:rsidR="009517F4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F35B1">
        <w:rPr>
          <w:rFonts w:ascii="Times New Roman" w:hAnsi="Times New Roman" w:cs="Times New Roman"/>
          <w:sz w:val="28"/>
          <w:szCs w:val="28"/>
        </w:rPr>
        <w:t>585 842,9</w:t>
      </w:r>
      <w:r w:rsidR="009517F4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285134" w:rsidRPr="00DF35B1" w:rsidRDefault="009517F4" w:rsidP="009517F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год»</w:t>
      </w:r>
      <w:r w:rsidR="00285134" w:rsidRPr="00DF35B1">
        <w:rPr>
          <w:rFonts w:ascii="Times New Roman" w:hAnsi="Times New Roman" w:cs="Times New Roman"/>
          <w:sz w:val="28"/>
          <w:szCs w:val="28"/>
        </w:rPr>
        <w:t>:</w:t>
      </w:r>
    </w:p>
    <w:p w:rsidR="00285134" w:rsidRPr="00DF35B1" w:rsidRDefault="009517F4" w:rsidP="009517F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285134" w:rsidRPr="00DF35B1">
        <w:rPr>
          <w:rFonts w:ascii="Times New Roman" w:hAnsi="Times New Roman" w:cs="Times New Roman"/>
          <w:sz w:val="28"/>
          <w:szCs w:val="28"/>
        </w:rPr>
        <w:t>5 239 424,6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5134" w:rsidRPr="00DF35B1">
        <w:rPr>
          <w:rFonts w:ascii="Times New Roman" w:hAnsi="Times New Roman" w:cs="Times New Roman"/>
          <w:sz w:val="28"/>
          <w:szCs w:val="28"/>
        </w:rPr>
        <w:t>6 399 994,4</w:t>
      </w:r>
      <w:r w:rsidRPr="00DF35B1">
        <w:rPr>
          <w:rFonts w:ascii="Times New Roman" w:hAnsi="Times New Roman" w:cs="Times New Roman"/>
          <w:sz w:val="28"/>
          <w:szCs w:val="28"/>
        </w:rPr>
        <w:t>»</w:t>
      </w:r>
      <w:r w:rsidR="00285134" w:rsidRPr="00DF35B1">
        <w:rPr>
          <w:rFonts w:ascii="Times New Roman" w:hAnsi="Times New Roman" w:cs="Times New Roman"/>
          <w:sz w:val="28"/>
          <w:szCs w:val="28"/>
        </w:rPr>
        <w:t>;</w:t>
      </w:r>
    </w:p>
    <w:p w:rsidR="00285134" w:rsidRPr="00DF35B1" w:rsidRDefault="00C45638" w:rsidP="0028513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285134" w:rsidRPr="00DF35B1">
        <w:rPr>
          <w:rFonts w:ascii="Times New Roman" w:hAnsi="Times New Roman" w:cs="Times New Roman"/>
          <w:sz w:val="28"/>
          <w:szCs w:val="28"/>
        </w:rPr>
        <w:t>дополнить цифрами «1 078,3»;</w:t>
      </w:r>
    </w:p>
    <w:p w:rsidR="009517F4" w:rsidRPr="00DF35B1" w:rsidRDefault="00821CA7" w:rsidP="009517F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цифры «4 225 591,2» заменить цифрами «5 409 373,1», </w:t>
      </w:r>
      <w:r w:rsidR="009517F4" w:rsidRPr="00DF35B1">
        <w:rPr>
          <w:rFonts w:ascii="Times New Roman" w:hAnsi="Times New Roman" w:cs="Times New Roman"/>
          <w:sz w:val="28"/>
          <w:szCs w:val="28"/>
        </w:rPr>
        <w:t>цифры «</w:t>
      </w:r>
      <w:r w:rsidRPr="00DF35B1">
        <w:rPr>
          <w:rFonts w:ascii="Times New Roman" w:hAnsi="Times New Roman" w:cs="Times New Roman"/>
          <w:sz w:val="28"/>
          <w:szCs w:val="28"/>
        </w:rPr>
        <w:t>618 967,5</w:t>
      </w:r>
      <w:r w:rsidR="009517F4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F35B1">
        <w:rPr>
          <w:rFonts w:ascii="Times New Roman" w:hAnsi="Times New Roman" w:cs="Times New Roman"/>
          <w:sz w:val="28"/>
          <w:szCs w:val="28"/>
        </w:rPr>
        <w:t>594 677,1</w:t>
      </w:r>
      <w:r w:rsidR="009517F4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9517F4" w:rsidRPr="00DF35B1" w:rsidRDefault="009517F4" w:rsidP="009517F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3) в пункте 3:</w:t>
      </w:r>
    </w:p>
    <w:p w:rsidR="009C4830" w:rsidRPr="00DF35B1" w:rsidRDefault="002647B9" w:rsidP="002647B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год»</w:t>
      </w:r>
      <w:r w:rsidR="009C4830" w:rsidRPr="00DF35B1">
        <w:rPr>
          <w:rFonts w:ascii="Times New Roman" w:hAnsi="Times New Roman" w:cs="Times New Roman"/>
          <w:sz w:val="28"/>
          <w:szCs w:val="28"/>
        </w:rPr>
        <w:t>:</w:t>
      </w:r>
    </w:p>
    <w:p w:rsidR="009C4830" w:rsidRPr="00DF35B1" w:rsidRDefault="002647B9" w:rsidP="002647B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9C4830" w:rsidRPr="00DF35B1">
        <w:rPr>
          <w:rFonts w:ascii="Times New Roman" w:hAnsi="Times New Roman" w:cs="Times New Roman"/>
          <w:sz w:val="28"/>
          <w:szCs w:val="28"/>
        </w:rPr>
        <w:t>6 977 406,1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B0488" w:rsidRPr="00DF35B1">
        <w:rPr>
          <w:rFonts w:ascii="Times New Roman" w:hAnsi="Times New Roman" w:cs="Times New Roman"/>
          <w:sz w:val="28"/>
          <w:szCs w:val="28"/>
        </w:rPr>
        <w:t>7 576 887,4</w:t>
      </w:r>
      <w:r w:rsidR="009C4830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9C4830" w:rsidRPr="00DF35B1" w:rsidRDefault="00C45638" w:rsidP="009C483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8B0488" w:rsidRPr="00DF35B1">
        <w:rPr>
          <w:rFonts w:ascii="Times New Roman" w:hAnsi="Times New Roman" w:cs="Times New Roman"/>
          <w:sz w:val="28"/>
          <w:szCs w:val="28"/>
        </w:rPr>
        <w:t>дополнить цифрами «33 050,5</w:t>
      </w:r>
      <w:r w:rsidR="009C4830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2647B9" w:rsidRPr="00DF35B1" w:rsidRDefault="002647B9" w:rsidP="002647B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9C4830" w:rsidRPr="00DF35B1">
        <w:rPr>
          <w:rFonts w:ascii="Times New Roman" w:hAnsi="Times New Roman" w:cs="Times New Roman"/>
          <w:sz w:val="28"/>
          <w:szCs w:val="28"/>
        </w:rPr>
        <w:t>1 845 160,6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B0488" w:rsidRPr="00DF35B1">
        <w:rPr>
          <w:rFonts w:ascii="Times New Roman" w:hAnsi="Times New Roman" w:cs="Times New Roman"/>
          <w:sz w:val="28"/>
          <w:szCs w:val="28"/>
        </w:rPr>
        <w:t>2 128 911,8</w:t>
      </w:r>
      <w:r w:rsidRPr="00DF35B1">
        <w:rPr>
          <w:rFonts w:ascii="Times New Roman" w:hAnsi="Times New Roman" w:cs="Times New Roman"/>
          <w:sz w:val="28"/>
          <w:szCs w:val="28"/>
        </w:rPr>
        <w:t xml:space="preserve">», </w:t>
      </w:r>
      <w:r w:rsidR="009C4830" w:rsidRPr="00DF35B1">
        <w:rPr>
          <w:rFonts w:ascii="Times New Roman" w:hAnsi="Times New Roman" w:cs="Times New Roman"/>
          <w:sz w:val="28"/>
          <w:szCs w:val="28"/>
        </w:rPr>
        <w:t>цифры «4 612 089,3» заменить цифрами «</w:t>
      </w:r>
      <w:r w:rsidR="00E27A92" w:rsidRPr="00DF35B1">
        <w:rPr>
          <w:rFonts w:ascii="Times New Roman" w:hAnsi="Times New Roman" w:cs="Times New Roman"/>
          <w:sz w:val="28"/>
          <w:szCs w:val="28"/>
        </w:rPr>
        <w:t>4 885 078,4</w:t>
      </w:r>
      <w:r w:rsidR="009C4830" w:rsidRPr="00DF35B1">
        <w:rPr>
          <w:rFonts w:ascii="Times New Roman" w:hAnsi="Times New Roman" w:cs="Times New Roman"/>
          <w:sz w:val="28"/>
          <w:szCs w:val="28"/>
        </w:rPr>
        <w:t xml:space="preserve">», </w:t>
      </w: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E27A92" w:rsidRPr="00DF35B1">
        <w:rPr>
          <w:rFonts w:ascii="Times New Roman" w:hAnsi="Times New Roman" w:cs="Times New Roman"/>
          <w:sz w:val="28"/>
          <w:szCs w:val="28"/>
        </w:rPr>
        <w:t>520 156,2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7A92" w:rsidRPr="00DF35B1">
        <w:rPr>
          <w:rFonts w:ascii="Times New Roman" w:hAnsi="Times New Roman" w:cs="Times New Roman"/>
          <w:sz w:val="28"/>
          <w:szCs w:val="28"/>
        </w:rPr>
        <w:t>529 846,7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E27A92" w:rsidRPr="00DF35B1" w:rsidRDefault="002647B9" w:rsidP="002647B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год»</w:t>
      </w:r>
      <w:r w:rsidR="00E27A92" w:rsidRPr="00DF35B1">
        <w:rPr>
          <w:rFonts w:ascii="Times New Roman" w:hAnsi="Times New Roman" w:cs="Times New Roman"/>
          <w:sz w:val="28"/>
          <w:szCs w:val="28"/>
        </w:rPr>
        <w:t>:</w:t>
      </w:r>
    </w:p>
    <w:p w:rsidR="00E27A92" w:rsidRPr="00DF35B1" w:rsidRDefault="002647B9" w:rsidP="002647B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E27A92" w:rsidRPr="00DF35B1">
        <w:rPr>
          <w:rFonts w:ascii="Times New Roman" w:hAnsi="Times New Roman" w:cs="Times New Roman"/>
          <w:sz w:val="28"/>
          <w:szCs w:val="28"/>
        </w:rPr>
        <w:t>7 003 388,1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E1E7A" w:rsidRPr="00DF35B1">
        <w:rPr>
          <w:rFonts w:ascii="Times New Roman" w:hAnsi="Times New Roman" w:cs="Times New Roman"/>
          <w:sz w:val="28"/>
          <w:szCs w:val="28"/>
        </w:rPr>
        <w:t>8 434 477,7</w:t>
      </w:r>
      <w:r w:rsidR="00E27A92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E27A92" w:rsidRPr="00DF35B1" w:rsidRDefault="00C45638" w:rsidP="00E27A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E27A92" w:rsidRPr="00DF35B1">
        <w:rPr>
          <w:rFonts w:ascii="Times New Roman" w:hAnsi="Times New Roman" w:cs="Times New Roman"/>
          <w:sz w:val="28"/>
          <w:szCs w:val="28"/>
        </w:rPr>
        <w:t>дополнить цифрами «18 622,5»;</w:t>
      </w:r>
    </w:p>
    <w:p w:rsidR="002647B9" w:rsidRPr="00DF35B1" w:rsidRDefault="00BE1E7A" w:rsidP="002647B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«1 835 218,3» заменить цифрами «</w:t>
      </w:r>
      <w:r w:rsidR="00C92CA7" w:rsidRPr="00DF35B1">
        <w:rPr>
          <w:rFonts w:ascii="Times New Roman" w:hAnsi="Times New Roman" w:cs="Times New Roman"/>
          <w:sz w:val="28"/>
          <w:szCs w:val="28"/>
        </w:rPr>
        <w:t>2 185 218,3</w:t>
      </w:r>
      <w:r w:rsidRPr="00DF35B1">
        <w:rPr>
          <w:rFonts w:ascii="Times New Roman" w:hAnsi="Times New Roman" w:cs="Times New Roman"/>
          <w:sz w:val="28"/>
          <w:szCs w:val="28"/>
        </w:rPr>
        <w:t xml:space="preserve">», </w:t>
      </w:r>
      <w:r w:rsidR="002647B9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E27A92" w:rsidRPr="00DF35B1">
        <w:rPr>
          <w:rFonts w:ascii="Times New Roman" w:hAnsi="Times New Roman" w:cs="Times New Roman"/>
          <w:sz w:val="28"/>
          <w:szCs w:val="28"/>
        </w:rPr>
        <w:t>4 612 089,3</w:t>
      </w:r>
      <w:r w:rsidR="002647B9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7A92" w:rsidRPr="00DF35B1">
        <w:rPr>
          <w:rFonts w:ascii="Times New Roman" w:hAnsi="Times New Roman" w:cs="Times New Roman"/>
          <w:sz w:val="28"/>
          <w:szCs w:val="28"/>
        </w:rPr>
        <w:t>5 689 650,8</w:t>
      </w:r>
      <w:r w:rsidR="002647B9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E27A92" w:rsidRPr="00DF35B1">
        <w:rPr>
          <w:rFonts w:ascii="Times New Roman" w:hAnsi="Times New Roman" w:cs="Times New Roman"/>
          <w:sz w:val="28"/>
          <w:szCs w:val="28"/>
        </w:rPr>
        <w:t>556 080,5</w:t>
      </w:r>
      <w:r w:rsidR="002647B9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7A92" w:rsidRPr="00DF35B1">
        <w:rPr>
          <w:rFonts w:ascii="Times New Roman" w:hAnsi="Times New Roman" w:cs="Times New Roman"/>
          <w:sz w:val="28"/>
          <w:szCs w:val="28"/>
        </w:rPr>
        <w:t>540 986,1</w:t>
      </w:r>
      <w:r w:rsidR="002647B9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E27A92" w:rsidRPr="00DF35B1" w:rsidRDefault="002647B9" w:rsidP="002647B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год»</w:t>
      </w:r>
      <w:r w:rsidR="00E27A92" w:rsidRPr="00DF35B1">
        <w:rPr>
          <w:rFonts w:ascii="Times New Roman" w:hAnsi="Times New Roman" w:cs="Times New Roman"/>
          <w:sz w:val="28"/>
          <w:szCs w:val="28"/>
        </w:rPr>
        <w:t>:</w:t>
      </w:r>
    </w:p>
    <w:p w:rsidR="00E27A92" w:rsidRPr="00DF35B1" w:rsidRDefault="002647B9" w:rsidP="002647B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E27A92" w:rsidRPr="00DF35B1">
        <w:rPr>
          <w:rFonts w:ascii="Times New Roman" w:hAnsi="Times New Roman" w:cs="Times New Roman"/>
          <w:sz w:val="28"/>
          <w:szCs w:val="28"/>
        </w:rPr>
        <w:t>7 315 656,3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073BA" w:rsidRPr="00DF35B1">
        <w:rPr>
          <w:rFonts w:ascii="Times New Roman" w:hAnsi="Times New Roman" w:cs="Times New Roman"/>
          <w:sz w:val="28"/>
          <w:szCs w:val="28"/>
        </w:rPr>
        <w:t>8 761 923,6</w:t>
      </w:r>
      <w:r w:rsidR="00E27A92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E27A92" w:rsidRPr="00DF35B1" w:rsidRDefault="00C45638" w:rsidP="00E27A9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E27A92" w:rsidRPr="00DF35B1">
        <w:rPr>
          <w:rFonts w:ascii="Times New Roman" w:hAnsi="Times New Roman" w:cs="Times New Roman"/>
          <w:sz w:val="28"/>
          <w:szCs w:val="28"/>
        </w:rPr>
        <w:t>дополнить цифрами «18 217,7»;</w:t>
      </w:r>
    </w:p>
    <w:p w:rsidR="002647B9" w:rsidRPr="00DF35B1" w:rsidRDefault="006073BA" w:rsidP="002647B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цифры «1 836 618,3» заменить цифрами «2 204 018,3», </w:t>
      </w:r>
      <w:r w:rsidR="002647B9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E27A92" w:rsidRPr="00DF35B1">
        <w:rPr>
          <w:rFonts w:ascii="Times New Roman" w:hAnsi="Times New Roman" w:cs="Times New Roman"/>
          <w:sz w:val="28"/>
          <w:szCs w:val="28"/>
        </w:rPr>
        <w:t>4 612 089,3</w:t>
      </w:r>
      <w:r w:rsidR="002647B9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7A92" w:rsidRPr="00DF35B1">
        <w:rPr>
          <w:rFonts w:ascii="Times New Roman" w:hAnsi="Times New Roman" w:cs="Times New Roman"/>
          <w:sz w:val="28"/>
          <w:szCs w:val="28"/>
        </w:rPr>
        <w:t>5 987 219,5</w:t>
      </w:r>
      <w:r w:rsidR="002647B9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5A43CF" w:rsidRPr="00DF35B1">
        <w:rPr>
          <w:rFonts w:ascii="Times New Roman" w:hAnsi="Times New Roman" w:cs="Times New Roman"/>
          <w:sz w:val="28"/>
          <w:szCs w:val="28"/>
        </w:rPr>
        <w:t>866 948,7</w:t>
      </w:r>
      <w:r w:rsidR="002647B9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43CF" w:rsidRPr="00DF35B1">
        <w:rPr>
          <w:rFonts w:ascii="Times New Roman" w:hAnsi="Times New Roman" w:cs="Times New Roman"/>
          <w:sz w:val="28"/>
          <w:szCs w:val="28"/>
        </w:rPr>
        <w:t>552 468,1</w:t>
      </w:r>
      <w:r w:rsidR="002647B9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5A43CF" w:rsidRPr="00DF35B1" w:rsidRDefault="00F079EB" w:rsidP="00F079E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год»</w:t>
      </w:r>
      <w:r w:rsidR="005A43CF" w:rsidRPr="00DF35B1">
        <w:rPr>
          <w:rFonts w:ascii="Times New Roman" w:hAnsi="Times New Roman" w:cs="Times New Roman"/>
          <w:sz w:val="28"/>
          <w:szCs w:val="28"/>
        </w:rPr>
        <w:t>:</w:t>
      </w:r>
    </w:p>
    <w:p w:rsidR="005A43CF" w:rsidRPr="00DF35B1" w:rsidRDefault="00F079EB" w:rsidP="00F079E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5A43CF" w:rsidRPr="00DF35B1">
        <w:rPr>
          <w:rFonts w:ascii="Times New Roman" w:hAnsi="Times New Roman" w:cs="Times New Roman"/>
          <w:sz w:val="28"/>
          <w:szCs w:val="28"/>
        </w:rPr>
        <w:t>7 030 087,6» заменить цифрами «8 406 362,7»;</w:t>
      </w:r>
    </w:p>
    <w:p w:rsidR="005A43CF" w:rsidRPr="00DF35B1" w:rsidRDefault="00C45638" w:rsidP="005A43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5A43CF" w:rsidRPr="00DF35B1">
        <w:rPr>
          <w:rFonts w:ascii="Times New Roman" w:hAnsi="Times New Roman" w:cs="Times New Roman"/>
          <w:sz w:val="28"/>
          <w:szCs w:val="28"/>
        </w:rPr>
        <w:t>дополнить цифрами «18 217,7»;</w:t>
      </w:r>
    </w:p>
    <w:p w:rsidR="00F079EB" w:rsidRPr="00DF35B1" w:rsidRDefault="005A43CF" w:rsidP="00F079E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«4 612 089,3» заменить цифрами «5 987 219,5</w:t>
      </w:r>
      <w:r w:rsidR="00F079EB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Pr="00DF35B1">
        <w:rPr>
          <w:rFonts w:ascii="Times New Roman" w:hAnsi="Times New Roman" w:cs="Times New Roman"/>
          <w:sz w:val="28"/>
          <w:szCs w:val="28"/>
        </w:rPr>
        <w:t>581 380,0</w:t>
      </w:r>
      <w:r w:rsidR="00F079EB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F35B1">
        <w:rPr>
          <w:rFonts w:ascii="Times New Roman" w:hAnsi="Times New Roman" w:cs="Times New Roman"/>
          <w:sz w:val="28"/>
          <w:szCs w:val="28"/>
        </w:rPr>
        <w:t>564 307,2</w:t>
      </w:r>
      <w:r w:rsidR="00F079EB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867CB1" w:rsidRPr="00DF35B1" w:rsidRDefault="00867CB1" w:rsidP="00867CB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4) в пункте 4:</w:t>
      </w:r>
    </w:p>
    <w:p w:rsidR="00867CB1" w:rsidRPr="00DF35B1" w:rsidRDefault="00867CB1" w:rsidP="00867CB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год» цифры «</w:t>
      </w:r>
      <w:r w:rsidR="00AC2DF6" w:rsidRPr="00DF35B1">
        <w:rPr>
          <w:rFonts w:ascii="Times New Roman" w:hAnsi="Times New Roman" w:cs="Times New Roman"/>
          <w:sz w:val="28"/>
          <w:szCs w:val="28"/>
        </w:rPr>
        <w:t>1 612 916,9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0E73" w:rsidRPr="00DF35B1">
        <w:rPr>
          <w:rFonts w:ascii="Times New Roman" w:hAnsi="Times New Roman" w:cs="Times New Roman"/>
          <w:sz w:val="28"/>
          <w:szCs w:val="28"/>
        </w:rPr>
        <w:t>1 882 082,8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AC2DF6" w:rsidRPr="00DF35B1">
        <w:rPr>
          <w:rFonts w:ascii="Times New Roman" w:hAnsi="Times New Roman" w:cs="Times New Roman"/>
          <w:sz w:val="28"/>
          <w:szCs w:val="28"/>
        </w:rPr>
        <w:t>145 492,0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0E73" w:rsidRPr="00DF35B1">
        <w:rPr>
          <w:rFonts w:ascii="Times New Roman" w:hAnsi="Times New Roman" w:cs="Times New Roman"/>
          <w:sz w:val="28"/>
          <w:szCs w:val="28"/>
        </w:rPr>
        <w:t>309 099,1</w:t>
      </w:r>
      <w:r w:rsidRPr="00DF35B1">
        <w:rPr>
          <w:rFonts w:ascii="Times New Roman" w:hAnsi="Times New Roman" w:cs="Times New Roman"/>
          <w:sz w:val="28"/>
          <w:szCs w:val="28"/>
        </w:rPr>
        <w:t xml:space="preserve">», </w:t>
      </w:r>
      <w:r w:rsidR="004C0CB6" w:rsidRPr="00DF35B1">
        <w:rPr>
          <w:rFonts w:ascii="Times New Roman" w:hAnsi="Times New Roman" w:cs="Times New Roman"/>
          <w:sz w:val="28"/>
          <w:szCs w:val="28"/>
        </w:rPr>
        <w:t xml:space="preserve">цифры «1 400 273,9» заменить цифрами «1 522 883,2», </w:t>
      </w: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AC2DF6" w:rsidRPr="00DF35B1">
        <w:rPr>
          <w:rFonts w:ascii="Times New Roman" w:hAnsi="Times New Roman" w:cs="Times New Roman"/>
          <w:sz w:val="28"/>
          <w:szCs w:val="28"/>
        </w:rPr>
        <w:t>67 151,0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C0CB6" w:rsidRPr="00DF35B1">
        <w:rPr>
          <w:rFonts w:ascii="Times New Roman" w:hAnsi="Times New Roman" w:cs="Times New Roman"/>
          <w:sz w:val="28"/>
          <w:szCs w:val="28"/>
        </w:rPr>
        <w:t>50 100,5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A74A4D" w:rsidRPr="00DF35B1" w:rsidRDefault="00867CB1" w:rsidP="00A74A4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год» цифры «</w:t>
      </w:r>
      <w:r w:rsidR="00B314F9" w:rsidRPr="00DF35B1">
        <w:rPr>
          <w:rFonts w:ascii="Times New Roman" w:hAnsi="Times New Roman" w:cs="Times New Roman"/>
          <w:sz w:val="28"/>
          <w:szCs w:val="28"/>
        </w:rPr>
        <w:t>1 616 915,2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314F9" w:rsidRPr="00DF35B1">
        <w:rPr>
          <w:rFonts w:ascii="Times New Roman" w:hAnsi="Times New Roman" w:cs="Times New Roman"/>
          <w:sz w:val="28"/>
          <w:szCs w:val="28"/>
        </w:rPr>
        <w:t>1 970 177,1</w:t>
      </w:r>
      <w:r w:rsidRPr="00DF35B1">
        <w:rPr>
          <w:rFonts w:ascii="Times New Roman" w:hAnsi="Times New Roman" w:cs="Times New Roman"/>
          <w:sz w:val="28"/>
          <w:szCs w:val="28"/>
        </w:rPr>
        <w:t>»,</w:t>
      </w:r>
      <w:r w:rsidR="00A74A4D" w:rsidRPr="00DF35B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4C0CB6" w:rsidRPr="00DF35B1">
        <w:rPr>
          <w:rFonts w:ascii="Times New Roman" w:hAnsi="Times New Roman" w:cs="Times New Roman"/>
          <w:sz w:val="28"/>
          <w:szCs w:val="28"/>
        </w:rPr>
        <w:t>«1 400 273,9» заменить цифрами «1 773 702,1</w:t>
      </w:r>
      <w:r w:rsidR="00A74A4D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4C0CB6" w:rsidRPr="00DF35B1">
        <w:rPr>
          <w:rFonts w:ascii="Times New Roman" w:hAnsi="Times New Roman" w:cs="Times New Roman"/>
          <w:sz w:val="28"/>
          <w:szCs w:val="28"/>
        </w:rPr>
        <w:t>71 018,3</w:t>
      </w:r>
      <w:r w:rsidR="00A74A4D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24B33" w:rsidRPr="00DF35B1">
        <w:rPr>
          <w:rFonts w:ascii="Times New Roman" w:hAnsi="Times New Roman" w:cs="Times New Roman"/>
          <w:sz w:val="28"/>
          <w:szCs w:val="28"/>
        </w:rPr>
        <w:t>50 852,0</w:t>
      </w:r>
      <w:r w:rsidR="00A74A4D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A74A4D" w:rsidRPr="00DF35B1" w:rsidRDefault="00A74A4D" w:rsidP="00A74A4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год» цифры «</w:t>
      </w:r>
      <w:r w:rsidR="00B314F9" w:rsidRPr="00DF35B1">
        <w:rPr>
          <w:rFonts w:ascii="Times New Roman" w:hAnsi="Times New Roman" w:cs="Times New Roman"/>
          <w:sz w:val="28"/>
          <w:szCs w:val="28"/>
        </w:rPr>
        <w:t>1 618 983,9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314F9" w:rsidRPr="00DF35B1">
        <w:rPr>
          <w:rFonts w:ascii="Times New Roman" w:hAnsi="Times New Roman" w:cs="Times New Roman"/>
          <w:sz w:val="28"/>
          <w:szCs w:val="28"/>
        </w:rPr>
        <w:t>2 063 704,4</w:t>
      </w:r>
      <w:r w:rsidRPr="00DF35B1">
        <w:rPr>
          <w:rFonts w:ascii="Times New Roman" w:hAnsi="Times New Roman" w:cs="Times New Roman"/>
          <w:sz w:val="28"/>
          <w:szCs w:val="28"/>
        </w:rPr>
        <w:t xml:space="preserve">», </w:t>
      </w:r>
      <w:r w:rsidR="00924B33" w:rsidRPr="00DF35B1">
        <w:rPr>
          <w:rFonts w:ascii="Times New Roman" w:hAnsi="Times New Roman" w:cs="Times New Roman"/>
          <w:sz w:val="28"/>
          <w:szCs w:val="28"/>
        </w:rPr>
        <w:t>«1 400 273,9» заменить цифрами «1 866 466,7»</w:t>
      </w:r>
      <w:r w:rsidRPr="00DF35B1">
        <w:rPr>
          <w:rFonts w:ascii="Times New Roman" w:hAnsi="Times New Roman" w:cs="Times New Roman"/>
          <w:sz w:val="28"/>
          <w:szCs w:val="28"/>
        </w:rPr>
        <w:t>, цифры «</w:t>
      </w:r>
      <w:r w:rsidR="00924B33" w:rsidRPr="00DF35B1">
        <w:rPr>
          <w:rFonts w:ascii="Times New Roman" w:hAnsi="Times New Roman" w:cs="Times New Roman"/>
          <w:sz w:val="28"/>
          <w:szCs w:val="28"/>
        </w:rPr>
        <w:t>73 087,0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24B33" w:rsidRPr="00DF35B1">
        <w:rPr>
          <w:rFonts w:ascii="Times New Roman" w:hAnsi="Times New Roman" w:cs="Times New Roman"/>
          <w:sz w:val="28"/>
          <w:szCs w:val="28"/>
        </w:rPr>
        <w:t>51 614,7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A164E" w:rsidRPr="00DF35B1" w:rsidRDefault="00A74A4D" w:rsidP="000A164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год» цифры «</w:t>
      </w:r>
      <w:r w:rsidR="00B314F9" w:rsidRPr="00DF35B1">
        <w:rPr>
          <w:rFonts w:ascii="Times New Roman" w:hAnsi="Times New Roman" w:cs="Times New Roman"/>
          <w:sz w:val="28"/>
          <w:szCs w:val="28"/>
        </w:rPr>
        <w:t>1 620 689,1</w:t>
      </w:r>
      <w:r w:rsidRPr="00DF35B1">
        <w:rPr>
          <w:rFonts w:ascii="Times New Roman" w:hAnsi="Times New Roman" w:cs="Times New Roman"/>
          <w:sz w:val="28"/>
          <w:szCs w:val="28"/>
        </w:rPr>
        <w:t>»</w:t>
      </w:r>
      <w:r w:rsidR="000A164E" w:rsidRPr="00DF35B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B314F9" w:rsidRPr="00DF35B1">
        <w:rPr>
          <w:rFonts w:ascii="Times New Roman" w:hAnsi="Times New Roman" w:cs="Times New Roman"/>
          <w:sz w:val="28"/>
          <w:szCs w:val="28"/>
        </w:rPr>
        <w:t>2 064 478,7</w:t>
      </w:r>
      <w:r w:rsidR="000A164E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924B33" w:rsidRPr="00DF35B1">
        <w:rPr>
          <w:rFonts w:ascii="Times New Roman" w:hAnsi="Times New Roman" w:cs="Times New Roman"/>
          <w:sz w:val="28"/>
          <w:szCs w:val="28"/>
        </w:rPr>
        <w:t>1 400 273,9</w:t>
      </w:r>
      <w:r w:rsidR="000A164E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24B33" w:rsidRPr="00DF35B1">
        <w:rPr>
          <w:rFonts w:ascii="Times New Roman" w:hAnsi="Times New Roman" w:cs="Times New Roman"/>
          <w:sz w:val="28"/>
          <w:szCs w:val="28"/>
        </w:rPr>
        <w:t>1 866 466,7</w:t>
      </w:r>
      <w:r w:rsidR="000A164E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924B33" w:rsidRPr="00DF35B1">
        <w:rPr>
          <w:rFonts w:ascii="Times New Roman" w:hAnsi="Times New Roman" w:cs="Times New Roman"/>
          <w:sz w:val="28"/>
          <w:szCs w:val="28"/>
        </w:rPr>
        <w:t>74 792,2</w:t>
      </w:r>
      <w:r w:rsidR="000A164E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24B33" w:rsidRPr="00DF35B1">
        <w:rPr>
          <w:rFonts w:ascii="Times New Roman" w:hAnsi="Times New Roman" w:cs="Times New Roman"/>
          <w:sz w:val="28"/>
          <w:szCs w:val="28"/>
        </w:rPr>
        <w:t>52 389,0</w:t>
      </w:r>
      <w:r w:rsidR="000A164E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A164E" w:rsidRPr="00DF35B1" w:rsidRDefault="000A164E" w:rsidP="000A164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5) в пункте 5:</w:t>
      </w:r>
    </w:p>
    <w:p w:rsidR="00A74A4D" w:rsidRPr="00DF35B1" w:rsidRDefault="000A164E" w:rsidP="00A74A4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год» цифры «</w:t>
      </w:r>
      <w:r w:rsidR="007759E3" w:rsidRPr="00DF35B1">
        <w:rPr>
          <w:rFonts w:ascii="Times New Roman" w:hAnsi="Times New Roman" w:cs="Times New Roman"/>
          <w:sz w:val="28"/>
          <w:szCs w:val="28"/>
        </w:rPr>
        <w:t>227 188,5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0E73" w:rsidRPr="00DF35B1">
        <w:rPr>
          <w:rFonts w:ascii="Times New Roman" w:hAnsi="Times New Roman" w:cs="Times New Roman"/>
          <w:sz w:val="28"/>
          <w:szCs w:val="28"/>
        </w:rPr>
        <w:t>236 627,3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7759E3" w:rsidRPr="00DF35B1">
        <w:rPr>
          <w:rFonts w:ascii="Times New Roman" w:hAnsi="Times New Roman" w:cs="Times New Roman"/>
          <w:sz w:val="28"/>
          <w:szCs w:val="28"/>
        </w:rPr>
        <w:t>218 642,0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0E73" w:rsidRPr="00DF35B1">
        <w:rPr>
          <w:rFonts w:ascii="Times New Roman" w:hAnsi="Times New Roman" w:cs="Times New Roman"/>
          <w:sz w:val="28"/>
          <w:szCs w:val="28"/>
        </w:rPr>
        <w:t>229 380,2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7759E3" w:rsidRPr="00DF35B1">
        <w:rPr>
          <w:rFonts w:ascii="Times New Roman" w:hAnsi="Times New Roman" w:cs="Times New Roman"/>
          <w:sz w:val="28"/>
          <w:szCs w:val="28"/>
        </w:rPr>
        <w:t>8 546,5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59E3" w:rsidRPr="00DF35B1">
        <w:rPr>
          <w:rFonts w:ascii="Times New Roman" w:hAnsi="Times New Roman" w:cs="Times New Roman"/>
          <w:sz w:val="28"/>
          <w:szCs w:val="28"/>
        </w:rPr>
        <w:t>7 247,1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0A164E" w:rsidRPr="00DF35B1" w:rsidRDefault="000A164E" w:rsidP="000A164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год» цифры «</w:t>
      </w:r>
      <w:r w:rsidR="007759E3" w:rsidRPr="00DF35B1">
        <w:rPr>
          <w:rFonts w:ascii="Times New Roman" w:hAnsi="Times New Roman" w:cs="Times New Roman"/>
          <w:sz w:val="28"/>
          <w:szCs w:val="28"/>
        </w:rPr>
        <w:t>227 680,7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59E3" w:rsidRPr="00DF35B1">
        <w:rPr>
          <w:rFonts w:ascii="Times New Roman" w:hAnsi="Times New Roman" w:cs="Times New Roman"/>
          <w:sz w:val="28"/>
          <w:szCs w:val="28"/>
        </w:rPr>
        <w:t>225 997,8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7759E3" w:rsidRPr="00DF35B1">
        <w:rPr>
          <w:rFonts w:ascii="Times New Roman" w:hAnsi="Times New Roman" w:cs="Times New Roman"/>
          <w:sz w:val="28"/>
          <w:szCs w:val="28"/>
        </w:rPr>
        <w:t>9 038,7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59E3" w:rsidRPr="00DF35B1">
        <w:rPr>
          <w:rFonts w:ascii="Times New Roman" w:hAnsi="Times New Roman" w:cs="Times New Roman"/>
          <w:sz w:val="28"/>
          <w:szCs w:val="28"/>
        </w:rPr>
        <w:t>7 355,8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277FE3" w:rsidRPr="00DF35B1" w:rsidRDefault="00277FE3" w:rsidP="00277FE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год» цифры «</w:t>
      </w:r>
      <w:r w:rsidR="007759E3" w:rsidRPr="00DF35B1">
        <w:rPr>
          <w:rFonts w:ascii="Times New Roman" w:hAnsi="Times New Roman" w:cs="Times New Roman"/>
          <w:sz w:val="28"/>
          <w:szCs w:val="28"/>
        </w:rPr>
        <w:t>227 944,0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59E3" w:rsidRPr="00DF35B1">
        <w:rPr>
          <w:rFonts w:ascii="Times New Roman" w:hAnsi="Times New Roman" w:cs="Times New Roman"/>
          <w:sz w:val="28"/>
          <w:szCs w:val="28"/>
        </w:rPr>
        <w:t>226 108,1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7759E3" w:rsidRPr="00DF35B1">
        <w:rPr>
          <w:rFonts w:ascii="Times New Roman" w:hAnsi="Times New Roman" w:cs="Times New Roman"/>
          <w:sz w:val="28"/>
          <w:szCs w:val="28"/>
        </w:rPr>
        <w:t>9 302,0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F21F1" w:rsidRPr="00DF35B1">
        <w:rPr>
          <w:rFonts w:ascii="Times New Roman" w:hAnsi="Times New Roman" w:cs="Times New Roman"/>
          <w:sz w:val="28"/>
          <w:szCs w:val="28"/>
        </w:rPr>
        <w:t>7 4</w:t>
      </w:r>
      <w:r w:rsidR="007759E3" w:rsidRPr="00DF35B1">
        <w:rPr>
          <w:rFonts w:ascii="Times New Roman" w:hAnsi="Times New Roman" w:cs="Times New Roman"/>
          <w:sz w:val="28"/>
          <w:szCs w:val="28"/>
        </w:rPr>
        <w:t>66,1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277FE3" w:rsidRPr="00DF35B1" w:rsidRDefault="00277FE3" w:rsidP="00277FE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год» цифры «</w:t>
      </w:r>
      <w:r w:rsidR="007759E3" w:rsidRPr="00DF35B1">
        <w:rPr>
          <w:rFonts w:ascii="Times New Roman" w:hAnsi="Times New Roman" w:cs="Times New Roman"/>
          <w:sz w:val="28"/>
          <w:szCs w:val="28"/>
        </w:rPr>
        <w:t>228 161,0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59E3" w:rsidRPr="00DF35B1">
        <w:rPr>
          <w:rFonts w:ascii="Times New Roman" w:hAnsi="Times New Roman" w:cs="Times New Roman"/>
          <w:sz w:val="28"/>
          <w:szCs w:val="28"/>
        </w:rPr>
        <w:t>226 220,1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7759E3" w:rsidRPr="00DF35B1">
        <w:rPr>
          <w:rFonts w:ascii="Times New Roman" w:hAnsi="Times New Roman" w:cs="Times New Roman"/>
          <w:sz w:val="28"/>
          <w:szCs w:val="28"/>
        </w:rPr>
        <w:t>9 519,0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59E3" w:rsidRPr="00DF35B1">
        <w:rPr>
          <w:rFonts w:ascii="Times New Roman" w:hAnsi="Times New Roman" w:cs="Times New Roman"/>
          <w:sz w:val="28"/>
          <w:szCs w:val="28"/>
        </w:rPr>
        <w:t>7 578,1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D766F0" w:rsidRPr="00DF35B1" w:rsidRDefault="00D766F0" w:rsidP="00277FE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FE3" w:rsidRPr="00DF35B1" w:rsidRDefault="00277FE3" w:rsidP="00277FE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6) в пункте 6:</w:t>
      </w:r>
    </w:p>
    <w:p w:rsidR="00277FE3" w:rsidRPr="00DF35B1" w:rsidRDefault="00277FE3" w:rsidP="00277FE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год» цифры «</w:t>
      </w:r>
      <w:r w:rsidR="00AC1C9C" w:rsidRPr="00DF35B1">
        <w:rPr>
          <w:rFonts w:ascii="Times New Roman" w:hAnsi="Times New Roman" w:cs="Times New Roman"/>
          <w:sz w:val="28"/>
          <w:szCs w:val="28"/>
        </w:rPr>
        <w:t>92 703,3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0E73" w:rsidRPr="00DF35B1">
        <w:rPr>
          <w:rFonts w:ascii="Times New Roman" w:hAnsi="Times New Roman" w:cs="Times New Roman"/>
          <w:sz w:val="28"/>
          <w:szCs w:val="28"/>
        </w:rPr>
        <w:t>97 633,3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836261" w:rsidRPr="00DF35B1">
        <w:rPr>
          <w:rFonts w:ascii="Times New Roman" w:hAnsi="Times New Roman" w:cs="Times New Roman"/>
          <w:sz w:val="28"/>
          <w:szCs w:val="28"/>
        </w:rPr>
        <w:t>92 337,0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0E73" w:rsidRPr="00DF35B1">
        <w:rPr>
          <w:rFonts w:ascii="Times New Roman" w:hAnsi="Times New Roman" w:cs="Times New Roman"/>
          <w:sz w:val="28"/>
          <w:szCs w:val="28"/>
        </w:rPr>
        <w:t>97 279,3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836261" w:rsidRPr="00DF35B1">
        <w:rPr>
          <w:rFonts w:ascii="Times New Roman" w:hAnsi="Times New Roman" w:cs="Times New Roman"/>
          <w:sz w:val="28"/>
          <w:szCs w:val="28"/>
        </w:rPr>
        <w:t>366,3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36261" w:rsidRPr="00DF35B1">
        <w:rPr>
          <w:rFonts w:ascii="Times New Roman" w:hAnsi="Times New Roman" w:cs="Times New Roman"/>
          <w:sz w:val="28"/>
          <w:szCs w:val="28"/>
        </w:rPr>
        <w:t>354,0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5F58B7" w:rsidRPr="00DF35B1" w:rsidRDefault="00277FE3" w:rsidP="005F58B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год» цифры «</w:t>
      </w:r>
      <w:r w:rsidR="00AC1C9C" w:rsidRPr="00DF35B1">
        <w:rPr>
          <w:rFonts w:ascii="Times New Roman" w:hAnsi="Times New Roman" w:cs="Times New Roman"/>
          <w:sz w:val="28"/>
          <w:szCs w:val="28"/>
        </w:rPr>
        <w:t>92 724,4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C1C9C" w:rsidRPr="00DF35B1">
        <w:rPr>
          <w:rFonts w:ascii="Times New Roman" w:hAnsi="Times New Roman" w:cs="Times New Roman"/>
          <w:sz w:val="28"/>
          <w:szCs w:val="28"/>
        </w:rPr>
        <w:t>92 696,3</w:t>
      </w:r>
      <w:r w:rsidR="00836261" w:rsidRPr="00DF35B1">
        <w:rPr>
          <w:rFonts w:ascii="Times New Roman" w:hAnsi="Times New Roman" w:cs="Times New Roman"/>
          <w:sz w:val="28"/>
          <w:szCs w:val="28"/>
        </w:rPr>
        <w:t>»</w:t>
      </w:r>
      <w:r w:rsidR="005F58B7" w:rsidRPr="00DF35B1">
        <w:rPr>
          <w:rFonts w:ascii="Times New Roman" w:hAnsi="Times New Roman" w:cs="Times New Roman"/>
          <w:sz w:val="28"/>
          <w:szCs w:val="28"/>
        </w:rPr>
        <w:t>, цифры «</w:t>
      </w:r>
      <w:r w:rsidR="00836261" w:rsidRPr="00DF35B1">
        <w:rPr>
          <w:rFonts w:ascii="Times New Roman" w:hAnsi="Times New Roman" w:cs="Times New Roman"/>
          <w:sz w:val="28"/>
          <w:szCs w:val="28"/>
        </w:rPr>
        <w:t>387,4</w:t>
      </w:r>
      <w:r w:rsidR="005F58B7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36261" w:rsidRPr="00DF35B1">
        <w:rPr>
          <w:rFonts w:ascii="Times New Roman" w:hAnsi="Times New Roman" w:cs="Times New Roman"/>
          <w:sz w:val="28"/>
          <w:szCs w:val="28"/>
        </w:rPr>
        <w:t>359,3</w:t>
      </w:r>
      <w:r w:rsidR="005F58B7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5F58B7" w:rsidRPr="00DF35B1" w:rsidRDefault="005F58B7" w:rsidP="005F58B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год» цифры «</w:t>
      </w:r>
      <w:r w:rsidR="00AC1C9C" w:rsidRPr="00DF35B1">
        <w:rPr>
          <w:rFonts w:ascii="Times New Roman" w:hAnsi="Times New Roman" w:cs="Times New Roman"/>
          <w:sz w:val="28"/>
          <w:szCs w:val="28"/>
        </w:rPr>
        <w:t>92 735,7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C1C9C" w:rsidRPr="00DF35B1">
        <w:rPr>
          <w:rFonts w:ascii="Times New Roman" w:hAnsi="Times New Roman" w:cs="Times New Roman"/>
          <w:sz w:val="28"/>
          <w:szCs w:val="28"/>
        </w:rPr>
        <w:t>92 701,7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836261" w:rsidRPr="00DF35B1">
        <w:rPr>
          <w:rFonts w:ascii="Times New Roman" w:hAnsi="Times New Roman" w:cs="Times New Roman"/>
          <w:sz w:val="28"/>
          <w:szCs w:val="28"/>
        </w:rPr>
        <w:t>398,7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36261" w:rsidRPr="00DF35B1">
        <w:rPr>
          <w:rFonts w:ascii="Times New Roman" w:hAnsi="Times New Roman" w:cs="Times New Roman"/>
          <w:sz w:val="28"/>
          <w:szCs w:val="28"/>
        </w:rPr>
        <w:t>364,7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5F58B7" w:rsidRPr="00DF35B1" w:rsidRDefault="005F58B7" w:rsidP="005F58B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год» цифры «</w:t>
      </w:r>
      <w:r w:rsidR="00AC1C9C" w:rsidRPr="00DF35B1">
        <w:rPr>
          <w:rFonts w:ascii="Times New Roman" w:hAnsi="Times New Roman" w:cs="Times New Roman"/>
          <w:sz w:val="28"/>
          <w:szCs w:val="28"/>
        </w:rPr>
        <w:t>92 745,0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C1C9C" w:rsidRPr="00DF35B1">
        <w:rPr>
          <w:rFonts w:ascii="Times New Roman" w:hAnsi="Times New Roman" w:cs="Times New Roman"/>
          <w:sz w:val="28"/>
          <w:szCs w:val="28"/>
        </w:rPr>
        <w:t>92 707,2</w:t>
      </w:r>
      <w:r w:rsidR="00836261" w:rsidRPr="00DF35B1">
        <w:rPr>
          <w:rFonts w:ascii="Times New Roman" w:hAnsi="Times New Roman" w:cs="Times New Roman"/>
          <w:sz w:val="28"/>
          <w:szCs w:val="28"/>
        </w:rPr>
        <w:t>», цифры «408,0» заменить цифрами «370,2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7) в пункте 7:</w:t>
      </w:r>
    </w:p>
    <w:p w:rsidR="009A5419" w:rsidRPr="00DF35B1" w:rsidRDefault="009A5419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графу «2016 год» дополнить цифрами «1 800,0»;</w:t>
      </w:r>
    </w:p>
    <w:p w:rsidR="005F58B7" w:rsidRPr="00DF35B1" w:rsidRDefault="005F58B7" w:rsidP="005F58B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год» цифры «</w:t>
      </w:r>
      <w:r w:rsidR="00644F06" w:rsidRPr="00DF35B1">
        <w:rPr>
          <w:rFonts w:ascii="Times New Roman" w:hAnsi="Times New Roman" w:cs="Times New Roman"/>
          <w:sz w:val="28"/>
          <w:szCs w:val="28"/>
        </w:rPr>
        <w:t>324 906,1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A1316" w:rsidRPr="00DF35B1">
        <w:rPr>
          <w:rFonts w:ascii="Times New Roman" w:hAnsi="Times New Roman" w:cs="Times New Roman"/>
          <w:sz w:val="28"/>
          <w:szCs w:val="28"/>
        </w:rPr>
        <w:t>326 571</w:t>
      </w:r>
      <w:r w:rsidR="00EF21F1" w:rsidRPr="00DF35B1">
        <w:rPr>
          <w:rFonts w:ascii="Times New Roman" w:hAnsi="Times New Roman" w:cs="Times New Roman"/>
          <w:sz w:val="28"/>
          <w:szCs w:val="28"/>
        </w:rPr>
        <w:t>,0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EF21F1" w:rsidRPr="00DF35B1">
        <w:rPr>
          <w:rFonts w:ascii="Times New Roman" w:hAnsi="Times New Roman" w:cs="Times New Roman"/>
          <w:sz w:val="28"/>
          <w:szCs w:val="28"/>
        </w:rPr>
        <w:t>258 976,0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A1316" w:rsidRPr="00DF35B1">
        <w:rPr>
          <w:rFonts w:ascii="Times New Roman" w:hAnsi="Times New Roman" w:cs="Times New Roman"/>
          <w:sz w:val="28"/>
          <w:szCs w:val="28"/>
        </w:rPr>
        <w:t>257 683</w:t>
      </w:r>
      <w:r w:rsidR="00EF21F1" w:rsidRPr="00DF35B1">
        <w:rPr>
          <w:rFonts w:ascii="Times New Roman" w:hAnsi="Times New Roman" w:cs="Times New Roman"/>
          <w:sz w:val="28"/>
          <w:szCs w:val="28"/>
        </w:rPr>
        <w:t>,0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9C7F71" w:rsidRPr="00DF35B1">
        <w:rPr>
          <w:rFonts w:ascii="Times New Roman" w:hAnsi="Times New Roman" w:cs="Times New Roman"/>
          <w:sz w:val="28"/>
          <w:szCs w:val="28"/>
        </w:rPr>
        <w:t>65 930,1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7F71" w:rsidRPr="00DF35B1">
        <w:rPr>
          <w:rFonts w:ascii="Times New Roman" w:hAnsi="Times New Roman" w:cs="Times New Roman"/>
          <w:sz w:val="28"/>
          <w:szCs w:val="28"/>
        </w:rPr>
        <w:t>68 888,0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B1882" w:rsidRPr="00DF35B1" w:rsidRDefault="005F58B7" w:rsidP="001B18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год» цифры «</w:t>
      </w:r>
      <w:r w:rsidR="00644F06" w:rsidRPr="00DF35B1">
        <w:rPr>
          <w:rFonts w:ascii="Times New Roman" w:hAnsi="Times New Roman" w:cs="Times New Roman"/>
          <w:sz w:val="28"/>
          <w:szCs w:val="28"/>
        </w:rPr>
        <w:t>278 703,0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4F06" w:rsidRPr="00DF35B1">
        <w:rPr>
          <w:rFonts w:ascii="Times New Roman" w:hAnsi="Times New Roman" w:cs="Times New Roman"/>
          <w:sz w:val="28"/>
          <w:szCs w:val="28"/>
        </w:rPr>
        <w:t>278 897,4</w:t>
      </w:r>
      <w:r w:rsidRPr="00DF35B1">
        <w:rPr>
          <w:rFonts w:ascii="Times New Roman" w:hAnsi="Times New Roman" w:cs="Times New Roman"/>
          <w:sz w:val="28"/>
          <w:szCs w:val="28"/>
        </w:rPr>
        <w:t xml:space="preserve">», </w:t>
      </w:r>
      <w:r w:rsidR="001B1882"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9C7F71" w:rsidRPr="00DF35B1">
        <w:rPr>
          <w:rFonts w:ascii="Times New Roman" w:hAnsi="Times New Roman" w:cs="Times New Roman"/>
          <w:sz w:val="28"/>
          <w:szCs w:val="28"/>
        </w:rPr>
        <w:t>69 727,0</w:t>
      </w:r>
      <w:r w:rsidR="001B1882"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7F71" w:rsidRPr="00DF35B1">
        <w:rPr>
          <w:rFonts w:ascii="Times New Roman" w:hAnsi="Times New Roman" w:cs="Times New Roman"/>
          <w:sz w:val="28"/>
          <w:szCs w:val="28"/>
        </w:rPr>
        <w:t>69 921,4</w:t>
      </w:r>
      <w:r w:rsidR="001B1882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B1882" w:rsidRPr="00DF35B1" w:rsidRDefault="001B1882" w:rsidP="001B18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год» цифры «</w:t>
      </w:r>
      <w:r w:rsidR="00644F06" w:rsidRPr="00DF35B1">
        <w:rPr>
          <w:rFonts w:ascii="Times New Roman" w:hAnsi="Times New Roman" w:cs="Times New Roman"/>
          <w:sz w:val="28"/>
          <w:szCs w:val="28"/>
        </w:rPr>
        <w:t>280 734,2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4F06" w:rsidRPr="00DF35B1">
        <w:rPr>
          <w:rFonts w:ascii="Times New Roman" w:hAnsi="Times New Roman" w:cs="Times New Roman"/>
          <w:sz w:val="28"/>
          <w:szCs w:val="28"/>
        </w:rPr>
        <w:t>279 946,3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9C7F71" w:rsidRPr="00DF35B1">
        <w:rPr>
          <w:rFonts w:ascii="Times New Roman" w:hAnsi="Times New Roman" w:cs="Times New Roman"/>
          <w:sz w:val="28"/>
          <w:szCs w:val="28"/>
        </w:rPr>
        <w:t>71 758,2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7F71" w:rsidRPr="00DF35B1">
        <w:rPr>
          <w:rFonts w:ascii="Times New Roman" w:hAnsi="Times New Roman" w:cs="Times New Roman"/>
          <w:sz w:val="28"/>
          <w:szCs w:val="28"/>
        </w:rPr>
        <w:t>70 970,3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B1882" w:rsidRPr="00DF35B1" w:rsidRDefault="001B1882" w:rsidP="001B18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год» цифры «</w:t>
      </w:r>
      <w:r w:rsidR="00644F06" w:rsidRPr="00DF35B1">
        <w:rPr>
          <w:rFonts w:ascii="Times New Roman" w:hAnsi="Times New Roman" w:cs="Times New Roman"/>
          <w:sz w:val="28"/>
          <w:szCs w:val="28"/>
        </w:rPr>
        <w:t>282 408,4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4F06" w:rsidRPr="00DF35B1">
        <w:rPr>
          <w:rFonts w:ascii="Times New Roman" w:hAnsi="Times New Roman" w:cs="Times New Roman"/>
          <w:sz w:val="28"/>
          <w:szCs w:val="28"/>
        </w:rPr>
        <w:t>281 010,9</w:t>
      </w:r>
      <w:r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9C7F71" w:rsidRPr="00DF35B1">
        <w:rPr>
          <w:rFonts w:ascii="Times New Roman" w:hAnsi="Times New Roman" w:cs="Times New Roman"/>
          <w:sz w:val="28"/>
          <w:szCs w:val="28"/>
        </w:rPr>
        <w:t>73 432,4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7F71" w:rsidRPr="00DF35B1">
        <w:rPr>
          <w:rFonts w:ascii="Times New Roman" w:hAnsi="Times New Roman" w:cs="Times New Roman"/>
          <w:sz w:val="28"/>
          <w:szCs w:val="28"/>
        </w:rPr>
        <w:t>72 034,9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68781A" w:rsidRPr="00DF35B1" w:rsidRDefault="0068781A" w:rsidP="006878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8) в пункте 8:</w:t>
      </w:r>
    </w:p>
    <w:p w:rsidR="00C27254" w:rsidRPr="00DF35B1" w:rsidRDefault="001B1882" w:rsidP="001B18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год»</w:t>
      </w:r>
      <w:r w:rsidR="00C27254" w:rsidRPr="00DF35B1">
        <w:rPr>
          <w:rFonts w:ascii="Times New Roman" w:hAnsi="Times New Roman" w:cs="Times New Roman"/>
          <w:sz w:val="28"/>
          <w:szCs w:val="28"/>
        </w:rPr>
        <w:t>:</w:t>
      </w:r>
    </w:p>
    <w:p w:rsidR="00C27254" w:rsidRPr="00DF35B1" w:rsidRDefault="001B1882" w:rsidP="001B18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5F0439" w:rsidRPr="00DF35B1">
        <w:rPr>
          <w:rFonts w:ascii="Times New Roman" w:hAnsi="Times New Roman" w:cs="Times New Roman"/>
          <w:sz w:val="28"/>
          <w:szCs w:val="28"/>
        </w:rPr>
        <w:t>313 129,9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A1316" w:rsidRPr="00DF35B1">
        <w:rPr>
          <w:rFonts w:ascii="Times New Roman" w:hAnsi="Times New Roman" w:cs="Times New Roman"/>
          <w:sz w:val="28"/>
          <w:szCs w:val="28"/>
        </w:rPr>
        <w:t>612 590,5</w:t>
      </w:r>
      <w:r w:rsidR="00C27254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C27254" w:rsidRPr="00DF35B1" w:rsidRDefault="00040160" w:rsidP="001B18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DA1316" w:rsidRPr="00DF35B1">
        <w:rPr>
          <w:rFonts w:ascii="Times New Roman" w:hAnsi="Times New Roman" w:cs="Times New Roman"/>
          <w:sz w:val="28"/>
          <w:szCs w:val="28"/>
        </w:rPr>
        <w:t>дополнить цифрами «299 373,9</w:t>
      </w:r>
      <w:r w:rsidR="00C27254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1B1882" w:rsidRPr="00DF35B1" w:rsidRDefault="001B1882" w:rsidP="001B18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C27254" w:rsidRPr="00DF35B1">
        <w:rPr>
          <w:rFonts w:ascii="Times New Roman" w:hAnsi="Times New Roman" w:cs="Times New Roman"/>
          <w:sz w:val="28"/>
          <w:szCs w:val="28"/>
        </w:rPr>
        <w:t>311 909,0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A1316" w:rsidRPr="00DF35B1">
        <w:rPr>
          <w:rFonts w:ascii="Times New Roman" w:hAnsi="Times New Roman" w:cs="Times New Roman"/>
          <w:sz w:val="28"/>
          <w:szCs w:val="28"/>
        </w:rPr>
        <w:t>312 298,0</w:t>
      </w:r>
      <w:r w:rsidR="00C27254" w:rsidRPr="00DF35B1">
        <w:rPr>
          <w:rFonts w:ascii="Times New Roman" w:hAnsi="Times New Roman" w:cs="Times New Roman"/>
          <w:sz w:val="28"/>
          <w:szCs w:val="28"/>
        </w:rPr>
        <w:t>», цифры «1 220,9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7254" w:rsidRPr="00DF35B1">
        <w:rPr>
          <w:rFonts w:ascii="Times New Roman" w:hAnsi="Times New Roman" w:cs="Times New Roman"/>
          <w:sz w:val="28"/>
          <w:szCs w:val="28"/>
        </w:rPr>
        <w:t>918,6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C27254" w:rsidRPr="00DF35B1" w:rsidRDefault="001B1882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«2018 год»</w:t>
      </w:r>
      <w:r w:rsidR="00C27254" w:rsidRPr="00DF35B1">
        <w:rPr>
          <w:rFonts w:ascii="Times New Roman" w:hAnsi="Times New Roman" w:cs="Times New Roman"/>
          <w:sz w:val="28"/>
          <w:szCs w:val="28"/>
        </w:rPr>
        <w:t>:</w:t>
      </w:r>
    </w:p>
    <w:p w:rsidR="00C27254" w:rsidRPr="00DF35B1" w:rsidRDefault="001B1882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5F0439" w:rsidRPr="00DF35B1">
        <w:rPr>
          <w:rFonts w:ascii="Times New Roman" w:hAnsi="Times New Roman" w:cs="Times New Roman"/>
          <w:sz w:val="28"/>
          <w:szCs w:val="28"/>
        </w:rPr>
        <w:t>310 200,2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F0439" w:rsidRPr="00DF35B1">
        <w:rPr>
          <w:rFonts w:ascii="Times New Roman" w:hAnsi="Times New Roman" w:cs="Times New Roman"/>
          <w:sz w:val="28"/>
          <w:szCs w:val="28"/>
        </w:rPr>
        <w:t>388 214,4</w:t>
      </w:r>
      <w:r w:rsidR="00C27254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C27254" w:rsidRPr="00DF35B1" w:rsidRDefault="00040160" w:rsidP="00C2725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C27254" w:rsidRPr="00DF35B1">
        <w:rPr>
          <w:rFonts w:ascii="Times New Roman" w:hAnsi="Times New Roman" w:cs="Times New Roman"/>
          <w:sz w:val="28"/>
          <w:szCs w:val="28"/>
        </w:rPr>
        <w:t>дополнить цифрами «78 373,0»;</w:t>
      </w:r>
    </w:p>
    <w:p w:rsidR="003D2DA5" w:rsidRPr="00DF35B1" w:rsidRDefault="003D2DA5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C27254" w:rsidRPr="00DF35B1">
        <w:rPr>
          <w:rFonts w:ascii="Times New Roman" w:hAnsi="Times New Roman" w:cs="Times New Roman"/>
          <w:sz w:val="28"/>
          <w:szCs w:val="28"/>
        </w:rPr>
        <w:t>1 291,2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7254" w:rsidRPr="00DF35B1">
        <w:rPr>
          <w:rFonts w:ascii="Times New Roman" w:hAnsi="Times New Roman" w:cs="Times New Roman"/>
          <w:sz w:val="28"/>
          <w:szCs w:val="28"/>
        </w:rPr>
        <w:t>932,4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FC0A77" w:rsidRPr="00DF35B1" w:rsidRDefault="003D2DA5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«2019 год»</w:t>
      </w:r>
      <w:r w:rsidR="00FC0A77" w:rsidRPr="00DF35B1">
        <w:rPr>
          <w:rFonts w:ascii="Times New Roman" w:hAnsi="Times New Roman" w:cs="Times New Roman"/>
          <w:sz w:val="28"/>
          <w:szCs w:val="28"/>
        </w:rPr>
        <w:t>:</w:t>
      </w:r>
    </w:p>
    <w:p w:rsidR="00FC0A77" w:rsidRPr="00DF35B1" w:rsidRDefault="003D2DA5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5F0439" w:rsidRPr="00DF35B1">
        <w:rPr>
          <w:rFonts w:ascii="Times New Roman" w:hAnsi="Times New Roman" w:cs="Times New Roman"/>
          <w:sz w:val="28"/>
          <w:szCs w:val="28"/>
        </w:rPr>
        <w:t>308 837,9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F0439" w:rsidRPr="00DF35B1">
        <w:rPr>
          <w:rFonts w:ascii="Times New Roman" w:hAnsi="Times New Roman" w:cs="Times New Roman"/>
          <w:sz w:val="28"/>
          <w:szCs w:val="28"/>
        </w:rPr>
        <w:t>385 124,7</w:t>
      </w:r>
      <w:r w:rsidRPr="00DF35B1">
        <w:rPr>
          <w:rFonts w:ascii="Times New Roman" w:hAnsi="Times New Roman" w:cs="Times New Roman"/>
          <w:sz w:val="28"/>
          <w:szCs w:val="28"/>
        </w:rPr>
        <w:t>»</w:t>
      </w:r>
      <w:r w:rsidR="00FC0A77" w:rsidRPr="00DF35B1">
        <w:rPr>
          <w:rFonts w:ascii="Times New Roman" w:hAnsi="Times New Roman" w:cs="Times New Roman"/>
          <w:sz w:val="28"/>
          <w:szCs w:val="28"/>
        </w:rPr>
        <w:t>;</w:t>
      </w:r>
    </w:p>
    <w:p w:rsidR="00FC0A77" w:rsidRPr="00DF35B1" w:rsidRDefault="00040160" w:rsidP="00FC0A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FC0A77" w:rsidRPr="00DF35B1">
        <w:rPr>
          <w:rFonts w:ascii="Times New Roman" w:hAnsi="Times New Roman" w:cs="Times New Roman"/>
          <w:sz w:val="28"/>
          <w:szCs w:val="28"/>
        </w:rPr>
        <w:t>дополнить цифрами «76 669,3»;</w:t>
      </w:r>
    </w:p>
    <w:p w:rsidR="003D2DA5" w:rsidRPr="00DF35B1" w:rsidRDefault="00FC0A77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«1 328,9» заменить цифрами «946,4</w:t>
      </w:r>
      <w:r w:rsidR="003D2DA5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FC0A77" w:rsidRPr="00DF35B1" w:rsidRDefault="003D2DA5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«2020 год»</w:t>
      </w:r>
      <w:r w:rsidR="00FC0A77" w:rsidRPr="00DF35B1">
        <w:rPr>
          <w:rFonts w:ascii="Times New Roman" w:hAnsi="Times New Roman" w:cs="Times New Roman"/>
          <w:sz w:val="28"/>
          <w:szCs w:val="28"/>
        </w:rPr>
        <w:t>:</w:t>
      </w:r>
    </w:p>
    <w:p w:rsidR="00FC0A77" w:rsidRPr="00DF35B1" w:rsidRDefault="003D2DA5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5F0439" w:rsidRPr="00DF35B1">
        <w:rPr>
          <w:rFonts w:ascii="Times New Roman" w:hAnsi="Times New Roman" w:cs="Times New Roman"/>
          <w:sz w:val="28"/>
          <w:szCs w:val="28"/>
        </w:rPr>
        <w:t>307 548,9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F0439" w:rsidRPr="00DF35B1">
        <w:rPr>
          <w:rFonts w:ascii="Times New Roman" w:hAnsi="Times New Roman" w:cs="Times New Roman"/>
          <w:sz w:val="28"/>
          <w:szCs w:val="28"/>
        </w:rPr>
        <w:t>385 138,9</w:t>
      </w:r>
      <w:r w:rsidR="00FC0A77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FC0A77" w:rsidRPr="00DF35B1" w:rsidRDefault="00040160" w:rsidP="00FC0A7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строку «федеральный бюджет» </w:t>
      </w:r>
      <w:r w:rsidR="00FC0A77" w:rsidRPr="00DF35B1">
        <w:rPr>
          <w:rFonts w:ascii="Times New Roman" w:hAnsi="Times New Roman" w:cs="Times New Roman"/>
          <w:sz w:val="28"/>
          <w:szCs w:val="28"/>
        </w:rPr>
        <w:t>дополнить цифрами «76 669,3»;</w:t>
      </w:r>
    </w:p>
    <w:p w:rsidR="003D2DA5" w:rsidRPr="00DF35B1" w:rsidRDefault="009105C1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«306 189,0</w:t>
      </w:r>
      <w:r w:rsidR="00FC0A77" w:rsidRPr="00DF35B1">
        <w:rPr>
          <w:rFonts w:ascii="Times New Roman" w:hAnsi="Times New Roman" w:cs="Times New Roman"/>
          <w:sz w:val="28"/>
          <w:szCs w:val="28"/>
        </w:rPr>
        <w:t>» заменить цифрами «307 509,0</w:t>
      </w:r>
      <w:r w:rsidR="003D2DA5" w:rsidRPr="00DF35B1">
        <w:rPr>
          <w:rFonts w:ascii="Times New Roman" w:hAnsi="Times New Roman" w:cs="Times New Roman"/>
          <w:sz w:val="28"/>
          <w:szCs w:val="28"/>
        </w:rPr>
        <w:t>», цифры «</w:t>
      </w:r>
      <w:r w:rsidR="00FC0A77" w:rsidRPr="00DF35B1">
        <w:rPr>
          <w:rFonts w:ascii="Times New Roman" w:hAnsi="Times New Roman" w:cs="Times New Roman"/>
          <w:sz w:val="28"/>
          <w:szCs w:val="28"/>
        </w:rPr>
        <w:t>1 359,9» заменить цифрами «960,6</w:t>
      </w:r>
      <w:r w:rsidR="003D2DA5"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DA1316" w:rsidRPr="00DF35B1" w:rsidRDefault="0068781A" w:rsidP="00DA13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 xml:space="preserve">9) </w:t>
      </w:r>
      <w:r w:rsidR="00C81307" w:rsidRPr="00DF35B1">
        <w:rPr>
          <w:rFonts w:ascii="Times New Roman" w:hAnsi="Times New Roman" w:cs="Times New Roman"/>
          <w:sz w:val="28"/>
          <w:szCs w:val="28"/>
        </w:rPr>
        <w:t>в пункте 9</w:t>
      </w:r>
      <w:r w:rsidR="00DA1316" w:rsidRPr="00DF35B1">
        <w:rPr>
          <w:rFonts w:ascii="Times New Roman" w:hAnsi="Times New Roman" w:cs="Times New Roman"/>
          <w:sz w:val="28"/>
          <w:szCs w:val="28"/>
        </w:rPr>
        <w:t>:</w:t>
      </w:r>
    </w:p>
    <w:p w:rsidR="00DA1316" w:rsidRPr="00DF35B1" w:rsidRDefault="00DA1316" w:rsidP="00DA13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в графе «2017 год»:</w:t>
      </w:r>
    </w:p>
    <w:p w:rsidR="00DA1316" w:rsidRPr="00DF35B1" w:rsidRDefault="00DA1316" w:rsidP="00DA13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t>цифры «</w:t>
      </w:r>
      <w:r w:rsidR="008D0788" w:rsidRPr="00DF35B1">
        <w:rPr>
          <w:rFonts w:ascii="Times New Roman" w:hAnsi="Times New Roman" w:cs="Times New Roman"/>
          <w:sz w:val="28"/>
          <w:szCs w:val="28"/>
        </w:rPr>
        <w:t>24 000,0</w:t>
      </w:r>
      <w:r w:rsidRPr="00DF35B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0788" w:rsidRPr="00DF35B1">
        <w:rPr>
          <w:rFonts w:ascii="Times New Roman" w:hAnsi="Times New Roman" w:cs="Times New Roman"/>
          <w:sz w:val="28"/>
          <w:szCs w:val="28"/>
        </w:rPr>
        <w:t>41 000,0</w:t>
      </w:r>
      <w:r w:rsidRPr="00DF35B1">
        <w:rPr>
          <w:rFonts w:ascii="Times New Roman" w:hAnsi="Times New Roman" w:cs="Times New Roman"/>
          <w:sz w:val="28"/>
          <w:szCs w:val="28"/>
        </w:rPr>
        <w:t>»;</w:t>
      </w:r>
    </w:p>
    <w:p w:rsidR="003D2DA5" w:rsidRPr="00DF35B1" w:rsidRDefault="003D2DA5" w:rsidP="003D2DA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D0788" w:rsidRPr="00DF35B1">
        <w:rPr>
          <w:rFonts w:ascii="Times New Roman" w:hAnsi="Times New Roman" w:cs="Times New Roman"/>
          <w:sz w:val="28"/>
          <w:szCs w:val="28"/>
        </w:rPr>
        <w:t>графе «2020 год»</w:t>
      </w:r>
      <w:r w:rsidR="00040160" w:rsidRPr="00DF35B1">
        <w:rPr>
          <w:rFonts w:ascii="Times New Roman" w:hAnsi="Times New Roman" w:cs="Times New Roman"/>
          <w:sz w:val="28"/>
          <w:szCs w:val="28"/>
        </w:rPr>
        <w:t xml:space="preserve"> </w:t>
      </w:r>
      <w:r w:rsidR="00FC0A77" w:rsidRPr="00DF35B1">
        <w:rPr>
          <w:rFonts w:ascii="Times New Roman" w:hAnsi="Times New Roman" w:cs="Times New Roman"/>
          <w:sz w:val="28"/>
          <w:szCs w:val="28"/>
        </w:rPr>
        <w:t>цифры «25 320,0» заменить цифрами «24 000,0</w:t>
      </w:r>
      <w:r w:rsidR="00EB2F34" w:rsidRPr="00DF35B1">
        <w:rPr>
          <w:rFonts w:ascii="Times New Roman" w:hAnsi="Times New Roman" w:cs="Times New Roman"/>
          <w:sz w:val="28"/>
          <w:szCs w:val="28"/>
        </w:rPr>
        <w:t>».</w:t>
      </w:r>
    </w:p>
    <w:p w:rsidR="00C360CB" w:rsidRPr="00DF35B1" w:rsidRDefault="00C360CB" w:rsidP="00C360CB">
      <w:pPr>
        <w:pStyle w:val="ConsPlusNormal"/>
        <w:spacing w:after="0" w:line="240" w:lineRule="auto"/>
        <w:ind w:right="57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72112C" w:rsidRPr="00DF35B1" w:rsidRDefault="0072112C" w:rsidP="00C360CB">
      <w:pPr>
        <w:pStyle w:val="ConsPlusNormal"/>
        <w:spacing w:after="0" w:line="240" w:lineRule="auto"/>
        <w:ind w:right="57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864851" w:rsidRPr="00DF35B1" w:rsidRDefault="00864851" w:rsidP="00C360CB">
      <w:pPr>
        <w:pStyle w:val="ConsPlusNormal"/>
        <w:spacing w:after="0" w:line="240" w:lineRule="auto"/>
        <w:ind w:right="57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C360CB" w:rsidRPr="00DF35B1" w:rsidRDefault="00C360CB" w:rsidP="00C360CB">
      <w:pPr>
        <w:pStyle w:val="ConsPlusNormal"/>
        <w:spacing w:after="0" w:line="240" w:lineRule="auto"/>
        <w:ind w:right="57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EB2F34" w:rsidRPr="00DF35B1" w:rsidRDefault="00EB2F34" w:rsidP="00C360CB">
      <w:pPr>
        <w:pStyle w:val="ConsPlusNormal"/>
        <w:spacing w:after="0" w:line="240" w:lineRule="auto"/>
        <w:ind w:right="57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C360CB" w:rsidRPr="00DF35B1" w:rsidRDefault="00C360CB" w:rsidP="00C360CB">
      <w:pPr>
        <w:pStyle w:val="ConsPlusNormal"/>
        <w:spacing w:after="0" w:line="240" w:lineRule="auto"/>
        <w:ind w:right="57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68781A" w:rsidRPr="00DF35B1" w:rsidRDefault="0068781A" w:rsidP="0068781A">
      <w:pPr>
        <w:spacing w:after="0" w:line="240" w:lineRule="auto"/>
        <w:ind w:firstLine="0"/>
        <w:rPr>
          <w:szCs w:val="28"/>
        </w:rPr>
      </w:pPr>
    </w:p>
    <w:p w:rsidR="0045166E" w:rsidRPr="00DF35B1" w:rsidRDefault="0068781A" w:rsidP="0068781A">
      <w:pPr>
        <w:spacing w:after="0" w:line="240" w:lineRule="auto"/>
        <w:ind w:firstLine="0"/>
        <w:rPr>
          <w:szCs w:val="28"/>
        </w:rPr>
      </w:pPr>
      <w:r w:rsidRPr="00DF35B1">
        <w:rPr>
          <w:szCs w:val="28"/>
        </w:rPr>
        <w:t>Глава администрации</w:t>
      </w:r>
    </w:p>
    <w:p w:rsidR="00B14BC6" w:rsidRPr="00DF35B1" w:rsidRDefault="0068781A" w:rsidP="0068781A">
      <w:pPr>
        <w:spacing w:after="0" w:line="240" w:lineRule="auto"/>
        <w:ind w:firstLine="0"/>
        <w:rPr>
          <w:sz w:val="26"/>
          <w:szCs w:val="26"/>
        </w:rPr>
      </w:pPr>
      <w:r w:rsidRPr="00DF35B1">
        <w:rPr>
          <w:szCs w:val="28"/>
        </w:rPr>
        <w:t>Липецкой области</w:t>
      </w:r>
      <w:r w:rsidRPr="00DF35B1">
        <w:rPr>
          <w:szCs w:val="28"/>
        </w:rPr>
        <w:tab/>
      </w:r>
      <w:r w:rsidRPr="00DF35B1">
        <w:rPr>
          <w:szCs w:val="28"/>
        </w:rPr>
        <w:tab/>
      </w:r>
      <w:r w:rsidRPr="00DF35B1">
        <w:rPr>
          <w:szCs w:val="28"/>
        </w:rPr>
        <w:tab/>
      </w:r>
      <w:r w:rsidRPr="00DF35B1">
        <w:rPr>
          <w:szCs w:val="28"/>
        </w:rPr>
        <w:tab/>
      </w:r>
      <w:r w:rsidRPr="00DF35B1">
        <w:rPr>
          <w:szCs w:val="28"/>
        </w:rPr>
        <w:tab/>
      </w:r>
      <w:r w:rsidR="0045166E" w:rsidRPr="00DF35B1">
        <w:rPr>
          <w:szCs w:val="28"/>
        </w:rPr>
        <w:tab/>
      </w:r>
      <w:r w:rsidR="0045166E" w:rsidRPr="00DF35B1">
        <w:rPr>
          <w:szCs w:val="28"/>
        </w:rPr>
        <w:tab/>
      </w:r>
      <w:r w:rsidR="00E757C6" w:rsidRPr="00DF35B1">
        <w:rPr>
          <w:szCs w:val="28"/>
        </w:rPr>
        <w:tab/>
      </w:r>
      <w:r w:rsidRPr="00DF35B1">
        <w:rPr>
          <w:szCs w:val="28"/>
        </w:rPr>
        <w:t>О.П. Королев</w:t>
      </w:r>
    </w:p>
    <w:p w:rsidR="00ED1B5E" w:rsidRPr="00DF35B1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p w:rsidR="00ED1B5E" w:rsidRPr="00DF35B1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p w:rsidR="00ED1B5E" w:rsidRPr="00DF35B1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CA684E" w:rsidRPr="00DF35B1" w:rsidRDefault="00CA684E" w:rsidP="00CA684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DF35B1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D1B5E" w:rsidRPr="00DF35B1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p w:rsidR="00ED1B5E" w:rsidRPr="00DF35B1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p w:rsidR="00C360CB" w:rsidRPr="00DF35B1" w:rsidRDefault="00C360CB" w:rsidP="00166659">
      <w:pPr>
        <w:spacing w:after="0" w:line="240" w:lineRule="auto"/>
        <w:ind w:firstLine="0"/>
        <w:rPr>
          <w:sz w:val="26"/>
          <w:szCs w:val="26"/>
        </w:rPr>
      </w:pPr>
    </w:p>
    <w:p w:rsidR="00C360CB" w:rsidRPr="00DF35B1" w:rsidRDefault="00C360CB" w:rsidP="00166659">
      <w:pPr>
        <w:spacing w:after="0" w:line="240" w:lineRule="auto"/>
        <w:ind w:firstLine="0"/>
        <w:rPr>
          <w:sz w:val="26"/>
          <w:szCs w:val="26"/>
        </w:rPr>
      </w:pPr>
    </w:p>
    <w:p w:rsidR="00C360CB" w:rsidRPr="00DF35B1" w:rsidRDefault="00C360CB" w:rsidP="00166659">
      <w:pPr>
        <w:spacing w:after="0" w:line="240" w:lineRule="auto"/>
        <w:ind w:firstLine="0"/>
        <w:rPr>
          <w:sz w:val="26"/>
          <w:szCs w:val="26"/>
        </w:rPr>
      </w:pPr>
    </w:p>
    <w:p w:rsidR="00C360CB" w:rsidRPr="00DF35B1" w:rsidRDefault="00C360CB" w:rsidP="00166659">
      <w:pPr>
        <w:spacing w:after="0" w:line="240" w:lineRule="auto"/>
        <w:ind w:firstLine="0"/>
        <w:rPr>
          <w:sz w:val="26"/>
          <w:szCs w:val="26"/>
        </w:rPr>
      </w:pPr>
    </w:p>
    <w:p w:rsidR="00C360CB" w:rsidRPr="00DF35B1" w:rsidRDefault="00C360CB" w:rsidP="00166659">
      <w:pPr>
        <w:spacing w:after="0" w:line="240" w:lineRule="auto"/>
        <w:ind w:firstLine="0"/>
        <w:rPr>
          <w:sz w:val="26"/>
          <w:szCs w:val="26"/>
        </w:rPr>
      </w:pPr>
    </w:p>
    <w:p w:rsidR="00C360CB" w:rsidRPr="00DF35B1" w:rsidRDefault="00C360CB" w:rsidP="00166659">
      <w:pPr>
        <w:spacing w:after="0" w:line="240" w:lineRule="auto"/>
        <w:ind w:firstLine="0"/>
        <w:rPr>
          <w:sz w:val="26"/>
          <w:szCs w:val="26"/>
        </w:rPr>
      </w:pPr>
    </w:p>
    <w:p w:rsidR="00E757C6" w:rsidRPr="00DF35B1" w:rsidRDefault="00E757C6" w:rsidP="00166659">
      <w:pPr>
        <w:spacing w:after="0" w:line="240" w:lineRule="auto"/>
        <w:ind w:firstLine="0"/>
        <w:rPr>
          <w:sz w:val="26"/>
          <w:szCs w:val="26"/>
        </w:rPr>
      </w:pPr>
    </w:p>
    <w:p w:rsidR="00E757C6" w:rsidRPr="00DF35B1" w:rsidRDefault="00E757C6" w:rsidP="00166659">
      <w:pPr>
        <w:spacing w:after="0" w:line="240" w:lineRule="auto"/>
        <w:ind w:firstLine="0"/>
        <w:rPr>
          <w:sz w:val="26"/>
          <w:szCs w:val="26"/>
        </w:rPr>
      </w:pPr>
    </w:p>
    <w:sectPr w:rsidR="00E757C6" w:rsidRPr="00DF35B1" w:rsidSect="00EC79F4">
      <w:headerReference w:type="default" r:id="rId22"/>
      <w:headerReference w:type="first" r:id="rId23"/>
      <w:pgSz w:w="11907" w:h="16840" w:code="9"/>
      <w:pgMar w:top="964" w:right="851" w:bottom="907" w:left="1247" w:header="5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BC" w:rsidRDefault="00386BBC">
      <w:r>
        <w:separator/>
      </w:r>
    </w:p>
  </w:endnote>
  <w:endnote w:type="continuationSeparator" w:id="1">
    <w:p w:rsidR="00386BBC" w:rsidRDefault="0038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BC" w:rsidRDefault="00386BBC">
      <w:r>
        <w:separator/>
      </w:r>
    </w:p>
  </w:footnote>
  <w:footnote w:type="continuationSeparator" w:id="1">
    <w:p w:rsidR="00386BBC" w:rsidRDefault="00386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056"/>
      <w:docPartObj>
        <w:docPartGallery w:val="Page Numbers (Top of Page)"/>
        <w:docPartUnique/>
      </w:docPartObj>
    </w:sdtPr>
    <w:sdtContent>
      <w:p w:rsidR="009A5419" w:rsidRDefault="00576B42">
        <w:pPr>
          <w:pStyle w:val="a6"/>
        </w:pPr>
        <w:fldSimple w:instr=" PAGE   \* MERGEFORMAT ">
          <w:r w:rsidR="003B28AD">
            <w:rPr>
              <w:noProof/>
            </w:rPr>
            <w:t>27</w:t>
          </w:r>
        </w:fldSimple>
      </w:p>
    </w:sdtContent>
  </w:sdt>
  <w:p w:rsidR="009A5419" w:rsidRDefault="009A54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19" w:rsidRDefault="009A5419">
    <w:pPr>
      <w:pStyle w:val="a6"/>
    </w:pPr>
  </w:p>
  <w:p w:rsidR="009A5419" w:rsidRDefault="009A54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;visibility:visible" o:bullet="t">
        <v:imagedata r:id="rId1" o:title=""/>
      </v:shape>
    </w:pict>
  </w:numPicBullet>
  <w:numPicBullet w:numPicBulletId="1">
    <w:pict>
      <v:shape id="_x0000_i1049" type="#_x0000_t75" style="width:3in;height:3in;visibility:visible" o:bullet="t">
        <v:imagedata r:id="rId2" o:title=""/>
      </v:shape>
    </w:pict>
  </w:numPicBullet>
  <w:abstractNum w:abstractNumId="0">
    <w:nsid w:val="057929D1"/>
    <w:multiLevelType w:val="hybridMultilevel"/>
    <w:tmpl w:val="C7826CB8"/>
    <w:lvl w:ilvl="0" w:tplc="2A566D90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940A51"/>
    <w:multiLevelType w:val="hybridMultilevel"/>
    <w:tmpl w:val="D51894DE"/>
    <w:lvl w:ilvl="0" w:tplc="62E6A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67B27"/>
    <w:multiLevelType w:val="singleLevel"/>
    <w:tmpl w:val="CC9ABC36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>
    <w:nsid w:val="0E7E2512"/>
    <w:multiLevelType w:val="hybridMultilevel"/>
    <w:tmpl w:val="06E4AC0E"/>
    <w:lvl w:ilvl="0" w:tplc="1E121A72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9" w:hanging="360"/>
      </w:pPr>
    </w:lvl>
    <w:lvl w:ilvl="2" w:tplc="0419001B" w:tentative="1">
      <w:start w:val="1"/>
      <w:numFmt w:val="lowerRoman"/>
      <w:lvlText w:val="%3."/>
      <w:lvlJc w:val="right"/>
      <w:pPr>
        <w:ind w:left="7449" w:hanging="180"/>
      </w:pPr>
    </w:lvl>
    <w:lvl w:ilvl="3" w:tplc="0419000F" w:tentative="1">
      <w:start w:val="1"/>
      <w:numFmt w:val="decimal"/>
      <w:lvlText w:val="%4."/>
      <w:lvlJc w:val="left"/>
      <w:pPr>
        <w:ind w:left="8169" w:hanging="360"/>
      </w:pPr>
    </w:lvl>
    <w:lvl w:ilvl="4" w:tplc="04190019" w:tentative="1">
      <w:start w:val="1"/>
      <w:numFmt w:val="lowerLetter"/>
      <w:lvlText w:val="%5."/>
      <w:lvlJc w:val="left"/>
      <w:pPr>
        <w:ind w:left="8889" w:hanging="360"/>
      </w:pPr>
    </w:lvl>
    <w:lvl w:ilvl="5" w:tplc="0419001B" w:tentative="1">
      <w:start w:val="1"/>
      <w:numFmt w:val="lowerRoman"/>
      <w:lvlText w:val="%6."/>
      <w:lvlJc w:val="right"/>
      <w:pPr>
        <w:ind w:left="9609" w:hanging="180"/>
      </w:pPr>
    </w:lvl>
    <w:lvl w:ilvl="6" w:tplc="0419000F" w:tentative="1">
      <w:start w:val="1"/>
      <w:numFmt w:val="decimal"/>
      <w:lvlText w:val="%7."/>
      <w:lvlJc w:val="left"/>
      <w:pPr>
        <w:ind w:left="10329" w:hanging="360"/>
      </w:pPr>
    </w:lvl>
    <w:lvl w:ilvl="7" w:tplc="04190019" w:tentative="1">
      <w:start w:val="1"/>
      <w:numFmt w:val="lowerLetter"/>
      <w:lvlText w:val="%8."/>
      <w:lvlJc w:val="left"/>
      <w:pPr>
        <w:ind w:left="11049" w:hanging="360"/>
      </w:pPr>
    </w:lvl>
    <w:lvl w:ilvl="8" w:tplc="0419001B" w:tentative="1">
      <w:start w:val="1"/>
      <w:numFmt w:val="lowerRoman"/>
      <w:lvlText w:val="%9."/>
      <w:lvlJc w:val="right"/>
      <w:pPr>
        <w:ind w:left="11769" w:hanging="180"/>
      </w:pPr>
    </w:lvl>
  </w:abstractNum>
  <w:abstractNum w:abstractNumId="4">
    <w:nsid w:val="26887156"/>
    <w:multiLevelType w:val="hybridMultilevel"/>
    <w:tmpl w:val="399EAF8A"/>
    <w:lvl w:ilvl="0" w:tplc="7494B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0073A"/>
    <w:multiLevelType w:val="hybridMultilevel"/>
    <w:tmpl w:val="2334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9" w:hanging="360"/>
      </w:pPr>
    </w:lvl>
    <w:lvl w:ilvl="2" w:tplc="0419001B" w:tentative="1">
      <w:start w:val="1"/>
      <w:numFmt w:val="lowerRoman"/>
      <w:lvlText w:val="%3."/>
      <w:lvlJc w:val="right"/>
      <w:pPr>
        <w:ind w:left="7089" w:hanging="180"/>
      </w:pPr>
    </w:lvl>
    <w:lvl w:ilvl="3" w:tplc="0419000F" w:tentative="1">
      <w:start w:val="1"/>
      <w:numFmt w:val="decimal"/>
      <w:lvlText w:val="%4."/>
      <w:lvlJc w:val="left"/>
      <w:pPr>
        <w:ind w:left="7809" w:hanging="360"/>
      </w:pPr>
    </w:lvl>
    <w:lvl w:ilvl="4" w:tplc="04190019" w:tentative="1">
      <w:start w:val="1"/>
      <w:numFmt w:val="lowerLetter"/>
      <w:lvlText w:val="%5."/>
      <w:lvlJc w:val="left"/>
      <w:pPr>
        <w:ind w:left="8529" w:hanging="360"/>
      </w:pPr>
    </w:lvl>
    <w:lvl w:ilvl="5" w:tplc="0419001B" w:tentative="1">
      <w:start w:val="1"/>
      <w:numFmt w:val="lowerRoman"/>
      <w:lvlText w:val="%6."/>
      <w:lvlJc w:val="right"/>
      <w:pPr>
        <w:ind w:left="9249" w:hanging="180"/>
      </w:pPr>
    </w:lvl>
    <w:lvl w:ilvl="6" w:tplc="0419000F" w:tentative="1">
      <w:start w:val="1"/>
      <w:numFmt w:val="decimal"/>
      <w:lvlText w:val="%7."/>
      <w:lvlJc w:val="left"/>
      <w:pPr>
        <w:ind w:left="9969" w:hanging="360"/>
      </w:pPr>
    </w:lvl>
    <w:lvl w:ilvl="7" w:tplc="04190019" w:tentative="1">
      <w:start w:val="1"/>
      <w:numFmt w:val="lowerLetter"/>
      <w:lvlText w:val="%8."/>
      <w:lvlJc w:val="left"/>
      <w:pPr>
        <w:ind w:left="10689" w:hanging="360"/>
      </w:pPr>
    </w:lvl>
    <w:lvl w:ilvl="8" w:tplc="0419001B" w:tentative="1">
      <w:start w:val="1"/>
      <w:numFmt w:val="lowerRoman"/>
      <w:lvlText w:val="%9."/>
      <w:lvlJc w:val="right"/>
      <w:pPr>
        <w:ind w:left="11409" w:hanging="180"/>
      </w:pPr>
    </w:lvl>
  </w:abstractNum>
  <w:abstractNum w:abstractNumId="6">
    <w:nsid w:val="2B6E65E2"/>
    <w:multiLevelType w:val="hybridMultilevel"/>
    <w:tmpl w:val="F8EE69A4"/>
    <w:lvl w:ilvl="0" w:tplc="C50AA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D84569"/>
    <w:multiLevelType w:val="hybridMultilevel"/>
    <w:tmpl w:val="D6BC8392"/>
    <w:lvl w:ilvl="0" w:tplc="DB66829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CDE6F6A"/>
    <w:multiLevelType w:val="hybridMultilevel"/>
    <w:tmpl w:val="9AE0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96753"/>
    <w:multiLevelType w:val="singleLevel"/>
    <w:tmpl w:val="303E2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32867D55"/>
    <w:multiLevelType w:val="hybridMultilevel"/>
    <w:tmpl w:val="0BF6578C"/>
    <w:lvl w:ilvl="0" w:tplc="C2E66D78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7430A8"/>
    <w:multiLevelType w:val="hybridMultilevel"/>
    <w:tmpl w:val="2960D64C"/>
    <w:lvl w:ilvl="0" w:tplc="277E5730">
      <w:start w:val="1"/>
      <w:numFmt w:val="decimal"/>
      <w:lvlText w:val="%1)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E730D56"/>
    <w:multiLevelType w:val="hybridMultilevel"/>
    <w:tmpl w:val="5D888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F6686"/>
    <w:multiLevelType w:val="hybridMultilevel"/>
    <w:tmpl w:val="B6185956"/>
    <w:lvl w:ilvl="0" w:tplc="4BAED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6A335E"/>
    <w:multiLevelType w:val="singleLevel"/>
    <w:tmpl w:val="CF885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5">
    <w:nsid w:val="42A6261F"/>
    <w:multiLevelType w:val="hybridMultilevel"/>
    <w:tmpl w:val="80D28B12"/>
    <w:lvl w:ilvl="0" w:tplc="9ECC6EB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F15069"/>
    <w:multiLevelType w:val="hybridMultilevel"/>
    <w:tmpl w:val="2334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9" w:hanging="360"/>
      </w:pPr>
    </w:lvl>
    <w:lvl w:ilvl="2" w:tplc="0419001B" w:tentative="1">
      <w:start w:val="1"/>
      <w:numFmt w:val="lowerRoman"/>
      <w:lvlText w:val="%3."/>
      <w:lvlJc w:val="right"/>
      <w:pPr>
        <w:ind w:left="7089" w:hanging="180"/>
      </w:pPr>
    </w:lvl>
    <w:lvl w:ilvl="3" w:tplc="0419000F" w:tentative="1">
      <w:start w:val="1"/>
      <w:numFmt w:val="decimal"/>
      <w:lvlText w:val="%4."/>
      <w:lvlJc w:val="left"/>
      <w:pPr>
        <w:ind w:left="7809" w:hanging="360"/>
      </w:pPr>
    </w:lvl>
    <w:lvl w:ilvl="4" w:tplc="04190019" w:tentative="1">
      <w:start w:val="1"/>
      <w:numFmt w:val="lowerLetter"/>
      <w:lvlText w:val="%5."/>
      <w:lvlJc w:val="left"/>
      <w:pPr>
        <w:ind w:left="8529" w:hanging="360"/>
      </w:pPr>
    </w:lvl>
    <w:lvl w:ilvl="5" w:tplc="0419001B" w:tentative="1">
      <w:start w:val="1"/>
      <w:numFmt w:val="lowerRoman"/>
      <w:lvlText w:val="%6."/>
      <w:lvlJc w:val="right"/>
      <w:pPr>
        <w:ind w:left="9249" w:hanging="180"/>
      </w:pPr>
    </w:lvl>
    <w:lvl w:ilvl="6" w:tplc="0419000F" w:tentative="1">
      <w:start w:val="1"/>
      <w:numFmt w:val="decimal"/>
      <w:lvlText w:val="%7."/>
      <w:lvlJc w:val="left"/>
      <w:pPr>
        <w:ind w:left="9969" w:hanging="360"/>
      </w:pPr>
    </w:lvl>
    <w:lvl w:ilvl="7" w:tplc="04190019" w:tentative="1">
      <w:start w:val="1"/>
      <w:numFmt w:val="lowerLetter"/>
      <w:lvlText w:val="%8."/>
      <w:lvlJc w:val="left"/>
      <w:pPr>
        <w:ind w:left="10689" w:hanging="360"/>
      </w:pPr>
    </w:lvl>
    <w:lvl w:ilvl="8" w:tplc="0419001B" w:tentative="1">
      <w:start w:val="1"/>
      <w:numFmt w:val="lowerRoman"/>
      <w:lvlText w:val="%9."/>
      <w:lvlJc w:val="right"/>
      <w:pPr>
        <w:ind w:left="11409" w:hanging="180"/>
      </w:pPr>
    </w:lvl>
  </w:abstractNum>
  <w:abstractNum w:abstractNumId="17">
    <w:nsid w:val="506B5762"/>
    <w:multiLevelType w:val="hybridMultilevel"/>
    <w:tmpl w:val="CC2890B4"/>
    <w:lvl w:ilvl="0" w:tplc="62889196">
      <w:start w:val="1"/>
      <w:numFmt w:val="decimal"/>
      <w:lvlText w:val="%1)"/>
      <w:lvlJc w:val="left"/>
      <w:pPr>
        <w:ind w:left="6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9" w:hanging="360"/>
      </w:pPr>
    </w:lvl>
    <w:lvl w:ilvl="2" w:tplc="0419001B" w:tentative="1">
      <w:start w:val="1"/>
      <w:numFmt w:val="lowerRoman"/>
      <w:lvlText w:val="%3."/>
      <w:lvlJc w:val="right"/>
      <w:pPr>
        <w:ind w:left="7449" w:hanging="180"/>
      </w:pPr>
    </w:lvl>
    <w:lvl w:ilvl="3" w:tplc="0419000F" w:tentative="1">
      <w:start w:val="1"/>
      <w:numFmt w:val="decimal"/>
      <w:lvlText w:val="%4."/>
      <w:lvlJc w:val="left"/>
      <w:pPr>
        <w:ind w:left="8169" w:hanging="360"/>
      </w:pPr>
    </w:lvl>
    <w:lvl w:ilvl="4" w:tplc="04190019" w:tentative="1">
      <w:start w:val="1"/>
      <w:numFmt w:val="lowerLetter"/>
      <w:lvlText w:val="%5."/>
      <w:lvlJc w:val="left"/>
      <w:pPr>
        <w:ind w:left="8889" w:hanging="360"/>
      </w:pPr>
    </w:lvl>
    <w:lvl w:ilvl="5" w:tplc="0419001B" w:tentative="1">
      <w:start w:val="1"/>
      <w:numFmt w:val="lowerRoman"/>
      <w:lvlText w:val="%6."/>
      <w:lvlJc w:val="right"/>
      <w:pPr>
        <w:ind w:left="9609" w:hanging="180"/>
      </w:pPr>
    </w:lvl>
    <w:lvl w:ilvl="6" w:tplc="0419000F" w:tentative="1">
      <w:start w:val="1"/>
      <w:numFmt w:val="decimal"/>
      <w:lvlText w:val="%7."/>
      <w:lvlJc w:val="left"/>
      <w:pPr>
        <w:ind w:left="10329" w:hanging="360"/>
      </w:pPr>
    </w:lvl>
    <w:lvl w:ilvl="7" w:tplc="04190019" w:tentative="1">
      <w:start w:val="1"/>
      <w:numFmt w:val="lowerLetter"/>
      <w:lvlText w:val="%8."/>
      <w:lvlJc w:val="left"/>
      <w:pPr>
        <w:ind w:left="11049" w:hanging="360"/>
      </w:pPr>
    </w:lvl>
    <w:lvl w:ilvl="8" w:tplc="0419001B" w:tentative="1">
      <w:start w:val="1"/>
      <w:numFmt w:val="lowerRoman"/>
      <w:lvlText w:val="%9."/>
      <w:lvlJc w:val="right"/>
      <w:pPr>
        <w:ind w:left="11769" w:hanging="180"/>
      </w:pPr>
    </w:lvl>
  </w:abstractNum>
  <w:abstractNum w:abstractNumId="18">
    <w:nsid w:val="540F7E5C"/>
    <w:multiLevelType w:val="singleLevel"/>
    <w:tmpl w:val="CCCC23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9">
    <w:nsid w:val="57256ED5"/>
    <w:multiLevelType w:val="hybridMultilevel"/>
    <w:tmpl w:val="4058DFC4"/>
    <w:lvl w:ilvl="0" w:tplc="E1CCF7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05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4C7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3AF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EE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6E8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E5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AB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2E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8EF30BA"/>
    <w:multiLevelType w:val="singleLevel"/>
    <w:tmpl w:val="58EF30BA"/>
    <w:lvl w:ilvl="0">
      <w:start w:val="1"/>
      <w:numFmt w:val="decimal"/>
      <w:suff w:val="space"/>
      <w:lvlText w:val="%1."/>
      <w:lvlJc w:val="left"/>
    </w:lvl>
  </w:abstractNum>
  <w:abstractNum w:abstractNumId="21">
    <w:nsid w:val="5C335761"/>
    <w:multiLevelType w:val="hybridMultilevel"/>
    <w:tmpl w:val="01F69580"/>
    <w:lvl w:ilvl="0" w:tplc="C8C6EE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2">
    <w:nsid w:val="69B226FC"/>
    <w:multiLevelType w:val="hybridMultilevel"/>
    <w:tmpl w:val="2334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9" w:hanging="360"/>
      </w:pPr>
    </w:lvl>
    <w:lvl w:ilvl="2" w:tplc="0419001B" w:tentative="1">
      <w:start w:val="1"/>
      <w:numFmt w:val="lowerRoman"/>
      <w:lvlText w:val="%3."/>
      <w:lvlJc w:val="right"/>
      <w:pPr>
        <w:ind w:left="7089" w:hanging="180"/>
      </w:pPr>
    </w:lvl>
    <w:lvl w:ilvl="3" w:tplc="0419000F" w:tentative="1">
      <w:start w:val="1"/>
      <w:numFmt w:val="decimal"/>
      <w:lvlText w:val="%4."/>
      <w:lvlJc w:val="left"/>
      <w:pPr>
        <w:ind w:left="7809" w:hanging="360"/>
      </w:pPr>
    </w:lvl>
    <w:lvl w:ilvl="4" w:tplc="04190019" w:tentative="1">
      <w:start w:val="1"/>
      <w:numFmt w:val="lowerLetter"/>
      <w:lvlText w:val="%5."/>
      <w:lvlJc w:val="left"/>
      <w:pPr>
        <w:ind w:left="8529" w:hanging="360"/>
      </w:pPr>
    </w:lvl>
    <w:lvl w:ilvl="5" w:tplc="0419001B" w:tentative="1">
      <w:start w:val="1"/>
      <w:numFmt w:val="lowerRoman"/>
      <w:lvlText w:val="%6."/>
      <w:lvlJc w:val="right"/>
      <w:pPr>
        <w:ind w:left="9249" w:hanging="180"/>
      </w:pPr>
    </w:lvl>
    <w:lvl w:ilvl="6" w:tplc="0419000F" w:tentative="1">
      <w:start w:val="1"/>
      <w:numFmt w:val="decimal"/>
      <w:lvlText w:val="%7."/>
      <w:lvlJc w:val="left"/>
      <w:pPr>
        <w:ind w:left="9969" w:hanging="360"/>
      </w:pPr>
    </w:lvl>
    <w:lvl w:ilvl="7" w:tplc="04190019" w:tentative="1">
      <w:start w:val="1"/>
      <w:numFmt w:val="lowerLetter"/>
      <w:lvlText w:val="%8."/>
      <w:lvlJc w:val="left"/>
      <w:pPr>
        <w:ind w:left="10689" w:hanging="360"/>
      </w:pPr>
    </w:lvl>
    <w:lvl w:ilvl="8" w:tplc="0419001B" w:tentative="1">
      <w:start w:val="1"/>
      <w:numFmt w:val="lowerRoman"/>
      <w:lvlText w:val="%9."/>
      <w:lvlJc w:val="right"/>
      <w:pPr>
        <w:ind w:left="11409" w:hanging="180"/>
      </w:pPr>
    </w:lvl>
  </w:abstractNum>
  <w:abstractNum w:abstractNumId="23">
    <w:nsid w:val="6D66311A"/>
    <w:multiLevelType w:val="hybridMultilevel"/>
    <w:tmpl w:val="24B6C016"/>
    <w:lvl w:ilvl="0" w:tplc="171A9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5864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A7D6370"/>
    <w:multiLevelType w:val="hybridMultilevel"/>
    <w:tmpl w:val="94421018"/>
    <w:lvl w:ilvl="0" w:tplc="E34EED4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2"/>
  </w:num>
  <w:num w:numId="5">
    <w:abstractNumId w:val="18"/>
  </w:num>
  <w:num w:numId="6">
    <w:abstractNumId w:val="0"/>
  </w:num>
  <w:num w:numId="7">
    <w:abstractNumId w:val="25"/>
  </w:num>
  <w:num w:numId="8">
    <w:abstractNumId w:val="10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21"/>
  </w:num>
  <w:num w:numId="14">
    <w:abstractNumId w:val="3"/>
  </w:num>
  <w:num w:numId="15">
    <w:abstractNumId w:val="17"/>
  </w:num>
  <w:num w:numId="16">
    <w:abstractNumId w:val="22"/>
  </w:num>
  <w:num w:numId="17">
    <w:abstractNumId w:val="12"/>
  </w:num>
  <w:num w:numId="18">
    <w:abstractNumId w:val="13"/>
  </w:num>
  <w:num w:numId="19">
    <w:abstractNumId w:val="1"/>
  </w:num>
  <w:num w:numId="20">
    <w:abstractNumId w:val="5"/>
  </w:num>
  <w:num w:numId="21">
    <w:abstractNumId w:val="8"/>
  </w:num>
  <w:num w:numId="22">
    <w:abstractNumId w:val="19"/>
  </w:num>
  <w:num w:numId="23">
    <w:abstractNumId w:val="23"/>
  </w:num>
  <w:num w:numId="24">
    <w:abstractNumId w:val="4"/>
  </w:num>
  <w:num w:numId="25">
    <w:abstractNumId w:val="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stylePaneFormatFilter w:val="3F01"/>
  <w:defaultTabStop w:val="709"/>
  <w:hyphenationZone w:val="425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63A07"/>
    <w:rsid w:val="00000250"/>
    <w:rsid w:val="000003F5"/>
    <w:rsid w:val="00000F08"/>
    <w:rsid w:val="00001481"/>
    <w:rsid w:val="00002977"/>
    <w:rsid w:val="000033A8"/>
    <w:rsid w:val="000037F4"/>
    <w:rsid w:val="00003969"/>
    <w:rsid w:val="00005055"/>
    <w:rsid w:val="00006A43"/>
    <w:rsid w:val="0001008D"/>
    <w:rsid w:val="00010219"/>
    <w:rsid w:val="00010B14"/>
    <w:rsid w:val="00010CB0"/>
    <w:rsid w:val="00011AA4"/>
    <w:rsid w:val="000128FD"/>
    <w:rsid w:val="00013CDC"/>
    <w:rsid w:val="0001420A"/>
    <w:rsid w:val="000143FE"/>
    <w:rsid w:val="00014821"/>
    <w:rsid w:val="00014DC3"/>
    <w:rsid w:val="00015218"/>
    <w:rsid w:val="000153E1"/>
    <w:rsid w:val="00015A27"/>
    <w:rsid w:val="00015FCD"/>
    <w:rsid w:val="000166C2"/>
    <w:rsid w:val="000171EF"/>
    <w:rsid w:val="0001772D"/>
    <w:rsid w:val="00017AC4"/>
    <w:rsid w:val="00017F52"/>
    <w:rsid w:val="00021335"/>
    <w:rsid w:val="00025103"/>
    <w:rsid w:val="00030076"/>
    <w:rsid w:val="000300A2"/>
    <w:rsid w:val="0003056E"/>
    <w:rsid w:val="00030614"/>
    <w:rsid w:val="000312F1"/>
    <w:rsid w:val="00031959"/>
    <w:rsid w:val="00031FF2"/>
    <w:rsid w:val="0003393D"/>
    <w:rsid w:val="00033946"/>
    <w:rsid w:val="00034056"/>
    <w:rsid w:val="00036AA8"/>
    <w:rsid w:val="000375C7"/>
    <w:rsid w:val="00037956"/>
    <w:rsid w:val="00040160"/>
    <w:rsid w:val="00041348"/>
    <w:rsid w:val="00041D50"/>
    <w:rsid w:val="00041D95"/>
    <w:rsid w:val="000421A6"/>
    <w:rsid w:val="00042747"/>
    <w:rsid w:val="0004497E"/>
    <w:rsid w:val="00044B71"/>
    <w:rsid w:val="0004552F"/>
    <w:rsid w:val="00046489"/>
    <w:rsid w:val="00046DF2"/>
    <w:rsid w:val="00047213"/>
    <w:rsid w:val="00050143"/>
    <w:rsid w:val="00050E3A"/>
    <w:rsid w:val="0005121F"/>
    <w:rsid w:val="000523FD"/>
    <w:rsid w:val="00052B57"/>
    <w:rsid w:val="00053430"/>
    <w:rsid w:val="000536EC"/>
    <w:rsid w:val="00054078"/>
    <w:rsid w:val="00054948"/>
    <w:rsid w:val="00054D61"/>
    <w:rsid w:val="00055EE9"/>
    <w:rsid w:val="0005655B"/>
    <w:rsid w:val="00056582"/>
    <w:rsid w:val="00056732"/>
    <w:rsid w:val="00057356"/>
    <w:rsid w:val="00060343"/>
    <w:rsid w:val="000604D6"/>
    <w:rsid w:val="00060CB6"/>
    <w:rsid w:val="00061E30"/>
    <w:rsid w:val="00062167"/>
    <w:rsid w:val="00062200"/>
    <w:rsid w:val="00063B15"/>
    <w:rsid w:val="0006404D"/>
    <w:rsid w:val="000644BB"/>
    <w:rsid w:val="00064CD5"/>
    <w:rsid w:val="0006582B"/>
    <w:rsid w:val="00065D65"/>
    <w:rsid w:val="00066991"/>
    <w:rsid w:val="00066D77"/>
    <w:rsid w:val="00066E53"/>
    <w:rsid w:val="0006705F"/>
    <w:rsid w:val="00067856"/>
    <w:rsid w:val="00067AED"/>
    <w:rsid w:val="00070DE8"/>
    <w:rsid w:val="0007271C"/>
    <w:rsid w:val="0007274A"/>
    <w:rsid w:val="00072864"/>
    <w:rsid w:val="00073D29"/>
    <w:rsid w:val="0007558C"/>
    <w:rsid w:val="000770D2"/>
    <w:rsid w:val="000818C8"/>
    <w:rsid w:val="00082B8D"/>
    <w:rsid w:val="00082E1D"/>
    <w:rsid w:val="000831F9"/>
    <w:rsid w:val="00083337"/>
    <w:rsid w:val="000834BA"/>
    <w:rsid w:val="00083F6B"/>
    <w:rsid w:val="000840D2"/>
    <w:rsid w:val="0008468F"/>
    <w:rsid w:val="00084A07"/>
    <w:rsid w:val="00084DB9"/>
    <w:rsid w:val="000856C7"/>
    <w:rsid w:val="000860ED"/>
    <w:rsid w:val="000865AF"/>
    <w:rsid w:val="00087B93"/>
    <w:rsid w:val="00087CFA"/>
    <w:rsid w:val="00092100"/>
    <w:rsid w:val="00092B41"/>
    <w:rsid w:val="00093386"/>
    <w:rsid w:val="00094298"/>
    <w:rsid w:val="000952CA"/>
    <w:rsid w:val="00095559"/>
    <w:rsid w:val="00095FC5"/>
    <w:rsid w:val="0009611A"/>
    <w:rsid w:val="000971EA"/>
    <w:rsid w:val="0009738C"/>
    <w:rsid w:val="0009793C"/>
    <w:rsid w:val="000A0515"/>
    <w:rsid w:val="000A101E"/>
    <w:rsid w:val="000A164E"/>
    <w:rsid w:val="000A2166"/>
    <w:rsid w:val="000A21F6"/>
    <w:rsid w:val="000A245B"/>
    <w:rsid w:val="000A3203"/>
    <w:rsid w:val="000A3C39"/>
    <w:rsid w:val="000A40B9"/>
    <w:rsid w:val="000A52B3"/>
    <w:rsid w:val="000A5917"/>
    <w:rsid w:val="000A6490"/>
    <w:rsid w:val="000A7181"/>
    <w:rsid w:val="000A7558"/>
    <w:rsid w:val="000A7BCE"/>
    <w:rsid w:val="000B028E"/>
    <w:rsid w:val="000B02E1"/>
    <w:rsid w:val="000B079F"/>
    <w:rsid w:val="000B07BE"/>
    <w:rsid w:val="000B12D1"/>
    <w:rsid w:val="000B1990"/>
    <w:rsid w:val="000B32DC"/>
    <w:rsid w:val="000B42AA"/>
    <w:rsid w:val="000B455E"/>
    <w:rsid w:val="000B54C3"/>
    <w:rsid w:val="000B57A9"/>
    <w:rsid w:val="000B5EDE"/>
    <w:rsid w:val="000C050A"/>
    <w:rsid w:val="000C0E88"/>
    <w:rsid w:val="000C102C"/>
    <w:rsid w:val="000C14B8"/>
    <w:rsid w:val="000C1AFD"/>
    <w:rsid w:val="000C2094"/>
    <w:rsid w:val="000C2984"/>
    <w:rsid w:val="000C29C4"/>
    <w:rsid w:val="000C2CC9"/>
    <w:rsid w:val="000C35AF"/>
    <w:rsid w:val="000C3954"/>
    <w:rsid w:val="000C3A69"/>
    <w:rsid w:val="000C4B86"/>
    <w:rsid w:val="000C4F3B"/>
    <w:rsid w:val="000C6109"/>
    <w:rsid w:val="000C6FAE"/>
    <w:rsid w:val="000C75D6"/>
    <w:rsid w:val="000D0569"/>
    <w:rsid w:val="000D0BCF"/>
    <w:rsid w:val="000D1B54"/>
    <w:rsid w:val="000D1B92"/>
    <w:rsid w:val="000D1DDB"/>
    <w:rsid w:val="000D2320"/>
    <w:rsid w:val="000D2C57"/>
    <w:rsid w:val="000D59C6"/>
    <w:rsid w:val="000D5FCB"/>
    <w:rsid w:val="000D678A"/>
    <w:rsid w:val="000D69DA"/>
    <w:rsid w:val="000D6D10"/>
    <w:rsid w:val="000D70DF"/>
    <w:rsid w:val="000D7284"/>
    <w:rsid w:val="000D7691"/>
    <w:rsid w:val="000D7B0A"/>
    <w:rsid w:val="000D7C6E"/>
    <w:rsid w:val="000E1FA6"/>
    <w:rsid w:val="000E4489"/>
    <w:rsid w:val="000E5260"/>
    <w:rsid w:val="000E6B32"/>
    <w:rsid w:val="000E6ECA"/>
    <w:rsid w:val="000E6F12"/>
    <w:rsid w:val="000E7FB1"/>
    <w:rsid w:val="000F0CD6"/>
    <w:rsid w:val="000F2201"/>
    <w:rsid w:val="000F2AE9"/>
    <w:rsid w:val="000F357B"/>
    <w:rsid w:val="000F3881"/>
    <w:rsid w:val="000F3EEB"/>
    <w:rsid w:val="000F4567"/>
    <w:rsid w:val="000F481F"/>
    <w:rsid w:val="000F4B5C"/>
    <w:rsid w:val="000F4E3A"/>
    <w:rsid w:val="000F53DA"/>
    <w:rsid w:val="000F549D"/>
    <w:rsid w:val="000F5EA0"/>
    <w:rsid w:val="000F7B04"/>
    <w:rsid w:val="00100043"/>
    <w:rsid w:val="00100D39"/>
    <w:rsid w:val="00101145"/>
    <w:rsid w:val="001028D8"/>
    <w:rsid w:val="00102F5E"/>
    <w:rsid w:val="001039CC"/>
    <w:rsid w:val="00103FF8"/>
    <w:rsid w:val="0010417F"/>
    <w:rsid w:val="00104691"/>
    <w:rsid w:val="001047C7"/>
    <w:rsid w:val="00104D18"/>
    <w:rsid w:val="00104DFC"/>
    <w:rsid w:val="00106158"/>
    <w:rsid w:val="001068A1"/>
    <w:rsid w:val="001070D5"/>
    <w:rsid w:val="001070F9"/>
    <w:rsid w:val="00107799"/>
    <w:rsid w:val="00107933"/>
    <w:rsid w:val="0011110A"/>
    <w:rsid w:val="001114A7"/>
    <w:rsid w:val="00111F37"/>
    <w:rsid w:val="00112BF4"/>
    <w:rsid w:val="00112C34"/>
    <w:rsid w:val="00113268"/>
    <w:rsid w:val="00113607"/>
    <w:rsid w:val="00113B23"/>
    <w:rsid w:val="00114CA7"/>
    <w:rsid w:val="001153BC"/>
    <w:rsid w:val="00116F56"/>
    <w:rsid w:val="0011761E"/>
    <w:rsid w:val="00120E44"/>
    <w:rsid w:val="0012119D"/>
    <w:rsid w:val="00121C73"/>
    <w:rsid w:val="00121E7A"/>
    <w:rsid w:val="001226BC"/>
    <w:rsid w:val="00122A33"/>
    <w:rsid w:val="001233B5"/>
    <w:rsid w:val="00123BED"/>
    <w:rsid w:val="0012408A"/>
    <w:rsid w:val="00124345"/>
    <w:rsid w:val="00125C43"/>
    <w:rsid w:val="001262F5"/>
    <w:rsid w:val="00130237"/>
    <w:rsid w:val="001318C7"/>
    <w:rsid w:val="001319E8"/>
    <w:rsid w:val="0013265F"/>
    <w:rsid w:val="00132EED"/>
    <w:rsid w:val="00133F56"/>
    <w:rsid w:val="00135930"/>
    <w:rsid w:val="00136362"/>
    <w:rsid w:val="0013661D"/>
    <w:rsid w:val="001367FE"/>
    <w:rsid w:val="00136FCB"/>
    <w:rsid w:val="0014095F"/>
    <w:rsid w:val="00142CFE"/>
    <w:rsid w:val="00143054"/>
    <w:rsid w:val="0014349A"/>
    <w:rsid w:val="0014383F"/>
    <w:rsid w:val="0014396E"/>
    <w:rsid w:val="00143C37"/>
    <w:rsid w:val="001444B8"/>
    <w:rsid w:val="00146059"/>
    <w:rsid w:val="00146247"/>
    <w:rsid w:val="001466C8"/>
    <w:rsid w:val="001469F3"/>
    <w:rsid w:val="00146C08"/>
    <w:rsid w:val="00150216"/>
    <w:rsid w:val="0015057F"/>
    <w:rsid w:val="0015072D"/>
    <w:rsid w:val="00150C1F"/>
    <w:rsid w:val="00150D92"/>
    <w:rsid w:val="001528F0"/>
    <w:rsid w:val="0015345F"/>
    <w:rsid w:val="001534F9"/>
    <w:rsid w:val="0015364F"/>
    <w:rsid w:val="00153AE5"/>
    <w:rsid w:val="00154256"/>
    <w:rsid w:val="001546BA"/>
    <w:rsid w:val="001563BD"/>
    <w:rsid w:val="00157813"/>
    <w:rsid w:val="001579B3"/>
    <w:rsid w:val="00157A24"/>
    <w:rsid w:val="00157DBE"/>
    <w:rsid w:val="001601C8"/>
    <w:rsid w:val="0016180F"/>
    <w:rsid w:val="00162909"/>
    <w:rsid w:val="00162A2D"/>
    <w:rsid w:val="00163E4B"/>
    <w:rsid w:val="00163ED8"/>
    <w:rsid w:val="00164180"/>
    <w:rsid w:val="00164996"/>
    <w:rsid w:val="001650B5"/>
    <w:rsid w:val="001654D2"/>
    <w:rsid w:val="001660B9"/>
    <w:rsid w:val="00166659"/>
    <w:rsid w:val="00167A32"/>
    <w:rsid w:val="00170775"/>
    <w:rsid w:val="00170863"/>
    <w:rsid w:val="001712E8"/>
    <w:rsid w:val="00173504"/>
    <w:rsid w:val="00175477"/>
    <w:rsid w:val="00175516"/>
    <w:rsid w:val="00177010"/>
    <w:rsid w:val="001773B3"/>
    <w:rsid w:val="00177981"/>
    <w:rsid w:val="00177B1C"/>
    <w:rsid w:val="0018038A"/>
    <w:rsid w:val="001805F0"/>
    <w:rsid w:val="00180786"/>
    <w:rsid w:val="001808A5"/>
    <w:rsid w:val="00181E5F"/>
    <w:rsid w:val="00182254"/>
    <w:rsid w:val="00182D72"/>
    <w:rsid w:val="00182F29"/>
    <w:rsid w:val="00183C62"/>
    <w:rsid w:val="001848CC"/>
    <w:rsid w:val="00185248"/>
    <w:rsid w:val="00185E63"/>
    <w:rsid w:val="00185E79"/>
    <w:rsid w:val="00186034"/>
    <w:rsid w:val="00186801"/>
    <w:rsid w:val="00186B0A"/>
    <w:rsid w:val="00187445"/>
    <w:rsid w:val="00187D1E"/>
    <w:rsid w:val="001907F0"/>
    <w:rsid w:val="001908A7"/>
    <w:rsid w:val="00191299"/>
    <w:rsid w:val="0019164F"/>
    <w:rsid w:val="0019217F"/>
    <w:rsid w:val="00193BA4"/>
    <w:rsid w:val="00195632"/>
    <w:rsid w:val="001A1DDB"/>
    <w:rsid w:val="001A2120"/>
    <w:rsid w:val="001A301F"/>
    <w:rsid w:val="001A3A23"/>
    <w:rsid w:val="001A3BC4"/>
    <w:rsid w:val="001A4783"/>
    <w:rsid w:val="001A55B6"/>
    <w:rsid w:val="001A6185"/>
    <w:rsid w:val="001A7189"/>
    <w:rsid w:val="001A7932"/>
    <w:rsid w:val="001B0D22"/>
    <w:rsid w:val="001B0EAA"/>
    <w:rsid w:val="001B180A"/>
    <w:rsid w:val="001B1882"/>
    <w:rsid w:val="001B26C5"/>
    <w:rsid w:val="001B27B3"/>
    <w:rsid w:val="001B2919"/>
    <w:rsid w:val="001B3199"/>
    <w:rsid w:val="001B4378"/>
    <w:rsid w:val="001B44A0"/>
    <w:rsid w:val="001B49E6"/>
    <w:rsid w:val="001B564A"/>
    <w:rsid w:val="001B5FBD"/>
    <w:rsid w:val="001B656D"/>
    <w:rsid w:val="001B7219"/>
    <w:rsid w:val="001B72A1"/>
    <w:rsid w:val="001B7397"/>
    <w:rsid w:val="001B78C8"/>
    <w:rsid w:val="001B7B28"/>
    <w:rsid w:val="001B7DBA"/>
    <w:rsid w:val="001B7F04"/>
    <w:rsid w:val="001C03A2"/>
    <w:rsid w:val="001C0D73"/>
    <w:rsid w:val="001C0EFB"/>
    <w:rsid w:val="001C2120"/>
    <w:rsid w:val="001C25A2"/>
    <w:rsid w:val="001C2EBA"/>
    <w:rsid w:val="001C314C"/>
    <w:rsid w:val="001C34DA"/>
    <w:rsid w:val="001C4045"/>
    <w:rsid w:val="001C41B7"/>
    <w:rsid w:val="001C430A"/>
    <w:rsid w:val="001C5944"/>
    <w:rsid w:val="001C6600"/>
    <w:rsid w:val="001C6D6C"/>
    <w:rsid w:val="001C6E68"/>
    <w:rsid w:val="001C791A"/>
    <w:rsid w:val="001C7B71"/>
    <w:rsid w:val="001D0632"/>
    <w:rsid w:val="001D2313"/>
    <w:rsid w:val="001D417C"/>
    <w:rsid w:val="001D5252"/>
    <w:rsid w:val="001D64D8"/>
    <w:rsid w:val="001E0A80"/>
    <w:rsid w:val="001E0DFE"/>
    <w:rsid w:val="001E0F4D"/>
    <w:rsid w:val="001E1DFF"/>
    <w:rsid w:val="001E2E5A"/>
    <w:rsid w:val="001E3CFB"/>
    <w:rsid w:val="001E5457"/>
    <w:rsid w:val="001E7B52"/>
    <w:rsid w:val="001F0255"/>
    <w:rsid w:val="001F263F"/>
    <w:rsid w:val="001F2740"/>
    <w:rsid w:val="001F320C"/>
    <w:rsid w:val="001F352A"/>
    <w:rsid w:val="001F3611"/>
    <w:rsid w:val="001F3DC7"/>
    <w:rsid w:val="001F63AD"/>
    <w:rsid w:val="001F6EF6"/>
    <w:rsid w:val="00201D46"/>
    <w:rsid w:val="002025EC"/>
    <w:rsid w:val="0020519E"/>
    <w:rsid w:val="00205414"/>
    <w:rsid w:val="00206228"/>
    <w:rsid w:val="00207C32"/>
    <w:rsid w:val="00212553"/>
    <w:rsid w:val="0021284A"/>
    <w:rsid w:val="00212FAF"/>
    <w:rsid w:val="00213000"/>
    <w:rsid w:val="00213600"/>
    <w:rsid w:val="00213A8D"/>
    <w:rsid w:val="0021475B"/>
    <w:rsid w:val="00214CFC"/>
    <w:rsid w:val="002151E0"/>
    <w:rsid w:val="002159FA"/>
    <w:rsid w:val="002162C7"/>
    <w:rsid w:val="00216453"/>
    <w:rsid w:val="0021649E"/>
    <w:rsid w:val="002176B2"/>
    <w:rsid w:val="00220F71"/>
    <w:rsid w:val="00221C51"/>
    <w:rsid w:val="0022339D"/>
    <w:rsid w:val="00223983"/>
    <w:rsid w:val="00223F8E"/>
    <w:rsid w:val="002242A3"/>
    <w:rsid w:val="00225B17"/>
    <w:rsid w:val="00226131"/>
    <w:rsid w:val="002265F9"/>
    <w:rsid w:val="00226B86"/>
    <w:rsid w:val="00226F32"/>
    <w:rsid w:val="002273C1"/>
    <w:rsid w:val="00227588"/>
    <w:rsid w:val="00227753"/>
    <w:rsid w:val="00230B0E"/>
    <w:rsid w:val="00230F86"/>
    <w:rsid w:val="0023116C"/>
    <w:rsid w:val="00231303"/>
    <w:rsid w:val="00231B58"/>
    <w:rsid w:val="00232DCF"/>
    <w:rsid w:val="002342A7"/>
    <w:rsid w:val="002360F2"/>
    <w:rsid w:val="0023677E"/>
    <w:rsid w:val="00237B87"/>
    <w:rsid w:val="00240E2B"/>
    <w:rsid w:val="00241307"/>
    <w:rsid w:val="0024141D"/>
    <w:rsid w:val="00241E77"/>
    <w:rsid w:val="002421A3"/>
    <w:rsid w:val="0024393B"/>
    <w:rsid w:val="00243BBA"/>
    <w:rsid w:val="00244A88"/>
    <w:rsid w:val="00244EC1"/>
    <w:rsid w:val="00244FFA"/>
    <w:rsid w:val="002501AF"/>
    <w:rsid w:val="0025065E"/>
    <w:rsid w:val="002516F8"/>
    <w:rsid w:val="0025245F"/>
    <w:rsid w:val="00252DEB"/>
    <w:rsid w:val="00252FF1"/>
    <w:rsid w:val="002537CA"/>
    <w:rsid w:val="0025405E"/>
    <w:rsid w:val="002541B2"/>
    <w:rsid w:val="00255502"/>
    <w:rsid w:val="00255B9C"/>
    <w:rsid w:val="00256099"/>
    <w:rsid w:val="00257097"/>
    <w:rsid w:val="00257143"/>
    <w:rsid w:val="00260257"/>
    <w:rsid w:val="00260348"/>
    <w:rsid w:val="00260782"/>
    <w:rsid w:val="00260BC5"/>
    <w:rsid w:val="0026101F"/>
    <w:rsid w:val="00261763"/>
    <w:rsid w:val="002621A4"/>
    <w:rsid w:val="00262496"/>
    <w:rsid w:val="002627E9"/>
    <w:rsid w:val="002637B4"/>
    <w:rsid w:val="00263950"/>
    <w:rsid w:val="00263C6A"/>
    <w:rsid w:val="002642D8"/>
    <w:rsid w:val="002647B9"/>
    <w:rsid w:val="00265D36"/>
    <w:rsid w:val="00265E3E"/>
    <w:rsid w:val="002661FA"/>
    <w:rsid w:val="00266557"/>
    <w:rsid w:val="00266D6A"/>
    <w:rsid w:val="002673D0"/>
    <w:rsid w:val="00267FF3"/>
    <w:rsid w:val="002706B5"/>
    <w:rsid w:val="00271B27"/>
    <w:rsid w:val="00271C49"/>
    <w:rsid w:val="00272B4C"/>
    <w:rsid w:val="002732CA"/>
    <w:rsid w:val="00273466"/>
    <w:rsid w:val="00273878"/>
    <w:rsid w:val="00273E06"/>
    <w:rsid w:val="002741AD"/>
    <w:rsid w:val="002747B4"/>
    <w:rsid w:val="00274CED"/>
    <w:rsid w:val="002752A9"/>
    <w:rsid w:val="00276564"/>
    <w:rsid w:val="00276780"/>
    <w:rsid w:val="00276C20"/>
    <w:rsid w:val="00277A9D"/>
    <w:rsid w:val="00277FE3"/>
    <w:rsid w:val="0028234C"/>
    <w:rsid w:val="0028279C"/>
    <w:rsid w:val="00283962"/>
    <w:rsid w:val="00285134"/>
    <w:rsid w:val="00285374"/>
    <w:rsid w:val="00285510"/>
    <w:rsid w:val="00285A16"/>
    <w:rsid w:val="00286E94"/>
    <w:rsid w:val="00287026"/>
    <w:rsid w:val="00290456"/>
    <w:rsid w:val="00290754"/>
    <w:rsid w:val="002908A5"/>
    <w:rsid w:val="0029134D"/>
    <w:rsid w:val="00292B32"/>
    <w:rsid w:val="00292CAA"/>
    <w:rsid w:val="00292D9E"/>
    <w:rsid w:val="00293C83"/>
    <w:rsid w:val="00293F85"/>
    <w:rsid w:val="002942AD"/>
    <w:rsid w:val="00294E2C"/>
    <w:rsid w:val="00295A3E"/>
    <w:rsid w:val="002960B4"/>
    <w:rsid w:val="00296302"/>
    <w:rsid w:val="00296CAE"/>
    <w:rsid w:val="00296F8F"/>
    <w:rsid w:val="002A0A54"/>
    <w:rsid w:val="002A14DC"/>
    <w:rsid w:val="002A1645"/>
    <w:rsid w:val="002A1BE6"/>
    <w:rsid w:val="002A2BE2"/>
    <w:rsid w:val="002A3A5D"/>
    <w:rsid w:val="002A3BD9"/>
    <w:rsid w:val="002A3D8B"/>
    <w:rsid w:val="002A4B7B"/>
    <w:rsid w:val="002A512F"/>
    <w:rsid w:val="002A5D8B"/>
    <w:rsid w:val="002A66DD"/>
    <w:rsid w:val="002A67C4"/>
    <w:rsid w:val="002A6DDE"/>
    <w:rsid w:val="002B019C"/>
    <w:rsid w:val="002B024A"/>
    <w:rsid w:val="002B04AE"/>
    <w:rsid w:val="002B05A5"/>
    <w:rsid w:val="002B0E0A"/>
    <w:rsid w:val="002B0E1B"/>
    <w:rsid w:val="002B1B0E"/>
    <w:rsid w:val="002B2632"/>
    <w:rsid w:val="002B27B6"/>
    <w:rsid w:val="002B38D5"/>
    <w:rsid w:val="002B3A89"/>
    <w:rsid w:val="002B4612"/>
    <w:rsid w:val="002B471A"/>
    <w:rsid w:val="002B4E8D"/>
    <w:rsid w:val="002B5532"/>
    <w:rsid w:val="002B6621"/>
    <w:rsid w:val="002B676F"/>
    <w:rsid w:val="002C17F5"/>
    <w:rsid w:val="002C1F74"/>
    <w:rsid w:val="002C231F"/>
    <w:rsid w:val="002C367F"/>
    <w:rsid w:val="002C3FA8"/>
    <w:rsid w:val="002C43FA"/>
    <w:rsid w:val="002C4AA3"/>
    <w:rsid w:val="002C5166"/>
    <w:rsid w:val="002C62DA"/>
    <w:rsid w:val="002C6D92"/>
    <w:rsid w:val="002C7083"/>
    <w:rsid w:val="002C7A26"/>
    <w:rsid w:val="002D02C9"/>
    <w:rsid w:val="002D0357"/>
    <w:rsid w:val="002D08AD"/>
    <w:rsid w:val="002D152E"/>
    <w:rsid w:val="002D17EC"/>
    <w:rsid w:val="002D21EA"/>
    <w:rsid w:val="002D4C7D"/>
    <w:rsid w:val="002D51B5"/>
    <w:rsid w:val="002D560E"/>
    <w:rsid w:val="002D59B8"/>
    <w:rsid w:val="002D5AA2"/>
    <w:rsid w:val="002D65E0"/>
    <w:rsid w:val="002D7188"/>
    <w:rsid w:val="002E0026"/>
    <w:rsid w:val="002E0F51"/>
    <w:rsid w:val="002E191D"/>
    <w:rsid w:val="002E22AC"/>
    <w:rsid w:val="002E28B7"/>
    <w:rsid w:val="002E4327"/>
    <w:rsid w:val="002E4C61"/>
    <w:rsid w:val="002E54C7"/>
    <w:rsid w:val="002E6B55"/>
    <w:rsid w:val="002E6C8F"/>
    <w:rsid w:val="002E787D"/>
    <w:rsid w:val="002F1168"/>
    <w:rsid w:val="002F1E1D"/>
    <w:rsid w:val="002F2466"/>
    <w:rsid w:val="002F2A65"/>
    <w:rsid w:val="002F3108"/>
    <w:rsid w:val="002F36A0"/>
    <w:rsid w:val="002F3753"/>
    <w:rsid w:val="002F4658"/>
    <w:rsid w:val="002F48CB"/>
    <w:rsid w:val="002F4BFF"/>
    <w:rsid w:val="002F520D"/>
    <w:rsid w:val="002F5BD4"/>
    <w:rsid w:val="002F6616"/>
    <w:rsid w:val="002F66BB"/>
    <w:rsid w:val="003011F0"/>
    <w:rsid w:val="0030139B"/>
    <w:rsid w:val="003013C0"/>
    <w:rsid w:val="00302935"/>
    <w:rsid w:val="003030E6"/>
    <w:rsid w:val="00303138"/>
    <w:rsid w:val="00303C0F"/>
    <w:rsid w:val="00303E2B"/>
    <w:rsid w:val="00304873"/>
    <w:rsid w:val="00305246"/>
    <w:rsid w:val="00306EC2"/>
    <w:rsid w:val="003070A7"/>
    <w:rsid w:val="003102B3"/>
    <w:rsid w:val="00311683"/>
    <w:rsid w:val="00311E7F"/>
    <w:rsid w:val="00312218"/>
    <w:rsid w:val="00313794"/>
    <w:rsid w:val="00313FC0"/>
    <w:rsid w:val="003140CB"/>
    <w:rsid w:val="00314262"/>
    <w:rsid w:val="00315610"/>
    <w:rsid w:val="0031600E"/>
    <w:rsid w:val="00316234"/>
    <w:rsid w:val="003166BB"/>
    <w:rsid w:val="00316A02"/>
    <w:rsid w:val="00317954"/>
    <w:rsid w:val="00320CA2"/>
    <w:rsid w:val="00321FD7"/>
    <w:rsid w:val="003230A7"/>
    <w:rsid w:val="00325391"/>
    <w:rsid w:val="003258E8"/>
    <w:rsid w:val="00326500"/>
    <w:rsid w:val="00327000"/>
    <w:rsid w:val="003303BE"/>
    <w:rsid w:val="00331FAC"/>
    <w:rsid w:val="00332789"/>
    <w:rsid w:val="003328E0"/>
    <w:rsid w:val="003329AF"/>
    <w:rsid w:val="00332DCE"/>
    <w:rsid w:val="00332E2E"/>
    <w:rsid w:val="00333832"/>
    <w:rsid w:val="00333F64"/>
    <w:rsid w:val="00334B66"/>
    <w:rsid w:val="003351F3"/>
    <w:rsid w:val="003353CF"/>
    <w:rsid w:val="00335D4C"/>
    <w:rsid w:val="003361E7"/>
    <w:rsid w:val="0033692F"/>
    <w:rsid w:val="003418EF"/>
    <w:rsid w:val="00341CD8"/>
    <w:rsid w:val="00341DA7"/>
    <w:rsid w:val="00342BBE"/>
    <w:rsid w:val="00343AD6"/>
    <w:rsid w:val="00343C09"/>
    <w:rsid w:val="00344B0C"/>
    <w:rsid w:val="00346581"/>
    <w:rsid w:val="003466DB"/>
    <w:rsid w:val="00346903"/>
    <w:rsid w:val="00346B97"/>
    <w:rsid w:val="00347704"/>
    <w:rsid w:val="00350383"/>
    <w:rsid w:val="003506B3"/>
    <w:rsid w:val="0035126B"/>
    <w:rsid w:val="0035182C"/>
    <w:rsid w:val="00351B78"/>
    <w:rsid w:val="00351CF5"/>
    <w:rsid w:val="00352176"/>
    <w:rsid w:val="0035506F"/>
    <w:rsid w:val="0035639C"/>
    <w:rsid w:val="00356D35"/>
    <w:rsid w:val="00357CFD"/>
    <w:rsid w:val="00357E29"/>
    <w:rsid w:val="00360D95"/>
    <w:rsid w:val="00361416"/>
    <w:rsid w:val="00361B82"/>
    <w:rsid w:val="00361C5D"/>
    <w:rsid w:val="003620F5"/>
    <w:rsid w:val="00362223"/>
    <w:rsid w:val="003622B7"/>
    <w:rsid w:val="003623FC"/>
    <w:rsid w:val="00362A2C"/>
    <w:rsid w:val="00362AB7"/>
    <w:rsid w:val="00362CFF"/>
    <w:rsid w:val="00362F48"/>
    <w:rsid w:val="00364827"/>
    <w:rsid w:val="00365655"/>
    <w:rsid w:val="0036587E"/>
    <w:rsid w:val="003658A6"/>
    <w:rsid w:val="00365E43"/>
    <w:rsid w:val="0036640C"/>
    <w:rsid w:val="00366EF3"/>
    <w:rsid w:val="003677A7"/>
    <w:rsid w:val="00370C08"/>
    <w:rsid w:val="00370CB3"/>
    <w:rsid w:val="003711B6"/>
    <w:rsid w:val="00371707"/>
    <w:rsid w:val="003722EA"/>
    <w:rsid w:val="0037342D"/>
    <w:rsid w:val="0037350A"/>
    <w:rsid w:val="0037419B"/>
    <w:rsid w:val="00374DDC"/>
    <w:rsid w:val="0037513D"/>
    <w:rsid w:val="003760C5"/>
    <w:rsid w:val="00376B3D"/>
    <w:rsid w:val="00376F7A"/>
    <w:rsid w:val="00376FC1"/>
    <w:rsid w:val="00377262"/>
    <w:rsid w:val="00377998"/>
    <w:rsid w:val="00380348"/>
    <w:rsid w:val="00380742"/>
    <w:rsid w:val="00380A6E"/>
    <w:rsid w:val="00380B05"/>
    <w:rsid w:val="00380BFF"/>
    <w:rsid w:val="0038194D"/>
    <w:rsid w:val="00382544"/>
    <w:rsid w:val="00382756"/>
    <w:rsid w:val="00382A15"/>
    <w:rsid w:val="00382CBD"/>
    <w:rsid w:val="00382E57"/>
    <w:rsid w:val="003833C4"/>
    <w:rsid w:val="00383454"/>
    <w:rsid w:val="00383558"/>
    <w:rsid w:val="00383698"/>
    <w:rsid w:val="003836B7"/>
    <w:rsid w:val="00383D6E"/>
    <w:rsid w:val="003840E2"/>
    <w:rsid w:val="003855F7"/>
    <w:rsid w:val="00386BBC"/>
    <w:rsid w:val="00387229"/>
    <w:rsid w:val="00387E31"/>
    <w:rsid w:val="0039022E"/>
    <w:rsid w:val="00390A5B"/>
    <w:rsid w:val="0039131E"/>
    <w:rsid w:val="00391A3D"/>
    <w:rsid w:val="00392090"/>
    <w:rsid w:val="003921FD"/>
    <w:rsid w:val="00392A21"/>
    <w:rsid w:val="00392B02"/>
    <w:rsid w:val="00393C77"/>
    <w:rsid w:val="00394072"/>
    <w:rsid w:val="0039445B"/>
    <w:rsid w:val="003978F1"/>
    <w:rsid w:val="003A0AF7"/>
    <w:rsid w:val="003A0B57"/>
    <w:rsid w:val="003A0D6F"/>
    <w:rsid w:val="003A2AFB"/>
    <w:rsid w:val="003A2D11"/>
    <w:rsid w:val="003A4362"/>
    <w:rsid w:val="003A438B"/>
    <w:rsid w:val="003A43FE"/>
    <w:rsid w:val="003A4702"/>
    <w:rsid w:val="003A5034"/>
    <w:rsid w:val="003A5A0D"/>
    <w:rsid w:val="003A5E23"/>
    <w:rsid w:val="003A7457"/>
    <w:rsid w:val="003A7820"/>
    <w:rsid w:val="003A79C5"/>
    <w:rsid w:val="003B0768"/>
    <w:rsid w:val="003B252A"/>
    <w:rsid w:val="003B28AD"/>
    <w:rsid w:val="003B29DD"/>
    <w:rsid w:val="003B2AAD"/>
    <w:rsid w:val="003B2EC0"/>
    <w:rsid w:val="003B2FF2"/>
    <w:rsid w:val="003B3E3A"/>
    <w:rsid w:val="003B3F71"/>
    <w:rsid w:val="003B47AB"/>
    <w:rsid w:val="003B4862"/>
    <w:rsid w:val="003B4920"/>
    <w:rsid w:val="003B5023"/>
    <w:rsid w:val="003B66C5"/>
    <w:rsid w:val="003B6F93"/>
    <w:rsid w:val="003C031F"/>
    <w:rsid w:val="003C39BC"/>
    <w:rsid w:val="003C43FC"/>
    <w:rsid w:val="003C4B27"/>
    <w:rsid w:val="003C4BDA"/>
    <w:rsid w:val="003C61CF"/>
    <w:rsid w:val="003C625E"/>
    <w:rsid w:val="003C6777"/>
    <w:rsid w:val="003D05FA"/>
    <w:rsid w:val="003D2794"/>
    <w:rsid w:val="003D2987"/>
    <w:rsid w:val="003D2C6D"/>
    <w:rsid w:val="003D2DA5"/>
    <w:rsid w:val="003D3EF9"/>
    <w:rsid w:val="003D41D2"/>
    <w:rsid w:val="003D428B"/>
    <w:rsid w:val="003D6058"/>
    <w:rsid w:val="003D6176"/>
    <w:rsid w:val="003D6FA7"/>
    <w:rsid w:val="003E0D38"/>
    <w:rsid w:val="003E0F76"/>
    <w:rsid w:val="003E103D"/>
    <w:rsid w:val="003E13F7"/>
    <w:rsid w:val="003E152F"/>
    <w:rsid w:val="003E3BE4"/>
    <w:rsid w:val="003E4A14"/>
    <w:rsid w:val="003E4CD6"/>
    <w:rsid w:val="003E546A"/>
    <w:rsid w:val="003E5CA3"/>
    <w:rsid w:val="003E5E4A"/>
    <w:rsid w:val="003E6F82"/>
    <w:rsid w:val="003E7148"/>
    <w:rsid w:val="003E7D6D"/>
    <w:rsid w:val="003F04AC"/>
    <w:rsid w:val="003F4020"/>
    <w:rsid w:val="003F42A1"/>
    <w:rsid w:val="003F5E27"/>
    <w:rsid w:val="003F5FB7"/>
    <w:rsid w:val="003F61FF"/>
    <w:rsid w:val="003F6815"/>
    <w:rsid w:val="003F6E41"/>
    <w:rsid w:val="003F6F1F"/>
    <w:rsid w:val="003F766A"/>
    <w:rsid w:val="00400B90"/>
    <w:rsid w:val="004010B7"/>
    <w:rsid w:val="0040248F"/>
    <w:rsid w:val="00403C78"/>
    <w:rsid w:val="00404ED7"/>
    <w:rsid w:val="0040638D"/>
    <w:rsid w:val="004071AA"/>
    <w:rsid w:val="00410495"/>
    <w:rsid w:val="004106AA"/>
    <w:rsid w:val="00410914"/>
    <w:rsid w:val="0041157D"/>
    <w:rsid w:val="00412FC7"/>
    <w:rsid w:val="004135B3"/>
    <w:rsid w:val="00413C41"/>
    <w:rsid w:val="00414587"/>
    <w:rsid w:val="004146B2"/>
    <w:rsid w:val="00414B54"/>
    <w:rsid w:val="00414E33"/>
    <w:rsid w:val="00415A15"/>
    <w:rsid w:val="00415A87"/>
    <w:rsid w:val="004164F0"/>
    <w:rsid w:val="004167AC"/>
    <w:rsid w:val="00416858"/>
    <w:rsid w:val="004171E0"/>
    <w:rsid w:val="00417634"/>
    <w:rsid w:val="00420461"/>
    <w:rsid w:val="004225B4"/>
    <w:rsid w:val="004240BD"/>
    <w:rsid w:val="00424E1A"/>
    <w:rsid w:val="00424ECC"/>
    <w:rsid w:val="00424F4C"/>
    <w:rsid w:val="00425B6E"/>
    <w:rsid w:val="00425E16"/>
    <w:rsid w:val="004262E2"/>
    <w:rsid w:val="00427436"/>
    <w:rsid w:val="004274E8"/>
    <w:rsid w:val="00427594"/>
    <w:rsid w:val="00427EB7"/>
    <w:rsid w:val="0043042D"/>
    <w:rsid w:val="00430473"/>
    <w:rsid w:val="00430B4F"/>
    <w:rsid w:val="00431370"/>
    <w:rsid w:val="00432116"/>
    <w:rsid w:val="0043232A"/>
    <w:rsid w:val="0043236D"/>
    <w:rsid w:val="004341DF"/>
    <w:rsid w:val="0043430A"/>
    <w:rsid w:val="0043545F"/>
    <w:rsid w:val="004357B8"/>
    <w:rsid w:val="004357BB"/>
    <w:rsid w:val="00435ACC"/>
    <w:rsid w:val="00435F7D"/>
    <w:rsid w:val="00436588"/>
    <w:rsid w:val="004367F5"/>
    <w:rsid w:val="00436DFE"/>
    <w:rsid w:val="00436EE1"/>
    <w:rsid w:val="004404F2"/>
    <w:rsid w:val="00441435"/>
    <w:rsid w:val="00442265"/>
    <w:rsid w:val="00442679"/>
    <w:rsid w:val="004427DB"/>
    <w:rsid w:val="00442B35"/>
    <w:rsid w:val="00443728"/>
    <w:rsid w:val="00443B1F"/>
    <w:rsid w:val="004451B7"/>
    <w:rsid w:val="004452CE"/>
    <w:rsid w:val="00445477"/>
    <w:rsid w:val="00446083"/>
    <w:rsid w:val="004461CD"/>
    <w:rsid w:val="00446A34"/>
    <w:rsid w:val="00447D66"/>
    <w:rsid w:val="004509F9"/>
    <w:rsid w:val="00450D49"/>
    <w:rsid w:val="0045119C"/>
    <w:rsid w:val="0045154E"/>
    <w:rsid w:val="0045166E"/>
    <w:rsid w:val="0045273B"/>
    <w:rsid w:val="00452E5E"/>
    <w:rsid w:val="00453829"/>
    <w:rsid w:val="00454213"/>
    <w:rsid w:val="0045503F"/>
    <w:rsid w:val="0045529B"/>
    <w:rsid w:val="0045546B"/>
    <w:rsid w:val="004558E8"/>
    <w:rsid w:val="00455B2C"/>
    <w:rsid w:val="00455BF2"/>
    <w:rsid w:val="00456296"/>
    <w:rsid w:val="004566CB"/>
    <w:rsid w:val="004566F7"/>
    <w:rsid w:val="00460981"/>
    <w:rsid w:val="00460D70"/>
    <w:rsid w:val="00462CB9"/>
    <w:rsid w:val="0046375E"/>
    <w:rsid w:val="00463A71"/>
    <w:rsid w:val="00463F68"/>
    <w:rsid w:val="004660D4"/>
    <w:rsid w:val="004665D6"/>
    <w:rsid w:val="00466A48"/>
    <w:rsid w:val="00467129"/>
    <w:rsid w:val="00467132"/>
    <w:rsid w:val="00467589"/>
    <w:rsid w:val="0047005C"/>
    <w:rsid w:val="004708D6"/>
    <w:rsid w:val="00470B9D"/>
    <w:rsid w:val="004719C2"/>
    <w:rsid w:val="00472663"/>
    <w:rsid w:val="00473E6D"/>
    <w:rsid w:val="004740BF"/>
    <w:rsid w:val="00474916"/>
    <w:rsid w:val="00474BEB"/>
    <w:rsid w:val="004757E6"/>
    <w:rsid w:val="00475D38"/>
    <w:rsid w:val="00476451"/>
    <w:rsid w:val="00476992"/>
    <w:rsid w:val="00477B02"/>
    <w:rsid w:val="0048024B"/>
    <w:rsid w:val="004804C9"/>
    <w:rsid w:val="00480DC0"/>
    <w:rsid w:val="004816C4"/>
    <w:rsid w:val="00482196"/>
    <w:rsid w:val="00483085"/>
    <w:rsid w:val="0048411D"/>
    <w:rsid w:val="00484DE2"/>
    <w:rsid w:val="00485029"/>
    <w:rsid w:val="00486A8E"/>
    <w:rsid w:val="0048734D"/>
    <w:rsid w:val="004878B1"/>
    <w:rsid w:val="00487CEB"/>
    <w:rsid w:val="0049019C"/>
    <w:rsid w:val="00490274"/>
    <w:rsid w:val="004906AB"/>
    <w:rsid w:val="00490832"/>
    <w:rsid w:val="00491A03"/>
    <w:rsid w:val="00491BA9"/>
    <w:rsid w:val="00491D56"/>
    <w:rsid w:val="0049297D"/>
    <w:rsid w:val="0049325D"/>
    <w:rsid w:val="00494505"/>
    <w:rsid w:val="00494602"/>
    <w:rsid w:val="00494769"/>
    <w:rsid w:val="00494A3E"/>
    <w:rsid w:val="00494FFA"/>
    <w:rsid w:val="00495232"/>
    <w:rsid w:val="0049655B"/>
    <w:rsid w:val="00497F08"/>
    <w:rsid w:val="004A04D3"/>
    <w:rsid w:val="004A05A3"/>
    <w:rsid w:val="004A09C0"/>
    <w:rsid w:val="004A16F4"/>
    <w:rsid w:val="004A1EA0"/>
    <w:rsid w:val="004A2DBD"/>
    <w:rsid w:val="004A3227"/>
    <w:rsid w:val="004A348F"/>
    <w:rsid w:val="004A47A8"/>
    <w:rsid w:val="004A4AAF"/>
    <w:rsid w:val="004A4ADE"/>
    <w:rsid w:val="004A5497"/>
    <w:rsid w:val="004A5590"/>
    <w:rsid w:val="004A5B54"/>
    <w:rsid w:val="004A62CC"/>
    <w:rsid w:val="004A77E6"/>
    <w:rsid w:val="004B0900"/>
    <w:rsid w:val="004B0CCA"/>
    <w:rsid w:val="004B11FC"/>
    <w:rsid w:val="004B1350"/>
    <w:rsid w:val="004B1F05"/>
    <w:rsid w:val="004B2122"/>
    <w:rsid w:val="004B223F"/>
    <w:rsid w:val="004B368B"/>
    <w:rsid w:val="004B39C2"/>
    <w:rsid w:val="004B3B47"/>
    <w:rsid w:val="004B49D9"/>
    <w:rsid w:val="004B4A16"/>
    <w:rsid w:val="004B4F5C"/>
    <w:rsid w:val="004B5D9B"/>
    <w:rsid w:val="004B68CD"/>
    <w:rsid w:val="004B6AA6"/>
    <w:rsid w:val="004B7CBA"/>
    <w:rsid w:val="004B7ED8"/>
    <w:rsid w:val="004C0401"/>
    <w:rsid w:val="004C0CB6"/>
    <w:rsid w:val="004C10D0"/>
    <w:rsid w:val="004C15DB"/>
    <w:rsid w:val="004C1642"/>
    <w:rsid w:val="004C2004"/>
    <w:rsid w:val="004C262E"/>
    <w:rsid w:val="004C2C64"/>
    <w:rsid w:val="004C485F"/>
    <w:rsid w:val="004C4B05"/>
    <w:rsid w:val="004C4B93"/>
    <w:rsid w:val="004C4DAC"/>
    <w:rsid w:val="004C614C"/>
    <w:rsid w:val="004C697C"/>
    <w:rsid w:val="004C69F4"/>
    <w:rsid w:val="004C7145"/>
    <w:rsid w:val="004C761E"/>
    <w:rsid w:val="004C76E2"/>
    <w:rsid w:val="004D1058"/>
    <w:rsid w:val="004D17B7"/>
    <w:rsid w:val="004D1CDA"/>
    <w:rsid w:val="004D2006"/>
    <w:rsid w:val="004D2CF8"/>
    <w:rsid w:val="004D2F90"/>
    <w:rsid w:val="004D3CEB"/>
    <w:rsid w:val="004D46C0"/>
    <w:rsid w:val="004D4733"/>
    <w:rsid w:val="004D4B98"/>
    <w:rsid w:val="004D4DD4"/>
    <w:rsid w:val="004D79A5"/>
    <w:rsid w:val="004D7F2D"/>
    <w:rsid w:val="004E0123"/>
    <w:rsid w:val="004E0DC1"/>
    <w:rsid w:val="004E1928"/>
    <w:rsid w:val="004E20C2"/>
    <w:rsid w:val="004E3B09"/>
    <w:rsid w:val="004E45D2"/>
    <w:rsid w:val="004E4ADE"/>
    <w:rsid w:val="004E5024"/>
    <w:rsid w:val="004E5C80"/>
    <w:rsid w:val="004E5FE8"/>
    <w:rsid w:val="004E6F52"/>
    <w:rsid w:val="004E745B"/>
    <w:rsid w:val="004E7666"/>
    <w:rsid w:val="004E7AEC"/>
    <w:rsid w:val="004F01BE"/>
    <w:rsid w:val="004F0A8D"/>
    <w:rsid w:val="004F1029"/>
    <w:rsid w:val="004F16F5"/>
    <w:rsid w:val="004F1E6C"/>
    <w:rsid w:val="004F25CD"/>
    <w:rsid w:val="004F28B4"/>
    <w:rsid w:val="004F3A5C"/>
    <w:rsid w:val="004F43CD"/>
    <w:rsid w:val="004F490C"/>
    <w:rsid w:val="004F5408"/>
    <w:rsid w:val="004F578E"/>
    <w:rsid w:val="004F680D"/>
    <w:rsid w:val="004F692F"/>
    <w:rsid w:val="004F6AC8"/>
    <w:rsid w:val="004F770D"/>
    <w:rsid w:val="005001B2"/>
    <w:rsid w:val="00500A1E"/>
    <w:rsid w:val="00501F3A"/>
    <w:rsid w:val="0050225E"/>
    <w:rsid w:val="00502582"/>
    <w:rsid w:val="00503E71"/>
    <w:rsid w:val="0050402C"/>
    <w:rsid w:val="00504D7E"/>
    <w:rsid w:val="005053D4"/>
    <w:rsid w:val="005058A6"/>
    <w:rsid w:val="00505D45"/>
    <w:rsid w:val="005071CA"/>
    <w:rsid w:val="00507455"/>
    <w:rsid w:val="00510A16"/>
    <w:rsid w:val="00510E2B"/>
    <w:rsid w:val="0051124C"/>
    <w:rsid w:val="00511B4E"/>
    <w:rsid w:val="00511C7F"/>
    <w:rsid w:val="005131CE"/>
    <w:rsid w:val="005132C5"/>
    <w:rsid w:val="00513786"/>
    <w:rsid w:val="005145BD"/>
    <w:rsid w:val="005147A5"/>
    <w:rsid w:val="00514A1B"/>
    <w:rsid w:val="00514E2D"/>
    <w:rsid w:val="00514E74"/>
    <w:rsid w:val="00515B32"/>
    <w:rsid w:val="00515F7E"/>
    <w:rsid w:val="005167FD"/>
    <w:rsid w:val="00516814"/>
    <w:rsid w:val="005201F0"/>
    <w:rsid w:val="00520255"/>
    <w:rsid w:val="005203DA"/>
    <w:rsid w:val="00521008"/>
    <w:rsid w:val="0052128E"/>
    <w:rsid w:val="00521478"/>
    <w:rsid w:val="005224B6"/>
    <w:rsid w:val="00522F29"/>
    <w:rsid w:val="00523766"/>
    <w:rsid w:val="00524911"/>
    <w:rsid w:val="00524D87"/>
    <w:rsid w:val="00525203"/>
    <w:rsid w:val="00525215"/>
    <w:rsid w:val="00525E32"/>
    <w:rsid w:val="0052622A"/>
    <w:rsid w:val="0052682E"/>
    <w:rsid w:val="005272A9"/>
    <w:rsid w:val="0052734B"/>
    <w:rsid w:val="00527EC5"/>
    <w:rsid w:val="005310B6"/>
    <w:rsid w:val="005315E1"/>
    <w:rsid w:val="00532D62"/>
    <w:rsid w:val="00532E8E"/>
    <w:rsid w:val="005335B8"/>
    <w:rsid w:val="00533DA6"/>
    <w:rsid w:val="00533E20"/>
    <w:rsid w:val="005341A9"/>
    <w:rsid w:val="00534AF0"/>
    <w:rsid w:val="00534DA0"/>
    <w:rsid w:val="005368E5"/>
    <w:rsid w:val="00537668"/>
    <w:rsid w:val="0054064E"/>
    <w:rsid w:val="005407FA"/>
    <w:rsid w:val="00540F27"/>
    <w:rsid w:val="00542D2C"/>
    <w:rsid w:val="005439FF"/>
    <w:rsid w:val="00544109"/>
    <w:rsid w:val="00544ADC"/>
    <w:rsid w:val="005450F5"/>
    <w:rsid w:val="00545103"/>
    <w:rsid w:val="00545E0B"/>
    <w:rsid w:val="00545F45"/>
    <w:rsid w:val="00545F9E"/>
    <w:rsid w:val="005463AA"/>
    <w:rsid w:val="00546DED"/>
    <w:rsid w:val="00547804"/>
    <w:rsid w:val="00547BCE"/>
    <w:rsid w:val="00550081"/>
    <w:rsid w:val="005505D1"/>
    <w:rsid w:val="0055085D"/>
    <w:rsid w:val="005508D6"/>
    <w:rsid w:val="00551205"/>
    <w:rsid w:val="00552871"/>
    <w:rsid w:val="005536F1"/>
    <w:rsid w:val="00554D95"/>
    <w:rsid w:val="005554E9"/>
    <w:rsid w:val="00555C0B"/>
    <w:rsid w:val="00555C13"/>
    <w:rsid w:val="00555E85"/>
    <w:rsid w:val="00556036"/>
    <w:rsid w:val="00556640"/>
    <w:rsid w:val="00557798"/>
    <w:rsid w:val="00561478"/>
    <w:rsid w:val="0056194D"/>
    <w:rsid w:val="00561EB5"/>
    <w:rsid w:val="005623F4"/>
    <w:rsid w:val="005624EF"/>
    <w:rsid w:val="005628B1"/>
    <w:rsid w:val="005646BB"/>
    <w:rsid w:val="005647EA"/>
    <w:rsid w:val="005655DA"/>
    <w:rsid w:val="00565F49"/>
    <w:rsid w:val="00566003"/>
    <w:rsid w:val="0056619B"/>
    <w:rsid w:val="005665A2"/>
    <w:rsid w:val="005668D2"/>
    <w:rsid w:val="0056770C"/>
    <w:rsid w:val="00567A60"/>
    <w:rsid w:val="00570414"/>
    <w:rsid w:val="0057137A"/>
    <w:rsid w:val="00572403"/>
    <w:rsid w:val="005728B7"/>
    <w:rsid w:val="00574D86"/>
    <w:rsid w:val="00575815"/>
    <w:rsid w:val="005765B7"/>
    <w:rsid w:val="00576B42"/>
    <w:rsid w:val="005805A9"/>
    <w:rsid w:val="00581237"/>
    <w:rsid w:val="00581306"/>
    <w:rsid w:val="005814ED"/>
    <w:rsid w:val="005816AD"/>
    <w:rsid w:val="00581B1F"/>
    <w:rsid w:val="00582B41"/>
    <w:rsid w:val="00583B0D"/>
    <w:rsid w:val="00585C90"/>
    <w:rsid w:val="00586FC8"/>
    <w:rsid w:val="0058734A"/>
    <w:rsid w:val="00590576"/>
    <w:rsid w:val="005910D8"/>
    <w:rsid w:val="005921D8"/>
    <w:rsid w:val="0059267F"/>
    <w:rsid w:val="00593A41"/>
    <w:rsid w:val="005946C7"/>
    <w:rsid w:val="00594A3E"/>
    <w:rsid w:val="00595E04"/>
    <w:rsid w:val="0059634F"/>
    <w:rsid w:val="00596A7E"/>
    <w:rsid w:val="005A022D"/>
    <w:rsid w:val="005A0AC4"/>
    <w:rsid w:val="005A1EAC"/>
    <w:rsid w:val="005A2014"/>
    <w:rsid w:val="005A2D4A"/>
    <w:rsid w:val="005A2F3B"/>
    <w:rsid w:val="005A32D1"/>
    <w:rsid w:val="005A43CF"/>
    <w:rsid w:val="005A4AE5"/>
    <w:rsid w:val="005A5720"/>
    <w:rsid w:val="005A64AA"/>
    <w:rsid w:val="005A64C2"/>
    <w:rsid w:val="005A75D9"/>
    <w:rsid w:val="005A7FAF"/>
    <w:rsid w:val="005B02A1"/>
    <w:rsid w:val="005B0475"/>
    <w:rsid w:val="005B2100"/>
    <w:rsid w:val="005B238E"/>
    <w:rsid w:val="005B2BCA"/>
    <w:rsid w:val="005B30FC"/>
    <w:rsid w:val="005B33EB"/>
    <w:rsid w:val="005B3CB9"/>
    <w:rsid w:val="005B4359"/>
    <w:rsid w:val="005B452A"/>
    <w:rsid w:val="005B48AA"/>
    <w:rsid w:val="005B4A2A"/>
    <w:rsid w:val="005B4CF2"/>
    <w:rsid w:val="005B5314"/>
    <w:rsid w:val="005B574C"/>
    <w:rsid w:val="005B6317"/>
    <w:rsid w:val="005B653B"/>
    <w:rsid w:val="005B72F8"/>
    <w:rsid w:val="005B7C6A"/>
    <w:rsid w:val="005C1342"/>
    <w:rsid w:val="005C1A18"/>
    <w:rsid w:val="005C1C57"/>
    <w:rsid w:val="005C1FE0"/>
    <w:rsid w:val="005C226B"/>
    <w:rsid w:val="005C3279"/>
    <w:rsid w:val="005C33D6"/>
    <w:rsid w:val="005C3ED3"/>
    <w:rsid w:val="005C40E2"/>
    <w:rsid w:val="005C42E7"/>
    <w:rsid w:val="005C47D7"/>
    <w:rsid w:val="005C492D"/>
    <w:rsid w:val="005C6536"/>
    <w:rsid w:val="005C73D6"/>
    <w:rsid w:val="005C7FCA"/>
    <w:rsid w:val="005D04D2"/>
    <w:rsid w:val="005D08EA"/>
    <w:rsid w:val="005D0B3E"/>
    <w:rsid w:val="005D0C82"/>
    <w:rsid w:val="005D0ED1"/>
    <w:rsid w:val="005D1084"/>
    <w:rsid w:val="005D12DF"/>
    <w:rsid w:val="005D144D"/>
    <w:rsid w:val="005D18C5"/>
    <w:rsid w:val="005D2635"/>
    <w:rsid w:val="005D2B16"/>
    <w:rsid w:val="005D34F9"/>
    <w:rsid w:val="005D39B0"/>
    <w:rsid w:val="005D5540"/>
    <w:rsid w:val="005D7C76"/>
    <w:rsid w:val="005D7D87"/>
    <w:rsid w:val="005E0030"/>
    <w:rsid w:val="005E15AF"/>
    <w:rsid w:val="005E1F63"/>
    <w:rsid w:val="005E2212"/>
    <w:rsid w:val="005E2C52"/>
    <w:rsid w:val="005E3433"/>
    <w:rsid w:val="005E3B57"/>
    <w:rsid w:val="005E3FCC"/>
    <w:rsid w:val="005E44DF"/>
    <w:rsid w:val="005E55D1"/>
    <w:rsid w:val="005E5F56"/>
    <w:rsid w:val="005E6345"/>
    <w:rsid w:val="005E67BE"/>
    <w:rsid w:val="005E6843"/>
    <w:rsid w:val="005E6951"/>
    <w:rsid w:val="005E6E71"/>
    <w:rsid w:val="005E7844"/>
    <w:rsid w:val="005E78B9"/>
    <w:rsid w:val="005E7B1F"/>
    <w:rsid w:val="005E7DA3"/>
    <w:rsid w:val="005F0439"/>
    <w:rsid w:val="005F1076"/>
    <w:rsid w:val="005F1250"/>
    <w:rsid w:val="005F4EE8"/>
    <w:rsid w:val="005F58B7"/>
    <w:rsid w:val="005F6822"/>
    <w:rsid w:val="005F6A89"/>
    <w:rsid w:val="005F7234"/>
    <w:rsid w:val="006000DC"/>
    <w:rsid w:val="006011A1"/>
    <w:rsid w:val="006013BA"/>
    <w:rsid w:val="0060192C"/>
    <w:rsid w:val="006024E9"/>
    <w:rsid w:val="00602D5F"/>
    <w:rsid w:val="006034AB"/>
    <w:rsid w:val="00604D3F"/>
    <w:rsid w:val="00605289"/>
    <w:rsid w:val="00605490"/>
    <w:rsid w:val="006055E0"/>
    <w:rsid w:val="00605737"/>
    <w:rsid w:val="00605825"/>
    <w:rsid w:val="00605FED"/>
    <w:rsid w:val="006073BA"/>
    <w:rsid w:val="006075D8"/>
    <w:rsid w:val="00607F4B"/>
    <w:rsid w:val="006116F1"/>
    <w:rsid w:val="0061237B"/>
    <w:rsid w:val="006134BF"/>
    <w:rsid w:val="00614628"/>
    <w:rsid w:val="00614712"/>
    <w:rsid w:val="00616459"/>
    <w:rsid w:val="00616927"/>
    <w:rsid w:val="00616AAF"/>
    <w:rsid w:val="00617767"/>
    <w:rsid w:val="00620B69"/>
    <w:rsid w:val="00620F66"/>
    <w:rsid w:val="006215D7"/>
    <w:rsid w:val="00623B65"/>
    <w:rsid w:val="00624B55"/>
    <w:rsid w:val="00624DD2"/>
    <w:rsid w:val="0062557A"/>
    <w:rsid w:val="0062561B"/>
    <w:rsid w:val="0062577B"/>
    <w:rsid w:val="006259F4"/>
    <w:rsid w:val="00625A86"/>
    <w:rsid w:val="006262C1"/>
    <w:rsid w:val="006267D9"/>
    <w:rsid w:val="00627FEB"/>
    <w:rsid w:val="00630013"/>
    <w:rsid w:val="006311CE"/>
    <w:rsid w:val="00631744"/>
    <w:rsid w:val="00631CC2"/>
    <w:rsid w:val="0063219A"/>
    <w:rsid w:val="00633B17"/>
    <w:rsid w:val="00634528"/>
    <w:rsid w:val="0063473F"/>
    <w:rsid w:val="00634BE0"/>
    <w:rsid w:val="006358EC"/>
    <w:rsid w:val="00636519"/>
    <w:rsid w:val="00636D15"/>
    <w:rsid w:val="0063793F"/>
    <w:rsid w:val="006404A6"/>
    <w:rsid w:val="00640E73"/>
    <w:rsid w:val="00641BDB"/>
    <w:rsid w:val="0064219C"/>
    <w:rsid w:val="00642AE4"/>
    <w:rsid w:val="00643C5B"/>
    <w:rsid w:val="00643C69"/>
    <w:rsid w:val="00643EC3"/>
    <w:rsid w:val="00644144"/>
    <w:rsid w:val="006441C2"/>
    <w:rsid w:val="00644348"/>
    <w:rsid w:val="006444D7"/>
    <w:rsid w:val="00644F06"/>
    <w:rsid w:val="00645016"/>
    <w:rsid w:val="00645133"/>
    <w:rsid w:val="006453EC"/>
    <w:rsid w:val="0064553E"/>
    <w:rsid w:val="00645F2A"/>
    <w:rsid w:val="00646000"/>
    <w:rsid w:val="006460F3"/>
    <w:rsid w:val="006479C8"/>
    <w:rsid w:val="00647E7C"/>
    <w:rsid w:val="00650619"/>
    <w:rsid w:val="00650881"/>
    <w:rsid w:val="0065090A"/>
    <w:rsid w:val="00650B7F"/>
    <w:rsid w:val="006514D7"/>
    <w:rsid w:val="00652DBC"/>
    <w:rsid w:val="0065405A"/>
    <w:rsid w:val="006540E5"/>
    <w:rsid w:val="00654788"/>
    <w:rsid w:val="0065506E"/>
    <w:rsid w:val="0065573C"/>
    <w:rsid w:val="00655BDB"/>
    <w:rsid w:val="0065696D"/>
    <w:rsid w:val="00656D7D"/>
    <w:rsid w:val="00656F27"/>
    <w:rsid w:val="006570D1"/>
    <w:rsid w:val="00657286"/>
    <w:rsid w:val="00657C32"/>
    <w:rsid w:val="006606B0"/>
    <w:rsid w:val="0066096B"/>
    <w:rsid w:val="006614A9"/>
    <w:rsid w:val="00661540"/>
    <w:rsid w:val="00661B66"/>
    <w:rsid w:val="0066228C"/>
    <w:rsid w:val="00662A50"/>
    <w:rsid w:val="00662D35"/>
    <w:rsid w:val="00663D3B"/>
    <w:rsid w:val="006640E6"/>
    <w:rsid w:val="0066592C"/>
    <w:rsid w:val="00666453"/>
    <w:rsid w:val="00666F3E"/>
    <w:rsid w:val="00667255"/>
    <w:rsid w:val="00667721"/>
    <w:rsid w:val="006702E9"/>
    <w:rsid w:val="00671CC1"/>
    <w:rsid w:val="00671E53"/>
    <w:rsid w:val="00672552"/>
    <w:rsid w:val="006726EC"/>
    <w:rsid w:val="006728DC"/>
    <w:rsid w:val="006731EC"/>
    <w:rsid w:val="00674D48"/>
    <w:rsid w:val="0067514C"/>
    <w:rsid w:val="00675798"/>
    <w:rsid w:val="00675C6E"/>
    <w:rsid w:val="00676184"/>
    <w:rsid w:val="0067642A"/>
    <w:rsid w:val="006778B0"/>
    <w:rsid w:val="0067790E"/>
    <w:rsid w:val="00677C84"/>
    <w:rsid w:val="0068030B"/>
    <w:rsid w:val="00680995"/>
    <w:rsid w:val="00681182"/>
    <w:rsid w:val="0068302C"/>
    <w:rsid w:val="00683B95"/>
    <w:rsid w:val="00683E42"/>
    <w:rsid w:val="006853A8"/>
    <w:rsid w:val="00686398"/>
    <w:rsid w:val="00686498"/>
    <w:rsid w:val="0068652C"/>
    <w:rsid w:val="00686C7B"/>
    <w:rsid w:val="00687382"/>
    <w:rsid w:val="0068781A"/>
    <w:rsid w:val="00687B22"/>
    <w:rsid w:val="006907D7"/>
    <w:rsid w:val="00690ACA"/>
    <w:rsid w:val="00690B24"/>
    <w:rsid w:val="006912E4"/>
    <w:rsid w:val="00692FA4"/>
    <w:rsid w:val="0069312E"/>
    <w:rsid w:val="00693F6D"/>
    <w:rsid w:val="006976B3"/>
    <w:rsid w:val="006A025B"/>
    <w:rsid w:val="006A1B68"/>
    <w:rsid w:val="006A205D"/>
    <w:rsid w:val="006A2A0A"/>
    <w:rsid w:val="006A2EF6"/>
    <w:rsid w:val="006A3F2B"/>
    <w:rsid w:val="006A55EC"/>
    <w:rsid w:val="006A5D74"/>
    <w:rsid w:val="006A6329"/>
    <w:rsid w:val="006A6C00"/>
    <w:rsid w:val="006A7388"/>
    <w:rsid w:val="006B07FC"/>
    <w:rsid w:val="006B143A"/>
    <w:rsid w:val="006B1A48"/>
    <w:rsid w:val="006B1ECC"/>
    <w:rsid w:val="006B3127"/>
    <w:rsid w:val="006B3D3C"/>
    <w:rsid w:val="006B4164"/>
    <w:rsid w:val="006B443E"/>
    <w:rsid w:val="006B46CF"/>
    <w:rsid w:val="006B484A"/>
    <w:rsid w:val="006B53ED"/>
    <w:rsid w:val="006B5529"/>
    <w:rsid w:val="006B628E"/>
    <w:rsid w:val="006B6D4E"/>
    <w:rsid w:val="006B76EB"/>
    <w:rsid w:val="006C0102"/>
    <w:rsid w:val="006C0809"/>
    <w:rsid w:val="006C0E17"/>
    <w:rsid w:val="006C17F2"/>
    <w:rsid w:val="006C2071"/>
    <w:rsid w:val="006C28D3"/>
    <w:rsid w:val="006C32F0"/>
    <w:rsid w:val="006C407A"/>
    <w:rsid w:val="006C41B1"/>
    <w:rsid w:val="006C6D38"/>
    <w:rsid w:val="006C7A21"/>
    <w:rsid w:val="006C7D98"/>
    <w:rsid w:val="006D21DB"/>
    <w:rsid w:val="006D28A1"/>
    <w:rsid w:val="006D28BD"/>
    <w:rsid w:val="006D32C1"/>
    <w:rsid w:val="006D33A6"/>
    <w:rsid w:val="006D4B2E"/>
    <w:rsid w:val="006D5833"/>
    <w:rsid w:val="006D64D7"/>
    <w:rsid w:val="006D70A6"/>
    <w:rsid w:val="006E020F"/>
    <w:rsid w:val="006E0739"/>
    <w:rsid w:val="006E07FA"/>
    <w:rsid w:val="006E105D"/>
    <w:rsid w:val="006E12A3"/>
    <w:rsid w:val="006E1343"/>
    <w:rsid w:val="006E1B41"/>
    <w:rsid w:val="006E339C"/>
    <w:rsid w:val="006E3608"/>
    <w:rsid w:val="006E3802"/>
    <w:rsid w:val="006E3967"/>
    <w:rsid w:val="006E3EA2"/>
    <w:rsid w:val="006E48A1"/>
    <w:rsid w:val="006E4F5A"/>
    <w:rsid w:val="006E5506"/>
    <w:rsid w:val="006E6036"/>
    <w:rsid w:val="006E6264"/>
    <w:rsid w:val="006E6996"/>
    <w:rsid w:val="006E7423"/>
    <w:rsid w:val="006E7FEF"/>
    <w:rsid w:val="006F08D0"/>
    <w:rsid w:val="006F1508"/>
    <w:rsid w:val="006F2A55"/>
    <w:rsid w:val="006F400A"/>
    <w:rsid w:val="006F418C"/>
    <w:rsid w:val="006F44ED"/>
    <w:rsid w:val="006F47B0"/>
    <w:rsid w:val="006F5961"/>
    <w:rsid w:val="006F5E65"/>
    <w:rsid w:val="006F5EA5"/>
    <w:rsid w:val="006F6380"/>
    <w:rsid w:val="006F686D"/>
    <w:rsid w:val="006F690C"/>
    <w:rsid w:val="006F6B23"/>
    <w:rsid w:val="0070044B"/>
    <w:rsid w:val="007007F0"/>
    <w:rsid w:val="00701819"/>
    <w:rsid w:val="00702798"/>
    <w:rsid w:val="00703D48"/>
    <w:rsid w:val="00704817"/>
    <w:rsid w:val="00704A33"/>
    <w:rsid w:val="00704BCD"/>
    <w:rsid w:val="00705A0C"/>
    <w:rsid w:val="00705B57"/>
    <w:rsid w:val="007068B5"/>
    <w:rsid w:val="00707016"/>
    <w:rsid w:val="00707345"/>
    <w:rsid w:val="0071085C"/>
    <w:rsid w:val="007118BB"/>
    <w:rsid w:val="00711AF7"/>
    <w:rsid w:val="00711B69"/>
    <w:rsid w:val="00712126"/>
    <w:rsid w:val="00712997"/>
    <w:rsid w:val="00713609"/>
    <w:rsid w:val="0071401A"/>
    <w:rsid w:val="00714B75"/>
    <w:rsid w:val="0071644D"/>
    <w:rsid w:val="00716EE7"/>
    <w:rsid w:val="00716F09"/>
    <w:rsid w:val="0071726A"/>
    <w:rsid w:val="007173EB"/>
    <w:rsid w:val="00717763"/>
    <w:rsid w:val="0072112C"/>
    <w:rsid w:val="00721DBF"/>
    <w:rsid w:val="0072342C"/>
    <w:rsid w:val="0072486F"/>
    <w:rsid w:val="007249D3"/>
    <w:rsid w:val="00724F66"/>
    <w:rsid w:val="007252D0"/>
    <w:rsid w:val="0072587F"/>
    <w:rsid w:val="00726A61"/>
    <w:rsid w:val="00726E8C"/>
    <w:rsid w:val="00727693"/>
    <w:rsid w:val="00727EE4"/>
    <w:rsid w:val="007307B0"/>
    <w:rsid w:val="007307EB"/>
    <w:rsid w:val="00731A2D"/>
    <w:rsid w:val="00731F93"/>
    <w:rsid w:val="007329C4"/>
    <w:rsid w:val="00732A41"/>
    <w:rsid w:val="007331DB"/>
    <w:rsid w:val="00734353"/>
    <w:rsid w:val="00735856"/>
    <w:rsid w:val="007365D0"/>
    <w:rsid w:val="007368CB"/>
    <w:rsid w:val="007403F8"/>
    <w:rsid w:val="00740967"/>
    <w:rsid w:val="0074250B"/>
    <w:rsid w:val="00742593"/>
    <w:rsid w:val="007428F3"/>
    <w:rsid w:val="00743D2C"/>
    <w:rsid w:val="00744FA5"/>
    <w:rsid w:val="00745245"/>
    <w:rsid w:val="00745E5E"/>
    <w:rsid w:val="00745EA7"/>
    <w:rsid w:val="007465A7"/>
    <w:rsid w:val="00747B5D"/>
    <w:rsid w:val="007503F5"/>
    <w:rsid w:val="00750480"/>
    <w:rsid w:val="007505D0"/>
    <w:rsid w:val="00752CFB"/>
    <w:rsid w:val="00753287"/>
    <w:rsid w:val="00753B91"/>
    <w:rsid w:val="00753CA2"/>
    <w:rsid w:val="00753F32"/>
    <w:rsid w:val="007543C8"/>
    <w:rsid w:val="00754A86"/>
    <w:rsid w:val="00756122"/>
    <w:rsid w:val="00756BE1"/>
    <w:rsid w:val="00756DA7"/>
    <w:rsid w:val="00757C68"/>
    <w:rsid w:val="007606AE"/>
    <w:rsid w:val="00760A28"/>
    <w:rsid w:val="0076193C"/>
    <w:rsid w:val="00761D6A"/>
    <w:rsid w:val="0076252B"/>
    <w:rsid w:val="0076340B"/>
    <w:rsid w:val="00763FDF"/>
    <w:rsid w:val="00764299"/>
    <w:rsid w:val="007645F6"/>
    <w:rsid w:val="00764953"/>
    <w:rsid w:val="00764BD9"/>
    <w:rsid w:val="00765177"/>
    <w:rsid w:val="007659D9"/>
    <w:rsid w:val="00765AC0"/>
    <w:rsid w:val="00765AE6"/>
    <w:rsid w:val="00765BFB"/>
    <w:rsid w:val="00765FA6"/>
    <w:rsid w:val="0076670F"/>
    <w:rsid w:val="00767491"/>
    <w:rsid w:val="00767BCF"/>
    <w:rsid w:val="00767C50"/>
    <w:rsid w:val="00770180"/>
    <w:rsid w:val="007701F3"/>
    <w:rsid w:val="00770658"/>
    <w:rsid w:val="0077146F"/>
    <w:rsid w:val="00771940"/>
    <w:rsid w:val="00771E65"/>
    <w:rsid w:val="007723F6"/>
    <w:rsid w:val="0077276F"/>
    <w:rsid w:val="00772899"/>
    <w:rsid w:val="00772BC4"/>
    <w:rsid w:val="00773161"/>
    <w:rsid w:val="00774908"/>
    <w:rsid w:val="007759E3"/>
    <w:rsid w:val="00777F9B"/>
    <w:rsid w:val="00780062"/>
    <w:rsid w:val="007813D0"/>
    <w:rsid w:val="00783A11"/>
    <w:rsid w:val="00783D05"/>
    <w:rsid w:val="0078469D"/>
    <w:rsid w:val="00784AC2"/>
    <w:rsid w:val="007854A0"/>
    <w:rsid w:val="007856C7"/>
    <w:rsid w:val="00786158"/>
    <w:rsid w:val="0078638A"/>
    <w:rsid w:val="007867B7"/>
    <w:rsid w:val="00786AB0"/>
    <w:rsid w:val="007871DD"/>
    <w:rsid w:val="00791518"/>
    <w:rsid w:val="00791808"/>
    <w:rsid w:val="007920F3"/>
    <w:rsid w:val="007924BD"/>
    <w:rsid w:val="00795A9D"/>
    <w:rsid w:val="00795B24"/>
    <w:rsid w:val="007960E3"/>
    <w:rsid w:val="00796F4E"/>
    <w:rsid w:val="007A0453"/>
    <w:rsid w:val="007A1F40"/>
    <w:rsid w:val="007A2B4C"/>
    <w:rsid w:val="007A2C97"/>
    <w:rsid w:val="007A48DB"/>
    <w:rsid w:val="007A5439"/>
    <w:rsid w:val="007A6BB5"/>
    <w:rsid w:val="007A7675"/>
    <w:rsid w:val="007A7C04"/>
    <w:rsid w:val="007B0A6A"/>
    <w:rsid w:val="007B1465"/>
    <w:rsid w:val="007B19FD"/>
    <w:rsid w:val="007B2A45"/>
    <w:rsid w:val="007B3567"/>
    <w:rsid w:val="007B45B3"/>
    <w:rsid w:val="007B4F4D"/>
    <w:rsid w:val="007B5E9C"/>
    <w:rsid w:val="007B75FF"/>
    <w:rsid w:val="007B7CD9"/>
    <w:rsid w:val="007C1490"/>
    <w:rsid w:val="007C3B69"/>
    <w:rsid w:val="007C3F8F"/>
    <w:rsid w:val="007C52AE"/>
    <w:rsid w:val="007C5B36"/>
    <w:rsid w:val="007C6546"/>
    <w:rsid w:val="007C770A"/>
    <w:rsid w:val="007D00D3"/>
    <w:rsid w:val="007D0295"/>
    <w:rsid w:val="007D0E3A"/>
    <w:rsid w:val="007D14B4"/>
    <w:rsid w:val="007D1C64"/>
    <w:rsid w:val="007D2021"/>
    <w:rsid w:val="007D2979"/>
    <w:rsid w:val="007D2DAE"/>
    <w:rsid w:val="007D35CF"/>
    <w:rsid w:val="007D4D1F"/>
    <w:rsid w:val="007D5B0B"/>
    <w:rsid w:val="007D6550"/>
    <w:rsid w:val="007E0111"/>
    <w:rsid w:val="007E0500"/>
    <w:rsid w:val="007E0B02"/>
    <w:rsid w:val="007E0C1B"/>
    <w:rsid w:val="007E1587"/>
    <w:rsid w:val="007E1E0F"/>
    <w:rsid w:val="007E234C"/>
    <w:rsid w:val="007E25E7"/>
    <w:rsid w:val="007E3A2D"/>
    <w:rsid w:val="007E4078"/>
    <w:rsid w:val="007E5AE6"/>
    <w:rsid w:val="007E5F4E"/>
    <w:rsid w:val="007E6847"/>
    <w:rsid w:val="007E73EF"/>
    <w:rsid w:val="007E7918"/>
    <w:rsid w:val="007F0128"/>
    <w:rsid w:val="007F0ED6"/>
    <w:rsid w:val="007F0F09"/>
    <w:rsid w:val="007F19FF"/>
    <w:rsid w:val="007F2C7C"/>
    <w:rsid w:val="007F3D17"/>
    <w:rsid w:val="007F3EDE"/>
    <w:rsid w:val="007F554C"/>
    <w:rsid w:val="007F6101"/>
    <w:rsid w:val="007F64AF"/>
    <w:rsid w:val="007F6CF9"/>
    <w:rsid w:val="007F7928"/>
    <w:rsid w:val="007F7A59"/>
    <w:rsid w:val="007F7D7A"/>
    <w:rsid w:val="008012DF"/>
    <w:rsid w:val="00801D7C"/>
    <w:rsid w:val="008021D3"/>
    <w:rsid w:val="00802328"/>
    <w:rsid w:val="008023A5"/>
    <w:rsid w:val="00802A28"/>
    <w:rsid w:val="00802C54"/>
    <w:rsid w:val="00803429"/>
    <w:rsid w:val="00803D5A"/>
    <w:rsid w:val="00804061"/>
    <w:rsid w:val="00806DCE"/>
    <w:rsid w:val="00806E20"/>
    <w:rsid w:val="00806F06"/>
    <w:rsid w:val="00807BD0"/>
    <w:rsid w:val="00807C44"/>
    <w:rsid w:val="00810244"/>
    <w:rsid w:val="0081041B"/>
    <w:rsid w:val="00811006"/>
    <w:rsid w:val="00811880"/>
    <w:rsid w:val="008122FA"/>
    <w:rsid w:val="00812C03"/>
    <w:rsid w:val="008130C7"/>
    <w:rsid w:val="00813BAD"/>
    <w:rsid w:val="00813C57"/>
    <w:rsid w:val="00813DB8"/>
    <w:rsid w:val="00813FB1"/>
    <w:rsid w:val="00813FFF"/>
    <w:rsid w:val="008152B0"/>
    <w:rsid w:val="008168F6"/>
    <w:rsid w:val="00816F71"/>
    <w:rsid w:val="008170E1"/>
    <w:rsid w:val="0082067A"/>
    <w:rsid w:val="0082089F"/>
    <w:rsid w:val="00820A83"/>
    <w:rsid w:val="008213F3"/>
    <w:rsid w:val="00821719"/>
    <w:rsid w:val="00821CA7"/>
    <w:rsid w:val="00822269"/>
    <w:rsid w:val="00823222"/>
    <w:rsid w:val="00823309"/>
    <w:rsid w:val="00823642"/>
    <w:rsid w:val="00823900"/>
    <w:rsid w:val="00824A56"/>
    <w:rsid w:val="00824B89"/>
    <w:rsid w:val="00825191"/>
    <w:rsid w:val="008252C4"/>
    <w:rsid w:val="00825490"/>
    <w:rsid w:val="00825C19"/>
    <w:rsid w:val="008268A9"/>
    <w:rsid w:val="00830C20"/>
    <w:rsid w:val="00831ADE"/>
    <w:rsid w:val="00831FE3"/>
    <w:rsid w:val="0083298C"/>
    <w:rsid w:val="00833103"/>
    <w:rsid w:val="0083387D"/>
    <w:rsid w:val="008340B9"/>
    <w:rsid w:val="00834F8D"/>
    <w:rsid w:val="0083508E"/>
    <w:rsid w:val="00836205"/>
    <w:rsid w:val="00836261"/>
    <w:rsid w:val="008366A7"/>
    <w:rsid w:val="00836EBA"/>
    <w:rsid w:val="00837071"/>
    <w:rsid w:val="0083736E"/>
    <w:rsid w:val="00837BBC"/>
    <w:rsid w:val="00837CBB"/>
    <w:rsid w:val="008402AC"/>
    <w:rsid w:val="008479AB"/>
    <w:rsid w:val="00850810"/>
    <w:rsid w:val="008511B5"/>
    <w:rsid w:val="008516BB"/>
    <w:rsid w:val="00851EF3"/>
    <w:rsid w:val="00852DD3"/>
    <w:rsid w:val="00854349"/>
    <w:rsid w:val="008550EE"/>
    <w:rsid w:val="00855A8A"/>
    <w:rsid w:val="00855D24"/>
    <w:rsid w:val="00856E5A"/>
    <w:rsid w:val="00856E77"/>
    <w:rsid w:val="0085701A"/>
    <w:rsid w:val="008571D9"/>
    <w:rsid w:val="008601C6"/>
    <w:rsid w:val="008608ED"/>
    <w:rsid w:val="00860AB6"/>
    <w:rsid w:val="00860BCC"/>
    <w:rsid w:val="008622CC"/>
    <w:rsid w:val="00863BE0"/>
    <w:rsid w:val="00864851"/>
    <w:rsid w:val="008653AF"/>
    <w:rsid w:val="00866333"/>
    <w:rsid w:val="0086668B"/>
    <w:rsid w:val="0086680A"/>
    <w:rsid w:val="00866D76"/>
    <w:rsid w:val="00866D9D"/>
    <w:rsid w:val="00867616"/>
    <w:rsid w:val="00867973"/>
    <w:rsid w:val="00867CB1"/>
    <w:rsid w:val="00870897"/>
    <w:rsid w:val="008713BF"/>
    <w:rsid w:val="00871C58"/>
    <w:rsid w:val="00871E6E"/>
    <w:rsid w:val="00872E91"/>
    <w:rsid w:val="00873B00"/>
    <w:rsid w:val="0087436D"/>
    <w:rsid w:val="00874829"/>
    <w:rsid w:val="00874890"/>
    <w:rsid w:val="00874E8F"/>
    <w:rsid w:val="00875921"/>
    <w:rsid w:val="00876308"/>
    <w:rsid w:val="00877CE4"/>
    <w:rsid w:val="0088223B"/>
    <w:rsid w:val="008823D1"/>
    <w:rsid w:val="00882CB4"/>
    <w:rsid w:val="008846D0"/>
    <w:rsid w:val="00884CA7"/>
    <w:rsid w:val="0088531B"/>
    <w:rsid w:val="0088553E"/>
    <w:rsid w:val="008867E3"/>
    <w:rsid w:val="00887A6B"/>
    <w:rsid w:val="008916B4"/>
    <w:rsid w:val="0089180A"/>
    <w:rsid w:val="00891EA0"/>
    <w:rsid w:val="00893009"/>
    <w:rsid w:val="00893DB3"/>
    <w:rsid w:val="00894649"/>
    <w:rsid w:val="00894A77"/>
    <w:rsid w:val="008959E1"/>
    <w:rsid w:val="0089735B"/>
    <w:rsid w:val="0089798E"/>
    <w:rsid w:val="008A046F"/>
    <w:rsid w:val="008A0D1D"/>
    <w:rsid w:val="008A15C8"/>
    <w:rsid w:val="008A2452"/>
    <w:rsid w:val="008A3013"/>
    <w:rsid w:val="008A3291"/>
    <w:rsid w:val="008A3973"/>
    <w:rsid w:val="008A3B6D"/>
    <w:rsid w:val="008A5328"/>
    <w:rsid w:val="008A56D2"/>
    <w:rsid w:val="008A61E6"/>
    <w:rsid w:val="008A6380"/>
    <w:rsid w:val="008A72D1"/>
    <w:rsid w:val="008A7B2A"/>
    <w:rsid w:val="008B0488"/>
    <w:rsid w:val="008B24FF"/>
    <w:rsid w:val="008B2BDD"/>
    <w:rsid w:val="008B2CEF"/>
    <w:rsid w:val="008B2F5F"/>
    <w:rsid w:val="008B411C"/>
    <w:rsid w:val="008B5153"/>
    <w:rsid w:val="008B5366"/>
    <w:rsid w:val="008B5B00"/>
    <w:rsid w:val="008B5BCE"/>
    <w:rsid w:val="008B5C3D"/>
    <w:rsid w:val="008B60A3"/>
    <w:rsid w:val="008B6892"/>
    <w:rsid w:val="008C0606"/>
    <w:rsid w:val="008C0713"/>
    <w:rsid w:val="008C08EF"/>
    <w:rsid w:val="008C0AD3"/>
    <w:rsid w:val="008C194B"/>
    <w:rsid w:val="008C1D36"/>
    <w:rsid w:val="008C21D3"/>
    <w:rsid w:val="008C2582"/>
    <w:rsid w:val="008C2E57"/>
    <w:rsid w:val="008C344C"/>
    <w:rsid w:val="008C3A6D"/>
    <w:rsid w:val="008C4344"/>
    <w:rsid w:val="008C466D"/>
    <w:rsid w:val="008C48A0"/>
    <w:rsid w:val="008C4D6F"/>
    <w:rsid w:val="008C5577"/>
    <w:rsid w:val="008C5FD9"/>
    <w:rsid w:val="008C6DA1"/>
    <w:rsid w:val="008D0788"/>
    <w:rsid w:val="008D1FD2"/>
    <w:rsid w:val="008D20F0"/>
    <w:rsid w:val="008D2108"/>
    <w:rsid w:val="008D2A61"/>
    <w:rsid w:val="008D2C6B"/>
    <w:rsid w:val="008D4C25"/>
    <w:rsid w:val="008D51DC"/>
    <w:rsid w:val="008D6777"/>
    <w:rsid w:val="008D6FED"/>
    <w:rsid w:val="008D7AD1"/>
    <w:rsid w:val="008D7FEF"/>
    <w:rsid w:val="008E0036"/>
    <w:rsid w:val="008E154A"/>
    <w:rsid w:val="008E2872"/>
    <w:rsid w:val="008E2E2D"/>
    <w:rsid w:val="008E362B"/>
    <w:rsid w:val="008E5FDA"/>
    <w:rsid w:val="008E6163"/>
    <w:rsid w:val="008E70CD"/>
    <w:rsid w:val="008E7765"/>
    <w:rsid w:val="008E7B2B"/>
    <w:rsid w:val="008F096C"/>
    <w:rsid w:val="008F0999"/>
    <w:rsid w:val="008F0E5A"/>
    <w:rsid w:val="008F101D"/>
    <w:rsid w:val="008F1DB3"/>
    <w:rsid w:val="008F1EC3"/>
    <w:rsid w:val="008F3460"/>
    <w:rsid w:val="008F3623"/>
    <w:rsid w:val="008F47F6"/>
    <w:rsid w:val="008F51F5"/>
    <w:rsid w:val="008F530D"/>
    <w:rsid w:val="008F5899"/>
    <w:rsid w:val="008F7D9F"/>
    <w:rsid w:val="00900053"/>
    <w:rsid w:val="00900551"/>
    <w:rsid w:val="00906301"/>
    <w:rsid w:val="00906CA3"/>
    <w:rsid w:val="00907010"/>
    <w:rsid w:val="00907220"/>
    <w:rsid w:val="00907C48"/>
    <w:rsid w:val="00907F57"/>
    <w:rsid w:val="009105C1"/>
    <w:rsid w:val="00910D49"/>
    <w:rsid w:val="00910DE3"/>
    <w:rsid w:val="00911648"/>
    <w:rsid w:val="0091197E"/>
    <w:rsid w:val="00911D2F"/>
    <w:rsid w:val="00912208"/>
    <w:rsid w:val="00912992"/>
    <w:rsid w:val="00912DE4"/>
    <w:rsid w:val="00912FA1"/>
    <w:rsid w:val="00913BAE"/>
    <w:rsid w:val="00915007"/>
    <w:rsid w:val="009153BE"/>
    <w:rsid w:val="00915440"/>
    <w:rsid w:val="00915B64"/>
    <w:rsid w:val="00915E73"/>
    <w:rsid w:val="0091665F"/>
    <w:rsid w:val="00916B3D"/>
    <w:rsid w:val="009175D4"/>
    <w:rsid w:val="00917646"/>
    <w:rsid w:val="00917B97"/>
    <w:rsid w:val="00920550"/>
    <w:rsid w:val="00921E4E"/>
    <w:rsid w:val="00922B45"/>
    <w:rsid w:val="00923623"/>
    <w:rsid w:val="00923EC4"/>
    <w:rsid w:val="009245B3"/>
    <w:rsid w:val="00924862"/>
    <w:rsid w:val="00924B33"/>
    <w:rsid w:val="00925089"/>
    <w:rsid w:val="009272E9"/>
    <w:rsid w:val="00930CF0"/>
    <w:rsid w:val="00931201"/>
    <w:rsid w:val="00931CD7"/>
    <w:rsid w:val="00931E8C"/>
    <w:rsid w:val="0093264D"/>
    <w:rsid w:val="00932767"/>
    <w:rsid w:val="00932A00"/>
    <w:rsid w:val="00932BC7"/>
    <w:rsid w:val="00932C8B"/>
    <w:rsid w:val="00932F9C"/>
    <w:rsid w:val="00933557"/>
    <w:rsid w:val="00933E5F"/>
    <w:rsid w:val="00934D81"/>
    <w:rsid w:val="00934DE2"/>
    <w:rsid w:val="00935973"/>
    <w:rsid w:val="0093670A"/>
    <w:rsid w:val="00936CE2"/>
    <w:rsid w:val="00936F13"/>
    <w:rsid w:val="00940186"/>
    <w:rsid w:val="009401C7"/>
    <w:rsid w:val="00940203"/>
    <w:rsid w:val="0094035C"/>
    <w:rsid w:val="009404E5"/>
    <w:rsid w:val="00941BCB"/>
    <w:rsid w:val="00942340"/>
    <w:rsid w:val="00943105"/>
    <w:rsid w:val="00943A11"/>
    <w:rsid w:val="00944A22"/>
    <w:rsid w:val="009459B9"/>
    <w:rsid w:val="00947B38"/>
    <w:rsid w:val="00947E06"/>
    <w:rsid w:val="0095006A"/>
    <w:rsid w:val="009501D0"/>
    <w:rsid w:val="009505D7"/>
    <w:rsid w:val="009508D2"/>
    <w:rsid w:val="009510FE"/>
    <w:rsid w:val="009511AB"/>
    <w:rsid w:val="009517F4"/>
    <w:rsid w:val="00951D08"/>
    <w:rsid w:val="00951EBD"/>
    <w:rsid w:val="0095254A"/>
    <w:rsid w:val="00952B0D"/>
    <w:rsid w:val="00952CD7"/>
    <w:rsid w:val="00952D5B"/>
    <w:rsid w:val="00952F6D"/>
    <w:rsid w:val="009535A3"/>
    <w:rsid w:val="00953763"/>
    <w:rsid w:val="00953A37"/>
    <w:rsid w:val="00953B82"/>
    <w:rsid w:val="00953D87"/>
    <w:rsid w:val="00954404"/>
    <w:rsid w:val="00954C29"/>
    <w:rsid w:val="00954D55"/>
    <w:rsid w:val="00956348"/>
    <w:rsid w:val="00956BAB"/>
    <w:rsid w:val="009570C7"/>
    <w:rsid w:val="009571F3"/>
    <w:rsid w:val="00957664"/>
    <w:rsid w:val="0095780E"/>
    <w:rsid w:val="00957CDA"/>
    <w:rsid w:val="0096091C"/>
    <w:rsid w:val="00961A56"/>
    <w:rsid w:val="00962542"/>
    <w:rsid w:val="009626DF"/>
    <w:rsid w:val="00962945"/>
    <w:rsid w:val="00962963"/>
    <w:rsid w:val="00962C84"/>
    <w:rsid w:val="00962FA8"/>
    <w:rsid w:val="0096311D"/>
    <w:rsid w:val="00963501"/>
    <w:rsid w:val="009639BD"/>
    <w:rsid w:val="00963EA6"/>
    <w:rsid w:val="00964621"/>
    <w:rsid w:val="00964B90"/>
    <w:rsid w:val="0096500E"/>
    <w:rsid w:val="00965341"/>
    <w:rsid w:val="0096615F"/>
    <w:rsid w:val="009661B3"/>
    <w:rsid w:val="009670C4"/>
    <w:rsid w:val="0096754F"/>
    <w:rsid w:val="00967800"/>
    <w:rsid w:val="00970D11"/>
    <w:rsid w:val="00971908"/>
    <w:rsid w:val="009719F0"/>
    <w:rsid w:val="00971A78"/>
    <w:rsid w:val="00971C71"/>
    <w:rsid w:val="00972407"/>
    <w:rsid w:val="009726FB"/>
    <w:rsid w:val="00972EEF"/>
    <w:rsid w:val="0097332D"/>
    <w:rsid w:val="00975111"/>
    <w:rsid w:val="0097571F"/>
    <w:rsid w:val="0097616F"/>
    <w:rsid w:val="00977459"/>
    <w:rsid w:val="00977A71"/>
    <w:rsid w:val="00977E19"/>
    <w:rsid w:val="00980901"/>
    <w:rsid w:val="0098093A"/>
    <w:rsid w:val="00981C90"/>
    <w:rsid w:val="00982259"/>
    <w:rsid w:val="009824DF"/>
    <w:rsid w:val="0098261F"/>
    <w:rsid w:val="00982B4F"/>
    <w:rsid w:val="009834DB"/>
    <w:rsid w:val="009841CA"/>
    <w:rsid w:val="00984940"/>
    <w:rsid w:val="00984F58"/>
    <w:rsid w:val="00985328"/>
    <w:rsid w:val="009857C4"/>
    <w:rsid w:val="00985A4C"/>
    <w:rsid w:val="00985FF9"/>
    <w:rsid w:val="00986DB6"/>
    <w:rsid w:val="00987114"/>
    <w:rsid w:val="00990565"/>
    <w:rsid w:val="00990577"/>
    <w:rsid w:val="009912B8"/>
    <w:rsid w:val="00991889"/>
    <w:rsid w:val="009919B2"/>
    <w:rsid w:val="00993600"/>
    <w:rsid w:val="009943A3"/>
    <w:rsid w:val="0099503C"/>
    <w:rsid w:val="00995F07"/>
    <w:rsid w:val="009A05B3"/>
    <w:rsid w:val="009A0897"/>
    <w:rsid w:val="009A138D"/>
    <w:rsid w:val="009A18DF"/>
    <w:rsid w:val="009A3460"/>
    <w:rsid w:val="009A384E"/>
    <w:rsid w:val="009A3930"/>
    <w:rsid w:val="009A3993"/>
    <w:rsid w:val="009A4237"/>
    <w:rsid w:val="009A482D"/>
    <w:rsid w:val="009A5419"/>
    <w:rsid w:val="009A6449"/>
    <w:rsid w:val="009A645B"/>
    <w:rsid w:val="009A6646"/>
    <w:rsid w:val="009A6651"/>
    <w:rsid w:val="009A71D0"/>
    <w:rsid w:val="009B1835"/>
    <w:rsid w:val="009B2788"/>
    <w:rsid w:val="009B2A0C"/>
    <w:rsid w:val="009B2E1B"/>
    <w:rsid w:val="009B3A6D"/>
    <w:rsid w:val="009B3B3F"/>
    <w:rsid w:val="009B4284"/>
    <w:rsid w:val="009B51BF"/>
    <w:rsid w:val="009B568E"/>
    <w:rsid w:val="009B6E52"/>
    <w:rsid w:val="009C08DE"/>
    <w:rsid w:val="009C25E8"/>
    <w:rsid w:val="009C2A6C"/>
    <w:rsid w:val="009C4830"/>
    <w:rsid w:val="009C4F9B"/>
    <w:rsid w:val="009C6C3D"/>
    <w:rsid w:val="009C7F71"/>
    <w:rsid w:val="009D0E47"/>
    <w:rsid w:val="009D1800"/>
    <w:rsid w:val="009D2466"/>
    <w:rsid w:val="009D31EF"/>
    <w:rsid w:val="009D3971"/>
    <w:rsid w:val="009D3C95"/>
    <w:rsid w:val="009D468A"/>
    <w:rsid w:val="009D4F08"/>
    <w:rsid w:val="009D5730"/>
    <w:rsid w:val="009D6CDA"/>
    <w:rsid w:val="009D792C"/>
    <w:rsid w:val="009D7CE0"/>
    <w:rsid w:val="009E1B2A"/>
    <w:rsid w:val="009E1D79"/>
    <w:rsid w:val="009E212C"/>
    <w:rsid w:val="009E3023"/>
    <w:rsid w:val="009E3378"/>
    <w:rsid w:val="009E3388"/>
    <w:rsid w:val="009E358A"/>
    <w:rsid w:val="009E482E"/>
    <w:rsid w:val="009E49ED"/>
    <w:rsid w:val="009E4A0B"/>
    <w:rsid w:val="009E6E06"/>
    <w:rsid w:val="009F05E1"/>
    <w:rsid w:val="009F07E0"/>
    <w:rsid w:val="009F0AFA"/>
    <w:rsid w:val="009F0B29"/>
    <w:rsid w:val="009F10B0"/>
    <w:rsid w:val="009F2BEB"/>
    <w:rsid w:val="009F3215"/>
    <w:rsid w:val="009F3217"/>
    <w:rsid w:val="009F34B3"/>
    <w:rsid w:val="009F3F77"/>
    <w:rsid w:val="009F435A"/>
    <w:rsid w:val="009F45A3"/>
    <w:rsid w:val="009F5E8D"/>
    <w:rsid w:val="009F5F17"/>
    <w:rsid w:val="009F6FF5"/>
    <w:rsid w:val="009F7CFC"/>
    <w:rsid w:val="009F7DEE"/>
    <w:rsid w:val="00A00239"/>
    <w:rsid w:val="00A00B87"/>
    <w:rsid w:val="00A019BD"/>
    <w:rsid w:val="00A02899"/>
    <w:rsid w:val="00A029F4"/>
    <w:rsid w:val="00A02A1F"/>
    <w:rsid w:val="00A039FC"/>
    <w:rsid w:val="00A0438A"/>
    <w:rsid w:val="00A044E9"/>
    <w:rsid w:val="00A0457A"/>
    <w:rsid w:val="00A052FD"/>
    <w:rsid w:val="00A05AC5"/>
    <w:rsid w:val="00A061D0"/>
    <w:rsid w:val="00A0678E"/>
    <w:rsid w:val="00A109FE"/>
    <w:rsid w:val="00A12678"/>
    <w:rsid w:val="00A1375C"/>
    <w:rsid w:val="00A138A9"/>
    <w:rsid w:val="00A1401A"/>
    <w:rsid w:val="00A149D6"/>
    <w:rsid w:val="00A16322"/>
    <w:rsid w:val="00A1744C"/>
    <w:rsid w:val="00A178B8"/>
    <w:rsid w:val="00A17929"/>
    <w:rsid w:val="00A2044D"/>
    <w:rsid w:val="00A20A82"/>
    <w:rsid w:val="00A20CE6"/>
    <w:rsid w:val="00A21302"/>
    <w:rsid w:val="00A2156B"/>
    <w:rsid w:val="00A224B0"/>
    <w:rsid w:val="00A22878"/>
    <w:rsid w:val="00A229AB"/>
    <w:rsid w:val="00A22A68"/>
    <w:rsid w:val="00A2423A"/>
    <w:rsid w:val="00A252D7"/>
    <w:rsid w:val="00A254A0"/>
    <w:rsid w:val="00A279BA"/>
    <w:rsid w:val="00A30ECD"/>
    <w:rsid w:val="00A3419D"/>
    <w:rsid w:val="00A349F7"/>
    <w:rsid w:val="00A34C1A"/>
    <w:rsid w:val="00A356BB"/>
    <w:rsid w:val="00A368F7"/>
    <w:rsid w:val="00A36A5A"/>
    <w:rsid w:val="00A36B1A"/>
    <w:rsid w:val="00A36F43"/>
    <w:rsid w:val="00A37467"/>
    <w:rsid w:val="00A37F16"/>
    <w:rsid w:val="00A40323"/>
    <w:rsid w:val="00A406DB"/>
    <w:rsid w:val="00A40D06"/>
    <w:rsid w:val="00A45329"/>
    <w:rsid w:val="00A455CF"/>
    <w:rsid w:val="00A458B6"/>
    <w:rsid w:val="00A465B6"/>
    <w:rsid w:val="00A469C1"/>
    <w:rsid w:val="00A46F7E"/>
    <w:rsid w:val="00A47994"/>
    <w:rsid w:val="00A47F82"/>
    <w:rsid w:val="00A500BE"/>
    <w:rsid w:val="00A50182"/>
    <w:rsid w:val="00A50890"/>
    <w:rsid w:val="00A50E13"/>
    <w:rsid w:val="00A512CA"/>
    <w:rsid w:val="00A52605"/>
    <w:rsid w:val="00A528E0"/>
    <w:rsid w:val="00A539DF"/>
    <w:rsid w:val="00A54777"/>
    <w:rsid w:val="00A549BF"/>
    <w:rsid w:val="00A54FC6"/>
    <w:rsid w:val="00A5743B"/>
    <w:rsid w:val="00A576FB"/>
    <w:rsid w:val="00A578FD"/>
    <w:rsid w:val="00A57CF0"/>
    <w:rsid w:val="00A605A4"/>
    <w:rsid w:val="00A60BBB"/>
    <w:rsid w:val="00A61344"/>
    <w:rsid w:val="00A614A6"/>
    <w:rsid w:val="00A62A73"/>
    <w:rsid w:val="00A62C37"/>
    <w:rsid w:val="00A62E40"/>
    <w:rsid w:val="00A6357B"/>
    <w:rsid w:val="00A63A07"/>
    <w:rsid w:val="00A64930"/>
    <w:rsid w:val="00A665B5"/>
    <w:rsid w:val="00A66A64"/>
    <w:rsid w:val="00A706F3"/>
    <w:rsid w:val="00A70E99"/>
    <w:rsid w:val="00A71174"/>
    <w:rsid w:val="00A7167B"/>
    <w:rsid w:val="00A72D8B"/>
    <w:rsid w:val="00A74544"/>
    <w:rsid w:val="00A74A4D"/>
    <w:rsid w:val="00A74E7F"/>
    <w:rsid w:val="00A74F3F"/>
    <w:rsid w:val="00A75437"/>
    <w:rsid w:val="00A76A95"/>
    <w:rsid w:val="00A76EA2"/>
    <w:rsid w:val="00A7718C"/>
    <w:rsid w:val="00A77790"/>
    <w:rsid w:val="00A802E0"/>
    <w:rsid w:val="00A811B3"/>
    <w:rsid w:val="00A8147A"/>
    <w:rsid w:val="00A81690"/>
    <w:rsid w:val="00A8263D"/>
    <w:rsid w:val="00A836D3"/>
    <w:rsid w:val="00A83BD9"/>
    <w:rsid w:val="00A840D0"/>
    <w:rsid w:val="00A8416B"/>
    <w:rsid w:val="00A849AE"/>
    <w:rsid w:val="00A84A34"/>
    <w:rsid w:val="00A854C4"/>
    <w:rsid w:val="00A85607"/>
    <w:rsid w:val="00A861C4"/>
    <w:rsid w:val="00A86216"/>
    <w:rsid w:val="00A86840"/>
    <w:rsid w:val="00A90187"/>
    <w:rsid w:val="00A9079F"/>
    <w:rsid w:val="00A90BDE"/>
    <w:rsid w:val="00A91093"/>
    <w:rsid w:val="00A91347"/>
    <w:rsid w:val="00A91624"/>
    <w:rsid w:val="00A91A2D"/>
    <w:rsid w:val="00A926F5"/>
    <w:rsid w:val="00A92C00"/>
    <w:rsid w:val="00A933A3"/>
    <w:rsid w:val="00A936AE"/>
    <w:rsid w:val="00A9409E"/>
    <w:rsid w:val="00A94FFC"/>
    <w:rsid w:val="00AA0418"/>
    <w:rsid w:val="00AA0FB3"/>
    <w:rsid w:val="00AA1E6D"/>
    <w:rsid w:val="00AA2292"/>
    <w:rsid w:val="00AA2BB5"/>
    <w:rsid w:val="00AA335C"/>
    <w:rsid w:val="00AA3B99"/>
    <w:rsid w:val="00AA3CAC"/>
    <w:rsid w:val="00AA4AA5"/>
    <w:rsid w:val="00AA6664"/>
    <w:rsid w:val="00AA685A"/>
    <w:rsid w:val="00AA7534"/>
    <w:rsid w:val="00AA7AAD"/>
    <w:rsid w:val="00AB1883"/>
    <w:rsid w:val="00AB1D6F"/>
    <w:rsid w:val="00AB25C9"/>
    <w:rsid w:val="00AB28DA"/>
    <w:rsid w:val="00AB3E86"/>
    <w:rsid w:val="00AB518F"/>
    <w:rsid w:val="00AB5191"/>
    <w:rsid w:val="00AB5544"/>
    <w:rsid w:val="00AB5978"/>
    <w:rsid w:val="00AB5DEC"/>
    <w:rsid w:val="00AB5E51"/>
    <w:rsid w:val="00AB6907"/>
    <w:rsid w:val="00AB7980"/>
    <w:rsid w:val="00AB7EB0"/>
    <w:rsid w:val="00AC0130"/>
    <w:rsid w:val="00AC0211"/>
    <w:rsid w:val="00AC0653"/>
    <w:rsid w:val="00AC0D5D"/>
    <w:rsid w:val="00AC12BE"/>
    <w:rsid w:val="00AC1904"/>
    <w:rsid w:val="00AC1C9C"/>
    <w:rsid w:val="00AC2D1A"/>
    <w:rsid w:val="00AC2DF6"/>
    <w:rsid w:val="00AC49C0"/>
    <w:rsid w:val="00AC4D49"/>
    <w:rsid w:val="00AC5946"/>
    <w:rsid w:val="00AC5B84"/>
    <w:rsid w:val="00AC5DE1"/>
    <w:rsid w:val="00AC6413"/>
    <w:rsid w:val="00AC67CD"/>
    <w:rsid w:val="00AC6804"/>
    <w:rsid w:val="00AD04B9"/>
    <w:rsid w:val="00AD086E"/>
    <w:rsid w:val="00AD0BBB"/>
    <w:rsid w:val="00AD14BB"/>
    <w:rsid w:val="00AD1847"/>
    <w:rsid w:val="00AD1F8E"/>
    <w:rsid w:val="00AD324F"/>
    <w:rsid w:val="00AD3481"/>
    <w:rsid w:val="00AD372B"/>
    <w:rsid w:val="00AD681A"/>
    <w:rsid w:val="00AD6CCA"/>
    <w:rsid w:val="00AD72F5"/>
    <w:rsid w:val="00AD7688"/>
    <w:rsid w:val="00AD7948"/>
    <w:rsid w:val="00AD7C39"/>
    <w:rsid w:val="00AE0351"/>
    <w:rsid w:val="00AE292F"/>
    <w:rsid w:val="00AE2B3A"/>
    <w:rsid w:val="00AE58D4"/>
    <w:rsid w:val="00AE5A2C"/>
    <w:rsid w:val="00AE5FD9"/>
    <w:rsid w:val="00AE7521"/>
    <w:rsid w:val="00AE77FB"/>
    <w:rsid w:val="00AF1EAD"/>
    <w:rsid w:val="00AF243E"/>
    <w:rsid w:val="00AF282B"/>
    <w:rsid w:val="00AF3323"/>
    <w:rsid w:val="00AF35C0"/>
    <w:rsid w:val="00AF35E0"/>
    <w:rsid w:val="00AF43CA"/>
    <w:rsid w:val="00AF51E1"/>
    <w:rsid w:val="00AF5854"/>
    <w:rsid w:val="00AF6199"/>
    <w:rsid w:val="00AF6681"/>
    <w:rsid w:val="00AF750F"/>
    <w:rsid w:val="00AF771F"/>
    <w:rsid w:val="00B00135"/>
    <w:rsid w:val="00B04D9D"/>
    <w:rsid w:val="00B051F2"/>
    <w:rsid w:val="00B05624"/>
    <w:rsid w:val="00B056EB"/>
    <w:rsid w:val="00B06AEA"/>
    <w:rsid w:val="00B07A39"/>
    <w:rsid w:val="00B10131"/>
    <w:rsid w:val="00B10676"/>
    <w:rsid w:val="00B10D94"/>
    <w:rsid w:val="00B10EB0"/>
    <w:rsid w:val="00B12CB5"/>
    <w:rsid w:val="00B1314B"/>
    <w:rsid w:val="00B135B5"/>
    <w:rsid w:val="00B13775"/>
    <w:rsid w:val="00B13E50"/>
    <w:rsid w:val="00B14676"/>
    <w:rsid w:val="00B14BC6"/>
    <w:rsid w:val="00B1659C"/>
    <w:rsid w:val="00B1687F"/>
    <w:rsid w:val="00B16B20"/>
    <w:rsid w:val="00B16E12"/>
    <w:rsid w:val="00B17D85"/>
    <w:rsid w:val="00B21151"/>
    <w:rsid w:val="00B2116C"/>
    <w:rsid w:val="00B211B6"/>
    <w:rsid w:val="00B2218E"/>
    <w:rsid w:val="00B222D1"/>
    <w:rsid w:val="00B2249F"/>
    <w:rsid w:val="00B224E5"/>
    <w:rsid w:val="00B24BBE"/>
    <w:rsid w:val="00B24E54"/>
    <w:rsid w:val="00B24FC3"/>
    <w:rsid w:val="00B261D5"/>
    <w:rsid w:val="00B263B8"/>
    <w:rsid w:val="00B268F0"/>
    <w:rsid w:val="00B26B21"/>
    <w:rsid w:val="00B272E4"/>
    <w:rsid w:val="00B30AE8"/>
    <w:rsid w:val="00B314F9"/>
    <w:rsid w:val="00B3153F"/>
    <w:rsid w:val="00B31A41"/>
    <w:rsid w:val="00B32974"/>
    <w:rsid w:val="00B32C29"/>
    <w:rsid w:val="00B33F78"/>
    <w:rsid w:val="00B36000"/>
    <w:rsid w:val="00B36554"/>
    <w:rsid w:val="00B366A8"/>
    <w:rsid w:val="00B37107"/>
    <w:rsid w:val="00B4017C"/>
    <w:rsid w:val="00B40778"/>
    <w:rsid w:val="00B40B30"/>
    <w:rsid w:val="00B41212"/>
    <w:rsid w:val="00B4126E"/>
    <w:rsid w:val="00B415B5"/>
    <w:rsid w:val="00B418D3"/>
    <w:rsid w:val="00B41FBE"/>
    <w:rsid w:val="00B42A92"/>
    <w:rsid w:val="00B42C34"/>
    <w:rsid w:val="00B4332F"/>
    <w:rsid w:val="00B43630"/>
    <w:rsid w:val="00B436F5"/>
    <w:rsid w:val="00B4538C"/>
    <w:rsid w:val="00B45ED5"/>
    <w:rsid w:val="00B471F3"/>
    <w:rsid w:val="00B507E9"/>
    <w:rsid w:val="00B50E38"/>
    <w:rsid w:val="00B50E85"/>
    <w:rsid w:val="00B510D0"/>
    <w:rsid w:val="00B52D59"/>
    <w:rsid w:val="00B53EFD"/>
    <w:rsid w:val="00B53F8D"/>
    <w:rsid w:val="00B5404F"/>
    <w:rsid w:val="00B541C1"/>
    <w:rsid w:val="00B5495F"/>
    <w:rsid w:val="00B5503E"/>
    <w:rsid w:val="00B55661"/>
    <w:rsid w:val="00B556A8"/>
    <w:rsid w:val="00B561D1"/>
    <w:rsid w:val="00B56982"/>
    <w:rsid w:val="00B56DA0"/>
    <w:rsid w:val="00B60265"/>
    <w:rsid w:val="00B607F1"/>
    <w:rsid w:val="00B60DE3"/>
    <w:rsid w:val="00B60F49"/>
    <w:rsid w:val="00B61A83"/>
    <w:rsid w:val="00B61ED1"/>
    <w:rsid w:val="00B61F5D"/>
    <w:rsid w:val="00B626E8"/>
    <w:rsid w:val="00B6284D"/>
    <w:rsid w:val="00B628AA"/>
    <w:rsid w:val="00B62D99"/>
    <w:rsid w:val="00B63E2D"/>
    <w:rsid w:val="00B63E60"/>
    <w:rsid w:val="00B64334"/>
    <w:rsid w:val="00B64765"/>
    <w:rsid w:val="00B66D94"/>
    <w:rsid w:val="00B66F49"/>
    <w:rsid w:val="00B67CD4"/>
    <w:rsid w:val="00B7020B"/>
    <w:rsid w:val="00B70313"/>
    <w:rsid w:val="00B70D70"/>
    <w:rsid w:val="00B70E7E"/>
    <w:rsid w:val="00B728AA"/>
    <w:rsid w:val="00B734D2"/>
    <w:rsid w:val="00B735FE"/>
    <w:rsid w:val="00B736BD"/>
    <w:rsid w:val="00B74A88"/>
    <w:rsid w:val="00B77BAF"/>
    <w:rsid w:val="00B77DE5"/>
    <w:rsid w:val="00B807F4"/>
    <w:rsid w:val="00B80AC1"/>
    <w:rsid w:val="00B8104A"/>
    <w:rsid w:val="00B81471"/>
    <w:rsid w:val="00B81C32"/>
    <w:rsid w:val="00B821FE"/>
    <w:rsid w:val="00B82F64"/>
    <w:rsid w:val="00B8381D"/>
    <w:rsid w:val="00B857D0"/>
    <w:rsid w:val="00B85A62"/>
    <w:rsid w:val="00B8644C"/>
    <w:rsid w:val="00B86623"/>
    <w:rsid w:val="00B867DD"/>
    <w:rsid w:val="00B86967"/>
    <w:rsid w:val="00B86C84"/>
    <w:rsid w:val="00B90656"/>
    <w:rsid w:val="00B91B1D"/>
    <w:rsid w:val="00B91C0C"/>
    <w:rsid w:val="00B92A35"/>
    <w:rsid w:val="00B92C83"/>
    <w:rsid w:val="00B936A5"/>
    <w:rsid w:val="00B93A3F"/>
    <w:rsid w:val="00B93A8C"/>
    <w:rsid w:val="00B93B49"/>
    <w:rsid w:val="00B93B91"/>
    <w:rsid w:val="00B93F85"/>
    <w:rsid w:val="00B95D5D"/>
    <w:rsid w:val="00B95E8D"/>
    <w:rsid w:val="00B96AB4"/>
    <w:rsid w:val="00B9707E"/>
    <w:rsid w:val="00B97728"/>
    <w:rsid w:val="00B97782"/>
    <w:rsid w:val="00B979A5"/>
    <w:rsid w:val="00B97E84"/>
    <w:rsid w:val="00BA004F"/>
    <w:rsid w:val="00BA0F61"/>
    <w:rsid w:val="00BA1727"/>
    <w:rsid w:val="00BA1E74"/>
    <w:rsid w:val="00BA30C2"/>
    <w:rsid w:val="00BA33DF"/>
    <w:rsid w:val="00BA50CD"/>
    <w:rsid w:val="00BA555E"/>
    <w:rsid w:val="00BA600C"/>
    <w:rsid w:val="00BA61F5"/>
    <w:rsid w:val="00BA71A6"/>
    <w:rsid w:val="00BA7626"/>
    <w:rsid w:val="00BB0B97"/>
    <w:rsid w:val="00BB0C5D"/>
    <w:rsid w:val="00BB1C5B"/>
    <w:rsid w:val="00BB2AB5"/>
    <w:rsid w:val="00BB3017"/>
    <w:rsid w:val="00BB45AA"/>
    <w:rsid w:val="00BB4F00"/>
    <w:rsid w:val="00BB4F2D"/>
    <w:rsid w:val="00BB5090"/>
    <w:rsid w:val="00BB69B0"/>
    <w:rsid w:val="00BB6BBF"/>
    <w:rsid w:val="00BB7587"/>
    <w:rsid w:val="00BB77C8"/>
    <w:rsid w:val="00BB7A64"/>
    <w:rsid w:val="00BC019C"/>
    <w:rsid w:val="00BC1562"/>
    <w:rsid w:val="00BC33EE"/>
    <w:rsid w:val="00BC4AFA"/>
    <w:rsid w:val="00BC5120"/>
    <w:rsid w:val="00BC51FB"/>
    <w:rsid w:val="00BC5287"/>
    <w:rsid w:val="00BC5474"/>
    <w:rsid w:val="00BC5AF2"/>
    <w:rsid w:val="00BC5CCD"/>
    <w:rsid w:val="00BC5D5A"/>
    <w:rsid w:val="00BC5FF3"/>
    <w:rsid w:val="00BC670E"/>
    <w:rsid w:val="00BC6F03"/>
    <w:rsid w:val="00BD0521"/>
    <w:rsid w:val="00BD0D5D"/>
    <w:rsid w:val="00BD0E60"/>
    <w:rsid w:val="00BD1FD8"/>
    <w:rsid w:val="00BD311C"/>
    <w:rsid w:val="00BD314B"/>
    <w:rsid w:val="00BD39AD"/>
    <w:rsid w:val="00BD445C"/>
    <w:rsid w:val="00BD51C8"/>
    <w:rsid w:val="00BD5B44"/>
    <w:rsid w:val="00BD6200"/>
    <w:rsid w:val="00BD66C1"/>
    <w:rsid w:val="00BD671C"/>
    <w:rsid w:val="00BD6C49"/>
    <w:rsid w:val="00BD6C56"/>
    <w:rsid w:val="00BD7CFC"/>
    <w:rsid w:val="00BD7F73"/>
    <w:rsid w:val="00BD7FE4"/>
    <w:rsid w:val="00BE1318"/>
    <w:rsid w:val="00BE1343"/>
    <w:rsid w:val="00BE1E7A"/>
    <w:rsid w:val="00BE1EA4"/>
    <w:rsid w:val="00BE2350"/>
    <w:rsid w:val="00BE3A0A"/>
    <w:rsid w:val="00BE5906"/>
    <w:rsid w:val="00BE5DEC"/>
    <w:rsid w:val="00BE6B39"/>
    <w:rsid w:val="00BE75F2"/>
    <w:rsid w:val="00BE7DB2"/>
    <w:rsid w:val="00BF03F8"/>
    <w:rsid w:val="00BF0E55"/>
    <w:rsid w:val="00BF29DB"/>
    <w:rsid w:val="00BF34E7"/>
    <w:rsid w:val="00BF3D2F"/>
    <w:rsid w:val="00BF3E0D"/>
    <w:rsid w:val="00BF49B0"/>
    <w:rsid w:val="00BF6513"/>
    <w:rsid w:val="00BF67DE"/>
    <w:rsid w:val="00BF7733"/>
    <w:rsid w:val="00C00669"/>
    <w:rsid w:val="00C00B0C"/>
    <w:rsid w:val="00C01027"/>
    <w:rsid w:val="00C011BC"/>
    <w:rsid w:val="00C0151B"/>
    <w:rsid w:val="00C015C6"/>
    <w:rsid w:val="00C01CC5"/>
    <w:rsid w:val="00C01D92"/>
    <w:rsid w:val="00C027F4"/>
    <w:rsid w:val="00C02BB6"/>
    <w:rsid w:val="00C033AD"/>
    <w:rsid w:val="00C0357A"/>
    <w:rsid w:val="00C04C49"/>
    <w:rsid w:val="00C04ECB"/>
    <w:rsid w:val="00C050FD"/>
    <w:rsid w:val="00C05612"/>
    <w:rsid w:val="00C058C3"/>
    <w:rsid w:val="00C05A25"/>
    <w:rsid w:val="00C05D53"/>
    <w:rsid w:val="00C05DB8"/>
    <w:rsid w:val="00C073B4"/>
    <w:rsid w:val="00C0743A"/>
    <w:rsid w:val="00C1077A"/>
    <w:rsid w:val="00C10A53"/>
    <w:rsid w:val="00C113E8"/>
    <w:rsid w:val="00C114A8"/>
    <w:rsid w:val="00C122B8"/>
    <w:rsid w:val="00C12A15"/>
    <w:rsid w:val="00C12B53"/>
    <w:rsid w:val="00C12E22"/>
    <w:rsid w:val="00C131B6"/>
    <w:rsid w:val="00C137A1"/>
    <w:rsid w:val="00C156CC"/>
    <w:rsid w:val="00C15C02"/>
    <w:rsid w:val="00C176CD"/>
    <w:rsid w:val="00C20956"/>
    <w:rsid w:val="00C21BE9"/>
    <w:rsid w:val="00C21D91"/>
    <w:rsid w:val="00C222D1"/>
    <w:rsid w:val="00C22CE8"/>
    <w:rsid w:val="00C22DFE"/>
    <w:rsid w:val="00C23B09"/>
    <w:rsid w:val="00C23DEF"/>
    <w:rsid w:val="00C24358"/>
    <w:rsid w:val="00C24A09"/>
    <w:rsid w:val="00C24FC5"/>
    <w:rsid w:val="00C251F7"/>
    <w:rsid w:val="00C25363"/>
    <w:rsid w:val="00C25595"/>
    <w:rsid w:val="00C258AA"/>
    <w:rsid w:val="00C25962"/>
    <w:rsid w:val="00C25DB1"/>
    <w:rsid w:val="00C26EDE"/>
    <w:rsid w:val="00C26F33"/>
    <w:rsid w:val="00C27113"/>
    <w:rsid w:val="00C27254"/>
    <w:rsid w:val="00C308D2"/>
    <w:rsid w:val="00C30C49"/>
    <w:rsid w:val="00C311C4"/>
    <w:rsid w:val="00C32948"/>
    <w:rsid w:val="00C32B59"/>
    <w:rsid w:val="00C33322"/>
    <w:rsid w:val="00C339D8"/>
    <w:rsid w:val="00C33D11"/>
    <w:rsid w:val="00C347C9"/>
    <w:rsid w:val="00C34FAB"/>
    <w:rsid w:val="00C356D7"/>
    <w:rsid w:val="00C35A51"/>
    <w:rsid w:val="00C360CB"/>
    <w:rsid w:val="00C36613"/>
    <w:rsid w:val="00C373C7"/>
    <w:rsid w:val="00C37D28"/>
    <w:rsid w:val="00C4096E"/>
    <w:rsid w:val="00C40C99"/>
    <w:rsid w:val="00C4113E"/>
    <w:rsid w:val="00C42101"/>
    <w:rsid w:val="00C4316F"/>
    <w:rsid w:val="00C43FE2"/>
    <w:rsid w:val="00C45638"/>
    <w:rsid w:val="00C45A17"/>
    <w:rsid w:val="00C46CFD"/>
    <w:rsid w:val="00C46D99"/>
    <w:rsid w:val="00C47602"/>
    <w:rsid w:val="00C47A89"/>
    <w:rsid w:val="00C510CA"/>
    <w:rsid w:val="00C5115C"/>
    <w:rsid w:val="00C52038"/>
    <w:rsid w:val="00C526D8"/>
    <w:rsid w:val="00C54189"/>
    <w:rsid w:val="00C54780"/>
    <w:rsid w:val="00C54882"/>
    <w:rsid w:val="00C5492C"/>
    <w:rsid w:val="00C54DA7"/>
    <w:rsid w:val="00C54F77"/>
    <w:rsid w:val="00C550FD"/>
    <w:rsid w:val="00C556B2"/>
    <w:rsid w:val="00C5609C"/>
    <w:rsid w:val="00C56130"/>
    <w:rsid w:val="00C56361"/>
    <w:rsid w:val="00C56460"/>
    <w:rsid w:val="00C56782"/>
    <w:rsid w:val="00C56EF0"/>
    <w:rsid w:val="00C57F57"/>
    <w:rsid w:val="00C6012E"/>
    <w:rsid w:val="00C60549"/>
    <w:rsid w:val="00C612F3"/>
    <w:rsid w:val="00C63000"/>
    <w:rsid w:val="00C63ED8"/>
    <w:rsid w:val="00C63EFC"/>
    <w:rsid w:val="00C63FFB"/>
    <w:rsid w:val="00C645CE"/>
    <w:rsid w:val="00C649AC"/>
    <w:rsid w:val="00C65367"/>
    <w:rsid w:val="00C655E2"/>
    <w:rsid w:val="00C713C8"/>
    <w:rsid w:val="00C71547"/>
    <w:rsid w:val="00C715FF"/>
    <w:rsid w:val="00C71788"/>
    <w:rsid w:val="00C718BC"/>
    <w:rsid w:val="00C72138"/>
    <w:rsid w:val="00C72666"/>
    <w:rsid w:val="00C72B6D"/>
    <w:rsid w:val="00C72DF4"/>
    <w:rsid w:val="00C731B2"/>
    <w:rsid w:val="00C73431"/>
    <w:rsid w:val="00C7348F"/>
    <w:rsid w:val="00C73E91"/>
    <w:rsid w:val="00C74135"/>
    <w:rsid w:val="00C74823"/>
    <w:rsid w:val="00C8056E"/>
    <w:rsid w:val="00C80956"/>
    <w:rsid w:val="00C81307"/>
    <w:rsid w:val="00C821B1"/>
    <w:rsid w:val="00C83361"/>
    <w:rsid w:val="00C838A7"/>
    <w:rsid w:val="00C84015"/>
    <w:rsid w:val="00C843AA"/>
    <w:rsid w:val="00C8507F"/>
    <w:rsid w:val="00C85CDF"/>
    <w:rsid w:val="00C8676E"/>
    <w:rsid w:val="00C8778B"/>
    <w:rsid w:val="00C877CE"/>
    <w:rsid w:val="00C91EE5"/>
    <w:rsid w:val="00C927AA"/>
    <w:rsid w:val="00C92CA7"/>
    <w:rsid w:val="00C93FAD"/>
    <w:rsid w:val="00C9417F"/>
    <w:rsid w:val="00C9436F"/>
    <w:rsid w:val="00C94DBE"/>
    <w:rsid w:val="00C94FC2"/>
    <w:rsid w:val="00C95D33"/>
    <w:rsid w:val="00C96426"/>
    <w:rsid w:val="00C97160"/>
    <w:rsid w:val="00C97B7F"/>
    <w:rsid w:val="00CA008F"/>
    <w:rsid w:val="00CA00B8"/>
    <w:rsid w:val="00CA01AF"/>
    <w:rsid w:val="00CA0D3C"/>
    <w:rsid w:val="00CA1872"/>
    <w:rsid w:val="00CA1A20"/>
    <w:rsid w:val="00CA1C49"/>
    <w:rsid w:val="00CA3826"/>
    <w:rsid w:val="00CA427D"/>
    <w:rsid w:val="00CA4B13"/>
    <w:rsid w:val="00CA4B96"/>
    <w:rsid w:val="00CA513F"/>
    <w:rsid w:val="00CA551A"/>
    <w:rsid w:val="00CA5705"/>
    <w:rsid w:val="00CA60A1"/>
    <w:rsid w:val="00CA64DC"/>
    <w:rsid w:val="00CA652D"/>
    <w:rsid w:val="00CA684E"/>
    <w:rsid w:val="00CA70A4"/>
    <w:rsid w:val="00CA7628"/>
    <w:rsid w:val="00CA78D1"/>
    <w:rsid w:val="00CB0CDA"/>
    <w:rsid w:val="00CB16EA"/>
    <w:rsid w:val="00CB1711"/>
    <w:rsid w:val="00CB1D98"/>
    <w:rsid w:val="00CB2158"/>
    <w:rsid w:val="00CB3479"/>
    <w:rsid w:val="00CB3529"/>
    <w:rsid w:val="00CB38CE"/>
    <w:rsid w:val="00CB3D61"/>
    <w:rsid w:val="00CB41E3"/>
    <w:rsid w:val="00CB564C"/>
    <w:rsid w:val="00CB5B1A"/>
    <w:rsid w:val="00CB6F0F"/>
    <w:rsid w:val="00CB7468"/>
    <w:rsid w:val="00CB7B27"/>
    <w:rsid w:val="00CC0011"/>
    <w:rsid w:val="00CC07B3"/>
    <w:rsid w:val="00CC0F6A"/>
    <w:rsid w:val="00CC14D2"/>
    <w:rsid w:val="00CC18B5"/>
    <w:rsid w:val="00CC1B41"/>
    <w:rsid w:val="00CC28C1"/>
    <w:rsid w:val="00CC3306"/>
    <w:rsid w:val="00CC3769"/>
    <w:rsid w:val="00CC3951"/>
    <w:rsid w:val="00CC3CF4"/>
    <w:rsid w:val="00CC4381"/>
    <w:rsid w:val="00CC4F3C"/>
    <w:rsid w:val="00CC586B"/>
    <w:rsid w:val="00CC61DC"/>
    <w:rsid w:val="00CC7717"/>
    <w:rsid w:val="00CD0E3E"/>
    <w:rsid w:val="00CD2009"/>
    <w:rsid w:val="00CD25E6"/>
    <w:rsid w:val="00CD25F2"/>
    <w:rsid w:val="00CD3C3B"/>
    <w:rsid w:val="00CD4028"/>
    <w:rsid w:val="00CD416B"/>
    <w:rsid w:val="00CD5654"/>
    <w:rsid w:val="00CD5E17"/>
    <w:rsid w:val="00CD6820"/>
    <w:rsid w:val="00CE04F4"/>
    <w:rsid w:val="00CE0BC7"/>
    <w:rsid w:val="00CE1174"/>
    <w:rsid w:val="00CE2BC2"/>
    <w:rsid w:val="00CE2D0C"/>
    <w:rsid w:val="00CE4340"/>
    <w:rsid w:val="00CE4AEF"/>
    <w:rsid w:val="00CE4CF0"/>
    <w:rsid w:val="00CE4EDF"/>
    <w:rsid w:val="00CE568B"/>
    <w:rsid w:val="00CE5BCD"/>
    <w:rsid w:val="00CE5E93"/>
    <w:rsid w:val="00CE668C"/>
    <w:rsid w:val="00CF05D8"/>
    <w:rsid w:val="00CF0CC8"/>
    <w:rsid w:val="00CF0D8E"/>
    <w:rsid w:val="00CF0F5D"/>
    <w:rsid w:val="00CF1FD7"/>
    <w:rsid w:val="00CF207C"/>
    <w:rsid w:val="00CF2156"/>
    <w:rsid w:val="00CF2668"/>
    <w:rsid w:val="00CF267F"/>
    <w:rsid w:val="00CF26EF"/>
    <w:rsid w:val="00CF334C"/>
    <w:rsid w:val="00CF3C76"/>
    <w:rsid w:val="00CF3DAD"/>
    <w:rsid w:val="00CF5462"/>
    <w:rsid w:val="00CF566B"/>
    <w:rsid w:val="00CF5964"/>
    <w:rsid w:val="00CF6A07"/>
    <w:rsid w:val="00CF7294"/>
    <w:rsid w:val="00CF7882"/>
    <w:rsid w:val="00CF7A39"/>
    <w:rsid w:val="00CF7AD0"/>
    <w:rsid w:val="00D00776"/>
    <w:rsid w:val="00D016D8"/>
    <w:rsid w:val="00D01BBD"/>
    <w:rsid w:val="00D03347"/>
    <w:rsid w:val="00D036ED"/>
    <w:rsid w:val="00D0395E"/>
    <w:rsid w:val="00D03A19"/>
    <w:rsid w:val="00D03F18"/>
    <w:rsid w:val="00D041B9"/>
    <w:rsid w:val="00D04624"/>
    <w:rsid w:val="00D048AC"/>
    <w:rsid w:val="00D04B00"/>
    <w:rsid w:val="00D0513C"/>
    <w:rsid w:val="00D05715"/>
    <w:rsid w:val="00D05B45"/>
    <w:rsid w:val="00D062F2"/>
    <w:rsid w:val="00D06406"/>
    <w:rsid w:val="00D06D02"/>
    <w:rsid w:val="00D06E80"/>
    <w:rsid w:val="00D07236"/>
    <w:rsid w:val="00D10240"/>
    <w:rsid w:val="00D1088E"/>
    <w:rsid w:val="00D10CB7"/>
    <w:rsid w:val="00D1106D"/>
    <w:rsid w:val="00D112DF"/>
    <w:rsid w:val="00D11597"/>
    <w:rsid w:val="00D123B3"/>
    <w:rsid w:val="00D129BD"/>
    <w:rsid w:val="00D12EC1"/>
    <w:rsid w:val="00D12F50"/>
    <w:rsid w:val="00D139F0"/>
    <w:rsid w:val="00D15498"/>
    <w:rsid w:val="00D1596D"/>
    <w:rsid w:val="00D16454"/>
    <w:rsid w:val="00D1710B"/>
    <w:rsid w:val="00D171DD"/>
    <w:rsid w:val="00D17358"/>
    <w:rsid w:val="00D21EC3"/>
    <w:rsid w:val="00D221D4"/>
    <w:rsid w:val="00D22340"/>
    <w:rsid w:val="00D227A4"/>
    <w:rsid w:val="00D22E33"/>
    <w:rsid w:val="00D22F61"/>
    <w:rsid w:val="00D23184"/>
    <w:rsid w:val="00D23831"/>
    <w:rsid w:val="00D23FFF"/>
    <w:rsid w:val="00D248BF"/>
    <w:rsid w:val="00D25C2B"/>
    <w:rsid w:val="00D266AD"/>
    <w:rsid w:val="00D27743"/>
    <w:rsid w:val="00D27892"/>
    <w:rsid w:val="00D30236"/>
    <w:rsid w:val="00D30C29"/>
    <w:rsid w:val="00D30F96"/>
    <w:rsid w:val="00D31FE7"/>
    <w:rsid w:val="00D32EB4"/>
    <w:rsid w:val="00D33084"/>
    <w:rsid w:val="00D33310"/>
    <w:rsid w:val="00D33D12"/>
    <w:rsid w:val="00D34C1C"/>
    <w:rsid w:val="00D35283"/>
    <w:rsid w:val="00D35854"/>
    <w:rsid w:val="00D35AEB"/>
    <w:rsid w:val="00D35BEE"/>
    <w:rsid w:val="00D3612D"/>
    <w:rsid w:val="00D365E6"/>
    <w:rsid w:val="00D36CC8"/>
    <w:rsid w:val="00D36DBC"/>
    <w:rsid w:val="00D36F97"/>
    <w:rsid w:val="00D376E6"/>
    <w:rsid w:val="00D379D1"/>
    <w:rsid w:val="00D4005D"/>
    <w:rsid w:val="00D40746"/>
    <w:rsid w:val="00D419D7"/>
    <w:rsid w:val="00D41DF2"/>
    <w:rsid w:val="00D41F8A"/>
    <w:rsid w:val="00D43181"/>
    <w:rsid w:val="00D440A5"/>
    <w:rsid w:val="00D4426B"/>
    <w:rsid w:val="00D447AC"/>
    <w:rsid w:val="00D455F1"/>
    <w:rsid w:val="00D46CF7"/>
    <w:rsid w:val="00D474C4"/>
    <w:rsid w:val="00D47E82"/>
    <w:rsid w:val="00D51D7D"/>
    <w:rsid w:val="00D5292B"/>
    <w:rsid w:val="00D536B0"/>
    <w:rsid w:val="00D5398F"/>
    <w:rsid w:val="00D5427E"/>
    <w:rsid w:val="00D54608"/>
    <w:rsid w:val="00D549D1"/>
    <w:rsid w:val="00D54DC9"/>
    <w:rsid w:val="00D559C6"/>
    <w:rsid w:val="00D55FE5"/>
    <w:rsid w:val="00D56024"/>
    <w:rsid w:val="00D5692D"/>
    <w:rsid w:val="00D575A2"/>
    <w:rsid w:val="00D611A6"/>
    <w:rsid w:val="00D61C42"/>
    <w:rsid w:val="00D61CC9"/>
    <w:rsid w:val="00D623E4"/>
    <w:rsid w:val="00D6343C"/>
    <w:rsid w:val="00D6467B"/>
    <w:rsid w:val="00D66727"/>
    <w:rsid w:val="00D670F2"/>
    <w:rsid w:val="00D6722A"/>
    <w:rsid w:val="00D6775C"/>
    <w:rsid w:val="00D679AF"/>
    <w:rsid w:val="00D707C5"/>
    <w:rsid w:val="00D7227B"/>
    <w:rsid w:val="00D72C47"/>
    <w:rsid w:val="00D72CE5"/>
    <w:rsid w:val="00D735E1"/>
    <w:rsid w:val="00D743B2"/>
    <w:rsid w:val="00D74CCE"/>
    <w:rsid w:val="00D74EE8"/>
    <w:rsid w:val="00D75029"/>
    <w:rsid w:val="00D75855"/>
    <w:rsid w:val="00D76191"/>
    <w:rsid w:val="00D766F0"/>
    <w:rsid w:val="00D76E4F"/>
    <w:rsid w:val="00D778D9"/>
    <w:rsid w:val="00D8013B"/>
    <w:rsid w:val="00D812C2"/>
    <w:rsid w:val="00D82213"/>
    <w:rsid w:val="00D825C7"/>
    <w:rsid w:val="00D82628"/>
    <w:rsid w:val="00D8341C"/>
    <w:rsid w:val="00D842C5"/>
    <w:rsid w:val="00D847C9"/>
    <w:rsid w:val="00D85E3E"/>
    <w:rsid w:val="00D85FE8"/>
    <w:rsid w:val="00D86849"/>
    <w:rsid w:val="00D86E25"/>
    <w:rsid w:val="00D87527"/>
    <w:rsid w:val="00D91083"/>
    <w:rsid w:val="00D91C80"/>
    <w:rsid w:val="00D9275C"/>
    <w:rsid w:val="00D92907"/>
    <w:rsid w:val="00D92DBB"/>
    <w:rsid w:val="00D937F7"/>
    <w:rsid w:val="00D940E7"/>
    <w:rsid w:val="00D95475"/>
    <w:rsid w:val="00D95813"/>
    <w:rsid w:val="00D95DF8"/>
    <w:rsid w:val="00D95E7D"/>
    <w:rsid w:val="00D97208"/>
    <w:rsid w:val="00D973FD"/>
    <w:rsid w:val="00DA0FE6"/>
    <w:rsid w:val="00DA1316"/>
    <w:rsid w:val="00DA14CC"/>
    <w:rsid w:val="00DA1A01"/>
    <w:rsid w:val="00DA2778"/>
    <w:rsid w:val="00DA2BAD"/>
    <w:rsid w:val="00DA2E87"/>
    <w:rsid w:val="00DA3171"/>
    <w:rsid w:val="00DA35A8"/>
    <w:rsid w:val="00DA36C7"/>
    <w:rsid w:val="00DA52CB"/>
    <w:rsid w:val="00DA5963"/>
    <w:rsid w:val="00DA667D"/>
    <w:rsid w:val="00DA6B16"/>
    <w:rsid w:val="00DA729E"/>
    <w:rsid w:val="00DB06C5"/>
    <w:rsid w:val="00DB0C5B"/>
    <w:rsid w:val="00DB1FC2"/>
    <w:rsid w:val="00DB2305"/>
    <w:rsid w:val="00DB328B"/>
    <w:rsid w:val="00DB3726"/>
    <w:rsid w:val="00DB397A"/>
    <w:rsid w:val="00DB3C98"/>
    <w:rsid w:val="00DB3E32"/>
    <w:rsid w:val="00DB4945"/>
    <w:rsid w:val="00DB51FB"/>
    <w:rsid w:val="00DB5344"/>
    <w:rsid w:val="00DB5936"/>
    <w:rsid w:val="00DB7380"/>
    <w:rsid w:val="00DC017B"/>
    <w:rsid w:val="00DC018B"/>
    <w:rsid w:val="00DC02AC"/>
    <w:rsid w:val="00DC1C21"/>
    <w:rsid w:val="00DC302A"/>
    <w:rsid w:val="00DC3431"/>
    <w:rsid w:val="00DC3D58"/>
    <w:rsid w:val="00DC56B6"/>
    <w:rsid w:val="00DC57EA"/>
    <w:rsid w:val="00DC5BBF"/>
    <w:rsid w:val="00DC5D68"/>
    <w:rsid w:val="00DC6950"/>
    <w:rsid w:val="00DD007A"/>
    <w:rsid w:val="00DD0B96"/>
    <w:rsid w:val="00DD1A7D"/>
    <w:rsid w:val="00DD1B8A"/>
    <w:rsid w:val="00DD1EBC"/>
    <w:rsid w:val="00DD34C6"/>
    <w:rsid w:val="00DD3717"/>
    <w:rsid w:val="00DD3BFB"/>
    <w:rsid w:val="00DD4775"/>
    <w:rsid w:val="00DD5158"/>
    <w:rsid w:val="00DD53E4"/>
    <w:rsid w:val="00DD54D1"/>
    <w:rsid w:val="00DD5B37"/>
    <w:rsid w:val="00DD5C16"/>
    <w:rsid w:val="00DD7254"/>
    <w:rsid w:val="00DD7F6D"/>
    <w:rsid w:val="00DE1226"/>
    <w:rsid w:val="00DE1695"/>
    <w:rsid w:val="00DE2771"/>
    <w:rsid w:val="00DE39C8"/>
    <w:rsid w:val="00DE3E32"/>
    <w:rsid w:val="00DE3E82"/>
    <w:rsid w:val="00DE445D"/>
    <w:rsid w:val="00DE4B70"/>
    <w:rsid w:val="00DE4FFB"/>
    <w:rsid w:val="00DE5367"/>
    <w:rsid w:val="00DE60FD"/>
    <w:rsid w:val="00DE63D2"/>
    <w:rsid w:val="00DE6F09"/>
    <w:rsid w:val="00DE730B"/>
    <w:rsid w:val="00DE7594"/>
    <w:rsid w:val="00DE76C6"/>
    <w:rsid w:val="00DF0319"/>
    <w:rsid w:val="00DF1B5D"/>
    <w:rsid w:val="00DF35B1"/>
    <w:rsid w:val="00DF42B2"/>
    <w:rsid w:val="00DF4414"/>
    <w:rsid w:val="00DF4833"/>
    <w:rsid w:val="00DF4A73"/>
    <w:rsid w:val="00DF588A"/>
    <w:rsid w:val="00DF58AC"/>
    <w:rsid w:val="00DF5B51"/>
    <w:rsid w:val="00DF7216"/>
    <w:rsid w:val="00DF7341"/>
    <w:rsid w:val="00DF79D1"/>
    <w:rsid w:val="00DF7A5F"/>
    <w:rsid w:val="00DF7B45"/>
    <w:rsid w:val="00E00071"/>
    <w:rsid w:val="00E02D7E"/>
    <w:rsid w:val="00E03939"/>
    <w:rsid w:val="00E03ACA"/>
    <w:rsid w:val="00E03ECE"/>
    <w:rsid w:val="00E044F1"/>
    <w:rsid w:val="00E05105"/>
    <w:rsid w:val="00E05E4A"/>
    <w:rsid w:val="00E05F90"/>
    <w:rsid w:val="00E06C8D"/>
    <w:rsid w:val="00E07FBD"/>
    <w:rsid w:val="00E1063F"/>
    <w:rsid w:val="00E13D6D"/>
    <w:rsid w:val="00E13EA0"/>
    <w:rsid w:val="00E156FB"/>
    <w:rsid w:val="00E16525"/>
    <w:rsid w:val="00E16808"/>
    <w:rsid w:val="00E16895"/>
    <w:rsid w:val="00E16BDF"/>
    <w:rsid w:val="00E20230"/>
    <w:rsid w:val="00E20372"/>
    <w:rsid w:val="00E2238B"/>
    <w:rsid w:val="00E2265B"/>
    <w:rsid w:val="00E22C42"/>
    <w:rsid w:val="00E22F91"/>
    <w:rsid w:val="00E23C07"/>
    <w:rsid w:val="00E242FB"/>
    <w:rsid w:val="00E24C83"/>
    <w:rsid w:val="00E24D53"/>
    <w:rsid w:val="00E257D0"/>
    <w:rsid w:val="00E259A1"/>
    <w:rsid w:val="00E2687B"/>
    <w:rsid w:val="00E2705B"/>
    <w:rsid w:val="00E273BC"/>
    <w:rsid w:val="00E27A92"/>
    <w:rsid w:val="00E305E7"/>
    <w:rsid w:val="00E318B5"/>
    <w:rsid w:val="00E328A0"/>
    <w:rsid w:val="00E33C70"/>
    <w:rsid w:val="00E3419A"/>
    <w:rsid w:val="00E350C7"/>
    <w:rsid w:val="00E35F4E"/>
    <w:rsid w:val="00E36C26"/>
    <w:rsid w:val="00E36F32"/>
    <w:rsid w:val="00E3721E"/>
    <w:rsid w:val="00E40C19"/>
    <w:rsid w:val="00E40F43"/>
    <w:rsid w:val="00E41B65"/>
    <w:rsid w:val="00E41ED7"/>
    <w:rsid w:val="00E4298E"/>
    <w:rsid w:val="00E42D13"/>
    <w:rsid w:val="00E43503"/>
    <w:rsid w:val="00E44FA5"/>
    <w:rsid w:val="00E45504"/>
    <w:rsid w:val="00E50091"/>
    <w:rsid w:val="00E507C5"/>
    <w:rsid w:val="00E508DE"/>
    <w:rsid w:val="00E50DB3"/>
    <w:rsid w:val="00E50E09"/>
    <w:rsid w:val="00E51DC5"/>
    <w:rsid w:val="00E52724"/>
    <w:rsid w:val="00E52BF9"/>
    <w:rsid w:val="00E531C4"/>
    <w:rsid w:val="00E53FBA"/>
    <w:rsid w:val="00E5488F"/>
    <w:rsid w:val="00E55048"/>
    <w:rsid w:val="00E559FD"/>
    <w:rsid w:val="00E55B8C"/>
    <w:rsid w:val="00E56F3A"/>
    <w:rsid w:val="00E579F9"/>
    <w:rsid w:val="00E6012B"/>
    <w:rsid w:val="00E6051D"/>
    <w:rsid w:val="00E60D45"/>
    <w:rsid w:val="00E612DC"/>
    <w:rsid w:val="00E614F0"/>
    <w:rsid w:val="00E62E07"/>
    <w:rsid w:val="00E6344A"/>
    <w:rsid w:val="00E64DF8"/>
    <w:rsid w:val="00E65B6E"/>
    <w:rsid w:val="00E7094E"/>
    <w:rsid w:val="00E70CE9"/>
    <w:rsid w:val="00E70DDC"/>
    <w:rsid w:val="00E71260"/>
    <w:rsid w:val="00E71A8D"/>
    <w:rsid w:val="00E71DB6"/>
    <w:rsid w:val="00E7207E"/>
    <w:rsid w:val="00E72E6F"/>
    <w:rsid w:val="00E72EC4"/>
    <w:rsid w:val="00E72FCC"/>
    <w:rsid w:val="00E7300C"/>
    <w:rsid w:val="00E73259"/>
    <w:rsid w:val="00E739A3"/>
    <w:rsid w:val="00E73BEB"/>
    <w:rsid w:val="00E74206"/>
    <w:rsid w:val="00E757C6"/>
    <w:rsid w:val="00E75E5C"/>
    <w:rsid w:val="00E808C3"/>
    <w:rsid w:val="00E80A93"/>
    <w:rsid w:val="00E80DF7"/>
    <w:rsid w:val="00E8137F"/>
    <w:rsid w:val="00E81FB3"/>
    <w:rsid w:val="00E823ED"/>
    <w:rsid w:val="00E8295B"/>
    <w:rsid w:val="00E837C2"/>
    <w:rsid w:val="00E8411B"/>
    <w:rsid w:val="00E8642A"/>
    <w:rsid w:val="00E86C6D"/>
    <w:rsid w:val="00E9093B"/>
    <w:rsid w:val="00E9244B"/>
    <w:rsid w:val="00E927C3"/>
    <w:rsid w:val="00E929A0"/>
    <w:rsid w:val="00E92C19"/>
    <w:rsid w:val="00E93FAF"/>
    <w:rsid w:val="00E9434E"/>
    <w:rsid w:val="00E9556F"/>
    <w:rsid w:val="00E963E8"/>
    <w:rsid w:val="00E97239"/>
    <w:rsid w:val="00E976A1"/>
    <w:rsid w:val="00E97792"/>
    <w:rsid w:val="00EA1286"/>
    <w:rsid w:val="00EA17B0"/>
    <w:rsid w:val="00EA18A7"/>
    <w:rsid w:val="00EA1C03"/>
    <w:rsid w:val="00EA29E4"/>
    <w:rsid w:val="00EA3432"/>
    <w:rsid w:val="00EA38B2"/>
    <w:rsid w:val="00EA4080"/>
    <w:rsid w:val="00EA4202"/>
    <w:rsid w:val="00EA48D4"/>
    <w:rsid w:val="00EA4A45"/>
    <w:rsid w:val="00EA4BC1"/>
    <w:rsid w:val="00EA5019"/>
    <w:rsid w:val="00EA5561"/>
    <w:rsid w:val="00EA599D"/>
    <w:rsid w:val="00EA5AE0"/>
    <w:rsid w:val="00EA76D1"/>
    <w:rsid w:val="00EA7DFE"/>
    <w:rsid w:val="00EB09DF"/>
    <w:rsid w:val="00EB115C"/>
    <w:rsid w:val="00EB1D5C"/>
    <w:rsid w:val="00EB207F"/>
    <w:rsid w:val="00EB2BAA"/>
    <w:rsid w:val="00EB2F34"/>
    <w:rsid w:val="00EB3E6B"/>
    <w:rsid w:val="00EB54A1"/>
    <w:rsid w:val="00EB6D0F"/>
    <w:rsid w:val="00EB797A"/>
    <w:rsid w:val="00EB7C0E"/>
    <w:rsid w:val="00EB7D6D"/>
    <w:rsid w:val="00EB7E55"/>
    <w:rsid w:val="00EC07AB"/>
    <w:rsid w:val="00EC08CB"/>
    <w:rsid w:val="00EC096B"/>
    <w:rsid w:val="00EC112C"/>
    <w:rsid w:val="00EC112E"/>
    <w:rsid w:val="00EC13B9"/>
    <w:rsid w:val="00EC30E1"/>
    <w:rsid w:val="00EC32A7"/>
    <w:rsid w:val="00EC4113"/>
    <w:rsid w:val="00EC5819"/>
    <w:rsid w:val="00EC5EBE"/>
    <w:rsid w:val="00EC79F4"/>
    <w:rsid w:val="00EC7F73"/>
    <w:rsid w:val="00ED0466"/>
    <w:rsid w:val="00ED070D"/>
    <w:rsid w:val="00ED1725"/>
    <w:rsid w:val="00ED1B5E"/>
    <w:rsid w:val="00ED2BE9"/>
    <w:rsid w:val="00ED46F3"/>
    <w:rsid w:val="00ED7643"/>
    <w:rsid w:val="00ED770B"/>
    <w:rsid w:val="00ED795D"/>
    <w:rsid w:val="00ED79EA"/>
    <w:rsid w:val="00EE04EE"/>
    <w:rsid w:val="00EE197E"/>
    <w:rsid w:val="00EE1DE3"/>
    <w:rsid w:val="00EE2D56"/>
    <w:rsid w:val="00EE3BA2"/>
    <w:rsid w:val="00EE4537"/>
    <w:rsid w:val="00EE49D0"/>
    <w:rsid w:val="00EE49EC"/>
    <w:rsid w:val="00EE504A"/>
    <w:rsid w:val="00EE50BC"/>
    <w:rsid w:val="00EE6BAA"/>
    <w:rsid w:val="00EE7BCA"/>
    <w:rsid w:val="00EF0299"/>
    <w:rsid w:val="00EF0809"/>
    <w:rsid w:val="00EF13CA"/>
    <w:rsid w:val="00EF2077"/>
    <w:rsid w:val="00EF21F1"/>
    <w:rsid w:val="00EF2A65"/>
    <w:rsid w:val="00EF3036"/>
    <w:rsid w:val="00EF30F4"/>
    <w:rsid w:val="00EF437A"/>
    <w:rsid w:val="00EF437B"/>
    <w:rsid w:val="00EF4B11"/>
    <w:rsid w:val="00EF5A84"/>
    <w:rsid w:val="00EF633D"/>
    <w:rsid w:val="00EF6502"/>
    <w:rsid w:val="00EF65D8"/>
    <w:rsid w:val="00EF6F40"/>
    <w:rsid w:val="00EF73CF"/>
    <w:rsid w:val="00EF75A8"/>
    <w:rsid w:val="00EF7C5D"/>
    <w:rsid w:val="00F0053A"/>
    <w:rsid w:val="00F00728"/>
    <w:rsid w:val="00F01699"/>
    <w:rsid w:val="00F032DF"/>
    <w:rsid w:val="00F04D02"/>
    <w:rsid w:val="00F050C5"/>
    <w:rsid w:val="00F06117"/>
    <w:rsid w:val="00F06E39"/>
    <w:rsid w:val="00F078AE"/>
    <w:rsid w:val="00F079EB"/>
    <w:rsid w:val="00F108C2"/>
    <w:rsid w:val="00F11110"/>
    <w:rsid w:val="00F1201A"/>
    <w:rsid w:val="00F12D87"/>
    <w:rsid w:val="00F12E85"/>
    <w:rsid w:val="00F130E6"/>
    <w:rsid w:val="00F1368E"/>
    <w:rsid w:val="00F1382D"/>
    <w:rsid w:val="00F13A8B"/>
    <w:rsid w:val="00F13D49"/>
    <w:rsid w:val="00F1437C"/>
    <w:rsid w:val="00F147CF"/>
    <w:rsid w:val="00F149FA"/>
    <w:rsid w:val="00F15B9E"/>
    <w:rsid w:val="00F16A96"/>
    <w:rsid w:val="00F2045C"/>
    <w:rsid w:val="00F2057E"/>
    <w:rsid w:val="00F20BC4"/>
    <w:rsid w:val="00F20CAB"/>
    <w:rsid w:val="00F20D99"/>
    <w:rsid w:val="00F21269"/>
    <w:rsid w:val="00F22762"/>
    <w:rsid w:val="00F227EA"/>
    <w:rsid w:val="00F22EAA"/>
    <w:rsid w:val="00F23329"/>
    <w:rsid w:val="00F251AA"/>
    <w:rsid w:val="00F261EB"/>
    <w:rsid w:val="00F266D7"/>
    <w:rsid w:val="00F27E31"/>
    <w:rsid w:val="00F27E34"/>
    <w:rsid w:val="00F301FD"/>
    <w:rsid w:val="00F31052"/>
    <w:rsid w:val="00F32834"/>
    <w:rsid w:val="00F338E4"/>
    <w:rsid w:val="00F35A1E"/>
    <w:rsid w:val="00F36AC7"/>
    <w:rsid w:val="00F36EEF"/>
    <w:rsid w:val="00F40CA6"/>
    <w:rsid w:val="00F40F67"/>
    <w:rsid w:val="00F411B2"/>
    <w:rsid w:val="00F417F8"/>
    <w:rsid w:val="00F418F4"/>
    <w:rsid w:val="00F43B3E"/>
    <w:rsid w:val="00F43B56"/>
    <w:rsid w:val="00F43E48"/>
    <w:rsid w:val="00F44BFE"/>
    <w:rsid w:val="00F45038"/>
    <w:rsid w:val="00F4522E"/>
    <w:rsid w:val="00F45E23"/>
    <w:rsid w:val="00F45FD7"/>
    <w:rsid w:val="00F46A99"/>
    <w:rsid w:val="00F46EC2"/>
    <w:rsid w:val="00F51556"/>
    <w:rsid w:val="00F51617"/>
    <w:rsid w:val="00F517F2"/>
    <w:rsid w:val="00F521B9"/>
    <w:rsid w:val="00F521D8"/>
    <w:rsid w:val="00F52EF1"/>
    <w:rsid w:val="00F53027"/>
    <w:rsid w:val="00F550DE"/>
    <w:rsid w:val="00F553D0"/>
    <w:rsid w:val="00F55AE0"/>
    <w:rsid w:val="00F55BFA"/>
    <w:rsid w:val="00F56E4D"/>
    <w:rsid w:val="00F56FE2"/>
    <w:rsid w:val="00F571BC"/>
    <w:rsid w:val="00F576D3"/>
    <w:rsid w:val="00F57B54"/>
    <w:rsid w:val="00F635FF"/>
    <w:rsid w:val="00F63E7D"/>
    <w:rsid w:val="00F63F8D"/>
    <w:rsid w:val="00F64293"/>
    <w:rsid w:val="00F6467A"/>
    <w:rsid w:val="00F6473C"/>
    <w:rsid w:val="00F65060"/>
    <w:rsid w:val="00F65E77"/>
    <w:rsid w:val="00F66F73"/>
    <w:rsid w:val="00F67E9F"/>
    <w:rsid w:val="00F67EE7"/>
    <w:rsid w:val="00F7270C"/>
    <w:rsid w:val="00F7278C"/>
    <w:rsid w:val="00F73760"/>
    <w:rsid w:val="00F73984"/>
    <w:rsid w:val="00F739BD"/>
    <w:rsid w:val="00F73CB7"/>
    <w:rsid w:val="00F771E6"/>
    <w:rsid w:val="00F772FF"/>
    <w:rsid w:val="00F803DD"/>
    <w:rsid w:val="00F80415"/>
    <w:rsid w:val="00F80F4B"/>
    <w:rsid w:val="00F81251"/>
    <w:rsid w:val="00F815F8"/>
    <w:rsid w:val="00F817EA"/>
    <w:rsid w:val="00F82FB8"/>
    <w:rsid w:val="00F83B80"/>
    <w:rsid w:val="00F8428D"/>
    <w:rsid w:val="00F844AA"/>
    <w:rsid w:val="00F848B4"/>
    <w:rsid w:val="00F86AE0"/>
    <w:rsid w:val="00F86DD5"/>
    <w:rsid w:val="00F86F63"/>
    <w:rsid w:val="00F90944"/>
    <w:rsid w:val="00F929E3"/>
    <w:rsid w:val="00F93139"/>
    <w:rsid w:val="00F95266"/>
    <w:rsid w:val="00F95AB0"/>
    <w:rsid w:val="00FA0619"/>
    <w:rsid w:val="00FA0DD7"/>
    <w:rsid w:val="00FA2AED"/>
    <w:rsid w:val="00FA404A"/>
    <w:rsid w:val="00FA4206"/>
    <w:rsid w:val="00FA5063"/>
    <w:rsid w:val="00FA52D1"/>
    <w:rsid w:val="00FA629C"/>
    <w:rsid w:val="00FA62C1"/>
    <w:rsid w:val="00FA7D98"/>
    <w:rsid w:val="00FB0377"/>
    <w:rsid w:val="00FB0831"/>
    <w:rsid w:val="00FB0A90"/>
    <w:rsid w:val="00FB1A6B"/>
    <w:rsid w:val="00FB2B28"/>
    <w:rsid w:val="00FB2C7F"/>
    <w:rsid w:val="00FB376F"/>
    <w:rsid w:val="00FB3AFE"/>
    <w:rsid w:val="00FB3D36"/>
    <w:rsid w:val="00FB4C8E"/>
    <w:rsid w:val="00FB4D8A"/>
    <w:rsid w:val="00FB5447"/>
    <w:rsid w:val="00FB5C4C"/>
    <w:rsid w:val="00FB796C"/>
    <w:rsid w:val="00FB799E"/>
    <w:rsid w:val="00FC0A77"/>
    <w:rsid w:val="00FC291C"/>
    <w:rsid w:val="00FC3B8C"/>
    <w:rsid w:val="00FC47B7"/>
    <w:rsid w:val="00FC486A"/>
    <w:rsid w:val="00FC4C6B"/>
    <w:rsid w:val="00FC52F2"/>
    <w:rsid w:val="00FC6ED2"/>
    <w:rsid w:val="00FC78D1"/>
    <w:rsid w:val="00FD06A0"/>
    <w:rsid w:val="00FD0E90"/>
    <w:rsid w:val="00FD1BDF"/>
    <w:rsid w:val="00FD2492"/>
    <w:rsid w:val="00FD2C6E"/>
    <w:rsid w:val="00FD344B"/>
    <w:rsid w:val="00FD35E5"/>
    <w:rsid w:val="00FD3AFC"/>
    <w:rsid w:val="00FD3EDC"/>
    <w:rsid w:val="00FD42B0"/>
    <w:rsid w:val="00FD49A8"/>
    <w:rsid w:val="00FD5FDA"/>
    <w:rsid w:val="00FD62E0"/>
    <w:rsid w:val="00FD6CDD"/>
    <w:rsid w:val="00FD7FA0"/>
    <w:rsid w:val="00FD7FFA"/>
    <w:rsid w:val="00FE067E"/>
    <w:rsid w:val="00FE10DD"/>
    <w:rsid w:val="00FE15E5"/>
    <w:rsid w:val="00FE349B"/>
    <w:rsid w:val="00FE3632"/>
    <w:rsid w:val="00FE363D"/>
    <w:rsid w:val="00FE37BA"/>
    <w:rsid w:val="00FE3AF8"/>
    <w:rsid w:val="00FE443F"/>
    <w:rsid w:val="00FE45C4"/>
    <w:rsid w:val="00FE4D62"/>
    <w:rsid w:val="00FE4F73"/>
    <w:rsid w:val="00FE52B0"/>
    <w:rsid w:val="00FE563C"/>
    <w:rsid w:val="00FE5B09"/>
    <w:rsid w:val="00FE710C"/>
    <w:rsid w:val="00FE7454"/>
    <w:rsid w:val="00FE7C3E"/>
    <w:rsid w:val="00FE7D74"/>
    <w:rsid w:val="00FF08E1"/>
    <w:rsid w:val="00FF0B2A"/>
    <w:rsid w:val="00FF0E9E"/>
    <w:rsid w:val="00FF13DC"/>
    <w:rsid w:val="00FF18AA"/>
    <w:rsid w:val="00FF2F05"/>
    <w:rsid w:val="00FF32D3"/>
    <w:rsid w:val="00FF4B9B"/>
    <w:rsid w:val="00FF4DBC"/>
    <w:rsid w:val="00FF50FD"/>
    <w:rsid w:val="00FF5168"/>
    <w:rsid w:val="00FF5C48"/>
    <w:rsid w:val="00FF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ms Rmn"/>
        <w:lang w:val="ru-RU" w:eastAsia="ru-RU" w:bidi="ar-SA"/>
      </w:rPr>
    </w:rPrDefault>
    <w:pPrDefault>
      <w:pPr>
        <w:spacing w:after="240" w:line="4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77"/>
    <w:pPr>
      <w:ind w:firstLine="851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56E77"/>
    <w:pPr>
      <w:spacing w:line="240" w:lineRule="atLeast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6E77"/>
    <w:pPr>
      <w:spacing w:line="240" w:lineRule="atLeast"/>
      <w:ind w:firstLine="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link w:val="30"/>
    <w:uiPriority w:val="9"/>
    <w:qFormat/>
    <w:rsid w:val="00856E77"/>
    <w:pPr>
      <w:spacing w:line="240" w:lineRule="atLeast"/>
      <w:ind w:firstLine="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56E77"/>
    <w:pPr>
      <w:keepNext/>
      <w:jc w:val="center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1A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81A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1A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1A97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page number"/>
    <w:uiPriority w:val="99"/>
    <w:rsid w:val="00856E77"/>
    <w:rPr>
      <w:rFonts w:cs="Times New Roman"/>
    </w:rPr>
  </w:style>
  <w:style w:type="paragraph" w:styleId="a4">
    <w:name w:val="footer"/>
    <w:basedOn w:val="a"/>
    <w:link w:val="a5"/>
    <w:uiPriority w:val="99"/>
    <w:rsid w:val="00856E77"/>
    <w:pPr>
      <w:tabs>
        <w:tab w:val="center" w:pos="4252"/>
        <w:tab w:val="right" w:pos="8504"/>
      </w:tabs>
      <w:spacing w:line="240" w:lineRule="atLeast"/>
      <w:ind w:firstLine="0"/>
      <w:jc w:val="right"/>
    </w:pPr>
  </w:style>
  <w:style w:type="character" w:customStyle="1" w:styleId="a5">
    <w:name w:val="Нижний колонтитул Знак"/>
    <w:link w:val="a4"/>
    <w:uiPriority w:val="99"/>
    <w:semiHidden/>
    <w:rsid w:val="00181A97"/>
    <w:rPr>
      <w:rFonts w:ascii="Times New Roman" w:hAnsi="Times New Roman" w:cs="Times New Roman"/>
      <w:sz w:val="28"/>
    </w:rPr>
  </w:style>
  <w:style w:type="paragraph" w:styleId="a6">
    <w:name w:val="header"/>
    <w:basedOn w:val="a"/>
    <w:link w:val="a7"/>
    <w:uiPriority w:val="99"/>
    <w:rsid w:val="00856E77"/>
    <w:pPr>
      <w:tabs>
        <w:tab w:val="center" w:pos="4252"/>
        <w:tab w:val="right" w:pos="8504"/>
      </w:tabs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locked/>
    <w:rsid w:val="00B821FE"/>
    <w:rPr>
      <w:rFonts w:ascii="Times New Roman" w:hAnsi="Times New Roman"/>
      <w:sz w:val="28"/>
    </w:rPr>
  </w:style>
  <w:style w:type="paragraph" w:customStyle="1" w:styleId="a8">
    <w:name w:val="подпись"/>
    <w:basedOn w:val="a"/>
    <w:rsid w:val="00856E77"/>
    <w:pPr>
      <w:tabs>
        <w:tab w:val="left" w:pos="6237"/>
      </w:tabs>
      <w:spacing w:line="240" w:lineRule="atLeast"/>
      <w:ind w:right="5387" w:firstLine="0"/>
      <w:jc w:val="left"/>
    </w:pPr>
  </w:style>
  <w:style w:type="paragraph" w:styleId="21">
    <w:name w:val="Body Text 2"/>
    <w:basedOn w:val="a"/>
    <w:link w:val="22"/>
    <w:uiPriority w:val="99"/>
    <w:rsid w:val="00856E77"/>
    <w:pPr>
      <w:spacing w:line="240" w:lineRule="auto"/>
      <w:ind w:firstLine="0"/>
    </w:pPr>
  </w:style>
  <w:style w:type="character" w:customStyle="1" w:styleId="22">
    <w:name w:val="Основной текст 2 Знак"/>
    <w:link w:val="21"/>
    <w:uiPriority w:val="99"/>
    <w:semiHidden/>
    <w:rsid w:val="00181A97"/>
    <w:rPr>
      <w:rFonts w:ascii="Times New Roman" w:hAnsi="Times New Roman" w:cs="Times New Roman"/>
      <w:sz w:val="28"/>
    </w:rPr>
  </w:style>
  <w:style w:type="paragraph" w:customStyle="1" w:styleId="a9">
    <w:name w:val="адрес"/>
    <w:basedOn w:val="a"/>
    <w:rsid w:val="00856E77"/>
    <w:pPr>
      <w:spacing w:line="240" w:lineRule="atLeast"/>
      <w:ind w:left="1701" w:firstLine="0"/>
      <w:jc w:val="left"/>
    </w:pPr>
  </w:style>
  <w:style w:type="paragraph" w:styleId="aa">
    <w:name w:val="Body Text Indent"/>
    <w:basedOn w:val="a"/>
    <w:link w:val="ab"/>
    <w:uiPriority w:val="99"/>
    <w:rsid w:val="00856E77"/>
    <w:pPr>
      <w:spacing w:line="240" w:lineRule="auto"/>
    </w:pPr>
  </w:style>
  <w:style w:type="character" w:customStyle="1" w:styleId="ab">
    <w:name w:val="Основной текст с отступом Знак"/>
    <w:link w:val="aa"/>
    <w:uiPriority w:val="99"/>
    <w:semiHidden/>
    <w:rsid w:val="00181A97"/>
    <w:rPr>
      <w:rFonts w:ascii="Times New Roman" w:hAnsi="Times New Roman" w:cs="Times New Roman"/>
      <w:sz w:val="28"/>
    </w:rPr>
  </w:style>
  <w:style w:type="paragraph" w:styleId="ac">
    <w:name w:val="caption"/>
    <w:basedOn w:val="a"/>
    <w:next w:val="a"/>
    <w:uiPriority w:val="35"/>
    <w:qFormat/>
    <w:rsid w:val="00856E77"/>
    <w:pPr>
      <w:jc w:val="center"/>
    </w:pPr>
    <w:rPr>
      <w:b/>
      <w:sz w:val="48"/>
    </w:rPr>
  </w:style>
  <w:style w:type="paragraph" w:styleId="23">
    <w:name w:val="Body Text Indent 2"/>
    <w:basedOn w:val="a"/>
    <w:link w:val="24"/>
    <w:uiPriority w:val="99"/>
    <w:rsid w:val="00856E77"/>
    <w:pPr>
      <w:spacing w:line="240" w:lineRule="auto"/>
      <w:ind w:left="705" w:firstLine="0"/>
    </w:pPr>
  </w:style>
  <w:style w:type="character" w:customStyle="1" w:styleId="24">
    <w:name w:val="Основной текст с отступом 2 Знак"/>
    <w:link w:val="23"/>
    <w:uiPriority w:val="99"/>
    <w:semiHidden/>
    <w:rsid w:val="00181A97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E0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315610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d">
    <w:name w:val="Balloon Text"/>
    <w:basedOn w:val="a"/>
    <w:link w:val="ae"/>
    <w:uiPriority w:val="99"/>
    <w:semiHidden/>
    <w:unhideWhenUsed/>
    <w:rsid w:val="00315610"/>
    <w:pPr>
      <w:spacing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link w:val="ad"/>
    <w:uiPriority w:val="99"/>
    <w:semiHidden/>
    <w:locked/>
    <w:rsid w:val="00315610"/>
    <w:rPr>
      <w:rFonts w:ascii="Tahoma" w:hAnsi="Tahoma"/>
      <w:sz w:val="16"/>
    </w:rPr>
  </w:style>
  <w:style w:type="paragraph" w:styleId="af">
    <w:name w:val="Title"/>
    <w:aliases w:val="Знак2 Знак,Название Знак1 Знак,Название Знак Знак Знак,Знак2 Знак Знак Знак"/>
    <w:basedOn w:val="a"/>
    <w:link w:val="11"/>
    <w:uiPriority w:val="10"/>
    <w:qFormat/>
    <w:rsid w:val="00E23C07"/>
    <w:pPr>
      <w:spacing w:line="240" w:lineRule="auto"/>
      <w:ind w:firstLine="0"/>
      <w:jc w:val="center"/>
    </w:pPr>
    <w:rPr>
      <w:sz w:val="24"/>
    </w:rPr>
  </w:style>
  <w:style w:type="character" w:customStyle="1" w:styleId="11">
    <w:name w:val="Название Знак1"/>
    <w:aliases w:val="Знак2 Знак Знак,Название Знак1 Знак Знак,Название Знак Знак Знак Знак,Знак2 Знак Знак Знак Знак"/>
    <w:link w:val="af"/>
    <w:uiPriority w:val="10"/>
    <w:locked/>
    <w:rsid w:val="00E23C07"/>
    <w:rPr>
      <w:rFonts w:ascii="Times New Roman" w:hAnsi="Times New Roman"/>
      <w:sz w:val="24"/>
    </w:rPr>
  </w:style>
  <w:style w:type="character" w:customStyle="1" w:styleId="af0">
    <w:name w:val="Название Знак"/>
    <w:uiPriority w:val="10"/>
    <w:rsid w:val="00E23C07"/>
    <w:rPr>
      <w:rFonts w:ascii="Cambria" w:hAnsi="Cambria"/>
      <w:b/>
      <w:kern w:val="28"/>
      <w:sz w:val="32"/>
    </w:rPr>
  </w:style>
  <w:style w:type="character" w:customStyle="1" w:styleId="12">
    <w:name w:val="Верхний колонтитул Знак1 Знак Знак"/>
    <w:aliases w:val="Верхний колонтитул Знак Знак Знак Знак,Знак1 Знак Знак Знак1 Знак,Знак1 Знак1 Знак Знак,Верхний колонтитул Знак Знак1 Знак,Знак1 Знак Знак1 Знак,Знак1 Знак2 Знак"/>
    <w:rsid w:val="00E23C07"/>
    <w:rPr>
      <w:sz w:val="24"/>
      <w:lang w:val="ru-RU" w:eastAsia="ru-RU"/>
    </w:rPr>
  </w:style>
  <w:style w:type="paragraph" w:customStyle="1" w:styleId="ConsPlusCell">
    <w:name w:val="ConsPlusCell"/>
    <w:uiPriority w:val="99"/>
    <w:rsid w:val="00E927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Цветовое выделение"/>
    <w:rsid w:val="00E927C3"/>
    <w:rPr>
      <w:b/>
      <w:color w:val="auto"/>
      <w:sz w:val="26"/>
    </w:rPr>
  </w:style>
  <w:style w:type="paragraph" w:customStyle="1" w:styleId="13">
    <w:name w:val="Абзац списка1"/>
    <w:basedOn w:val="a"/>
    <w:rsid w:val="00A91624"/>
    <w:pPr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A91624"/>
  </w:style>
  <w:style w:type="paragraph" w:customStyle="1" w:styleId="af2">
    <w:name w:val="Прижатый влево"/>
    <w:basedOn w:val="a"/>
    <w:next w:val="a"/>
    <w:rsid w:val="00C23B0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39"/>
    <w:rsid w:val="00D54DC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130237"/>
    <w:pPr>
      <w:ind w:left="720"/>
      <w:contextualSpacing/>
    </w:pPr>
  </w:style>
  <w:style w:type="paragraph" w:styleId="af5">
    <w:name w:val="Revision"/>
    <w:hidden/>
    <w:uiPriority w:val="99"/>
    <w:semiHidden/>
    <w:rsid w:val="00205414"/>
    <w:rPr>
      <w:rFonts w:ascii="Times New Roman" w:hAnsi="Times New Roman" w:cs="Times New Roman"/>
      <w:sz w:val="28"/>
    </w:rPr>
  </w:style>
  <w:style w:type="table" w:customStyle="1" w:styleId="14">
    <w:name w:val="Сетка таблицы1"/>
    <w:basedOn w:val="a1"/>
    <w:next w:val="af3"/>
    <w:uiPriority w:val="39"/>
    <w:rsid w:val="000B079F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sid w:val="008B5153"/>
    <w:rPr>
      <w:b/>
      <w:bCs/>
    </w:rPr>
  </w:style>
  <w:style w:type="paragraph" w:customStyle="1" w:styleId="ConsTitle">
    <w:name w:val="ConsTitle"/>
    <w:rsid w:val="00692F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Emphasis"/>
    <w:uiPriority w:val="20"/>
    <w:qFormat/>
    <w:rsid w:val="00CF3DAD"/>
    <w:rPr>
      <w:i/>
      <w:iCs/>
    </w:rPr>
  </w:style>
  <w:style w:type="character" w:styleId="af8">
    <w:name w:val="Hyperlink"/>
    <w:basedOn w:val="a0"/>
    <w:uiPriority w:val="99"/>
    <w:unhideWhenUsed/>
    <w:rsid w:val="00FA4206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E81FB3"/>
    <w:pPr>
      <w:spacing w:before="100" w:beforeAutospacing="1" w:after="100" w:afterAutospacing="1" w:line="240" w:lineRule="auto"/>
      <w:ind w:left="-709" w:firstLine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6592C"/>
    <w:pPr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86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561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41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16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312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4E68847AD10A5A9DD47065CB1C8CF521AE202A7A1B4361A222731D6769D470DB9EE3E86CE436EEBAC42EDS1G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consultantplus://offline/ref=A26E86FE3EF354F33E00B5DEA0C68B9F5BE1CA7115CBE1AF26A4A71B7B1A240EEF0CDBC66138A781B4C812tCQ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50B8772466FAA20A4AEE82F4569FABFC494EABCFAF1BD14C18C4CF4B10A8BDFB726717F913CC97nEICH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consultantplus://offline/ref=9C50B8772466FAA20A4AEE82F4569FABFC494EABCFAF1BD14C18C4CF4B10A8BDFB726717F913CC97nEI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D9C24CFB1A426E76C2F0A4D155BBE14D24912A84B3CF9686847390FCC4712938DDEA4E5B1C9075BF1A8AF7T5q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6E86FE3EF354F33E00B5DEA0C68B9F5BE1CA7115CBE1AF26A4A71B7B1A240EEF0CDBC66138A781B4C812tCQ8G" TargetMode="Externa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AEA2-00A0-45E7-AD8E-6860F905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9103</Words>
  <Characters>51888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Microsoft</Company>
  <LinksUpToDate>false</LinksUpToDate>
  <CharactersWithSpaces>60870</CharactersWithSpaces>
  <SharedDoc>false</SharedDoc>
  <HLinks>
    <vt:vector size="60" baseType="variant">
      <vt:variant>
        <vt:i4>851971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851971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851971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851971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851971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consultantplus://offline/ref=A9B8B033E08422E3C5B8D8F68CE7C325AABEFFAC4FF4F97E81D1952219L0d1G</vt:lpwstr>
      </vt:variant>
      <vt:variant>
        <vt:lpwstr/>
      </vt:variant>
      <vt:variant>
        <vt:i4>1900551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consultantplus://offline/ref=A9B8B033E08422E3C5B8D8F68CE7C325AABEFFAC4FF4F97E81D1952219L0d1G</vt:lpwstr>
      </vt:variant>
      <vt:variant>
        <vt:lpwstr/>
      </vt:variant>
      <vt:variant>
        <vt:i4>65550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consultantplus://offline/ref=906A7DEC3B49024622EB0966E58088FE1C1A904B6EAB83C80AC1120C1894785136AC4C55F55A1615F321E8ZE12J</vt:lpwstr>
      </vt:variant>
      <vt:variant>
        <vt:lpwstr/>
      </vt:variant>
      <vt:variant>
        <vt:i4>1310722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consultantplus://offline/ref=0978D6954771047208A6B3D1A72DDEBDD4010D2CBD71E4B7390F497A5DE39BD0A1983F707A49F08F2F28530Df1G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consultantplus://offline/ref=641893F51FF6205754D7B4122504AAB1FEA0B6CEA3EA61D46066FCFA4D971F62D409DA7F707EC9F8201060tEhFG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subject>Администрация Липецкой области</dc:subject>
  <dc:creator>PC319</dc:creator>
  <cp:lastModifiedBy>kazna</cp:lastModifiedBy>
  <cp:revision>3</cp:revision>
  <cp:lastPrinted>2017-06-22T05:33:00Z</cp:lastPrinted>
  <dcterms:created xsi:type="dcterms:W3CDTF">2017-06-22T06:30:00Z</dcterms:created>
  <dcterms:modified xsi:type="dcterms:W3CDTF">2017-06-22T06:32:00Z</dcterms:modified>
</cp:coreProperties>
</file>