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93" w:rsidRDefault="00A3769A" w:rsidP="00A37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Государственное у</w:t>
      </w:r>
      <w:r w:rsidR="00901D0C" w:rsidRPr="00271893">
        <w:rPr>
          <w:rFonts w:ascii="Times New Roman" w:hAnsi="Times New Roman" w:cs="Times New Roman"/>
          <w:sz w:val="28"/>
          <w:szCs w:val="28"/>
        </w:rPr>
        <w:t>чреждение</w:t>
      </w:r>
      <w:r w:rsidRPr="00271893">
        <w:rPr>
          <w:rFonts w:ascii="Times New Roman" w:hAnsi="Times New Roman" w:cs="Times New Roman"/>
          <w:sz w:val="28"/>
          <w:szCs w:val="28"/>
        </w:rPr>
        <w:t xml:space="preserve"> з</w:t>
      </w:r>
      <w:r w:rsidR="007E50FA" w:rsidRPr="00271893">
        <w:rPr>
          <w:rFonts w:ascii="Times New Roman" w:hAnsi="Times New Roman" w:cs="Times New Roman"/>
          <w:sz w:val="28"/>
          <w:szCs w:val="28"/>
        </w:rPr>
        <w:t>дравоохранения</w:t>
      </w:r>
      <w:r w:rsidR="00901D0C" w:rsidRPr="0027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69A" w:rsidRPr="00271893" w:rsidRDefault="00901D0C" w:rsidP="00A37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«Чаплыгинска</w:t>
      </w:r>
      <w:r w:rsidR="00A3769A" w:rsidRPr="00271893">
        <w:rPr>
          <w:rFonts w:ascii="Times New Roman" w:hAnsi="Times New Roman" w:cs="Times New Roman"/>
          <w:sz w:val="28"/>
          <w:szCs w:val="28"/>
        </w:rPr>
        <w:t>я р</w:t>
      </w:r>
      <w:r w:rsidR="007E50FA" w:rsidRPr="00271893">
        <w:rPr>
          <w:rFonts w:ascii="Times New Roman" w:hAnsi="Times New Roman" w:cs="Times New Roman"/>
          <w:sz w:val="28"/>
          <w:szCs w:val="28"/>
        </w:rPr>
        <w:t xml:space="preserve">айонная больница» </w:t>
      </w:r>
    </w:p>
    <w:p w:rsidR="00C3663A" w:rsidRPr="00271893" w:rsidRDefault="007E50FA" w:rsidP="00A376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 xml:space="preserve">(ГУЗ </w:t>
      </w:r>
      <w:r w:rsidR="00A3769A" w:rsidRPr="00271893">
        <w:rPr>
          <w:rFonts w:ascii="Times New Roman" w:hAnsi="Times New Roman" w:cs="Times New Roman"/>
          <w:sz w:val="28"/>
          <w:szCs w:val="28"/>
        </w:rPr>
        <w:t>«</w:t>
      </w:r>
      <w:r w:rsidRPr="00271893">
        <w:rPr>
          <w:rFonts w:ascii="Times New Roman" w:hAnsi="Times New Roman" w:cs="Times New Roman"/>
          <w:sz w:val="28"/>
          <w:szCs w:val="28"/>
        </w:rPr>
        <w:t>Чаплыгинская РБ</w:t>
      </w:r>
      <w:r w:rsidR="00A3769A" w:rsidRPr="00271893">
        <w:rPr>
          <w:rFonts w:ascii="Times New Roman" w:hAnsi="Times New Roman" w:cs="Times New Roman"/>
          <w:sz w:val="28"/>
          <w:szCs w:val="28"/>
        </w:rPr>
        <w:t>»</w:t>
      </w:r>
      <w:r w:rsidRPr="00271893">
        <w:rPr>
          <w:rFonts w:ascii="Times New Roman" w:hAnsi="Times New Roman" w:cs="Times New Roman"/>
          <w:sz w:val="28"/>
          <w:szCs w:val="28"/>
        </w:rPr>
        <w:t>)</w:t>
      </w:r>
    </w:p>
    <w:p w:rsidR="00271893" w:rsidRDefault="00271893" w:rsidP="007E5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1893" w:rsidRDefault="00271893" w:rsidP="007E50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50FA" w:rsidRPr="00271893" w:rsidRDefault="007E50FA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Утверждаю</w:t>
      </w:r>
      <w:r w:rsidR="00271893">
        <w:rPr>
          <w:rFonts w:ascii="Times New Roman" w:hAnsi="Times New Roman" w:cs="Times New Roman"/>
          <w:sz w:val="28"/>
          <w:szCs w:val="28"/>
        </w:rPr>
        <w:t>:</w:t>
      </w:r>
    </w:p>
    <w:p w:rsidR="002226EB" w:rsidRPr="00271893" w:rsidRDefault="007E50FA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7E50FA" w:rsidRDefault="007E50FA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ГУЗ «Чаплыгинская РБ»</w:t>
      </w:r>
    </w:p>
    <w:p w:rsidR="00271893" w:rsidRPr="00271893" w:rsidRDefault="00271893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E50FA" w:rsidRPr="00271893" w:rsidRDefault="007E50FA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_________</w:t>
      </w:r>
      <w:r w:rsidR="00271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1893">
        <w:rPr>
          <w:rFonts w:ascii="Times New Roman" w:hAnsi="Times New Roman" w:cs="Times New Roman"/>
          <w:sz w:val="28"/>
          <w:szCs w:val="28"/>
        </w:rPr>
        <w:t>З.В.Бабайцева</w:t>
      </w:r>
      <w:proofErr w:type="spellEnd"/>
    </w:p>
    <w:p w:rsidR="00271893" w:rsidRDefault="00271893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7E50FA" w:rsidRPr="00271893" w:rsidRDefault="00271893" w:rsidP="00271893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«19» июл</w:t>
      </w:r>
      <w:r w:rsidR="002226EB" w:rsidRPr="00271893">
        <w:rPr>
          <w:rFonts w:ascii="Times New Roman" w:hAnsi="Times New Roman" w:cs="Times New Roman"/>
          <w:sz w:val="28"/>
          <w:szCs w:val="28"/>
        </w:rPr>
        <w:t>я</w:t>
      </w:r>
      <w:r w:rsidR="006B71DC" w:rsidRPr="00271893">
        <w:rPr>
          <w:rFonts w:ascii="Times New Roman" w:hAnsi="Times New Roman" w:cs="Times New Roman"/>
          <w:sz w:val="28"/>
          <w:szCs w:val="28"/>
        </w:rPr>
        <w:t xml:space="preserve"> 2018</w:t>
      </w:r>
      <w:r w:rsidR="007E50FA" w:rsidRPr="002718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50FA" w:rsidRDefault="007E50FA" w:rsidP="007E50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0FA" w:rsidRPr="00271893" w:rsidRDefault="007E50FA" w:rsidP="007E50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0FA" w:rsidRPr="00271893" w:rsidRDefault="007E50FA" w:rsidP="007E5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189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7E50FA" w:rsidRPr="00271893" w:rsidRDefault="007E50FA" w:rsidP="007E5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по противодействию коррупции на 2018 – 2020 гг</w:t>
      </w:r>
      <w:bookmarkEnd w:id="0"/>
      <w:r w:rsidRPr="00271893">
        <w:rPr>
          <w:rFonts w:ascii="Times New Roman" w:hAnsi="Times New Roman" w:cs="Times New Roman"/>
          <w:sz w:val="28"/>
          <w:szCs w:val="28"/>
        </w:rPr>
        <w:t>.</w:t>
      </w:r>
    </w:p>
    <w:p w:rsidR="007E50FA" w:rsidRDefault="007E50FA" w:rsidP="007E5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93" w:rsidRDefault="00271893" w:rsidP="007E5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1893" w:rsidRPr="00271893" w:rsidRDefault="00271893" w:rsidP="007E5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354" w:rsidRPr="00271893" w:rsidRDefault="007E50FA" w:rsidP="00B3335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33354" w:rsidRPr="00271893" w:rsidRDefault="00B33354" w:rsidP="00D77DF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86255" w:rsidRPr="00271893" w:rsidRDefault="00076776" w:rsidP="00271893">
      <w:pPr>
        <w:pStyle w:val="a3"/>
        <w:numPr>
          <w:ilvl w:val="0"/>
          <w:numId w:val="4"/>
        </w:numPr>
        <w:spacing w:after="0"/>
        <w:ind w:left="-425" w:hanging="1"/>
        <w:jc w:val="both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>План работы по противодействию коррупции</w:t>
      </w:r>
      <w:r w:rsidR="0042617F" w:rsidRPr="00271893">
        <w:rPr>
          <w:rFonts w:ascii="Times New Roman" w:hAnsi="Times New Roman" w:cs="Times New Roman"/>
          <w:sz w:val="28"/>
          <w:szCs w:val="28"/>
        </w:rPr>
        <w:t xml:space="preserve"> (далее - План) в государственном учреждении здравоохранении </w:t>
      </w:r>
      <w:r w:rsidRPr="00271893">
        <w:rPr>
          <w:rFonts w:ascii="Times New Roman" w:hAnsi="Times New Roman" w:cs="Times New Roman"/>
          <w:sz w:val="28"/>
          <w:szCs w:val="28"/>
        </w:rPr>
        <w:t xml:space="preserve">«Чаплыгинская </w:t>
      </w:r>
      <w:r w:rsidR="00271893" w:rsidRPr="00271893">
        <w:rPr>
          <w:rFonts w:ascii="Times New Roman" w:hAnsi="Times New Roman" w:cs="Times New Roman"/>
          <w:sz w:val="28"/>
          <w:szCs w:val="28"/>
        </w:rPr>
        <w:t>РБ» (</w:t>
      </w:r>
      <w:r w:rsidR="0042617F" w:rsidRPr="00271893">
        <w:rPr>
          <w:rFonts w:ascii="Times New Roman" w:hAnsi="Times New Roman" w:cs="Times New Roman"/>
          <w:sz w:val="28"/>
          <w:szCs w:val="28"/>
        </w:rPr>
        <w:t xml:space="preserve">далее – Учреждение) </w:t>
      </w:r>
      <w:r w:rsidRPr="00271893">
        <w:rPr>
          <w:rFonts w:ascii="Times New Roman" w:hAnsi="Times New Roman" w:cs="Times New Roman"/>
          <w:sz w:val="28"/>
          <w:szCs w:val="28"/>
        </w:rPr>
        <w:t>разработан</w:t>
      </w:r>
      <w:r w:rsidR="0042617F" w:rsidRPr="00271893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B33354" w:rsidRPr="00271893" w:rsidRDefault="002226EB" w:rsidP="00271893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71893">
        <w:rPr>
          <w:rFonts w:ascii="Times New Roman" w:hAnsi="Times New Roman" w:cs="Times New Roman"/>
          <w:sz w:val="28"/>
          <w:szCs w:val="28"/>
        </w:rPr>
        <w:t xml:space="preserve">- </w:t>
      </w:r>
      <w:r w:rsidR="0042617F" w:rsidRPr="0027189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271893" w:rsidRPr="00271893">
        <w:rPr>
          <w:rFonts w:ascii="Times New Roman" w:hAnsi="Times New Roman" w:cs="Times New Roman"/>
          <w:sz w:val="28"/>
          <w:szCs w:val="28"/>
        </w:rPr>
        <w:t>закон от</w:t>
      </w:r>
      <w:r w:rsidR="0042617F" w:rsidRPr="00271893">
        <w:rPr>
          <w:rFonts w:ascii="Times New Roman" w:hAnsi="Times New Roman" w:cs="Times New Roman"/>
          <w:sz w:val="28"/>
          <w:szCs w:val="28"/>
        </w:rPr>
        <w:t xml:space="preserve"> 25.12.2008</w:t>
      </w:r>
      <w:r w:rsidR="00D77DF5" w:rsidRPr="00271893">
        <w:rPr>
          <w:rFonts w:ascii="Times New Roman" w:hAnsi="Times New Roman" w:cs="Times New Roman"/>
          <w:sz w:val="28"/>
          <w:szCs w:val="28"/>
        </w:rPr>
        <w:t xml:space="preserve"> г.</w:t>
      </w:r>
      <w:r w:rsidR="0042617F" w:rsidRPr="00271893">
        <w:rPr>
          <w:rFonts w:ascii="Times New Roman" w:hAnsi="Times New Roman" w:cs="Times New Roman"/>
          <w:sz w:val="28"/>
          <w:szCs w:val="28"/>
        </w:rPr>
        <w:t xml:space="preserve"> № 273 – ФЗ «О противодействии коррупции»</w:t>
      </w:r>
      <w:r w:rsidR="00B33354" w:rsidRPr="00271893">
        <w:rPr>
          <w:rFonts w:ascii="Times New Roman" w:hAnsi="Times New Roman" w:cs="Times New Roman"/>
          <w:sz w:val="28"/>
          <w:szCs w:val="28"/>
        </w:rPr>
        <w:t>;</w:t>
      </w:r>
    </w:p>
    <w:p w:rsidR="0042617F" w:rsidRPr="00271893" w:rsidRDefault="00D75EAA" w:rsidP="00271893">
      <w:pPr>
        <w:shd w:val="clear" w:color="auto" w:fill="FFFFFF"/>
        <w:spacing w:after="0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hAnsi="Times New Roman" w:cs="Times New Roman"/>
          <w:sz w:val="28"/>
          <w:szCs w:val="28"/>
        </w:rPr>
        <w:t>-</w:t>
      </w:r>
      <w:r w:rsidR="002226EB" w:rsidRPr="00271893">
        <w:rPr>
          <w:sz w:val="28"/>
          <w:szCs w:val="28"/>
        </w:rPr>
        <w:t xml:space="preserve"> </w:t>
      </w:r>
      <w:hyperlink r:id="rId5" w:tgtFrame="_blank" w:history="1">
        <w:r w:rsidR="00B33354" w:rsidRPr="0027189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Федеральный закон от 17 июня 2009 г. № 172-ФЗ</w:t>
        </w:r>
      </w:hyperlink>
      <w:r w:rsidR="00B33354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</w:t>
      </w:r>
      <w:r w:rsidR="00E36D2D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3354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9E9" w:rsidRPr="00271893" w:rsidRDefault="002226EB" w:rsidP="00271893">
      <w:pPr>
        <w:shd w:val="clear" w:color="auto" w:fill="FFFFFF"/>
        <w:spacing w:after="0"/>
        <w:ind w:left="-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7DF5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271893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</w:t>
      </w:r>
      <w:r w:rsidR="00D77DF5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26.02.2010</w:t>
      </w: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77DF5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96 «Об антикоррупционной экспертизе нормативных правовых актов и проектов нормативных правовых актов»</w:t>
      </w:r>
      <w:r w:rsidR="00E36D2D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77DF5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D2D" w:rsidRPr="00271893" w:rsidRDefault="00E36D2D" w:rsidP="00271893">
      <w:pPr>
        <w:shd w:val="clear" w:color="auto" w:fill="FFFFFF"/>
        <w:spacing w:after="0"/>
        <w:ind w:left="-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271893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29.06.2018 г. № 378 «О национальном плане противодействия коррупции на </w:t>
      </w:r>
      <w:r w:rsidRPr="00271893">
        <w:rPr>
          <w:rFonts w:ascii="Times New Roman" w:hAnsi="Times New Roman" w:cs="Times New Roman"/>
          <w:spacing w:val="5"/>
          <w:sz w:val="28"/>
          <w:szCs w:val="28"/>
        </w:rPr>
        <w:t>2018-2020 годы».</w:t>
      </w:r>
    </w:p>
    <w:p w:rsidR="007E50FA" w:rsidRPr="00271893" w:rsidRDefault="007B19E9" w:rsidP="00271893">
      <w:pPr>
        <w:shd w:val="clear" w:color="auto" w:fill="FFFFFF"/>
        <w:spacing w:after="0"/>
        <w:ind w:left="-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 опре</w:t>
      </w:r>
      <w:r w:rsidR="003C7114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 основные направления реализации антикоррупционной политики в ГУЗ «Чаплыгинская РБ», систему и перечень программных мероприятий, направленных на противодействие коррупции в Учреждении.</w:t>
      </w:r>
    </w:p>
    <w:p w:rsidR="004579BE" w:rsidRPr="00271893" w:rsidRDefault="004579BE" w:rsidP="00271893">
      <w:pPr>
        <w:shd w:val="clear" w:color="auto" w:fill="FFFFFF"/>
        <w:spacing w:after="0"/>
        <w:ind w:left="-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D2D" w:rsidRPr="00271893" w:rsidRDefault="004579BE" w:rsidP="00271893">
      <w:pPr>
        <w:pStyle w:val="a3"/>
        <w:numPr>
          <w:ilvl w:val="0"/>
          <w:numId w:val="4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И ЗАДАЧИ</w:t>
      </w:r>
    </w:p>
    <w:p w:rsidR="00E36D2D" w:rsidRPr="00271893" w:rsidRDefault="00E36D2D" w:rsidP="00271893">
      <w:pPr>
        <w:pStyle w:val="a3"/>
        <w:shd w:val="clear" w:color="auto" w:fill="FFFFFF"/>
        <w:spacing w:after="0"/>
        <w:ind w:left="37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9BE" w:rsidRPr="00271893" w:rsidRDefault="00E36D2D" w:rsidP="00271893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1893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Ведущие</w:t>
      </w:r>
      <w:r w:rsidR="004579BE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цели:</w:t>
      </w:r>
    </w:p>
    <w:p w:rsidR="004579BE" w:rsidRPr="00271893" w:rsidRDefault="004579BE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предпосылок, исключение возможности факторов коррупции в Учреждении.</w:t>
      </w:r>
    </w:p>
    <w:p w:rsidR="004579BE" w:rsidRPr="00271893" w:rsidRDefault="004579BE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выполнения </w:t>
      </w:r>
      <w:r w:rsidR="00271893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противодействия</w:t>
      </w: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 в ра</w:t>
      </w:r>
      <w:r w:rsidR="00986255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компетенции администрации у</w:t>
      </w: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86255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реждения;</w:t>
      </w:r>
    </w:p>
    <w:p w:rsidR="00986255" w:rsidRPr="00271893" w:rsidRDefault="00986255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</w:t>
      </w:r>
      <w:r w:rsidR="00F422DF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 граждан к деятельности У</w:t>
      </w: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коррупционных правонарушений;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антикоррупционного сознания медицинского персонала, пациентов и посетителей Учреждения;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неотвратимости </w:t>
      </w:r>
      <w:r w:rsidR="00271893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</w:t>
      </w: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коррупционных правонарушений;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управления, качества и доступности предоставляемых медицинских услуг;</w:t>
      </w:r>
    </w:p>
    <w:p w:rsidR="00F422DF" w:rsidRPr="00271893" w:rsidRDefault="00F422DF" w:rsidP="00271893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реализации прав граждан на доступ к информации</w:t>
      </w:r>
      <w:r w:rsidR="0058356B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Учреждения.</w:t>
      </w:r>
    </w:p>
    <w:p w:rsidR="0058356B" w:rsidRPr="00271893" w:rsidRDefault="0058356B" w:rsidP="0027189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56B" w:rsidRPr="00271893" w:rsidRDefault="0058356B" w:rsidP="0027189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E103F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РЕАЛЕЗАЦИИ ПЛАНА</w:t>
      </w:r>
    </w:p>
    <w:p w:rsidR="001E103F" w:rsidRPr="00271893" w:rsidRDefault="001E103F" w:rsidP="0027189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3F" w:rsidRPr="00271893" w:rsidRDefault="00AD4D88" w:rsidP="00271893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E103F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управления, качества в деятельности администрации учреждения;</w:t>
      </w:r>
    </w:p>
    <w:p w:rsidR="001E103F" w:rsidRPr="00271893" w:rsidRDefault="00271893" w:rsidP="00271893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1E103F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крепления доверия к деятельности администрации Учреждения</w:t>
      </w:r>
      <w:r w:rsidR="00AD4D88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E103F"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5ED" w:rsidRPr="00271893" w:rsidRDefault="00AD4D88" w:rsidP="00271893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F77E0"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ресечение случаев коррупционных проявлений в Учреждении</w:t>
      </w:r>
      <w:r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F55ED" w:rsidRPr="00271893" w:rsidRDefault="00AD4D88" w:rsidP="00271893">
      <w:pPr>
        <w:shd w:val="clear" w:color="auto" w:fill="FFFFFF"/>
        <w:spacing w:after="0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8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розрачность и открытость в деятельности </w:t>
      </w:r>
      <w:proofErr w:type="gramStart"/>
      <w:r w:rsidR="00271893"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учреждения,  </w:t>
      </w:r>
      <w:r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3F77E0" w:rsidRPr="00271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предотвращение коррупционных проявлений.</w:t>
      </w:r>
    </w:p>
    <w:p w:rsidR="002F55ED" w:rsidRDefault="002F55ED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5ED" w:rsidRDefault="002F55ED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5ED" w:rsidRDefault="002F55ED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5ED" w:rsidRDefault="002F55ED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C13" w:rsidRDefault="00C23C13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C13" w:rsidRDefault="00C23C13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C13" w:rsidRDefault="00C23C13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C13" w:rsidRDefault="00C23C13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C13" w:rsidRDefault="00C23C13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3C13" w:rsidRPr="00F2335F" w:rsidRDefault="00C23C13" w:rsidP="00C23C13">
      <w:pPr>
        <w:spacing w:after="0"/>
        <w:ind w:left="-993" w:hanging="141"/>
        <w:jc w:val="right"/>
        <w:rPr>
          <w:rFonts w:ascii="Times New Roman" w:hAnsi="Times New Roman" w:cs="Times New Roman"/>
          <w:b/>
        </w:rPr>
      </w:pPr>
      <w:r w:rsidRPr="00F2335F">
        <w:rPr>
          <w:rFonts w:ascii="Times New Roman" w:hAnsi="Times New Roman" w:cs="Times New Roman"/>
          <w:b/>
        </w:rPr>
        <w:lastRenderedPageBreak/>
        <w:t>Приложение №1</w:t>
      </w:r>
    </w:p>
    <w:p w:rsidR="00C23C13" w:rsidRPr="00F2335F" w:rsidRDefault="00C23C13" w:rsidP="00C23C13">
      <w:pPr>
        <w:spacing w:after="0"/>
        <w:ind w:left="-993" w:hanging="141"/>
        <w:jc w:val="right"/>
        <w:rPr>
          <w:rFonts w:ascii="Times New Roman" w:hAnsi="Times New Roman" w:cs="Times New Roman"/>
          <w:b/>
        </w:rPr>
      </w:pPr>
      <w:r w:rsidRPr="00F2335F">
        <w:rPr>
          <w:rFonts w:ascii="Times New Roman" w:hAnsi="Times New Roman" w:cs="Times New Roman"/>
          <w:b/>
        </w:rPr>
        <w:t>К плану работы по</w:t>
      </w:r>
    </w:p>
    <w:p w:rsidR="00C23C13" w:rsidRPr="00F2335F" w:rsidRDefault="00C23C13" w:rsidP="00C23C13">
      <w:pPr>
        <w:spacing w:after="0"/>
        <w:ind w:left="-993" w:hanging="141"/>
        <w:jc w:val="right"/>
        <w:rPr>
          <w:rFonts w:ascii="Times New Roman" w:hAnsi="Times New Roman" w:cs="Times New Roman"/>
          <w:b/>
        </w:rPr>
      </w:pPr>
      <w:r w:rsidRPr="00F2335F">
        <w:rPr>
          <w:rFonts w:ascii="Times New Roman" w:hAnsi="Times New Roman" w:cs="Times New Roman"/>
          <w:b/>
        </w:rPr>
        <w:t>Противодействию коррупции</w:t>
      </w:r>
    </w:p>
    <w:p w:rsidR="00C23C13" w:rsidRDefault="00C23C13" w:rsidP="00C23C13">
      <w:pPr>
        <w:spacing w:after="0"/>
        <w:ind w:left="-993" w:hanging="141"/>
        <w:jc w:val="center"/>
        <w:rPr>
          <w:rFonts w:ascii="Times New Roman" w:hAnsi="Times New Roman" w:cs="Times New Roman"/>
        </w:rPr>
      </w:pPr>
    </w:p>
    <w:p w:rsidR="00C23C13" w:rsidRDefault="00C23C13" w:rsidP="00C23C13">
      <w:pPr>
        <w:spacing w:after="0"/>
        <w:ind w:left="-993" w:hanging="141"/>
        <w:jc w:val="center"/>
        <w:rPr>
          <w:rFonts w:ascii="Times New Roman" w:hAnsi="Times New Roman" w:cs="Times New Roman"/>
        </w:rPr>
      </w:pPr>
    </w:p>
    <w:p w:rsidR="00C23C13" w:rsidRDefault="00C23C13" w:rsidP="00C23C13">
      <w:pPr>
        <w:spacing w:after="0"/>
        <w:ind w:left="-993" w:hanging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</w:t>
      </w:r>
    </w:p>
    <w:p w:rsidR="00C23C13" w:rsidRDefault="00C23C13" w:rsidP="00C23C13">
      <w:pPr>
        <w:spacing w:after="0"/>
        <w:ind w:left="-993" w:hanging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направленные на противодействия коррупции в Государственном учреждении здравоохранения «</w:t>
      </w:r>
      <w:proofErr w:type="spellStart"/>
      <w:r>
        <w:rPr>
          <w:rFonts w:ascii="Times New Roman" w:hAnsi="Times New Roman" w:cs="Times New Roman"/>
        </w:rPr>
        <w:t>Чаплыгинская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2018 – 2020 гг.</w:t>
      </w:r>
    </w:p>
    <w:p w:rsidR="00C23C13" w:rsidRDefault="00C23C13" w:rsidP="00C23C13">
      <w:pPr>
        <w:spacing w:after="0"/>
        <w:ind w:left="-993" w:hanging="141"/>
        <w:rPr>
          <w:rFonts w:ascii="Times New Roman" w:hAnsi="Times New Roman" w:cs="Times New Roman"/>
        </w:rPr>
      </w:pPr>
    </w:p>
    <w:tbl>
      <w:tblPr>
        <w:tblStyle w:val="a7"/>
        <w:tblW w:w="105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1418"/>
        <w:gridCol w:w="1843"/>
        <w:gridCol w:w="1701"/>
      </w:tblGrid>
      <w:tr w:rsidR="00C23C13" w:rsidTr="005D31D5">
        <w:tc>
          <w:tcPr>
            <w:tcW w:w="567" w:type="dxa"/>
          </w:tcPr>
          <w:p w:rsidR="00C23C13" w:rsidRPr="00046E30" w:rsidRDefault="00C23C13" w:rsidP="005D3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046E3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п/п</w:t>
            </w:r>
          </w:p>
        </w:tc>
        <w:tc>
          <w:tcPr>
            <w:tcW w:w="5070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8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1701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Достижение конкретных результатов</w:t>
            </w:r>
          </w:p>
        </w:tc>
      </w:tr>
      <w:tr w:rsidR="00C23C13" w:rsidTr="005D31D5"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0" w:type="dxa"/>
          </w:tcPr>
          <w:p w:rsidR="00C23C13" w:rsidRPr="00B4384A" w:rsidRDefault="00C23C13" w:rsidP="005D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приказом по учреждению ответственных лиц – комиссию  по предупреждению коррупционных  правонарушений </w:t>
            </w:r>
          </w:p>
        </w:tc>
        <w:tc>
          <w:tcPr>
            <w:tcW w:w="1418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Обновлять приказ ежегодно в начале года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701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Плана  противодействия коррупции в рамках компетенции администрации учреждения</w:t>
            </w:r>
          </w:p>
        </w:tc>
      </w:tr>
      <w:tr w:rsidR="00C23C13" w:rsidTr="005D31D5"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</w:tcPr>
          <w:p w:rsidR="00C23C13" w:rsidRPr="00B4384A" w:rsidRDefault="00C23C13" w:rsidP="005D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Проведения совещания с руководителями структурных подразделений по разъяснению основных положений Национальной стратегии противодействию коррупции  и Национального плана противодействия коррупции</w:t>
            </w:r>
          </w:p>
        </w:tc>
        <w:tc>
          <w:tcPr>
            <w:tcW w:w="1418" w:type="dxa"/>
          </w:tcPr>
          <w:p w:rsidR="00C23C13" w:rsidRPr="00B4384A" w:rsidRDefault="00C23C13" w:rsidP="005D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1701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Выявление имеющихся проблем по вопросам противодействия коррупции и способов их решения</w:t>
            </w:r>
          </w:p>
        </w:tc>
      </w:tr>
      <w:tr w:rsidR="00C23C13" w:rsidTr="005D31D5"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70" w:type="dxa"/>
          </w:tcPr>
          <w:p w:rsidR="00C23C13" w:rsidRPr="00B4384A" w:rsidRDefault="00C23C13" w:rsidP="005D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Доклад о мерах по профилактики коррупционных правонарушений при оказании медицинских услуг</w:t>
            </w:r>
          </w:p>
        </w:tc>
        <w:tc>
          <w:tcPr>
            <w:tcW w:w="1418" w:type="dxa"/>
          </w:tcPr>
          <w:p w:rsidR="00C23C13" w:rsidRPr="00B4384A" w:rsidRDefault="00C23C13" w:rsidP="005D3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proofErr w:type="gram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поликлинике, 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мед.части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КЭР, главная медсестра</w:t>
            </w:r>
          </w:p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предпосылок, исключение возможности факторов коррупции в Учреждении</w:t>
            </w:r>
          </w:p>
        </w:tc>
      </w:tr>
      <w:tr w:rsidR="00C23C13" w:rsidTr="005D31D5"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0" w:type="dxa"/>
          </w:tcPr>
          <w:p w:rsidR="00C23C13" w:rsidRPr="00B4384A" w:rsidRDefault="00C23C13" w:rsidP="005D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Доклад об организации работы с персоналом по вопросам антикоррупционного просвещения</w:t>
            </w:r>
          </w:p>
        </w:tc>
        <w:tc>
          <w:tcPr>
            <w:tcW w:w="1418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  <w:tc>
          <w:tcPr>
            <w:tcW w:w="1701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сознания сотрудников Учреждения</w:t>
            </w:r>
          </w:p>
        </w:tc>
      </w:tr>
      <w:tr w:rsidR="00C23C13" w:rsidTr="005D31D5"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 w:rsidRPr="00297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0" w:type="dxa"/>
          </w:tcPr>
          <w:p w:rsidR="00C23C13" w:rsidRPr="00B4384A" w:rsidRDefault="00C23C13" w:rsidP="005D3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Проведения внутреннего контроля качества  оказания медицинской помощи</w:t>
            </w:r>
          </w:p>
        </w:tc>
        <w:tc>
          <w:tcPr>
            <w:tcW w:w="1418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proofErr w:type="gram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поликлинике, 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мед.части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КЭР, главная медсестра</w:t>
            </w:r>
          </w:p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жалоб на некачественное оказание медицинской </w:t>
            </w:r>
            <w:r w:rsidRPr="00B4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</w:tr>
      <w:tr w:rsidR="00C23C13" w:rsidTr="005D31D5"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контроля за расходованием лекарственных средств, расходных материалов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23C13" w:rsidRPr="00B4384A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proofErr w:type="gram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мед.части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экономическим вопросам</w:t>
            </w: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, главная медсестра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агент по снабжению</w:t>
            </w:r>
          </w:p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коррупционных факторов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соблюдением оказания платных услуг и иной приносящий доход деятельности по оказанию государственных услуг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экономическим вопросам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Недопущение незаконного взимания в учреждении денежных средств с граждан за оказанную медицинскую услугу 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 «телефона  доверия» позволяющего гражданам сообщать о ставших известными им фактах коррупции, причинах и условиях,  способствующих их совершению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Пресечение коррупционных проявлений со стороны сотрудников Учреждения 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имущества Учреждения</w:t>
            </w:r>
          </w:p>
        </w:tc>
        <w:tc>
          <w:tcPr>
            <w:tcW w:w="1418" w:type="dxa"/>
          </w:tcPr>
          <w:p w:rsidR="00C23C13" w:rsidRDefault="00C23C13" w:rsidP="005D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Октябрь - Декабрь</w:t>
            </w:r>
          </w:p>
        </w:tc>
        <w:tc>
          <w:tcPr>
            <w:tcW w:w="1843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инвентаризации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Противодействие коррупции в Учреждении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условий, процедур и механизмов государственных закупок для государственных нужд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бухгалтер, Начальник отдела закупок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открытости и конкуренции при осуществлении закупок товаров, работ, услуг, исключение возможных коррупционных рисков при размещении государственных заказов 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юрисконсультом Учреждения экспертизы всех локальных нормативных актов, в том числе проведение антикоррупционной экспертизы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Итогом проведения экспертизы является подпись юрисконсульта о согласовании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достоверности персональных данных и иных сведений, представляемых гражданами при устройстве на работу в Учреждение 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</w:t>
            </w: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факт коррупционной составляющей в трудовых отношениях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фактов направления  пациентов за приобретением лекарственных средств в конкретные аптечные организации и на диагностические исследования в конкретные медицинские организации в частной системы  здравоохранения области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поликлинике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мед. части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сотрудниками Учреждения законодательства РФ по противодействию коррупции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размещения на официальном интернет - сайте УЗО </w:t>
            </w:r>
            <w:proofErr w:type="spellStart"/>
            <w:r>
              <w:rPr>
                <w:rFonts w:ascii="Times New Roman" w:hAnsi="Times New Roman" w:cs="Times New Roman"/>
              </w:rPr>
              <w:t>актульной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информации об антикоррупционной деятельности Учреждения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Программист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информационной открытости деятельности Учреждения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70" w:type="dxa"/>
          </w:tcPr>
          <w:p w:rsidR="00C23C13" w:rsidRDefault="00C23C13" w:rsidP="005D3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выполнением мероприятий по противодействию коррупции в Учреждении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противодействию коррупции </w:t>
            </w:r>
          </w:p>
        </w:tc>
        <w:tc>
          <w:tcPr>
            <w:tcW w:w="1701" w:type="dxa"/>
          </w:tcPr>
          <w:p w:rsidR="00C23C13" w:rsidRPr="005F49AA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противокорупционных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70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1F074A">
              <w:rPr>
                <w:rFonts w:ascii="Times New Roman" w:eastAsiaTheme="minorEastAsia" w:hAnsi="Times New Roman" w:cs="Times New Roman"/>
              </w:rPr>
              <w:t>Разъяснение в коллективах структурных подразделений правовых аспектов предоставления медицинских услуг, в том числе об административной и уголовной ответственности в случаях ненадлежащего оказания медицинской помощи и незаконного взимания денег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 w:rsidRPr="00B4384A">
              <w:rPr>
                <w:rFonts w:ascii="Times New Roman" w:hAnsi="Times New Roman" w:cs="Times New Roman"/>
                <w:sz w:val="24"/>
                <w:szCs w:val="24"/>
              </w:rPr>
              <w:t xml:space="preserve"> по поликлинике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гл.врача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мед. части</w:t>
            </w:r>
          </w:p>
        </w:tc>
        <w:tc>
          <w:tcPr>
            <w:tcW w:w="1701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коррупции со стороны сотрудников Учреждения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70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пациентов и посетителей Учреждения удовлетворенностью качеством оказания медицинской помощи</w:t>
            </w:r>
          </w:p>
        </w:tc>
        <w:tc>
          <w:tcPr>
            <w:tcW w:w="1418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ОМК – врач-статистик</w:t>
            </w:r>
          </w:p>
        </w:tc>
        <w:tc>
          <w:tcPr>
            <w:tcW w:w="1701" w:type="dxa"/>
          </w:tcPr>
          <w:p w:rsidR="00C23C13" w:rsidRPr="00297E90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97E90">
              <w:rPr>
                <w:rFonts w:ascii="Times New Roman" w:eastAsia="Times New Roman" w:hAnsi="Times New Roman" w:cs="Times New Roman"/>
                <w:lang w:eastAsia="ru-RU"/>
              </w:rPr>
              <w:t>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Учреждения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70" w:type="dxa"/>
          </w:tcPr>
          <w:p w:rsidR="00C23C13" w:rsidRPr="001F074A" w:rsidRDefault="00C23C13" w:rsidP="005D31D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1F074A">
              <w:rPr>
                <w:rFonts w:ascii="Times New Roman" w:eastAsiaTheme="minorEastAsia" w:hAnsi="Times New Roman" w:cs="Times New Roman"/>
              </w:rPr>
              <w:t>Совершенствование системы информационного взаимодействия ГУЗ «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Чаплыгинская</w:t>
            </w:r>
            <w:proofErr w:type="spellEnd"/>
            <w:r w:rsidRPr="001F074A">
              <w:rPr>
                <w:rFonts w:ascii="Times New Roman" w:eastAsiaTheme="minorEastAsia" w:hAnsi="Times New Roman" w:cs="Times New Roman"/>
              </w:rPr>
              <w:t xml:space="preserve"> РБ» с органами прокуратуры, Федеральной антимонопольной службой по вопросам профилактики и пресечения коррупционных правонарушений</w:t>
            </w:r>
          </w:p>
        </w:tc>
        <w:tc>
          <w:tcPr>
            <w:tcW w:w="1418" w:type="dxa"/>
          </w:tcPr>
          <w:p w:rsidR="00C23C13" w:rsidRPr="001F074A" w:rsidRDefault="00C23C13" w:rsidP="005D31D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1F074A">
              <w:rPr>
                <w:rFonts w:ascii="Times New Roman" w:eastAsiaTheme="minorEastAsia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C23C13" w:rsidRPr="001F074A" w:rsidRDefault="00C23C13" w:rsidP="005D31D5">
            <w:pPr>
              <w:pStyle w:val="a8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Главный врач</w:t>
            </w:r>
          </w:p>
          <w:p w:rsidR="00C23C13" w:rsidRPr="001F074A" w:rsidRDefault="00C23C13" w:rsidP="005D31D5">
            <w:pPr>
              <w:pStyle w:val="a8"/>
              <w:jc w:val="left"/>
              <w:rPr>
                <w:rFonts w:ascii="Times New Roman" w:eastAsiaTheme="minorEastAsia" w:hAnsi="Times New Roman" w:cs="Times New Roman"/>
              </w:rPr>
            </w:pPr>
          </w:p>
          <w:p w:rsidR="00C23C13" w:rsidRPr="001F074A" w:rsidRDefault="00C23C13" w:rsidP="005D31D5">
            <w:pPr>
              <w:pStyle w:val="a8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Юрисконсульт</w:t>
            </w:r>
          </w:p>
        </w:tc>
        <w:tc>
          <w:tcPr>
            <w:tcW w:w="1701" w:type="dxa"/>
          </w:tcPr>
          <w:p w:rsidR="00C23C13" w:rsidRPr="001F074A" w:rsidRDefault="00C23C13" w:rsidP="005D31D5">
            <w:pPr>
              <w:pStyle w:val="a9"/>
              <w:rPr>
                <w:rFonts w:ascii="Times New Roman" w:eastAsiaTheme="minorEastAsia" w:hAnsi="Times New Roman" w:cs="Times New Roman"/>
              </w:rPr>
            </w:pPr>
            <w:r w:rsidRPr="001F074A">
              <w:rPr>
                <w:rFonts w:ascii="Times New Roman" w:eastAsiaTheme="minorEastAsia" w:hAnsi="Times New Roman" w:cs="Times New Roman"/>
              </w:rPr>
              <w:t>Предупреждение и профил</w:t>
            </w:r>
            <w:r>
              <w:rPr>
                <w:rFonts w:ascii="Times New Roman" w:eastAsiaTheme="minorEastAsia" w:hAnsi="Times New Roman" w:cs="Times New Roman"/>
              </w:rPr>
              <w:t>актика коррупционных проявлений</w:t>
            </w:r>
          </w:p>
        </w:tc>
      </w:tr>
      <w:tr w:rsidR="00C23C13" w:rsidTr="005D31D5">
        <w:trPr>
          <w:trHeight w:val="60"/>
        </w:trPr>
        <w:tc>
          <w:tcPr>
            <w:tcW w:w="567" w:type="dxa"/>
          </w:tcPr>
          <w:p w:rsidR="00C23C13" w:rsidRDefault="00C23C13" w:rsidP="005D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70" w:type="dxa"/>
          </w:tcPr>
          <w:p w:rsidR="00C23C13" w:rsidRPr="00AA4DB1" w:rsidRDefault="00C23C13" w:rsidP="005D31D5">
            <w:pPr>
              <w:pStyle w:val="a9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A4DB1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Проверка журнала регистрации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обращений граждан </w:t>
            </w:r>
          </w:p>
        </w:tc>
        <w:tc>
          <w:tcPr>
            <w:tcW w:w="1418" w:type="dxa"/>
          </w:tcPr>
          <w:p w:rsidR="00C23C13" w:rsidRPr="00AA4DB1" w:rsidRDefault="00C23C13" w:rsidP="005D31D5">
            <w:pPr>
              <w:pStyle w:val="a9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A4DB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Ежемесячно </w:t>
            </w:r>
          </w:p>
        </w:tc>
        <w:tc>
          <w:tcPr>
            <w:tcW w:w="1843" w:type="dxa"/>
          </w:tcPr>
          <w:p w:rsidR="00C23C13" w:rsidRPr="001F074A" w:rsidRDefault="00C23C13" w:rsidP="005D31D5">
            <w:pPr>
              <w:pStyle w:val="a8"/>
              <w:jc w:val="lef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Главный врач</w:t>
            </w:r>
          </w:p>
        </w:tc>
        <w:tc>
          <w:tcPr>
            <w:tcW w:w="1701" w:type="dxa"/>
          </w:tcPr>
          <w:p w:rsidR="00C23C13" w:rsidRPr="00AA4DB1" w:rsidRDefault="00C23C13" w:rsidP="005D31D5">
            <w:pPr>
              <w:pStyle w:val="a9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A4DB1">
              <w:rPr>
                <w:rFonts w:ascii="Times New Roman" w:eastAsiaTheme="minorEastAsia" w:hAnsi="Times New Roman" w:cs="Times New Roman"/>
                <w:sz w:val="22"/>
                <w:szCs w:val="22"/>
              </w:rPr>
              <w:t>Выявление коррупционных факторов</w:t>
            </w:r>
          </w:p>
        </w:tc>
      </w:tr>
    </w:tbl>
    <w:p w:rsidR="00C23C13" w:rsidRPr="00046E30" w:rsidRDefault="00C23C13" w:rsidP="00C23C13">
      <w:pPr>
        <w:spacing w:after="0"/>
        <w:ind w:left="-993" w:hanging="141"/>
        <w:rPr>
          <w:rFonts w:ascii="Times New Roman" w:hAnsi="Times New Roman" w:cs="Times New Roman"/>
        </w:rPr>
      </w:pPr>
    </w:p>
    <w:p w:rsidR="00C23C13" w:rsidRDefault="00C23C13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5ED" w:rsidRDefault="002F55ED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55ED" w:rsidRPr="004579BE" w:rsidRDefault="002F55ED" w:rsidP="002F5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2F55ED" w:rsidRPr="0045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44D6"/>
    <w:multiLevelType w:val="multilevel"/>
    <w:tmpl w:val="47AAA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3E3BA8"/>
    <w:multiLevelType w:val="multilevel"/>
    <w:tmpl w:val="AE0A51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" w15:restartNumberingAfterBreak="0">
    <w:nsid w:val="44177549"/>
    <w:multiLevelType w:val="multilevel"/>
    <w:tmpl w:val="7124FFCA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1" w:hanging="2160"/>
      </w:pPr>
      <w:rPr>
        <w:rFonts w:hint="default"/>
      </w:rPr>
    </w:lvl>
  </w:abstractNum>
  <w:abstractNum w:abstractNumId="3" w15:restartNumberingAfterBreak="0">
    <w:nsid w:val="509B124C"/>
    <w:multiLevelType w:val="multilevel"/>
    <w:tmpl w:val="5A7CBF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EE15DA6"/>
    <w:multiLevelType w:val="multilevel"/>
    <w:tmpl w:val="F39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13"/>
    <w:rsid w:val="00076776"/>
    <w:rsid w:val="001E103F"/>
    <w:rsid w:val="00203F13"/>
    <w:rsid w:val="002226EB"/>
    <w:rsid w:val="00271893"/>
    <w:rsid w:val="002F55ED"/>
    <w:rsid w:val="003C7114"/>
    <w:rsid w:val="003F77E0"/>
    <w:rsid w:val="0042617F"/>
    <w:rsid w:val="004579BE"/>
    <w:rsid w:val="0058356B"/>
    <w:rsid w:val="006B71DC"/>
    <w:rsid w:val="007B19E9"/>
    <w:rsid w:val="007E50FA"/>
    <w:rsid w:val="00901D0C"/>
    <w:rsid w:val="00986255"/>
    <w:rsid w:val="00A3769A"/>
    <w:rsid w:val="00AD4D88"/>
    <w:rsid w:val="00B33354"/>
    <w:rsid w:val="00C23C13"/>
    <w:rsid w:val="00C3663A"/>
    <w:rsid w:val="00D75EAA"/>
    <w:rsid w:val="00D77DF5"/>
    <w:rsid w:val="00E36D2D"/>
    <w:rsid w:val="00F4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7A3A"/>
  <w15:docId w15:val="{8D25B980-351D-4DBA-8053-B9CA330B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333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1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8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C2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C23C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23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/proxy/ips/?docbody=&amp;link_id=5&amp;nd=102131168&amp;intelsearch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28</cp:revision>
  <cp:lastPrinted>2018-07-06T16:44:00Z</cp:lastPrinted>
  <dcterms:created xsi:type="dcterms:W3CDTF">2018-07-24T05:54:00Z</dcterms:created>
  <dcterms:modified xsi:type="dcterms:W3CDTF">2018-07-25T13:37:00Z</dcterms:modified>
</cp:coreProperties>
</file>