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96" w:rsidRPr="002C2796" w:rsidRDefault="002C2796" w:rsidP="002C27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796">
        <w:rPr>
          <w:rFonts w:ascii="Times New Roman" w:hAnsi="Times New Roman" w:cs="Times New Roman"/>
          <w:b/>
          <w:sz w:val="28"/>
          <w:szCs w:val="28"/>
        </w:rPr>
        <w:t>Пневмония и её профилактика.</w:t>
      </w:r>
    </w:p>
    <w:p w:rsidR="00C57208" w:rsidRPr="002C2796" w:rsidRDefault="006964FF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A03076" w:rsidRPr="006964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Пневмония</w:t>
        </w:r>
      </w:hyperlink>
      <w:r w:rsidR="00A03076" w:rsidRPr="002C2796">
        <w:rPr>
          <w:rFonts w:ascii="Times New Roman" w:hAnsi="Times New Roman" w:cs="Times New Roman"/>
          <w:sz w:val="28"/>
          <w:szCs w:val="28"/>
        </w:rPr>
        <w:t xml:space="preserve"> характеризуется наличием воспаления в легочных альвеолах, которые принимают активное участие в процессе дыхания. Заболевание может быть самостоятельным или развиваться на фоне других патологий. Профилактика пневмонии подразумевает проведение специальных мероприятий, способных минимизировать риск воспаления в дыхательной системе человека.</w:t>
      </w:r>
    </w:p>
    <w:p w:rsidR="00A03076" w:rsidRPr="002C2796" w:rsidRDefault="00A03076" w:rsidP="00A03076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развития пневмонии</w:t>
      </w:r>
    </w:p>
    <w:p w:rsidR="00A03076" w:rsidRPr="002C2796" w:rsidRDefault="00A03076" w:rsidP="00A0307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7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причина – наличие патогенной микрофлоры, вызванной вирусами, грибами или бактериями, включая микоплазмы. Возбудитель передается воздушно-капельным путем. Недуг могут спровоцировать другие факторы, в числе которых – попадание в легкие токсических веществ, наличие паразитов, курение, перенапряжение, плохое питание, застойный воспалительный процесс у лежачих пациентов. В зависимости от вида возбудителя характер течения болезни бывает разным, вплоть до летального исхода.</w:t>
      </w:r>
    </w:p>
    <w:p w:rsidR="00A03076" w:rsidRPr="002C2796" w:rsidRDefault="00A03076" w:rsidP="00A0307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7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Воспаление легких на начальном этапе проявляется так же, как и обыкновенная простуда. Точный диагноз ставят с помощью прослушивания, лабораторных исследований крови и рентгенографии грудной клетки. К дополнительным методам диагностики относят бактериоскопию, компьютерную и магнитно-резонансную томографию органов дыхания.</w:t>
      </w:r>
    </w:p>
    <w:p w:rsidR="00A03076" w:rsidRPr="002C2796" w:rsidRDefault="00A03076" w:rsidP="00A0307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Предотвратить болезнь у детей сложно, особенно в грудном возрасте. Малыши до двух лет находятся в особой группе риска. Зачастую ребенок не может описать симптомы пневмонии, к которым относятся одышка, </w:t>
      </w:r>
      <w:hyperlink r:id="rId8" w:history="1">
        <w:r w:rsidRPr="006964F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боль в груди</w:t>
        </w:r>
      </w:hyperlink>
      <w:r w:rsidRPr="00696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C279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спине, потоотделение, снижение аппетита, повышение температуры, слабость, озноб, кашель.</w:t>
      </w:r>
    </w:p>
    <w:p w:rsidR="00A03076" w:rsidRPr="002C2796" w:rsidRDefault="00A03076" w:rsidP="00A0307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7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большинство лекарственных средств нельзя принимать до 10–12 лет и лечить болезнь проблематично, в детском возрасте важно заниматься профилактикой воспаления легких. Если придерживаться рекомендаций специалистов, можно избежать появления пневмонии с первых дней жизни ребенка.</w:t>
      </w:r>
    </w:p>
    <w:p w:rsidR="00A03076" w:rsidRPr="002C2796" w:rsidRDefault="00A03076" w:rsidP="00A0307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7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 направлены на правильный уход за маленьким пациентом, повышение иммунитета и снятие острой формы инфекционных болезней. Предупреждение повторного заболевания предполагает своевременную диагностику и правильную терапию.</w:t>
      </w:r>
    </w:p>
    <w:p w:rsidR="00A03076" w:rsidRPr="002C2796" w:rsidRDefault="00A03076" w:rsidP="00A0307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7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придерживаться таких профилактических правил:</w:t>
      </w:r>
    </w:p>
    <w:p w:rsidR="00A03076" w:rsidRPr="002C2796" w:rsidRDefault="00A03076" w:rsidP="00A030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7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Осуществлять частую влажную уборку в помещении с постоянным проветриванием.</w:t>
      </w:r>
    </w:p>
    <w:p w:rsidR="00A03076" w:rsidRPr="002C2796" w:rsidRDefault="00A03076" w:rsidP="00A030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тем, чтобы питание малыша было витаминизированным, включающим свежие фрукты и овощи.</w:t>
      </w:r>
    </w:p>
    <w:p w:rsidR="00A03076" w:rsidRPr="002C2796" w:rsidRDefault="00A03076" w:rsidP="00A030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7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грудничков большую роль играет материнское молоко. Многие специалисты убеждены, что чрезмерная болезненность обусловлена отсутствием естественного вскармливания.</w:t>
      </w:r>
    </w:p>
    <w:p w:rsidR="00A03076" w:rsidRPr="002C2796" w:rsidRDefault="00A03076" w:rsidP="00A030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двигательный режим: умеренные физические нагрузки в сочетании с прогулками на свежем воздухе снижают возможность заболеть.</w:t>
      </w:r>
    </w:p>
    <w:p w:rsidR="00A03076" w:rsidRPr="002C2796" w:rsidRDefault="00A03076" w:rsidP="00A030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7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Ограничивать контакт с больными пациентами.</w:t>
      </w:r>
    </w:p>
    <w:p w:rsidR="00A03076" w:rsidRPr="002C2796" w:rsidRDefault="00A03076" w:rsidP="00A030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7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общеукрепляющие мероприятия: профилактический массаж, закаливание, водные процедуры.</w:t>
      </w:r>
    </w:p>
    <w:p w:rsidR="00A03076" w:rsidRPr="002C2796" w:rsidRDefault="00A03076" w:rsidP="00A030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тем, чтобы малыш регулярно мыл руки на протяжении 20 секунд.</w:t>
      </w:r>
    </w:p>
    <w:p w:rsidR="00A03076" w:rsidRPr="002C2796" w:rsidRDefault="00A03076" w:rsidP="00A030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7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вакцинацию против пневмококка с целью защиты организма от вероятности возникновения болезни.</w:t>
      </w:r>
    </w:p>
    <w:p w:rsidR="00A03076" w:rsidRPr="002C2796" w:rsidRDefault="00A03076" w:rsidP="00A030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7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ингаляции на основе натуральных компонентов.</w:t>
      </w:r>
    </w:p>
    <w:p w:rsidR="00A03076" w:rsidRPr="002C2796" w:rsidRDefault="00A03076" w:rsidP="00A03076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Профилактические мероприятия у взрослых</w:t>
      </w:r>
    </w:p>
    <w:p w:rsidR="00A03076" w:rsidRPr="002C2796" w:rsidRDefault="00A03076" w:rsidP="00A0307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7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 от воспаления легких необходимо проводить не только в детском возрасте, но и во взрослом. Избежать заболевания в период эпидемии можно. Организм каждого человека имеет защитный механизм для борьбы с инфекцией. Клетки иммунной системы обезвреживают вирусы и бактерии, которые попадают в органы дыхания. При ослабленном иммунитете труднее предотвратить недуг, поэтому взрослым важно соблюдают такие меры профилактики пневмонии:</w:t>
      </w:r>
    </w:p>
    <w:p w:rsidR="00A03076" w:rsidRPr="002C2796" w:rsidRDefault="00A03076" w:rsidP="00A030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7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вакцинацию. Особенно это касается людей старше 60 лет, у которых иммунная система ослабленная.</w:t>
      </w:r>
    </w:p>
    <w:p w:rsidR="00A03076" w:rsidRPr="002C2796" w:rsidRDefault="00A03076" w:rsidP="00A030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796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Пневмония требует изоляции больных. Если не удается избегать контакта с такими пациентами, надевают марлевую повязку.</w:t>
      </w:r>
    </w:p>
    <w:p w:rsidR="00A03076" w:rsidRPr="002C2796" w:rsidRDefault="00A03076" w:rsidP="00A030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лечить простудные заболевания. Если воспаление длится более пяти дней и самолечение не помогает, необходимо обратиться к специалисту. Он поможет подобрать индивидуальную схему лечения.</w:t>
      </w:r>
    </w:p>
    <w:p w:rsidR="00A03076" w:rsidRPr="002C2796" w:rsidRDefault="00A03076" w:rsidP="00A030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7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Стремиться к сбалансированному питанию.</w:t>
      </w:r>
    </w:p>
    <w:p w:rsidR="00A03076" w:rsidRPr="002C2796" w:rsidRDefault="00A03076" w:rsidP="00A030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79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здоровье с помощью закаливания, дыхательных упражнений для легких, витаминных комплексов и противовирусных препаратов в межсезонье.</w:t>
      </w:r>
    </w:p>
    <w:p w:rsidR="00A03076" w:rsidRPr="002C2796" w:rsidRDefault="00A03076" w:rsidP="00A030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7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правильный образ жизни: отказаться от вредных привычек, чередовать полноценный отдых с умеренными физическими нагрузками.</w:t>
      </w:r>
    </w:p>
    <w:p w:rsidR="00A03076" w:rsidRPr="002C2796" w:rsidRDefault="00A03076" w:rsidP="00A030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личной гигиены, часто мыть руки.</w:t>
      </w:r>
    </w:p>
    <w:p w:rsidR="00A03076" w:rsidRPr="002C2796" w:rsidRDefault="00A03076" w:rsidP="00A030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7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Регулярно проветривать помещение, жилье содержать в чистоте.</w:t>
      </w:r>
    </w:p>
    <w:p w:rsidR="00A03076" w:rsidRPr="002C2796" w:rsidRDefault="00A03076" w:rsidP="00A030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Минимизировать стрессовые ситуации, которые могут возникнуть вследствие эмоциональных нагрузок. Слабая нервная система способствует снижению иммунитета.</w:t>
      </w:r>
    </w:p>
    <w:p w:rsidR="00A03076" w:rsidRPr="002C2796" w:rsidRDefault="00A03076" w:rsidP="00A030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7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переохлаждения.</w:t>
      </w:r>
    </w:p>
    <w:p w:rsidR="00A03076" w:rsidRPr="002C2796" w:rsidRDefault="00A03076" w:rsidP="00A030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проходить курс терапии хронических болезней органов дыхания.</w:t>
      </w:r>
    </w:p>
    <w:p w:rsidR="00A03076" w:rsidRPr="002C2796" w:rsidRDefault="00A03076" w:rsidP="00A0307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7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пневмонии – это целый комплекс мер, исключающих инфицирование</w:t>
      </w:r>
      <w:r w:rsidR="002C2796" w:rsidRPr="002C2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076" w:rsidRPr="002C2796" w:rsidRDefault="00A03076" w:rsidP="00A0307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застойное воспаление легких встречается в преклонном возрасте, когда человек имеет ослабленный иммунитет и подвержен многочисленным болезням. Клинические проявления застойной пневмонии такие же, как при классической форме недуга. Терапия – комплексная под наблюдением врача. Лучшим способом борьбы с инфекцией являются профилактические мероприятия:</w:t>
      </w:r>
    </w:p>
    <w:p w:rsidR="00A03076" w:rsidRPr="002C2796" w:rsidRDefault="00A03076" w:rsidP="00A030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79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Лечебная гимнастика с разным комплексом упражнений для легких.</w:t>
      </w:r>
    </w:p>
    <w:p w:rsidR="00A03076" w:rsidRPr="002C2796" w:rsidRDefault="00A03076" w:rsidP="00A030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7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массажа.</w:t>
      </w:r>
    </w:p>
    <w:p w:rsidR="00A03076" w:rsidRPr="002C2796" w:rsidRDefault="00A03076" w:rsidP="00A030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79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Физиотерапия.</w:t>
      </w:r>
    </w:p>
    <w:p w:rsidR="00A03076" w:rsidRPr="002C2796" w:rsidRDefault="00A03076" w:rsidP="00A030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79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Витаминотерапия, прием иммуномодуляторов.</w:t>
      </w:r>
    </w:p>
    <w:p w:rsidR="00A03076" w:rsidRDefault="00A03076" w:rsidP="00A0307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7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профилактические мероприятия от пневмонии несложно выполнять в повседневной жизни. Каждый человек должен выбрать для себя оптимальный вариант, чтобы в будущем избежать опасной болезни и приема антибиотиков.</w:t>
      </w:r>
    </w:p>
    <w:p w:rsidR="002C2796" w:rsidRPr="002C2796" w:rsidRDefault="006964FF" w:rsidP="00A0307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Врач-эпидемиолог ГУЗ «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Чаплыгинская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РБ»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Слисконос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Н.Ю.</w:t>
      </w:r>
    </w:p>
    <w:p w:rsidR="00A03076" w:rsidRPr="002C2796" w:rsidRDefault="00A03076" w:rsidP="00A03076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03076" w:rsidRPr="002C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705D3"/>
    <w:multiLevelType w:val="multilevel"/>
    <w:tmpl w:val="375A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D47B60"/>
    <w:multiLevelType w:val="multilevel"/>
    <w:tmpl w:val="ADB4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330145"/>
    <w:multiLevelType w:val="multilevel"/>
    <w:tmpl w:val="E0FE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8334BC"/>
    <w:multiLevelType w:val="multilevel"/>
    <w:tmpl w:val="8D64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95"/>
    <w:rsid w:val="002C2796"/>
    <w:rsid w:val="00597395"/>
    <w:rsid w:val="006230B6"/>
    <w:rsid w:val="006964FF"/>
    <w:rsid w:val="00A03076"/>
    <w:rsid w:val="00C5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3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7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7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3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4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1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voypulmonolog.ru/legkie/boli-v-grudnoj-kletke-pri-vdohe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tvoypulmonolog.ru/legkie/terapiya-pnevmoni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0D9F0-CAE5-4BEA-9FD3-577A2DD0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Profilaktika</dc:creator>
  <cp:keywords/>
  <dc:description/>
  <cp:lastModifiedBy>Profilaktika</cp:lastModifiedBy>
  <cp:revision>6</cp:revision>
  <dcterms:created xsi:type="dcterms:W3CDTF">2019-03-07T10:24:00Z</dcterms:created>
  <dcterms:modified xsi:type="dcterms:W3CDTF">2019-03-13T10:34:00Z</dcterms:modified>
</cp:coreProperties>
</file>