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6BB7" w:rsidRDefault="00E56BB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E56BB7" w:rsidRDefault="00E56BB7">
      <w:pPr>
        <w:pStyle w:val="ConsPlusNormal"/>
        <w:jc w:val="both"/>
        <w:outlineLvl w:val="0"/>
      </w:pPr>
    </w:p>
    <w:p w:rsidR="00E56BB7" w:rsidRDefault="00E56BB7">
      <w:pPr>
        <w:pStyle w:val="ConsPlusTitle"/>
        <w:jc w:val="center"/>
        <w:outlineLvl w:val="0"/>
      </w:pPr>
      <w:r>
        <w:t>ПРАВИТЕЛЬСТВО ЛИПЕЦКОЙ ОБЛАСТИ</w:t>
      </w:r>
    </w:p>
    <w:p w:rsidR="00E56BB7" w:rsidRDefault="00E56BB7">
      <w:pPr>
        <w:pStyle w:val="ConsPlusTitle"/>
        <w:jc w:val="both"/>
      </w:pPr>
    </w:p>
    <w:p w:rsidR="00E56BB7" w:rsidRDefault="00E56BB7">
      <w:pPr>
        <w:pStyle w:val="ConsPlusTitle"/>
        <w:jc w:val="center"/>
      </w:pPr>
      <w:r>
        <w:t>ПОСТАНОВЛЕНИЕ</w:t>
      </w:r>
    </w:p>
    <w:p w:rsidR="00E56BB7" w:rsidRDefault="00E56BB7">
      <w:pPr>
        <w:pStyle w:val="ConsPlusTitle"/>
        <w:jc w:val="center"/>
      </w:pPr>
      <w:r>
        <w:t>от 3 октября 2022 г. N 186</w:t>
      </w:r>
    </w:p>
    <w:p w:rsidR="00E56BB7" w:rsidRDefault="00E56BB7">
      <w:pPr>
        <w:pStyle w:val="ConsPlusTitle"/>
        <w:jc w:val="both"/>
      </w:pPr>
    </w:p>
    <w:p w:rsidR="00E56BB7" w:rsidRDefault="00E56BB7">
      <w:pPr>
        <w:pStyle w:val="ConsPlusTitle"/>
        <w:jc w:val="center"/>
      </w:pPr>
      <w:r>
        <w:t>ОБ УТВЕРЖДЕНИИ ПЕРЕЧНЯ НАИБОЛЕЕ ДЕФИЦИТНЫХ СПЕЦИАЛЬНОСТЕЙ</w:t>
      </w:r>
    </w:p>
    <w:p w:rsidR="00E56BB7" w:rsidRDefault="00E56BB7">
      <w:pPr>
        <w:pStyle w:val="ConsPlusTitle"/>
        <w:jc w:val="center"/>
      </w:pPr>
      <w:r>
        <w:t>ВРАЧЕЙ В ГОСУДАРСТВЕННЫХ МЕДИЦИНСКИХ ОРГАНИЗАЦИЯХ</w:t>
      </w:r>
    </w:p>
    <w:p w:rsidR="00E56BB7" w:rsidRDefault="00E56BB7">
      <w:pPr>
        <w:pStyle w:val="ConsPlusTitle"/>
        <w:jc w:val="center"/>
      </w:pPr>
      <w:r>
        <w:t>ЛИПЕЦКОЙ ОБЛАСТИ</w:t>
      </w:r>
    </w:p>
    <w:p w:rsidR="00E56BB7" w:rsidRDefault="00E56B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56B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BB7" w:rsidRDefault="00E56B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BB7" w:rsidRDefault="00E56B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6BB7" w:rsidRDefault="00E56B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6BB7" w:rsidRDefault="00E56B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Липецкой обл. от 20.04.2023 </w:t>
            </w:r>
            <w:hyperlink r:id="rId5">
              <w:r>
                <w:rPr>
                  <w:color w:val="0000FF"/>
                </w:rPr>
                <w:t>N 196</w:t>
              </w:r>
            </w:hyperlink>
            <w:r>
              <w:rPr>
                <w:color w:val="392C69"/>
              </w:rPr>
              <w:t>,</w:t>
            </w:r>
          </w:p>
          <w:p w:rsidR="00E56BB7" w:rsidRDefault="00E56B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25.07.2023 </w:t>
            </w:r>
            <w:hyperlink r:id="rId6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BB7" w:rsidRDefault="00E56BB7">
            <w:pPr>
              <w:pStyle w:val="ConsPlusNormal"/>
            </w:pPr>
          </w:p>
        </w:tc>
      </w:tr>
    </w:tbl>
    <w:p w:rsidR="00E56BB7" w:rsidRDefault="00E56BB7">
      <w:pPr>
        <w:pStyle w:val="ConsPlusNormal"/>
        <w:jc w:val="both"/>
      </w:pPr>
    </w:p>
    <w:p w:rsidR="00E56BB7" w:rsidRDefault="00E56BB7">
      <w:pPr>
        <w:pStyle w:val="ConsPlusNormal"/>
        <w:ind w:firstLine="540"/>
        <w:jc w:val="both"/>
      </w:pPr>
      <w:r>
        <w:t xml:space="preserve">С целью реализации </w:t>
      </w:r>
      <w:hyperlink r:id="rId7">
        <w:r>
          <w:rPr>
            <w:color w:val="0000FF"/>
          </w:rPr>
          <w:t>Закона</w:t>
        </w:r>
      </w:hyperlink>
      <w:r>
        <w:t xml:space="preserve"> Липецкой области от 30 декабря 2004 года N 165-ОЗ "О мерах социальной поддержки педагогических, медицинских, фармацевтических, социальных работников, работников культуры и искусства, специалистов ветеринарных служб, лесного хозяйства" Правительство Липецкой области постановляет:</w:t>
      </w:r>
    </w:p>
    <w:p w:rsidR="00E56BB7" w:rsidRDefault="00E56BB7">
      <w:pPr>
        <w:pStyle w:val="ConsPlusNormal"/>
        <w:spacing w:before="220"/>
        <w:ind w:firstLine="540"/>
        <w:jc w:val="both"/>
      </w:pPr>
      <w:r>
        <w:t xml:space="preserve">Утвердить </w:t>
      </w:r>
      <w:hyperlink w:anchor="P34">
        <w:r>
          <w:rPr>
            <w:color w:val="0000FF"/>
          </w:rPr>
          <w:t>Перечень</w:t>
        </w:r>
      </w:hyperlink>
      <w:r>
        <w:t xml:space="preserve"> наиболее дефицитных специальностей врачей в государственных медицинских организациях Липецкой области (приложение).</w:t>
      </w:r>
    </w:p>
    <w:p w:rsidR="00E56BB7" w:rsidRDefault="00E56BB7">
      <w:pPr>
        <w:pStyle w:val="ConsPlusNormal"/>
        <w:jc w:val="both"/>
      </w:pPr>
    </w:p>
    <w:p w:rsidR="00E56BB7" w:rsidRDefault="00E56BB7">
      <w:pPr>
        <w:pStyle w:val="ConsPlusNormal"/>
        <w:jc w:val="right"/>
      </w:pPr>
      <w:r>
        <w:t>Губернатор</w:t>
      </w:r>
    </w:p>
    <w:p w:rsidR="00E56BB7" w:rsidRDefault="00E56BB7">
      <w:pPr>
        <w:pStyle w:val="ConsPlusNormal"/>
        <w:jc w:val="right"/>
      </w:pPr>
      <w:r>
        <w:t>Липецкой области</w:t>
      </w:r>
    </w:p>
    <w:p w:rsidR="00E56BB7" w:rsidRDefault="00E56BB7">
      <w:pPr>
        <w:pStyle w:val="ConsPlusNormal"/>
        <w:jc w:val="right"/>
      </w:pPr>
      <w:r>
        <w:t>И.Г.АРТАМОНОВ</w:t>
      </w:r>
    </w:p>
    <w:p w:rsidR="00E56BB7" w:rsidRDefault="00E56BB7">
      <w:pPr>
        <w:pStyle w:val="ConsPlusNormal"/>
        <w:jc w:val="both"/>
      </w:pPr>
    </w:p>
    <w:p w:rsidR="00E56BB7" w:rsidRDefault="00E56BB7">
      <w:pPr>
        <w:pStyle w:val="ConsPlusNormal"/>
        <w:jc w:val="both"/>
      </w:pPr>
    </w:p>
    <w:p w:rsidR="00E56BB7" w:rsidRDefault="00E56BB7">
      <w:pPr>
        <w:pStyle w:val="ConsPlusNormal"/>
        <w:jc w:val="both"/>
      </w:pPr>
    </w:p>
    <w:p w:rsidR="00E56BB7" w:rsidRDefault="00E56BB7">
      <w:pPr>
        <w:pStyle w:val="ConsPlusNormal"/>
        <w:jc w:val="both"/>
      </w:pPr>
    </w:p>
    <w:p w:rsidR="00E56BB7" w:rsidRDefault="00E56BB7">
      <w:pPr>
        <w:pStyle w:val="ConsPlusNormal"/>
        <w:jc w:val="both"/>
      </w:pPr>
    </w:p>
    <w:p w:rsidR="00E56BB7" w:rsidRDefault="00E56BB7">
      <w:pPr>
        <w:pStyle w:val="ConsPlusNormal"/>
        <w:jc w:val="right"/>
        <w:outlineLvl w:val="0"/>
      </w:pPr>
      <w:r>
        <w:t>Приложение</w:t>
      </w:r>
    </w:p>
    <w:p w:rsidR="00E56BB7" w:rsidRDefault="00E56BB7">
      <w:pPr>
        <w:pStyle w:val="ConsPlusNormal"/>
        <w:jc w:val="right"/>
      </w:pPr>
      <w:r>
        <w:t>к постановлению</w:t>
      </w:r>
    </w:p>
    <w:p w:rsidR="00E56BB7" w:rsidRDefault="00E56BB7">
      <w:pPr>
        <w:pStyle w:val="ConsPlusNormal"/>
        <w:jc w:val="right"/>
      </w:pPr>
      <w:r>
        <w:t>Правительства</w:t>
      </w:r>
    </w:p>
    <w:p w:rsidR="00E56BB7" w:rsidRDefault="00E56BB7">
      <w:pPr>
        <w:pStyle w:val="ConsPlusNormal"/>
        <w:jc w:val="right"/>
      </w:pPr>
      <w:r>
        <w:t>Липецкой области</w:t>
      </w:r>
    </w:p>
    <w:p w:rsidR="00E56BB7" w:rsidRDefault="00E56BB7">
      <w:pPr>
        <w:pStyle w:val="ConsPlusNormal"/>
        <w:jc w:val="right"/>
      </w:pPr>
      <w:r>
        <w:t>"Об утверждении Перечня</w:t>
      </w:r>
    </w:p>
    <w:p w:rsidR="00E56BB7" w:rsidRDefault="00E56BB7">
      <w:pPr>
        <w:pStyle w:val="ConsPlusNormal"/>
        <w:jc w:val="right"/>
      </w:pPr>
      <w:r>
        <w:t>наиболее дефицитных</w:t>
      </w:r>
    </w:p>
    <w:p w:rsidR="00E56BB7" w:rsidRDefault="00E56BB7">
      <w:pPr>
        <w:pStyle w:val="ConsPlusNormal"/>
        <w:jc w:val="right"/>
      </w:pPr>
      <w:r>
        <w:t>специальностей врачей</w:t>
      </w:r>
    </w:p>
    <w:p w:rsidR="00E56BB7" w:rsidRDefault="00E56BB7">
      <w:pPr>
        <w:pStyle w:val="ConsPlusNormal"/>
        <w:jc w:val="right"/>
      </w:pPr>
      <w:r>
        <w:t>в государственных медицинских</w:t>
      </w:r>
    </w:p>
    <w:p w:rsidR="00E56BB7" w:rsidRDefault="00E56BB7">
      <w:pPr>
        <w:pStyle w:val="ConsPlusNormal"/>
        <w:jc w:val="right"/>
      </w:pPr>
      <w:r>
        <w:t>организациях Липецкой области"</w:t>
      </w:r>
    </w:p>
    <w:p w:rsidR="00E56BB7" w:rsidRDefault="00E56BB7">
      <w:pPr>
        <w:pStyle w:val="ConsPlusNormal"/>
        <w:jc w:val="both"/>
      </w:pPr>
    </w:p>
    <w:p w:rsidR="00E56BB7" w:rsidRDefault="00E56BB7">
      <w:pPr>
        <w:pStyle w:val="ConsPlusTitle"/>
        <w:jc w:val="center"/>
      </w:pPr>
      <w:bookmarkStart w:id="0" w:name="P34"/>
      <w:bookmarkEnd w:id="0"/>
      <w:r>
        <w:t>ПЕРЕЧЕНЬ</w:t>
      </w:r>
    </w:p>
    <w:p w:rsidR="00E56BB7" w:rsidRDefault="00E56BB7">
      <w:pPr>
        <w:pStyle w:val="ConsPlusTitle"/>
        <w:jc w:val="center"/>
      </w:pPr>
      <w:r>
        <w:t>НАИБОЛЕЕ ДЕФИЦИТНЫХ СПЕЦИАЛЬНОСТЕЙ ВРАЧЕЙ В ГОСУДАРСТВЕННЫХ</w:t>
      </w:r>
    </w:p>
    <w:p w:rsidR="00E56BB7" w:rsidRDefault="00E56BB7">
      <w:pPr>
        <w:pStyle w:val="ConsPlusTitle"/>
        <w:jc w:val="center"/>
      </w:pPr>
      <w:r>
        <w:t>МЕДИЦИНСКИХ ОРГАНИЗАЦИЯХ ЛИПЕЦКОЙ ОБЛАСТИ</w:t>
      </w:r>
    </w:p>
    <w:p w:rsidR="00E56BB7" w:rsidRDefault="00E56BB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E56BB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BB7" w:rsidRDefault="00E56BB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BB7" w:rsidRDefault="00E56BB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E56BB7" w:rsidRDefault="00E56BB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E56BB7" w:rsidRDefault="00E56BB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Липецкой обл. от 20.04.2023 </w:t>
            </w:r>
            <w:hyperlink r:id="rId8">
              <w:r>
                <w:rPr>
                  <w:color w:val="0000FF"/>
                </w:rPr>
                <w:t>N 196</w:t>
              </w:r>
            </w:hyperlink>
            <w:r>
              <w:rPr>
                <w:color w:val="392C69"/>
              </w:rPr>
              <w:t>,</w:t>
            </w:r>
          </w:p>
          <w:p w:rsidR="00E56BB7" w:rsidRDefault="00E56BB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25.07.2023 </w:t>
            </w:r>
            <w:hyperlink r:id="rId9">
              <w:r>
                <w:rPr>
                  <w:color w:val="0000FF"/>
                </w:rPr>
                <w:t>N 380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E56BB7" w:rsidRDefault="00E56BB7">
            <w:pPr>
              <w:pStyle w:val="ConsPlusNormal"/>
            </w:pPr>
          </w:p>
        </w:tc>
      </w:tr>
    </w:tbl>
    <w:p w:rsidR="00E56BB7" w:rsidRDefault="00E56BB7">
      <w:pPr>
        <w:pStyle w:val="ConsPlusNormal"/>
        <w:jc w:val="both"/>
      </w:pPr>
    </w:p>
    <w:p w:rsidR="00E56BB7" w:rsidRDefault="00E56BB7">
      <w:pPr>
        <w:pStyle w:val="ConsPlusNormal"/>
        <w:ind w:firstLine="540"/>
        <w:jc w:val="both"/>
      </w:pPr>
      <w:r>
        <w:t>1. Анестезиология-реаниматология</w:t>
      </w:r>
    </w:p>
    <w:p w:rsidR="00E56BB7" w:rsidRDefault="00E56BB7">
      <w:pPr>
        <w:pStyle w:val="ConsPlusNormal"/>
        <w:spacing w:before="220"/>
        <w:ind w:firstLine="540"/>
        <w:jc w:val="both"/>
      </w:pPr>
      <w:r>
        <w:t>2. Инфекционные болезни</w:t>
      </w:r>
    </w:p>
    <w:p w:rsidR="00E56BB7" w:rsidRDefault="00E56BB7">
      <w:pPr>
        <w:pStyle w:val="ConsPlusNormal"/>
        <w:spacing w:before="220"/>
        <w:ind w:firstLine="540"/>
        <w:jc w:val="both"/>
      </w:pPr>
      <w:r>
        <w:lastRenderedPageBreak/>
        <w:t>3. Общая врачебная практика (семейная медицина)</w:t>
      </w:r>
    </w:p>
    <w:p w:rsidR="00E56BB7" w:rsidRDefault="00E56BB7">
      <w:pPr>
        <w:pStyle w:val="ConsPlusNormal"/>
        <w:spacing w:before="220"/>
        <w:ind w:firstLine="540"/>
        <w:jc w:val="both"/>
      </w:pPr>
      <w:r>
        <w:t>4. Онкология</w:t>
      </w:r>
    </w:p>
    <w:p w:rsidR="00E56BB7" w:rsidRDefault="00E56BB7">
      <w:pPr>
        <w:pStyle w:val="ConsPlusNormal"/>
        <w:spacing w:before="220"/>
        <w:ind w:firstLine="540"/>
        <w:jc w:val="both"/>
      </w:pPr>
      <w:r>
        <w:t>5. Офтальмология</w:t>
      </w:r>
    </w:p>
    <w:p w:rsidR="00E56BB7" w:rsidRDefault="00E56BB7">
      <w:pPr>
        <w:pStyle w:val="ConsPlusNormal"/>
        <w:spacing w:before="220"/>
        <w:ind w:firstLine="540"/>
        <w:jc w:val="both"/>
      </w:pPr>
      <w:r>
        <w:t>6. Педиатрия</w:t>
      </w:r>
    </w:p>
    <w:p w:rsidR="00E56BB7" w:rsidRDefault="00E56BB7">
      <w:pPr>
        <w:pStyle w:val="ConsPlusNormal"/>
        <w:spacing w:before="220"/>
        <w:ind w:firstLine="540"/>
        <w:jc w:val="both"/>
      </w:pPr>
      <w:r>
        <w:t>7. Терапия</w:t>
      </w:r>
    </w:p>
    <w:p w:rsidR="00E56BB7" w:rsidRDefault="00E56BB7">
      <w:pPr>
        <w:pStyle w:val="ConsPlusNormal"/>
        <w:spacing w:before="220"/>
        <w:ind w:firstLine="540"/>
        <w:jc w:val="both"/>
      </w:pPr>
      <w:r>
        <w:t>8. Неонатология</w:t>
      </w:r>
    </w:p>
    <w:p w:rsidR="00E56BB7" w:rsidRDefault="00E56BB7">
      <w:pPr>
        <w:pStyle w:val="ConsPlusNormal"/>
        <w:spacing w:before="220"/>
        <w:ind w:firstLine="540"/>
        <w:jc w:val="both"/>
      </w:pPr>
      <w:r>
        <w:t>9. Акушерство и гинекология</w:t>
      </w:r>
    </w:p>
    <w:p w:rsidR="00E56BB7" w:rsidRDefault="00E56BB7">
      <w:pPr>
        <w:pStyle w:val="ConsPlusNormal"/>
        <w:jc w:val="both"/>
      </w:pPr>
      <w:r>
        <w:t xml:space="preserve">(п. 9 введен </w:t>
      </w:r>
      <w:hyperlink r:id="rId10">
        <w:r>
          <w:rPr>
            <w:color w:val="0000FF"/>
          </w:rPr>
          <w:t>постановлением</w:t>
        </w:r>
      </w:hyperlink>
      <w:r>
        <w:t xml:space="preserve"> Правительства Липецкой обл. от 20.04.2023 N 196)</w:t>
      </w:r>
    </w:p>
    <w:p w:rsidR="00E56BB7" w:rsidRDefault="00E56BB7">
      <w:pPr>
        <w:pStyle w:val="ConsPlusNormal"/>
        <w:spacing w:before="220"/>
        <w:ind w:firstLine="540"/>
        <w:jc w:val="both"/>
      </w:pPr>
      <w:r>
        <w:t>10. Психиатрия</w:t>
      </w:r>
    </w:p>
    <w:p w:rsidR="00E56BB7" w:rsidRDefault="00E56BB7">
      <w:pPr>
        <w:pStyle w:val="ConsPlusNormal"/>
        <w:jc w:val="both"/>
      </w:pPr>
      <w:r>
        <w:t xml:space="preserve">(п. 10 введен </w:t>
      </w:r>
      <w:hyperlink r:id="rId11">
        <w:r>
          <w:rPr>
            <w:color w:val="0000FF"/>
          </w:rPr>
          <w:t>постановлением</w:t>
        </w:r>
      </w:hyperlink>
      <w:r>
        <w:t xml:space="preserve"> Правительства Липецкой обл. от 20.04.2023 N 196)</w:t>
      </w:r>
    </w:p>
    <w:p w:rsidR="00E56BB7" w:rsidRDefault="00E56BB7">
      <w:pPr>
        <w:pStyle w:val="ConsPlusNormal"/>
        <w:spacing w:before="220"/>
        <w:ind w:firstLine="540"/>
        <w:jc w:val="both"/>
      </w:pPr>
      <w:r>
        <w:t>11. Психиатрия-наркология</w:t>
      </w:r>
    </w:p>
    <w:p w:rsidR="00E56BB7" w:rsidRDefault="00E56BB7">
      <w:pPr>
        <w:pStyle w:val="ConsPlusNormal"/>
        <w:jc w:val="both"/>
      </w:pPr>
      <w:r>
        <w:t xml:space="preserve">(п. 11 введен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Липецкой обл. от 20.04.2023 N 196)</w:t>
      </w:r>
    </w:p>
    <w:p w:rsidR="00E56BB7" w:rsidRDefault="00E56BB7">
      <w:pPr>
        <w:pStyle w:val="ConsPlusNormal"/>
        <w:spacing w:before="220"/>
        <w:ind w:firstLine="540"/>
        <w:jc w:val="both"/>
      </w:pPr>
      <w:r>
        <w:t>12. Психотерапия</w:t>
      </w:r>
    </w:p>
    <w:p w:rsidR="00E56BB7" w:rsidRDefault="00E56BB7">
      <w:pPr>
        <w:pStyle w:val="ConsPlusNormal"/>
        <w:jc w:val="both"/>
      </w:pPr>
      <w:r>
        <w:t xml:space="preserve">(п. 12 введен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Липецкой обл. от 20.04.2023 N 196)</w:t>
      </w:r>
    </w:p>
    <w:p w:rsidR="00E56BB7" w:rsidRDefault="00E56BB7">
      <w:pPr>
        <w:pStyle w:val="ConsPlusNormal"/>
        <w:spacing w:before="220"/>
        <w:ind w:firstLine="540"/>
        <w:jc w:val="both"/>
      </w:pPr>
      <w:r>
        <w:t>13. Лечебное дело</w:t>
      </w:r>
    </w:p>
    <w:p w:rsidR="00E56BB7" w:rsidRDefault="00E56BB7">
      <w:pPr>
        <w:pStyle w:val="ConsPlusNormal"/>
        <w:jc w:val="both"/>
      </w:pPr>
      <w:r>
        <w:t xml:space="preserve">(п. 13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Правительства Липецкой обл. от 25.07.2023 N 380)</w:t>
      </w:r>
    </w:p>
    <w:p w:rsidR="00E56BB7" w:rsidRDefault="00E56BB7">
      <w:pPr>
        <w:pStyle w:val="ConsPlusNormal"/>
        <w:jc w:val="both"/>
      </w:pPr>
    </w:p>
    <w:p w:rsidR="00E56BB7" w:rsidRDefault="00E56BB7">
      <w:pPr>
        <w:pStyle w:val="ConsPlusNormal"/>
        <w:jc w:val="both"/>
      </w:pPr>
    </w:p>
    <w:p w:rsidR="00E56BB7" w:rsidRDefault="00E56BB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F5FCB" w:rsidRDefault="004F5FCB">
      <w:bookmarkStart w:id="1" w:name="_GoBack"/>
      <w:bookmarkEnd w:id="1"/>
    </w:p>
    <w:sectPr w:rsidR="004F5FCB" w:rsidSect="00256A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BB7"/>
    <w:rsid w:val="004F5FCB"/>
    <w:rsid w:val="00E5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1F2DD4-E845-433E-ACAC-690438751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56B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56BB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56BB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79FBD69B511F715205AA802FADFECCC9BEA273D7E4204D50FEF29CE52BFDBB1E51F1AA3F366638722CF6E09D2873E1162F34C0D192C87B4465944B641tBK" TargetMode="External"/><Relationship Id="rId13" Type="http://schemas.openxmlformats.org/officeDocument/2006/relationships/hyperlink" Target="consultantplus://offline/ref=279FBD69B511F715205AA802FADFECCC9BEA273D7E4204D50FEF29CE52BFDBB1E51F1AA3F366638722CF6E08D5873E1162F34C0D192C87B4465944B641tB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9FBD69B511F715205AA802FADFECCC9BEA273D7E430CD50AEC29CE52BFDBB1E51F1AA3F366638722CF6F0CD5873E1162F34C0D192C87B4465944B641tBK" TargetMode="External"/><Relationship Id="rId12" Type="http://schemas.openxmlformats.org/officeDocument/2006/relationships/hyperlink" Target="consultantplus://offline/ref=279FBD69B511F715205AA802FADFECCC9BEA273D7E4204D50FEF29CE52BFDBB1E51F1AA3F366638722CF6E08D4873E1162F34C0D192C87B4465944B641tB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9FBD69B511F715205AA802FADFECCC9BEA273D7E430CDA06EA29CE52BFDBB1E51F1AA3F366638722CF6E09D1873E1162F34C0D192C87B4465944B641tBK" TargetMode="External"/><Relationship Id="rId11" Type="http://schemas.openxmlformats.org/officeDocument/2006/relationships/hyperlink" Target="consultantplus://offline/ref=279FBD69B511F715205AA802FADFECCC9BEA273D7E4204D50FEF29CE52BFDBB1E51F1AA3F366638722CF6E09DD873E1162F34C0D192C87B4465944B641tBK" TargetMode="External"/><Relationship Id="rId5" Type="http://schemas.openxmlformats.org/officeDocument/2006/relationships/hyperlink" Target="consultantplus://offline/ref=279FBD69B511F715205AA802FADFECCC9BEA273D7E4204D50FEF29CE52BFDBB1E51F1AA3F366638722CF6E09D1873E1162F34C0D192C87B4465944B641tBK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279FBD69B511F715205AA802FADFECCC9BEA273D7E4204D50FEF29CE52BFDBB1E51F1AA3F366638722CF6E09D3873E1162F34C0D192C87B4465944B641tBK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279FBD69B511F715205AA802FADFECCC9BEA273D7E430CDA06EA29CE52BFDBB1E51F1AA3F366638722CF6E09D2873E1162F34C0D192C87B4465944B641tBK" TargetMode="External"/><Relationship Id="rId14" Type="http://schemas.openxmlformats.org/officeDocument/2006/relationships/hyperlink" Target="consultantplus://offline/ref=279FBD69B511F715205AA802FADFECCC9BEA273D7E430CDA06EA29CE52BFDBB1E51F1AA3F366638722CF6E09D3873E1162F34C0D192C87B4465944B641tB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3201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2023-08-11T10:45:00Z</dcterms:created>
  <dcterms:modified xsi:type="dcterms:W3CDTF">2023-08-11T10:47:00Z</dcterms:modified>
</cp:coreProperties>
</file>