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50" w:rsidRPr="00533BB6" w:rsidRDefault="009C6446" w:rsidP="00B74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BB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F0E47" w:rsidRPr="00533BB6" w:rsidRDefault="00DA35BF" w:rsidP="00B74A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3BB6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Липецкой области </w:t>
      </w:r>
    </w:p>
    <w:p w:rsidR="00C70F4E" w:rsidRPr="00533BB6" w:rsidRDefault="00C70F4E" w:rsidP="00B74A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3BB6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Липецкой области</w:t>
      </w:r>
    </w:p>
    <w:p w:rsidR="00C70F4E" w:rsidRPr="00533BB6" w:rsidRDefault="00C70F4E" w:rsidP="00B74A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3BB6">
        <w:rPr>
          <w:rFonts w:ascii="Times New Roman" w:hAnsi="Times New Roman" w:cs="Times New Roman"/>
          <w:sz w:val="28"/>
          <w:szCs w:val="28"/>
        </w:rPr>
        <w:t>от 30 апреля 2013 года № 213 «Об утверждении государственной программы</w:t>
      </w:r>
    </w:p>
    <w:p w:rsidR="00C70F4E" w:rsidRPr="00533BB6" w:rsidRDefault="00C70F4E" w:rsidP="00B74A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3BB6">
        <w:rPr>
          <w:rFonts w:ascii="Times New Roman" w:hAnsi="Times New Roman" w:cs="Times New Roman"/>
          <w:sz w:val="28"/>
          <w:szCs w:val="28"/>
        </w:rPr>
        <w:t>«Развитие здравоохранения Липецкой области»</w:t>
      </w:r>
    </w:p>
    <w:p w:rsidR="00533BB6" w:rsidRPr="00533BB6" w:rsidRDefault="00533BB6" w:rsidP="00B74A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691A" w:rsidRPr="00533BB6" w:rsidRDefault="00EE691A" w:rsidP="00EE691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3BB6">
        <w:rPr>
          <w:rFonts w:ascii="Times New Roman" w:hAnsi="Times New Roman" w:cs="Times New Roman"/>
          <w:sz w:val="28"/>
          <w:szCs w:val="28"/>
        </w:rPr>
        <w:t>Изменения</w:t>
      </w:r>
      <w:r w:rsidR="0002486B" w:rsidRPr="00533BB6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</w:t>
      </w:r>
      <w:r w:rsidR="007C5D4A" w:rsidRPr="00533BB6">
        <w:rPr>
          <w:rFonts w:ascii="Times New Roman" w:hAnsi="Times New Roman" w:cs="Times New Roman"/>
          <w:sz w:val="28"/>
          <w:szCs w:val="28"/>
        </w:rPr>
        <w:t>ии Липецкой области от 30.04.</w:t>
      </w:r>
      <w:r w:rsidR="0002486B" w:rsidRPr="00533BB6">
        <w:rPr>
          <w:rFonts w:ascii="Times New Roman" w:hAnsi="Times New Roman" w:cs="Times New Roman"/>
          <w:sz w:val="28"/>
          <w:szCs w:val="28"/>
        </w:rPr>
        <w:t>2013 года № 213 «Об утверждении государственной программы «Развитие здравоохранения Липецкой области» (далее – Программа)</w:t>
      </w:r>
      <w:r w:rsidRPr="00533BB6">
        <w:rPr>
          <w:rFonts w:ascii="Times New Roman" w:hAnsi="Times New Roman" w:cs="Times New Roman"/>
          <w:sz w:val="28"/>
          <w:szCs w:val="28"/>
        </w:rPr>
        <w:t xml:space="preserve"> внесены в с</w:t>
      </w:r>
      <w:r w:rsidR="001B3468" w:rsidRPr="00533BB6">
        <w:rPr>
          <w:rFonts w:ascii="Times New Roman" w:hAnsi="Times New Roman" w:cs="Times New Roman"/>
          <w:sz w:val="28"/>
          <w:szCs w:val="28"/>
        </w:rPr>
        <w:t>оответствии с подпунктами 1, 2</w:t>
      </w:r>
      <w:r w:rsidR="000B0892" w:rsidRPr="00533BB6">
        <w:rPr>
          <w:rFonts w:ascii="Times New Roman" w:hAnsi="Times New Roman" w:cs="Times New Roman"/>
          <w:sz w:val="28"/>
          <w:szCs w:val="28"/>
        </w:rPr>
        <w:t>, 5</w:t>
      </w:r>
      <w:r w:rsidRPr="00533BB6">
        <w:rPr>
          <w:rFonts w:ascii="Times New Roman" w:hAnsi="Times New Roman" w:cs="Times New Roman"/>
          <w:sz w:val="28"/>
          <w:szCs w:val="28"/>
        </w:rPr>
        <w:t xml:space="preserve"> пункта 16.1 раздела III «Разработка и утверждение проекта государственной программы» п</w:t>
      </w:r>
      <w:r w:rsidRPr="00533B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риложения </w:t>
      </w:r>
      <w:r w:rsidRPr="00533BB6">
        <w:rPr>
          <w:rFonts w:ascii="Times New Roman" w:hAnsi="Times New Roman" w:cs="Times New Roman"/>
          <w:sz w:val="28"/>
          <w:szCs w:val="28"/>
        </w:rPr>
        <w:t>к постановлению администрации Липецкой области от 18.08.2011 № 294 «О Порядке разработки, формирования, реализации и проведения оценки эффективности реализации государственных программ Липецкой области».</w:t>
      </w:r>
    </w:p>
    <w:p w:rsidR="000221F2" w:rsidRPr="00533BB6" w:rsidRDefault="00382438" w:rsidP="000E17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BB6">
        <w:rPr>
          <w:rFonts w:ascii="Times New Roman" w:hAnsi="Times New Roman" w:cs="Times New Roman"/>
          <w:sz w:val="28"/>
          <w:szCs w:val="28"/>
        </w:rPr>
        <w:t>1</w:t>
      </w:r>
      <w:r w:rsidR="00A36A58" w:rsidRPr="00533BB6">
        <w:rPr>
          <w:rFonts w:ascii="Times New Roman" w:hAnsi="Times New Roman" w:cs="Times New Roman"/>
          <w:sz w:val="28"/>
          <w:szCs w:val="28"/>
        </w:rPr>
        <w:t xml:space="preserve">. </w:t>
      </w:r>
      <w:r w:rsidR="00B80C17" w:rsidRPr="00533BB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63F7A">
        <w:rPr>
          <w:rFonts w:ascii="Times New Roman" w:hAnsi="Times New Roman" w:cs="Times New Roman"/>
          <w:sz w:val="28"/>
          <w:szCs w:val="28"/>
        </w:rPr>
        <w:t>с З</w:t>
      </w:r>
      <w:r w:rsidR="00214477" w:rsidRPr="00533BB6">
        <w:rPr>
          <w:rFonts w:ascii="Times New Roman" w:hAnsi="Times New Roman" w:cs="Times New Roman"/>
          <w:sz w:val="28"/>
          <w:szCs w:val="28"/>
        </w:rPr>
        <w:t>аконом</w:t>
      </w:r>
      <w:r w:rsidR="000B0892" w:rsidRPr="00533BB6">
        <w:rPr>
          <w:rFonts w:ascii="Times New Roman" w:hAnsi="Times New Roman" w:cs="Times New Roman"/>
          <w:sz w:val="28"/>
          <w:szCs w:val="28"/>
        </w:rPr>
        <w:t xml:space="preserve"> Липецкой области от 08.12.2016 г. № 20</w:t>
      </w:r>
      <w:r w:rsidR="00B80C17" w:rsidRPr="00533BB6">
        <w:rPr>
          <w:rFonts w:ascii="Times New Roman" w:hAnsi="Times New Roman" w:cs="Times New Roman"/>
          <w:sz w:val="28"/>
          <w:szCs w:val="28"/>
        </w:rPr>
        <w:t xml:space="preserve">-ОЗ </w:t>
      </w:r>
      <w:r w:rsidR="000B0892" w:rsidRPr="00533BB6">
        <w:rPr>
          <w:rFonts w:ascii="Times New Roman" w:hAnsi="Times New Roman" w:cs="Times New Roman"/>
          <w:sz w:val="28"/>
          <w:szCs w:val="28"/>
        </w:rPr>
        <w:t>«Об областном бюджете на 2017</w:t>
      </w:r>
      <w:r w:rsidR="00B80C17" w:rsidRPr="00533BB6">
        <w:rPr>
          <w:rFonts w:ascii="Times New Roman" w:hAnsi="Times New Roman" w:cs="Times New Roman"/>
          <w:sz w:val="28"/>
          <w:szCs w:val="28"/>
        </w:rPr>
        <w:t xml:space="preserve"> год</w:t>
      </w:r>
      <w:r w:rsidR="000B0892" w:rsidRPr="00533BB6">
        <w:rPr>
          <w:rFonts w:ascii="Times New Roman" w:hAnsi="Times New Roman" w:cs="Times New Roman"/>
          <w:sz w:val="28"/>
          <w:szCs w:val="28"/>
        </w:rPr>
        <w:t xml:space="preserve"> и на плановый период 2018 и 2019 годов</w:t>
      </w:r>
      <w:r w:rsidR="00B80C17" w:rsidRPr="00533BB6">
        <w:rPr>
          <w:rFonts w:ascii="Times New Roman" w:hAnsi="Times New Roman" w:cs="Times New Roman"/>
          <w:sz w:val="28"/>
          <w:szCs w:val="28"/>
        </w:rPr>
        <w:t>» у</w:t>
      </w:r>
      <w:r w:rsidR="0002486B" w:rsidRPr="00533BB6">
        <w:rPr>
          <w:rFonts w:ascii="Times New Roman" w:hAnsi="Times New Roman" w:cs="Times New Roman"/>
          <w:sz w:val="28"/>
          <w:szCs w:val="28"/>
        </w:rPr>
        <w:t>точнение объемов финансирования Программы</w:t>
      </w:r>
      <w:r w:rsidR="00663F7A">
        <w:rPr>
          <w:rFonts w:ascii="Times New Roman" w:hAnsi="Times New Roman" w:cs="Times New Roman"/>
          <w:sz w:val="28"/>
          <w:szCs w:val="28"/>
        </w:rPr>
        <w:t>.</w:t>
      </w:r>
      <w:r w:rsidR="00DC38AA" w:rsidRPr="00533BB6">
        <w:rPr>
          <w:rFonts w:ascii="Times New Roman" w:hAnsi="Times New Roman" w:cs="Times New Roman"/>
          <w:sz w:val="28"/>
          <w:szCs w:val="28"/>
        </w:rPr>
        <w:t xml:space="preserve"> </w:t>
      </w:r>
      <w:r w:rsidR="000E1702" w:rsidRPr="00533BB6">
        <w:rPr>
          <w:rFonts w:ascii="Times New Roman" w:hAnsi="Times New Roman" w:cs="Times New Roman"/>
          <w:sz w:val="28"/>
          <w:szCs w:val="28"/>
        </w:rPr>
        <w:t>в разрезе подпрограмм.</w:t>
      </w:r>
    </w:p>
    <w:p w:rsidR="00A47AF1" w:rsidRPr="00533BB6" w:rsidRDefault="00A47AF1" w:rsidP="00583B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BB6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533BB6" w:rsidRPr="00533BB6">
        <w:rPr>
          <w:rFonts w:ascii="Times New Roman" w:hAnsi="Times New Roman" w:cs="Times New Roman"/>
          <w:sz w:val="28"/>
          <w:szCs w:val="28"/>
        </w:rPr>
        <w:t xml:space="preserve">3 </w:t>
      </w:r>
      <w:r w:rsidRPr="00533BB6">
        <w:rPr>
          <w:rFonts w:ascii="Times New Roman" w:hAnsi="Times New Roman" w:cs="Times New Roman"/>
          <w:sz w:val="28"/>
          <w:szCs w:val="28"/>
        </w:rPr>
        <w:t xml:space="preserve">дополнена новым основным мероприятием 3 </w:t>
      </w:r>
      <w:r w:rsidR="004B1072" w:rsidRPr="00533BB6">
        <w:rPr>
          <w:rFonts w:ascii="Times New Roman" w:hAnsi="Times New Roman" w:cs="Times New Roman"/>
          <w:sz w:val="28"/>
          <w:szCs w:val="28"/>
        </w:rPr>
        <w:t>«Реализация бюджетных инвестиций в государственных медицинских организациях, участвующих в оказании меди</w:t>
      </w:r>
      <w:r w:rsidR="00663F7A">
        <w:rPr>
          <w:rFonts w:ascii="Times New Roman" w:hAnsi="Times New Roman" w:cs="Times New Roman"/>
          <w:sz w:val="28"/>
          <w:szCs w:val="28"/>
        </w:rPr>
        <w:t>цинской помощи матерям и детям».</w:t>
      </w:r>
      <w:r w:rsidR="004B1072" w:rsidRPr="00533BB6">
        <w:rPr>
          <w:rFonts w:ascii="Times New Roman" w:hAnsi="Times New Roman" w:cs="Times New Roman"/>
          <w:sz w:val="28"/>
          <w:szCs w:val="28"/>
        </w:rPr>
        <w:t xml:space="preserve"> Средства предусмотрены для осуществления реконструкции старого здания ГУЗ «Липецкий областной перинатальный центр».</w:t>
      </w:r>
    </w:p>
    <w:p w:rsidR="00B70227" w:rsidRPr="00533BB6" w:rsidRDefault="00CA3DC7" w:rsidP="00B420B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BB6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533BB6" w:rsidRPr="00533BB6">
        <w:rPr>
          <w:rFonts w:ascii="Times New Roman" w:hAnsi="Times New Roman" w:cs="Times New Roman"/>
          <w:sz w:val="28"/>
          <w:szCs w:val="28"/>
        </w:rPr>
        <w:t xml:space="preserve">6 </w:t>
      </w:r>
      <w:r w:rsidRPr="00533BB6">
        <w:rPr>
          <w:rFonts w:ascii="Times New Roman" w:hAnsi="Times New Roman" w:cs="Times New Roman"/>
          <w:sz w:val="28"/>
          <w:szCs w:val="28"/>
        </w:rPr>
        <w:t xml:space="preserve">дополнена новым основным мероприятием 8 «Реализация бюджетных инвестиций </w:t>
      </w:r>
      <w:r w:rsidR="00663F7A">
        <w:rPr>
          <w:rFonts w:ascii="Times New Roman" w:hAnsi="Times New Roman" w:cs="Times New Roman"/>
          <w:sz w:val="28"/>
          <w:szCs w:val="28"/>
        </w:rPr>
        <w:t>в образовательных организациях».</w:t>
      </w:r>
      <w:r w:rsidRPr="00533BB6">
        <w:rPr>
          <w:rFonts w:ascii="Times New Roman" w:hAnsi="Times New Roman" w:cs="Times New Roman"/>
          <w:sz w:val="28"/>
          <w:szCs w:val="28"/>
        </w:rPr>
        <w:t xml:space="preserve"> </w:t>
      </w:r>
      <w:r w:rsidR="00B70227" w:rsidRPr="00533BB6">
        <w:rPr>
          <w:rFonts w:ascii="Times New Roman" w:hAnsi="Times New Roman" w:cs="Times New Roman"/>
          <w:sz w:val="28"/>
          <w:szCs w:val="28"/>
        </w:rPr>
        <w:t>Средства областного бюджета предусмотрены для осуществления реконструкции здания по адресу г. Липецк, ул. Краснознаменная, д. 2 под общежитие ГАПОУ «Липецкий медицинский колледж»</w:t>
      </w:r>
      <w:r w:rsidR="009D6CA7" w:rsidRPr="00533BB6">
        <w:rPr>
          <w:rFonts w:ascii="Times New Roman" w:hAnsi="Times New Roman" w:cs="Times New Roman"/>
          <w:sz w:val="28"/>
          <w:szCs w:val="28"/>
        </w:rPr>
        <w:t>.</w:t>
      </w:r>
    </w:p>
    <w:p w:rsidR="00DC14B7" w:rsidRPr="00533BB6" w:rsidRDefault="009535E7" w:rsidP="00DC1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BB6">
        <w:rPr>
          <w:rFonts w:ascii="Times New Roman" w:hAnsi="Times New Roman" w:cs="Times New Roman"/>
          <w:sz w:val="28"/>
          <w:szCs w:val="28"/>
        </w:rPr>
        <w:t xml:space="preserve">2. </w:t>
      </w:r>
      <w:r w:rsidR="00DC14B7" w:rsidRPr="00533BB6">
        <w:rPr>
          <w:rFonts w:ascii="Times New Roman" w:hAnsi="Times New Roman" w:cs="Times New Roman"/>
          <w:sz w:val="28"/>
          <w:szCs w:val="28"/>
        </w:rPr>
        <w:t>Плановые значения индикаторов и показателей Программы приведены в соответствие с постановлением Правительства РФ от 31.03.2017 г. № 394 «О внесении изменений и признании утратившими силу некоторых актов Правительства Российской Федерации», распоряжением Правительства РФ от 28.12.2016 № 2890-р, прогнозом социально-экономического развития Липецкой области на 2017 год и плановый период 2018 и 2019 годов, постановлением администрации Липецкой области от 28.02.2013 № 103 «Об утверждении плана мероприятий («дорожной карты») «Изменения в отраслях социальной сферы, направленные на повышение эффективности здравоохранения в Липецкой области».</w:t>
      </w:r>
    </w:p>
    <w:p w:rsidR="00BF7A21" w:rsidRPr="00533BB6" w:rsidRDefault="006156DA" w:rsidP="006156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BB6">
        <w:rPr>
          <w:rFonts w:ascii="Times New Roman" w:hAnsi="Times New Roman" w:cs="Times New Roman"/>
          <w:sz w:val="28"/>
          <w:szCs w:val="28"/>
        </w:rPr>
        <w:t>Наименования п</w:t>
      </w:r>
      <w:r w:rsidR="00BF7A21" w:rsidRPr="00533BB6">
        <w:rPr>
          <w:rFonts w:ascii="Times New Roman" w:hAnsi="Times New Roman" w:cs="Times New Roman"/>
          <w:sz w:val="28"/>
          <w:szCs w:val="28"/>
        </w:rPr>
        <w:t>оказател</w:t>
      </w:r>
      <w:r w:rsidRPr="00533BB6">
        <w:rPr>
          <w:rFonts w:ascii="Times New Roman" w:hAnsi="Times New Roman" w:cs="Times New Roman"/>
          <w:sz w:val="28"/>
          <w:szCs w:val="28"/>
        </w:rPr>
        <w:t>ей</w:t>
      </w:r>
      <w:r w:rsidR="00BF7A21" w:rsidRPr="00533BB6">
        <w:rPr>
          <w:rFonts w:ascii="Times New Roman" w:hAnsi="Times New Roman" w:cs="Times New Roman"/>
          <w:sz w:val="28"/>
          <w:szCs w:val="28"/>
        </w:rPr>
        <w:t xml:space="preserve"> 2, 3, 4 задачи 6 государственной программы</w:t>
      </w:r>
      <w:r w:rsidRPr="00533BB6">
        <w:rPr>
          <w:rFonts w:ascii="Times New Roman" w:hAnsi="Times New Roman" w:cs="Times New Roman"/>
          <w:sz w:val="28"/>
          <w:szCs w:val="28"/>
        </w:rPr>
        <w:t xml:space="preserve"> приведены в соответствие с постановлением Правительства РФ от 14.09.2015 № 973 «О совершенствовании статистического учета в связи с включением в официальную статистическую информацию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деятельности)». </w:t>
      </w:r>
    </w:p>
    <w:p w:rsidR="004E5B56" w:rsidRPr="00533BB6" w:rsidRDefault="004E5B56" w:rsidP="00060B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B56" w:rsidRPr="00533BB6" w:rsidRDefault="004E5B56" w:rsidP="00060B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FF1" w:rsidRPr="00533BB6" w:rsidRDefault="00BD3CF0" w:rsidP="00BD3C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33BB6">
        <w:rPr>
          <w:rFonts w:ascii="Times New Roman" w:hAnsi="Times New Roman" w:cs="Times New Roman"/>
          <w:sz w:val="28"/>
          <w:szCs w:val="28"/>
        </w:rPr>
        <w:t>И.о. начальника управления</w:t>
      </w:r>
    </w:p>
    <w:p w:rsidR="002F0C4C" w:rsidRPr="00533BB6" w:rsidRDefault="00BD3CF0" w:rsidP="00663F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33BB6">
        <w:rPr>
          <w:rFonts w:ascii="Times New Roman" w:hAnsi="Times New Roman" w:cs="Times New Roman"/>
          <w:sz w:val="28"/>
          <w:szCs w:val="28"/>
        </w:rPr>
        <w:t>здравоохранения Липецкой области</w:t>
      </w:r>
      <w:r w:rsidRPr="00533BB6">
        <w:rPr>
          <w:rFonts w:ascii="Times New Roman" w:hAnsi="Times New Roman" w:cs="Times New Roman"/>
          <w:sz w:val="28"/>
          <w:szCs w:val="28"/>
        </w:rPr>
        <w:tab/>
      </w:r>
      <w:r w:rsidRPr="00533BB6">
        <w:rPr>
          <w:rFonts w:ascii="Times New Roman" w:hAnsi="Times New Roman" w:cs="Times New Roman"/>
          <w:sz w:val="28"/>
          <w:szCs w:val="28"/>
        </w:rPr>
        <w:tab/>
      </w:r>
      <w:r w:rsidRPr="00533BB6">
        <w:rPr>
          <w:rFonts w:ascii="Times New Roman" w:hAnsi="Times New Roman" w:cs="Times New Roman"/>
          <w:sz w:val="28"/>
          <w:szCs w:val="28"/>
        </w:rPr>
        <w:tab/>
      </w:r>
      <w:r w:rsidRPr="00533BB6">
        <w:rPr>
          <w:rFonts w:ascii="Times New Roman" w:hAnsi="Times New Roman" w:cs="Times New Roman"/>
          <w:sz w:val="28"/>
          <w:szCs w:val="28"/>
        </w:rPr>
        <w:tab/>
      </w:r>
      <w:r w:rsidR="00533BB6">
        <w:rPr>
          <w:rFonts w:ascii="Times New Roman" w:hAnsi="Times New Roman" w:cs="Times New Roman"/>
          <w:sz w:val="28"/>
          <w:szCs w:val="28"/>
        </w:rPr>
        <w:tab/>
      </w:r>
      <w:r w:rsidRPr="00533BB6">
        <w:rPr>
          <w:rFonts w:ascii="Times New Roman" w:hAnsi="Times New Roman" w:cs="Times New Roman"/>
          <w:sz w:val="28"/>
          <w:szCs w:val="28"/>
        </w:rPr>
        <w:t>Ю.Ю. Шуршуков</w:t>
      </w:r>
    </w:p>
    <w:sectPr w:rsidR="002F0C4C" w:rsidRPr="00533BB6" w:rsidSect="00663F7A">
      <w:headerReference w:type="default" r:id="rId8"/>
      <w:pgSz w:w="11906" w:h="16838"/>
      <w:pgMar w:top="964" w:right="707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6D5" w:rsidRDefault="00A926D5" w:rsidP="00CE252F">
      <w:pPr>
        <w:spacing w:after="0" w:line="240" w:lineRule="auto"/>
      </w:pPr>
      <w:r>
        <w:separator/>
      </w:r>
    </w:p>
  </w:endnote>
  <w:endnote w:type="continuationSeparator" w:id="1">
    <w:p w:rsidR="00A926D5" w:rsidRDefault="00A926D5" w:rsidP="00CE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6D5" w:rsidRDefault="00A926D5" w:rsidP="00CE252F">
      <w:pPr>
        <w:spacing w:after="0" w:line="240" w:lineRule="auto"/>
      </w:pPr>
      <w:r>
        <w:separator/>
      </w:r>
    </w:p>
  </w:footnote>
  <w:footnote w:type="continuationSeparator" w:id="1">
    <w:p w:rsidR="00A926D5" w:rsidRDefault="00A926D5" w:rsidP="00CE2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9878"/>
      <w:docPartObj>
        <w:docPartGallery w:val="Page Numbers (Top of Page)"/>
        <w:docPartUnique/>
      </w:docPartObj>
    </w:sdtPr>
    <w:sdtContent>
      <w:p w:rsidR="005A7097" w:rsidRDefault="00A53530">
        <w:pPr>
          <w:pStyle w:val="aa"/>
          <w:jc w:val="center"/>
        </w:pPr>
        <w:fldSimple w:instr=" PAGE   \* MERGEFORMAT ">
          <w:r w:rsidR="00663F7A">
            <w:rPr>
              <w:noProof/>
            </w:rPr>
            <w:t>1</w:t>
          </w:r>
        </w:fldSimple>
      </w:p>
    </w:sdtContent>
  </w:sdt>
  <w:p w:rsidR="005A7097" w:rsidRDefault="005A709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24C3"/>
    <w:multiLevelType w:val="hybridMultilevel"/>
    <w:tmpl w:val="19DA2C30"/>
    <w:lvl w:ilvl="0" w:tplc="99CE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B97094"/>
    <w:multiLevelType w:val="hybridMultilevel"/>
    <w:tmpl w:val="E62843C6"/>
    <w:lvl w:ilvl="0" w:tplc="5A48D1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CD5809"/>
    <w:multiLevelType w:val="hybridMultilevel"/>
    <w:tmpl w:val="A0B843AE"/>
    <w:lvl w:ilvl="0" w:tplc="8DD0EB0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FA14C8"/>
    <w:multiLevelType w:val="hybridMultilevel"/>
    <w:tmpl w:val="0986D814"/>
    <w:lvl w:ilvl="0" w:tplc="4FE81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0654C4"/>
    <w:multiLevelType w:val="hybridMultilevel"/>
    <w:tmpl w:val="B45251CA"/>
    <w:lvl w:ilvl="0" w:tplc="BC160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1B47EE"/>
    <w:multiLevelType w:val="hybridMultilevel"/>
    <w:tmpl w:val="0526EBE6"/>
    <w:lvl w:ilvl="0" w:tplc="896C8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7F0"/>
    <w:rsid w:val="000008A1"/>
    <w:rsid w:val="00010B26"/>
    <w:rsid w:val="000172A7"/>
    <w:rsid w:val="000210CB"/>
    <w:rsid w:val="000221F2"/>
    <w:rsid w:val="0002486B"/>
    <w:rsid w:val="00040243"/>
    <w:rsid w:val="000469AF"/>
    <w:rsid w:val="00046FF1"/>
    <w:rsid w:val="00060B07"/>
    <w:rsid w:val="00063428"/>
    <w:rsid w:val="000675FD"/>
    <w:rsid w:val="00073DC9"/>
    <w:rsid w:val="00076919"/>
    <w:rsid w:val="00081651"/>
    <w:rsid w:val="000858CC"/>
    <w:rsid w:val="000A33C4"/>
    <w:rsid w:val="000B0892"/>
    <w:rsid w:val="000B1C9C"/>
    <w:rsid w:val="000B2BF6"/>
    <w:rsid w:val="000B343C"/>
    <w:rsid w:val="000C1FFA"/>
    <w:rsid w:val="000E118F"/>
    <w:rsid w:val="000E1702"/>
    <w:rsid w:val="000E1BEB"/>
    <w:rsid w:val="000E50DE"/>
    <w:rsid w:val="000E68BF"/>
    <w:rsid w:val="000F58F5"/>
    <w:rsid w:val="000F7F71"/>
    <w:rsid w:val="00103B8F"/>
    <w:rsid w:val="00105026"/>
    <w:rsid w:val="001231AB"/>
    <w:rsid w:val="00132230"/>
    <w:rsid w:val="001352C9"/>
    <w:rsid w:val="001578E2"/>
    <w:rsid w:val="001675A0"/>
    <w:rsid w:val="00171F9A"/>
    <w:rsid w:val="00175BEB"/>
    <w:rsid w:val="00182604"/>
    <w:rsid w:val="00183671"/>
    <w:rsid w:val="00192201"/>
    <w:rsid w:val="00192408"/>
    <w:rsid w:val="00197518"/>
    <w:rsid w:val="001A5365"/>
    <w:rsid w:val="001A68DD"/>
    <w:rsid w:val="001B3468"/>
    <w:rsid w:val="001C0AF3"/>
    <w:rsid w:val="001C291D"/>
    <w:rsid w:val="001D1736"/>
    <w:rsid w:val="001D6AA6"/>
    <w:rsid w:val="00204808"/>
    <w:rsid w:val="00214477"/>
    <w:rsid w:val="00216326"/>
    <w:rsid w:val="00224B92"/>
    <w:rsid w:val="002316DE"/>
    <w:rsid w:val="00235309"/>
    <w:rsid w:val="00237753"/>
    <w:rsid w:val="00237B37"/>
    <w:rsid w:val="00250318"/>
    <w:rsid w:val="00270F6D"/>
    <w:rsid w:val="0027227F"/>
    <w:rsid w:val="00273FF9"/>
    <w:rsid w:val="0028114D"/>
    <w:rsid w:val="002A5BC4"/>
    <w:rsid w:val="002B6D38"/>
    <w:rsid w:val="002C2F48"/>
    <w:rsid w:val="002C5CC9"/>
    <w:rsid w:val="002D1638"/>
    <w:rsid w:val="002D7C68"/>
    <w:rsid w:val="002E6FCF"/>
    <w:rsid w:val="002E71F5"/>
    <w:rsid w:val="002E7C7A"/>
    <w:rsid w:val="002F098D"/>
    <w:rsid w:val="002F0C4C"/>
    <w:rsid w:val="002F0DD6"/>
    <w:rsid w:val="002F2648"/>
    <w:rsid w:val="002F4A21"/>
    <w:rsid w:val="00302036"/>
    <w:rsid w:val="00307971"/>
    <w:rsid w:val="00307F25"/>
    <w:rsid w:val="0033551A"/>
    <w:rsid w:val="003403B1"/>
    <w:rsid w:val="00340403"/>
    <w:rsid w:val="00343C22"/>
    <w:rsid w:val="00347726"/>
    <w:rsid w:val="00350B70"/>
    <w:rsid w:val="0035759F"/>
    <w:rsid w:val="00360086"/>
    <w:rsid w:val="00365A4D"/>
    <w:rsid w:val="00381B92"/>
    <w:rsid w:val="00382438"/>
    <w:rsid w:val="003837F4"/>
    <w:rsid w:val="003844FE"/>
    <w:rsid w:val="00390335"/>
    <w:rsid w:val="00394B3E"/>
    <w:rsid w:val="00397FDB"/>
    <w:rsid w:val="003B1B02"/>
    <w:rsid w:val="003B1DDD"/>
    <w:rsid w:val="003B6B9B"/>
    <w:rsid w:val="003B7595"/>
    <w:rsid w:val="003C7347"/>
    <w:rsid w:val="003D0AF4"/>
    <w:rsid w:val="003D7ABF"/>
    <w:rsid w:val="003F0E47"/>
    <w:rsid w:val="003F104F"/>
    <w:rsid w:val="003F581C"/>
    <w:rsid w:val="00414B3D"/>
    <w:rsid w:val="004176E0"/>
    <w:rsid w:val="00420DAD"/>
    <w:rsid w:val="004230D8"/>
    <w:rsid w:val="00424C50"/>
    <w:rsid w:val="004332A1"/>
    <w:rsid w:val="00435CFF"/>
    <w:rsid w:val="00442671"/>
    <w:rsid w:val="00444312"/>
    <w:rsid w:val="00455E2B"/>
    <w:rsid w:val="00455EB7"/>
    <w:rsid w:val="004564E4"/>
    <w:rsid w:val="004608DE"/>
    <w:rsid w:val="004620D1"/>
    <w:rsid w:val="0046612F"/>
    <w:rsid w:val="00472BEB"/>
    <w:rsid w:val="00474AF3"/>
    <w:rsid w:val="004755F9"/>
    <w:rsid w:val="00476952"/>
    <w:rsid w:val="004825B0"/>
    <w:rsid w:val="0048423D"/>
    <w:rsid w:val="004B1072"/>
    <w:rsid w:val="004B1DE5"/>
    <w:rsid w:val="004B2C55"/>
    <w:rsid w:val="004C5A4C"/>
    <w:rsid w:val="004D229E"/>
    <w:rsid w:val="004E1339"/>
    <w:rsid w:val="004E202B"/>
    <w:rsid w:val="004E50ED"/>
    <w:rsid w:val="004E5B23"/>
    <w:rsid w:val="004E5B56"/>
    <w:rsid w:val="004F79D5"/>
    <w:rsid w:val="00502086"/>
    <w:rsid w:val="00507901"/>
    <w:rsid w:val="00513220"/>
    <w:rsid w:val="005215FB"/>
    <w:rsid w:val="005263DA"/>
    <w:rsid w:val="00527BD0"/>
    <w:rsid w:val="00527D0B"/>
    <w:rsid w:val="005305DB"/>
    <w:rsid w:val="0053160F"/>
    <w:rsid w:val="00533BB6"/>
    <w:rsid w:val="00540AFE"/>
    <w:rsid w:val="005439AD"/>
    <w:rsid w:val="00551FF8"/>
    <w:rsid w:val="00553F51"/>
    <w:rsid w:val="00564051"/>
    <w:rsid w:val="005647B2"/>
    <w:rsid w:val="00564E3B"/>
    <w:rsid w:val="00565647"/>
    <w:rsid w:val="00565930"/>
    <w:rsid w:val="00566A68"/>
    <w:rsid w:val="00575FFC"/>
    <w:rsid w:val="00583BB2"/>
    <w:rsid w:val="005959AE"/>
    <w:rsid w:val="00597FCE"/>
    <w:rsid w:val="005A11DE"/>
    <w:rsid w:val="005A7097"/>
    <w:rsid w:val="005B069E"/>
    <w:rsid w:val="005B44FD"/>
    <w:rsid w:val="005C1705"/>
    <w:rsid w:val="005C5B25"/>
    <w:rsid w:val="005D0005"/>
    <w:rsid w:val="005D408A"/>
    <w:rsid w:val="005D756B"/>
    <w:rsid w:val="006044D9"/>
    <w:rsid w:val="006061FE"/>
    <w:rsid w:val="006104AC"/>
    <w:rsid w:val="0061276F"/>
    <w:rsid w:val="006156DA"/>
    <w:rsid w:val="00627097"/>
    <w:rsid w:val="006276A5"/>
    <w:rsid w:val="0064346F"/>
    <w:rsid w:val="00647D9F"/>
    <w:rsid w:val="00651B56"/>
    <w:rsid w:val="00662468"/>
    <w:rsid w:val="00663F7A"/>
    <w:rsid w:val="00677371"/>
    <w:rsid w:val="00686851"/>
    <w:rsid w:val="00686F18"/>
    <w:rsid w:val="0068725B"/>
    <w:rsid w:val="00693908"/>
    <w:rsid w:val="00694E7C"/>
    <w:rsid w:val="006B327C"/>
    <w:rsid w:val="006C6A27"/>
    <w:rsid w:val="006D1515"/>
    <w:rsid w:val="006D61A1"/>
    <w:rsid w:val="006F2F84"/>
    <w:rsid w:val="006F2F8E"/>
    <w:rsid w:val="007033A3"/>
    <w:rsid w:val="00705274"/>
    <w:rsid w:val="00712F0F"/>
    <w:rsid w:val="0071444A"/>
    <w:rsid w:val="007156BF"/>
    <w:rsid w:val="0072682E"/>
    <w:rsid w:val="00732A55"/>
    <w:rsid w:val="00743C5C"/>
    <w:rsid w:val="0074449C"/>
    <w:rsid w:val="00746B37"/>
    <w:rsid w:val="00747BF1"/>
    <w:rsid w:val="00751928"/>
    <w:rsid w:val="0076739D"/>
    <w:rsid w:val="00770C6A"/>
    <w:rsid w:val="007719A0"/>
    <w:rsid w:val="00776E14"/>
    <w:rsid w:val="007800D2"/>
    <w:rsid w:val="00787C28"/>
    <w:rsid w:val="007B238E"/>
    <w:rsid w:val="007B3E0B"/>
    <w:rsid w:val="007B4AC2"/>
    <w:rsid w:val="007C2121"/>
    <w:rsid w:val="007C5D4A"/>
    <w:rsid w:val="007E637C"/>
    <w:rsid w:val="007F27E9"/>
    <w:rsid w:val="007F4C6F"/>
    <w:rsid w:val="007F709B"/>
    <w:rsid w:val="00807069"/>
    <w:rsid w:val="00817B0A"/>
    <w:rsid w:val="008259F0"/>
    <w:rsid w:val="00834BC5"/>
    <w:rsid w:val="008369A0"/>
    <w:rsid w:val="00850D67"/>
    <w:rsid w:val="008514C1"/>
    <w:rsid w:val="008537CB"/>
    <w:rsid w:val="00853B9B"/>
    <w:rsid w:val="00854467"/>
    <w:rsid w:val="00854BF4"/>
    <w:rsid w:val="00862A08"/>
    <w:rsid w:val="00864613"/>
    <w:rsid w:val="0086565D"/>
    <w:rsid w:val="00877EBD"/>
    <w:rsid w:val="008A2447"/>
    <w:rsid w:val="008C0CE4"/>
    <w:rsid w:val="008D04BE"/>
    <w:rsid w:val="008E2FDD"/>
    <w:rsid w:val="008E390C"/>
    <w:rsid w:val="008E57B5"/>
    <w:rsid w:val="008F18FC"/>
    <w:rsid w:val="008F2100"/>
    <w:rsid w:val="008F4529"/>
    <w:rsid w:val="00905918"/>
    <w:rsid w:val="009339F5"/>
    <w:rsid w:val="00936778"/>
    <w:rsid w:val="009400FD"/>
    <w:rsid w:val="00942894"/>
    <w:rsid w:val="009535E7"/>
    <w:rsid w:val="00954BF4"/>
    <w:rsid w:val="00965D36"/>
    <w:rsid w:val="00982C2F"/>
    <w:rsid w:val="0099172A"/>
    <w:rsid w:val="0099389F"/>
    <w:rsid w:val="00994B92"/>
    <w:rsid w:val="009B3F61"/>
    <w:rsid w:val="009B7AA0"/>
    <w:rsid w:val="009C27F0"/>
    <w:rsid w:val="009C3B84"/>
    <w:rsid w:val="009C6233"/>
    <w:rsid w:val="009C6446"/>
    <w:rsid w:val="009D0FCD"/>
    <w:rsid w:val="009D1268"/>
    <w:rsid w:val="009D4D50"/>
    <w:rsid w:val="009D6CA7"/>
    <w:rsid w:val="009E620A"/>
    <w:rsid w:val="009E7538"/>
    <w:rsid w:val="009F1EF4"/>
    <w:rsid w:val="009F2F88"/>
    <w:rsid w:val="00A01DA8"/>
    <w:rsid w:val="00A03F3A"/>
    <w:rsid w:val="00A238B5"/>
    <w:rsid w:val="00A36A58"/>
    <w:rsid w:val="00A36E66"/>
    <w:rsid w:val="00A41A4F"/>
    <w:rsid w:val="00A4644C"/>
    <w:rsid w:val="00A46EFD"/>
    <w:rsid w:val="00A47AF1"/>
    <w:rsid w:val="00A47E1F"/>
    <w:rsid w:val="00A514B3"/>
    <w:rsid w:val="00A53530"/>
    <w:rsid w:val="00A53F38"/>
    <w:rsid w:val="00A67D70"/>
    <w:rsid w:val="00A7081D"/>
    <w:rsid w:val="00A72BF6"/>
    <w:rsid w:val="00A80188"/>
    <w:rsid w:val="00A82DAA"/>
    <w:rsid w:val="00A84D5D"/>
    <w:rsid w:val="00A926D5"/>
    <w:rsid w:val="00A92CAF"/>
    <w:rsid w:val="00A93DB4"/>
    <w:rsid w:val="00A97414"/>
    <w:rsid w:val="00AA4FF3"/>
    <w:rsid w:val="00AA6208"/>
    <w:rsid w:val="00AB37DE"/>
    <w:rsid w:val="00AC11A7"/>
    <w:rsid w:val="00AC556F"/>
    <w:rsid w:val="00AC76B5"/>
    <w:rsid w:val="00AD0BB6"/>
    <w:rsid w:val="00AF3DF4"/>
    <w:rsid w:val="00AF4564"/>
    <w:rsid w:val="00B01E2A"/>
    <w:rsid w:val="00B03D4A"/>
    <w:rsid w:val="00B0409C"/>
    <w:rsid w:val="00B0601E"/>
    <w:rsid w:val="00B0651C"/>
    <w:rsid w:val="00B07220"/>
    <w:rsid w:val="00B14974"/>
    <w:rsid w:val="00B30AE6"/>
    <w:rsid w:val="00B327A8"/>
    <w:rsid w:val="00B327B4"/>
    <w:rsid w:val="00B34B1A"/>
    <w:rsid w:val="00B35950"/>
    <w:rsid w:val="00B420B6"/>
    <w:rsid w:val="00B43725"/>
    <w:rsid w:val="00B51A7D"/>
    <w:rsid w:val="00B62E2E"/>
    <w:rsid w:val="00B66168"/>
    <w:rsid w:val="00B70227"/>
    <w:rsid w:val="00B74AAF"/>
    <w:rsid w:val="00B75155"/>
    <w:rsid w:val="00B80C17"/>
    <w:rsid w:val="00B829BC"/>
    <w:rsid w:val="00B911CB"/>
    <w:rsid w:val="00B91BA6"/>
    <w:rsid w:val="00BA2808"/>
    <w:rsid w:val="00BA6888"/>
    <w:rsid w:val="00BB6BD6"/>
    <w:rsid w:val="00BC1F61"/>
    <w:rsid w:val="00BC7660"/>
    <w:rsid w:val="00BD3CF0"/>
    <w:rsid w:val="00BD4E9A"/>
    <w:rsid w:val="00BD69D5"/>
    <w:rsid w:val="00BE00D1"/>
    <w:rsid w:val="00BE208D"/>
    <w:rsid w:val="00BF2E83"/>
    <w:rsid w:val="00BF7A21"/>
    <w:rsid w:val="00C010A5"/>
    <w:rsid w:val="00C03961"/>
    <w:rsid w:val="00C104AB"/>
    <w:rsid w:val="00C14FBC"/>
    <w:rsid w:val="00C25E9B"/>
    <w:rsid w:val="00C364E1"/>
    <w:rsid w:val="00C37BC1"/>
    <w:rsid w:val="00C507AE"/>
    <w:rsid w:val="00C62A9A"/>
    <w:rsid w:val="00C630FF"/>
    <w:rsid w:val="00C634F4"/>
    <w:rsid w:val="00C65530"/>
    <w:rsid w:val="00C70A47"/>
    <w:rsid w:val="00C70A9D"/>
    <w:rsid w:val="00C70F4E"/>
    <w:rsid w:val="00C7288C"/>
    <w:rsid w:val="00C82C20"/>
    <w:rsid w:val="00CA3DC7"/>
    <w:rsid w:val="00CB2017"/>
    <w:rsid w:val="00CB3876"/>
    <w:rsid w:val="00CC2554"/>
    <w:rsid w:val="00CC3E1E"/>
    <w:rsid w:val="00CC4AF8"/>
    <w:rsid w:val="00CC67EF"/>
    <w:rsid w:val="00CE2036"/>
    <w:rsid w:val="00CE252F"/>
    <w:rsid w:val="00CE29C7"/>
    <w:rsid w:val="00CF5281"/>
    <w:rsid w:val="00D01576"/>
    <w:rsid w:val="00D04576"/>
    <w:rsid w:val="00D0594E"/>
    <w:rsid w:val="00D10E81"/>
    <w:rsid w:val="00D22ECA"/>
    <w:rsid w:val="00D26B4C"/>
    <w:rsid w:val="00D26EF7"/>
    <w:rsid w:val="00D30A75"/>
    <w:rsid w:val="00D33F40"/>
    <w:rsid w:val="00D419FA"/>
    <w:rsid w:val="00D42212"/>
    <w:rsid w:val="00D43AFE"/>
    <w:rsid w:val="00D60C22"/>
    <w:rsid w:val="00D61991"/>
    <w:rsid w:val="00D628DD"/>
    <w:rsid w:val="00D633AA"/>
    <w:rsid w:val="00D63D49"/>
    <w:rsid w:val="00D63F12"/>
    <w:rsid w:val="00D6721B"/>
    <w:rsid w:val="00D7039F"/>
    <w:rsid w:val="00D72489"/>
    <w:rsid w:val="00D72DFB"/>
    <w:rsid w:val="00D923CD"/>
    <w:rsid w:val="00D96F6F"/>
    <w:rsid w:val="00DA35BF"/>
    <w:rsid w:val="00DA6186"/>
    <w:rsid w:val="00DA6275"/>
    <w:rsid w:val="00DA7254"/>
    <w:rsid w:val="00DB11D8"/>
    <w:rsid w:val="00DC14B7"/>
    <w:rsid w:val="00DC2997"/>
    <w:rsid w:val="00DC38AA"/>
    <w:rsid w:val="00DC4F62"/>
    <w:rsid w:val="00DC5DA2"/>
    <w:rsid w:val="00DD4C5F"/>
    <w:rsid w:val="00DE0FD9"/>
    <w:rsid w:val="00DE3109"/>
    <w:rsid w:val="00DE7F20"/>
    <w:rsid w:val="00DF104B"/>
    <w:rsid w:val="00DF2ECA"/>
    <w:rsid w:val="00DF3931"/>
    <w:rsid w:val="00DF400A"/>
    <w:rsid w:val="00DF6441"/>
    <w:rsid w:val="00E1314D"/>
    <w:rsid w:val="00E205BA"/>
    <w:rsid w:val="00E3270B"/>
    <w:rsid w:val="00E47738"/>
    <w:rsid w:val="00E52354"/>
    <w:rsid w:val="00E557FC"/>
    <w:rsid w:val="00E614D6"/>
    <w:rsid w:val="00E679A6"/>
    <w:rsid w:val="00E75872"/>
    <w:rsid w:val="00E90748"/>
    <w:rsid w:val="00E90D8D"/>
    <w:rsid w:val="00E9306A"/>
    <w:rsid w:val="00EA0F4F"/>
    <w:rsid w:val="00ED3B5F"/>
    <w:rsid w:val="00EE15EE"/>
    <w:rsid w:val="00EE6504"/>
    <w:rsid w:val="00EE691A"/>
    <w:rsid w:val="00EF3B4A"/>
    <w:rsid w:val="00EF7532"/>
    <w:rsid w:val="00F074C6"/>
    <w:rsid w:val="00F07F7D"/>
    <w:rsid w:val="00F133F2"/>
    <w:rsid w:val="00F24CDE"/>
    <w:rsid w:val="00F2722A"/>
    <w:rsid w:val="00F34C1F"/>
    <w:rsid w:val="00F61B0D"/>
    <w:rsid w:val="00F649AB"/>
    <w:rsid w:val="00F728B7"/>
    <w:rsid w:val="00F85898"/>
    <w:rsid w:val="00F95CDE"/>
    <w:rsid w:val="00FA299C"/>
    <w:rsid w:val="00FA2BAE"/>
    <w:rsid w:val="00FA5890"/>
    <w:rsid w:val="00FA6F89"/>
    <w:rsid w:val="00FB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FA"/>
  </w:style>
  <w:style w:type="paragraph" w:styleId="2">
    <w:name w:val="heading 2"/>
    <w:basedOn w:val="a"/>
    <w:link w:val="20"/>
    <w:uiPriority w:val="9"/>
    <w:qFormat/>
    <w:rsid w:val="00A238B5"/>
    <w:pPr>
      <w:spacing w:after="240" w:line="240" w:lineRule="atLeast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E2B"/>
    <w:pPr>
      <w:ind w:left="720"/>
      <w:contextualSpacing/>
    </w:pPr>
  </w:style>
  <w:style w:type="paragraph" w:customStyle="1" w:styleId="ConsPlusNormal">
    <w:name w:val="ConsPlusNormal"/>
    <w:rsid w:val="00DA35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5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38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0651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59"/>
    <w:rsid w:val="00606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53F51"/>
    <w:rPr>
      <w:color w:val="6A9C19"/>
      <w:u w:val="single"/>
    </w:rPr>
  </w:style>
  <w:style w:type="paragraph" w:styleId="a8">
    <w:name w:val="Normal (Web)"/>
    <w:basedOn w:val="a"/>
    <w:uiPriority w:val="99"/>
    <w:semiHidden/>
    <w:unhideWhenUsed/>
    <w:rsid w:val="00553F5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53F51"/>
    <w:rPr>
      <w:b/>
      <w:bCs/>
    </w:rPr>
  </w:style>
  <w:style w:type="paragraph" w:styleId="aa">
    <w:name w:val="header"/>
    <w:basedOn w:val="a"/>
    <w:link w:val="ab"/>
    <w:uiPriority w:val="99"/>
    <w:unhideWhenUsed/>
    <w:rsid w:val="00CE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252F"/>
  </w:style>
  <w:style w:type="paragraph" w:styleId="ac">
    <w:name w:val="footer"/>
    <w:basedOn w:val="a"/>
    <w:link w:val="ad"/>
    <w:uiPriority w:val="99"/>
    <w:semiHidden/>
    <w:unhideWhenUsed/>
    <w:rsid w:val="00CE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E252F"/>
  </w:style>
  <w:style w:type="paragraph" w:customStyle="1" w:styleId="ae">
    <w:name w:val="Знак"/>
    <w:basedOn w:val="a"/>
    <w:rsid w:val="00B7022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9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2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7686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7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52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576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09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79433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2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46752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61894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851266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968681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36761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8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07457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77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0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63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89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751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94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43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96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935311">
                                                      <w:marLeft w:val="825"/>
                                                      <w:marRight w:val="825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59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76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023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380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4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176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54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61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81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834591">
                                                  <w:marLeft w:val="0"/>
                                                  <w:marRight w:val="1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208961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46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261623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73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4314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765921">
                                                  <w:marLeft w:val="0"/>
                                                  <w:marRight w:val="1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77097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606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21737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39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954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160268">
                                                  <w:marLeft w:val="0"/>
                                                  <w:marRight w:val="1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79452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4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37357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869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7390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289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24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84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54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89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D723F-5CAC-4311-85C2-150073EA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kazna</cp:lastModifiedBy>
  <cp:revision>4</cp:revision>
  <cp:lastPrinted>2017-06-22T06:41:00Z</cp:lastPrinted>
  <dcterms:created xsi:type="dcterms:W3CDTF">2017-06-22T06:34:00Z</dcterms:created>
  <dcterms:modified xsi:type="dcterms:W3CDTF">2017-06-22T06:47:00Z</dcterms:modified>
</cp:coreProperties>
</file>