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B1" w:rsidRDefault="00FF464A">
      <w:pPr>
        <w:rPr>
          <w:rFonts w:ascii="Times New Roman" w:hAnsi="Times New Roman" w:cs="Times New Roman"/>
          <w:b/>
          <w:color w:val="002060"/>
          <w:sz w:val="32"/>
          <w:szCs w:val="32"/>
        </w:rPr>
      </w:pPr>
      <w:r>
        <w:rPr>
          <w:noProof/>
          <w:lang w:eastAsia="ru-RU"/>
        </w:rPr>
        <w:drawing>
          <wp:inline distT="0" distB="0" distL="0" distR="0">
            <wp:extent cx="2136775" cy="1828800"/>
            <wp:effectExtent l="0" t="0" r="0" b="0"/>
            <wp:docPr id="1" name="Рисунок 1" descr="C:\Users\Марго\Desktop\отделение мед про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о\Desktop\отделение мед проф.png"/>
                    <pic:cNvPicPr>
                      <a:picLocks noChangeAspect="1" noChangeArrowheads="1"/>
                    </pic:cNvPicPr>
                  </pic:nvPicPr>
                  <pic:blipFill>
                    <a:blip r:embed="rId4" cstate="print"/>
                    <a:srcRect/>
                    <a:stretch>
                      <a:fillRect/>
                    </a:stretch>
                  </pic:blipFill>
                  <pic:spPr bwMode="auto">
                    <a:xfrm>
                      <a:off x="0" y="0"/>
                      <a:ext cx="2136775" cy="1828800"/>
                    </a:xfrm>
                    <a:prstGeom prst="rect">
                      <a:avLst/>
                    </a:prstGeom>
                    <a:noFill/>
                    <a:ln w="9525">
                      <a:noFill/>
                      <a:miter lim="800000"/>
                      <a:headEnd/>
                      <a:tailEnd/>
                    </a:ln>
                  </pic:spPr>
                </pic:pic>
              </a:graphicData>
            </a:graphic>
          </wp:inline>
        </w:drawing>
      </w:r>
      <w:r w:rsidRPr="00FF464A">
        <w:rPr>
          <w:rFonts w:ascii="Times New Roman" w:hAnsi="Times New Roman" w:cs="Times New Roman"/>
          <w:b/>
          <w:color w:val="002060"/>
          <w:sz w:val="32"/>
          <w:szCs w:val="32"/>
        </w:rPr>
        <w:t>Правила поведения на льду.</w:t>
      </w:r>
    </w:p>
    <w:p w:rsidR="00FF464A" w:rsidRPr="0014579F" w:rsidRDefault="00FF464A" w:rsidP="0014579F">
      <w:pPr>
        <w:pStyle w:val="a6"/>
        <w:rPr>
          <w:rFonts w:ascii="Times New Roman" w:hAnsi="Times New Roman" w:cs="Times New Roman"/>
          <w:sz w:val="28"/>
          <w:szCs w:val="28"/>
          <w:shd w:val="clear" w:color="auto" w:fill="FFFFFF"/>
        </w:rPr>
      </w:pPr>
      <w:r w:rsidRPr="0014579F">
        <w:rPr>
          <w:rFonts w:ascii="Times New Roman" w:hAnsi="Times New Roman" w:cs="Times New Roman"/>
          <w:sz w:val="28"/>
          <w:szCs w:val="28"/>
          <w:shd w:val="clear" w:color="auto" w:fill="FFFFFF"/>
        </w:rPr>
        <w:t>Зимой обязательно надо соблюдать безо</w:t>
      </w:r>
      <w:r w:rsidR="0014579F">
        <w:rPr>
          <w:rFonts w:ascii="Times New Roman" w:hAnsi="Times New Roman" w:cs="Times New Roman"/>
          <w:sz w:val="28"/>
          <w:szCs w:val="28"/>
          <w:shd w:val="clear" w:color="auto" w:fill="FFFFFF"/>
        </w:rPr>
        <w:t>пасность на льду. Помните основные</w:t>
      </w:r>
      <w:r w:rsidRPr="0014579F">
        <w:rPr>
          <w:rFonts w:ascii="Times New Roman" w:hAnsi="Times New Roman" w:cs="Times New Roman"/>
          <w:sz w:val="28"/>
          <w:szCs w:val="28"/>
          <w:shd w:val="clear" w:color="auto" w:fill="FFFFFF"/>
        </w:rPr>
        <w:t xml:space="preserve"> правила: </w:t>
      </w:r>
    </w:p>
    <w:p w:rsidR="00FF464A" w:rsidRPr="0014579F" w:rsidRDefault="00FF464A" w:rsidP="0014579F">
      <w:pPr>
        <w:pStyle w:val="a6"/>
        <w:rPr>
          <w:rFonts w:ascii="Times New Roman" w:hAnsi="Times New Roman" w:cs="Times New Roman"/>
          <w:sz w:val="28"/>
          <w:szCs w:val="28"/>
          <w:shd w:val="clear" w:color="auto" w:fill="FFFFFF"/>
        </w:rPr>
      </w:pPr>
      <w:r w:rsidRPr="0014579F">
        <w:rPr>
          <w:rFonts w:ascii="Times New Roman" w:hAnsi="Times New Roman" w:cs="Times New Roman"/>
          <w:sz w:val="28"/>
          <w:szCs w:val="28"/>
          <w:shd w:val="clear" w:color="auto" w:fill="FFFFFF"/>
        </w:rPr>
        <w:t xml:space="preserve">Не отправляйтесь на лед ночью, в туман, снег и дождь. </w:t>
      </w:r>
    </w:p>
    <w:p w:rsidR="00FF464A" w:rsidRPr="0014579F" w:rsidRDefault="00FF464A" w:rsidP="0014579F">
      <w:pPr>
        <w:pStyle w:val="a6"/>
        <w:rPr>
          <w:rFonts w:ascii="Times New Roman" w:hAnsi="Times New Roman" w:cs="Times New Roman"/>
          <w:sz w:val="28"/>
          <w:szCs w:val="28"/>
          <w:shd w:val="clear" w:color="auto" w:fill="FFFFFF"/>
        </w:rPr>
      </w:pPr>
      <w:r w:rsidRPr="0014579F">
        <w:rPr>
          <w:rFonts w:ascii="Times New Roman" w:hAnsi="Times New Roman" w:cs="Times New Roman"/>
          <w:sz w:val="28"/>
          <w:szCs w:val="28"/>
          <w:shd w:val="clear" w:color="auto" w:fill="FFFFFF"/>
        </w:rPr>
        <w:t xml:space="preserve">Чтобы перейти на другой берег, используйте ледовые переправы. </w:t>
      </w:r>
    </w:p>
    <w:p w:rsidR="00FF464A" w:rsidRPr="0014579F" w:rsidRDefault="00FF464A" w:rsidP="0014579F">
      <w:pPr>
        <w:pStyle w:val="a6"/>
        <w:rPr>
          <w:rFonts w:ascii="Times New Roman" w:hAnsi="Times New Roman" w:cs="Times New Roman"/>
          <w:sz w:val="28"/>
          <w:szCs w:val="28"/>
          <w:shd w:val="clear" w:color="auto" w:fill="FFFFFF"/>
        </w:rPr>
      </w:pPr>
      <w:r w:rsidRPr="0014579F">
        <w:rPr>
          <w:rFonts w:ascii="Times New Roman" w:hAnsi="Times New Roman" w:cs="Times New Roman"/>
          <w:sz w:val="28"/>
          <w:szCs w:val="28"/>
          <w:shd w:val="clear" w:color="auto" w:fill="FFFFFF"/>
        </w:rPr>
        <w:t xml:space="preserve">Проверяйте прочность льда палкой. </w:t>
      </w:r>
    </w:p>
    <w:p w:rsidR="00FF464A" w:rsidRPr="0014579F" w:rsidRDefault="00FF464A" w:rsidP="0014579F">
      <w:pPr>
        <w:pStyle w:val="a6"/>
        <w:rPr>
          <w:rFonts w:ascii="Times New Roman" w:hAnsi="Times New Roman" w:cs="Times New Roman"/>
          <w:sz w:val="28"/>
          <w:szCs w:val="28"/>
          <w:shd w:val="clear" w:color="auto" w:fill="FFFFFF"/>
        </w:rPr>
      </w:pPr>
      <w:r w:rsidRPr="0014579F">
        <w:rPr>
          <w:rFonts w:ascii="Times New Roman" w:hAnsi="Times New Roman" w:cs="Times New Roman"/>
          <w:sz w:val="28"/>
          <w:szCs w:val="28"/>
          <w:shd w:val="clear" w:color="auto" w:fill="FFFFFF"/>
        </w:rPr>
        <w:t xml:space="preserve">Передвигайтесь группами  на расстоянии 5 метров друг от друга. </w:t>
      </w:r>
    </w:p>
    <w:p w:rsidR="00FF464A" w:rsidRPr="0014579F" w:rsidRDefault="00FF464A" w:rsidP="0014579F">
      <w:pPr>
        <w:pStyle w:val="a6"/>
        <w:rPr>
          <w:rFonts w:ascii="Times New Roman" w:hAnsi="Times New Roman" w:cs="Times New Roman"/>
          <w:sz w:val="28"/>
          <w:szCs w:val="28"/>
          <w:shd w:val="clear" w:color="auto" w:fill="FFFFFF"/>
        </w:rPr>
      </w:pPr>
      <w:r w:rsidRPr="0014579F">
        <w:rPr>
          <w:rFonts w:ascii="Times New Roman" w:hAnsi="Times New Roman" w:cs="Times New Roman"/>
          <w:sz w:val="28"/>
          <w:szCs w:val="28"/>
          <w:shd w:val="clear" w:color="auto" w:fill="FFFFFF"/>
        </w:rPr>
        <w:t xml:space="preserve">Водоемы лучше переходить на лыжах, без застегивания крепления. </w:t>
      </w:r>
    </w:p>
    <w:p w:rsidR="00FF464A" w:rsidRPr="0014579F" w:rsidRDefault="00FF464A" w:rsidP="0014579F">
      <w:pPr>
        <w:pStyle w:val="a6"/>
        <w:rPr>
          <w:rFonts w:ascii="Times New Roman" w:hAnsi="Times New Roman" w:cs="Times New Roman"/>
          <w:sz w:val="28"/>
          <w:szCs w:val="28"/>
          <w:shd w:val="clear" w:color="auto" w:fill="FFFFFF"/>
        </w:rPr>
      </w:pPr>
      <w:r w:rsidRPr="0014579F">
        <w:rPr>
          <w:rFonts w:ascii="Times New Roman" w:hAnsi="Times New Roman" w:cs="Times New Roman"/>
          <w:sz w:val="28"/>
          <w:szCs w:val="28"/>
          <w:shd w:val="clear" w:color="auto" w:fill="FFFFFF"/>
        </w:rPr>
        <w:t xml:space="preserve">Если за спиной находится какой-то груз, то его надо расположить на одном плече. </w:t>
      </w:r>
    </w:p>
    <w:p w:rsidR="00FF464A" w:rsidRPr="0014579F" w:rsidRDefault="00FF464A" w:rsidP="0014579F">
      <w:pPr>
        <w:pStyle w:val="a6"/>
        <w:rPr>
          <w:rFonts w:ascii="Times New Roman" w:hAnsi="Times New Roman" w:cs="Times New Roman"/>
          <w:sz w:val="28"/>
          <w:szCs w:val="28"/>
          <w:shd w:val="clear" w:color="auto" w:fill="FFFFFF"/>
        </w:rPr>
      </w:pPr>
      <w:r w:rsidRPr="0014579F">
        <w:rPr>
          <w:rFonts w:ascii="Times New Roman" w:hAnsi="Times New Roman" w:cs="Times New Roman"/>
          <w:sz w:val="28"/>
          <w:szCs w:val="28"/>
          <w:shd w:val="clear" w:color="auto" w:fill="FFFFFF"/>
        </w:rPr>
        <w:t>При путешествии на замерзший водоем берите с собой веревку с петлей и грузом, так как эти атрибуты помогут спасти жизнь в случае провала под лед. Не выходите на лед в состоянии алкогольного опьянения.</w:t>
      </w:r>
    </w:p>
    <w:p w:rsidR="00FF464A" w:rsidRPr="0014579F" w:rsidRDefault="0014579F" w:rsidP="0014579F">
      <w:pPr>
        <w:pStyle w:val="a6"/>
        <w:rPr>
          <w:rFonts w:ascii="Times New Roman" w:hAnsi="Times New Roman" w:cs="Times New Roman"/>
          <w:sz w:val="28"/>
          <w:szCs w:val="28"/>
          <w:shd w:val="clear" w:color="auto" w:fill="FFFFFF"/>
        </w:rPr>
      </w:pPr>
      <w:r w:rsidRPr="0014579F">
        <w:rPr>
          <w:rFonts w:ascii="Times New Roman" w:hAnsi="Times New Roman" w:cs="Times New Roman"/>
          <w:sz w:val="28"/>
          <w:szCs w:val="28"/>
          <w:shd w:val="clear" w:color="auto" w:fill="FFFFFF"/>
        </w:rPr>
        <w:t>Не пускайте детей на лед</w:t>
      </w:r>
      <w:r w:rsidR="00FF464A" w:rsidRPr="0014579F">
        <w:rPr>
          <w:rFonts w:ascii="Times New Roman" w:hAnsi="Times New Roman" w:cs="Times New Roman"/>
          <w:sz w:val="28"/>
          <w:szCs w:val="28"/>
          <w:shd w:val="clear" w:color="auto" w:fill="FFFFFF"/>
        </w:rPr>
        <w:t xml:space="preserve">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 </w:t>
      </w:r>
    </w:p>
    <w:p w:rsidR="0014579F" w:rsidRPr="0014579F" w:rsidRDefault="00FF464A" w:rsidP="0014579F">
      <w:pPr>
        <w:pStyle w:val="a6"/>
        <w:rPr>
          <w:rFonts w:ascii="Times New Roman" w:hAnsi="Times New Roman" w:cs="Times New Roman"/>
          <w:sz w:val="28"/>
          <w:szCs w:val="28"/>
          <w:shd w:val="clear" w:color="auto" w:fill="FFFFFF"/>
        </w:rPr>
      </w:pPr>
      <w:r w:rsidRPr="0014579F">
        <w:rPr>
          <w:rFonts w:ascii="Times New Roman" w:hAnsi="Times New Roman" w:cs="Times New Roman"/>
          <w:sz w:val="28"/>
          <w:szCs w:val="28"/>
          <w:shd w:val="clear" w:color="auto" w:fill="FFFFFF"/>
        </w:rPr>
        <w:t xml:space="preserve">Не следует наступать на лед, если он припорошен снегом, так как там может быть прорубь. </w:t>
      </w:r>
    </w:p>
    <w:p w:rsidR="0014579F" w:rsidRPr="005761E9" w:rsidRDefault="0014579F" w:rsidP="0014579F">
      <w:pPr>
        <w:pStyle w:val="a6"/>
        <w:rPr>
          <w:rFonts w:ascii="Times New Roman" w:hAnsi="Times New Roman" w:cs="Times New Roman"/>
          <w:b/>
          <w:color w:val="002060"/>
          <w:sz w:val="28"/>
          <w:szCs w:val="28"/>
          <w:shd w:val="clear" w:color="auto" w:fill="FFFFFF"/>
        </w:rPr>
      </w:pPr>
      <w:r w:rsidRPr="005761E9">
        <w:rPr>
          <w:rFonts w:ascii="Times New Roman" w:hAnsi="Times New Roman" w:cs="Times New Roman"/>
          <w:b/>
          <w:color w:val="002060"/>
          <w:sz w:val="28"/>
          <w:szCs w:val="28"/>
          <w:shd w:val="clear" w:color="auto" w:fill="FFFFFF"/>
        </w:rPr>
        <w:t>Первая помощь.</w:t>
      </w:r>
    </w:p>
    <w:p w:rsidR="0014579F" w:rsidRPr="0014579F" w:rsidRDefault="00FF464A" w:rsidP="0014579F">
      <w:pPr>
        <w:pStyle w:val="a6"/>
        <w:rPr>
          <w:rFonts w:ascii="Times New Roman" w:hAnsi="Times New Roman" w:cs="Times New Roman"/>
          <w:sz w:val="28"/>
          <w:szCs w:val="28"/>
          <w:shd w:val="clear" w:color="auto" w:fill="FFFFFF"/>
        </w:rPr>
      </w:pPr>
      <w:r w:rsidRPr="0014579F">
        <w:rPr>
          <w:rFonts w:ascii="Times New Roman" w:hAnsi="Times New Roman" w:cs="Times New Roman"/>
          <w:sz w:val="28"/>
          <w:szCs w:val="28"/>
          <w:shd w:val="clear" w:color="auto" w:fill="FFFFFF"/>
        </w:rPr>
        <w:t>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w:t>
      </w:r>
      <w:r w:rsidR="0014579F" w:rsidRPr="0014579F">
        <w:rPr>
          <w:rFonts w:ascii="Times New Roman" w:hAnsi="Times New Roman" w:cs="Times New Roman"/>
          <w:sz w:val="28"/>
          <w:szCs w:val="28"/>
          <w:shd w:val="clear" w:color="auto" w:fill="FFFFFF"/>
        </w:rPr>
        <w:t>девание в сухую одежду.</w:t>
      </w:r>
    </w:p>
    <w:p w:rsidR="0014579F" w:rsidRPr="0014579F" w:rsidRDefault="00FF464A" w:rsidP="0014579F">
      <w:pPr>
        <w:pStyle w:val="a6"/>
        <w:rPr>
          <w:rFonts w:ascii="Times New Roman" w:hAnsi="Times New Roman" w:cs="Times New Roman"/>
          <w:sz w:val="28"/>
          <w:szCs w:val="28"/>
          <w:shd w:val="clear" w:color="auto" w:fill="FFFFFF"/>
        </w:rPr>
      </w:pPr>
      <w:r w:rsidRPr="0014579F">
        <w:rPr>
          <w:rFonts w:ascii="Times New Roman" w:hAnsi="Times New Roman" w:cs="Times New Roman"/>
          <w:sz w:val="28"/>
          <w:szCs w:val="28"/>
          <w:shd w:val="clear" w:color="auto" w:fill="FFFFFF"/>
        </w:rPr>
        <w:t>Что делать, если никого рядом нет?</w:t>
      </w:r>
    </w:p>
    <w:p w:rsidR="00FF464A" w:rsidRDefault="00FF464A" w:rsidP="0014579F">
      <w:pPr>
        <w:pStyle w:val="a6"/>
        <w:rPr>
          <w:rFonts w:ascii="Times New Roman" w:hAnsi="Times New Roman" w:cs="Times New Roman"/>
          <w:sz w:val="28"/>
          <w:szCs w:val="28"/>
          <w:shd w:val="clear" w:color="auto" w:fill="FFFFFF"/>
        </w:rPr>
      </w:pPr>
      <w:r w:rsidRPr="0014579F">
        <w:rPr>
          <w:rFonts w:ascii="Times New Roman" w:hAnsi="Times New Roman" w:cs="Times New Roman"/>
          <w:sz w:val="28"/>
          <w:szCs w:val="28"/>
          <w:shd w:val="clear" w:color="auto" w:fill="FFFFFF"/>
        </w:rPr>
        <w:t>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w:t>
      </w:r>
    </w:p>
    <w:p w:rsidR="0014579F" w:rsidRDefault="0014579F" w:rsidP="0014579F">
      <w:pPr>
        <w:pStyle w:val="a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Помните! Водоемы опасны не только летом, но и зимой!</w:t>
      </w:r>
    </w:p>
    <w:p w:rsidR="0014579F" w:rsidRDefault="0014579F" w:rsidP="0014579F">
      <w:pPr>
        <w:pStyle w:val="a6"/>
        <w:rPr>
          <w:rFonts w:ascii="Times New Roman" w:hAnsi="Times New Roman" w:cs="Times New Roman"/>
          <w:sz w:val="28"/>
          <w:szCs w:val="28"/>
          <w:shd w:val="clear" w:color="auto" w:fill="FFFFFF"/>
        </w:rPr>
      </w:pPr>
    </w:p>
    <w:p w:rsidR="0014579F" w:rsidRPr="0014579F" w:rsidRDefault="0014579F" w:rsidP="0014579F">
      <w:pPr>
        <w:pStyle w:val="a6"/>
        <w:rPr>
          <w:rFonts w:ascii="Times New Roman" w:hAnsi="Times New Roman" w:cs="Times New Roman"/>
          <w:sz w:val="28"/>
          <w:szCs w:val="28"/>
        </w:rPr>
      </w:pPr>
      <w:r>
        <w:rPr>
          <w:rFonts w:ascii="Times New Roman" w:hAnsi="Times New Roman" w:cs="Times New Roman"/>
          <w:sz w:val="28"/>
          <w:szCs w:val="28"/>
          <w:shd w:val="clear" w:color="auto" w:fill="FFFFFF"/>
        </w:rPr>
        <w:t xml:space="preserve">Врач терапевт ГУЗ «Липецкая РБ» </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proofErr w:type="spellStart"/>
      <w:r>
        <w:rPr>
          <w:rFonts w:ascii="Times New Roman" w:hAnsi="Times New Roman" w:cs="Times New Roman"/>
          <w:sz w:val="28"/>
          <w:szCs w:val="28"/>
          <w:shd w:val="clear" w:color="auto" w:fill="FFFFFF"/>
        </w:rPr>
        <w:t>А.Ш.Ашурбеков</w:t>
      </w:r>
      <w:proofErr w:type="spellEnd"/>
      <w:r>
        <w:rPr>
          <w:rFonts w:ascii="Times New Roman" w:hAnsi="Times New Roman" w:cs="Times New Roman"/>
          <w:sz w:val="28"/>
          <w:szCs w:val="28"/>
          <w:shd w:val="clear" w:color="auto" w:fill="FFFFFF"/>
        </w:rPr>
        <w:t>.</w:t>
      </w:r>
    </w:p>
    <w:sectPr w:rsidR="0014579F" w:rsidRPr="0014579F" w:rsidSect="002820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A14453"/>
    <w:rsid w:val="0014579F"/>
    <w:rsid w:val="002820B1"/>
    <w:rsid w:val="005761E9"/>
    <w:rsid w:val="00A14453"/>
    <w:rsid w:val="00FF4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46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464A"/>
    <w:rPr>
      <w:rFonts w:ascii="Tahoma" w:hAnsi="Tahoma" w:cs="Tahoma"/>
      <w:sz w:val="16"/>
      <w:szCs w:val="16"/>
    </w:rPr>
  </w:style>
  <w:style w:type="character" w:styleId="a5">
    <w:name w:val="Hyperlink"/>
    <w:basedOn w:val="a0"/>
    <w:uiPriority w:val="99"/>
    <w:semiHidden/>
    <w:unhideWhenUsed/>
    <w:rsid w:val="00FF464A"/>
    <w:rPr>
      <w:color w:val="0000FF"/>
      <w:u w:val="single"/>
    </w:rPr>
  </w:style>
  <w:style w:type="paragraph" w:styleId="a6">
    <w:name w:val="No Spacing"/>
    <w:uiPriority w:val="1"/>
    <w:qFormat/>
    <w:rsid w:val="0014579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1498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Марго</cp:lastModifiedBy>
  <cp:revision>4</cp:revision>
  <dcterms:created xsi:type="dcterms:W3CDTF">2018-01-27T21:39:00Z</dcterms:created>
  <dcterms:modified xsi:type="dcterms:W3CDTF">2018-01-27T21:40:00Z</dcterms:modified>
</cp:coreProperties>
</file>