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CF0" w:rsidRDefault="00B03CF0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B03CF0" w:rsidRDefault="00B03CF0">
      <w:pPr>
        <w:pStyle w:val="ConsPlusNormal"/>
        <w:jc w:val="both"/>
        <w:outlineLvl w:val="0"/>
      </w:pPr>
    </w:p>
    <w:p w:rsidR="00B03CF0" w:rsidRDefault="00B03CF0">
      <w:pPr>
        <w:pStyle w:val="ConsPlusNormal"/>
        <w:outlineLvl w:val="0"/>
      </w:pPr>
      <w:r>
        <w:t>Зарегистрировано в Минюсте России 25 июня 2013 г. N 28882</w:t>
      </w:r>
    </w:p>
    <w:p w:rsidR="00B03CF0" w:rsidRDefault="00B03CF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03CF0" w:rsidRDefault="00B03CF0">
      <w:pPr>
        <w:pStyle w:val="ConsPlusNormal"/>
        <w:jc w:val="both"/>
      </w:pPr>
    </w:p>
    <w:p w:rsidR="00B03CF0" w:rsidRDefault="00B03CF0">
      <w:pPr>
        <w:pStyle w:val="ConsPlusTitle"/>
        <w:jc w:val="center"/>
      </w:pPr>
      <w:r>
        <w:t>МИНИСТЕРСТВО ЗДРАВООХРАНЕНИЯ РОССИЙСКОЙ ФЕДЕРАЦИИ</w:t>
      </w:r>
    </w:p>
    <w:p w:rsidR="00B03CF0" w:rsidRDefault="00B03CF0">
      <w:pPr>
        <w:pStyle w:val="ConsPlusTitle"/>
        <w:jc w:val="center"/>
      </w:pPr>
    </w:p>
    <w:p w:rsidR="00B03CF0" w:rsidRDefault="00B03CF0">
      <w:pPr>
        <w:pStyle w:val="ConsPlusTitle"/>
        <w:jc w:val="center"/>
      </w:pPr>
      <w:r>
        <w:t>ПРИКАЗ</w:t>
      </w:r>
    </w:p>
    <w:p w:rsidR="00B03CF0" w:rsidRDefault="00B03CF0">
      <w:pPr>
        <w:pStyle w:val="ConsPlusTitle"/>
        <w:jc w:val="center"/>
      </w:pPr>
      <w:r>
        <w:t>от 20 декабря 2012 г. N 1181н</w:t>
      </w:r>
    </w:p>
    <w:p w:rsidR="00B03CF0" w:rsidRDefault="00B03CF0">
      <w:pPr>
        <w:pStyle w:val="ConsPlusTitle"/>
        <w:jc w:val="center"/>
      </w:pPr>
    </w:p>
    <w:p w:rsidR="00B03CF0" w:rsidRDefault="00B03CF0">
      <w:pPr>
        <w:pStyle w:val="ConsPlusTitle"/>
        <w:jc w:val="center"/>
      </w:pPr>
      <w:r>
        <w:t>ОБ УТВЕРЖДЕНИИ ПОРЯДКА</w:t>
      </w:r>
    </w:p>
    <w:p w:rsidR="00B03CF0" w:rsidRDefault="00B03CF0">
      <w:pPr>
        <w:pStyle w:val="ConsPlusTitle"/>
        <w:jc w:val="center"/>
      </w:pPr>
      <w:r>
        <w:t>НАЗНАЧЕНИЯ И ВЫПИСЫВАНИЯ МЕДИЦИНСКИХ ИЗДЕЛИЙ, А ТАКЖЕ ФОРМ</w:t>
      </w:r>
    </w:p>
    <w:p w:rsidR="00B03CF0" w:rsidRDefault="00B03CF0">
      <w:pPr>
        <w:pStyle w:val="ConsPlusTitle"/>
        <w:jc w:val="center"/>
      </w:pPr>
      <w:r>
        <w:t>РЕЦЕПТУРНЫХ БЛАНКОВ НА МЕДИЦИНСКИЕ ИЗДЕЛИЯ И ПОРЯДКА</w:t>
      </w:r>
    </w:p>
    <w:p w:rsidR="00B03CF0" w:rsidRDefault="00B03CF0">
      <w:pPr>
        <w:pStyle w:val="ConsPlusTitle"/>
        <w:jc w:val="center"/>
      </w:pPr>
      <w:r>
        <w:t>ОФОРМЛЕНИЯ УКАЗАННЫХ БЛАНКОВ, ИХ УЧЕТА И ХРАНЕНИЯ</w:t>
      </w:r>
    </w:p>
    <w:p w:rsidR="00B03CF0" w:rsidRDefault="00B03CF0">
      <w:pPr>
        <w:pStyle w:val="ConsPlusNormal"/>
        <w:ind w:firstLine="540"/>
        <w:jc w:val="both"/>
      </w:pPr>
    </w:p>
    <w:p w:rsidR="00B03CF0" w:rsidRDefault="00B03CF0">
      <w:pPr>
        <w:pStyle w:val="ConsPlusNormal"/>
        <w:ind w:firstLine="540"/>
        <w:jc w:val="both"/>
      </w:pPr>
      <w:r>
        <w:t xml:space="preserve">В </w:t>
      </w:r>
      <w:proofErr w:type="gramStart"/>
      <w:r>
        <w:t>соответствии</w:t>
      </w:r>
      <w:proofErr w:type="gramEnd"/>
      <w:r>
        <w:t xml:space="preserve"> со </w:t>
      </w:r>
      <w:hyperlink r:id="rId6" w:history="1">
        <w:r>
          <w:rPr>
            <w:color w:val="0000FF"/>
          </w:rPr>
          <w:t>статьей 14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</w:t>
      </w:r>
      <w:proofErr w:type="gramStart"/>
      <w:r>
        <w:t xml:space="preserve">2012, N 26, ст. 3442, 3446) и </w:t>
      </w:r>
      <w:hyperlink r:id="rId7" w:history="1">
        <w:r>
          <w:rPr>
            <w:color w:val="0000FF"/>
          </w:rPr>
          <w:t>пунктом 5.2.185</w:t>
        </w:r>
      </w:hyperlink>
      <w:r>
        <w:t xml:space="preserve"> Положения о Министерстве здравоохранения Российской Федерации, утвержденного постановлением Правительства Российской Федерации от 19 июня 2012 г. N 608 (Собрание законодательства Российской Федерации, 2012, N 26, ст. 3526), приказываю:</w:t>
      </w:r>
      <w:proofErr w:type="gramEnd"/>
    </w:p>
    <w:p w:rsidR="00B03CF0" w:rsidRDefault="00B03CF0">
      <w:pPr>
        <w:pStyle w:val="ConsPlusNormal"/>
        <w:ind w:firstLine="540"/>
        <w:jc w:val="both"/>
      </w:pPr>
      <w:r>
        <w:t>1. Утвердить:</w:t>
      </w:r>
    </w:p>
    <w:p w:rsidR="00B03CF0" w:rsidRDefault="00B03CF0">
      <w:pPr>
        <w:pStyle w:val="ConsPlusNormal"/>
        <w:ind w:firstLine="540"/>
        <w:jc w:val="both"/>
      </w:pPr>
      <w:r>
        <w:t xml:space="preserve">порядок назначения и выписывания медицинских изделий согласно </w:t>
      </w:r>
      <w:hyperlink w:anchor="P32" w:history="1">
        <w:r>
          <w:rPr>
            <w:color w:val="0000FF"/>
          </w:rPr>
          <w:t>приложению N 1</w:t>
        </w:r>
      </w:hyperlink>
      <w:r>
        <w:t>;</w:t>
      </w:r>
    </w:p>
    <w:p w:rsidR="00B03CF0" w:rsidRDefault="00B03CF0">
      <w:pPr>
        <w:pStyle w:val="ConsPlusNormal"/>
        <w:ind w:firstLine="540"/>
        <w:jc w:val="both"/>
      </w:pPr>
      <w:r>
        <w:t xml:space="preserve">форму N 1-МИ рецептурного бланка на медицинские изделия согласно </w:t>
      </w:r>
      <w:hyperlink w:anchor="P76" w:history="1">
        <w:r>
          <w:rPr>
            <w:color w:val="0000FF"/>
          </w:rPr>
          <w:t>приложению N 2</w:t>
        </w:r>
      </w:hyperlink>
      <w:r>
        <w:t>;</w:t>
      </w:r>
    </w:p>
    <w:p w:rsidR="00B03CF0" w:rsidRDefault="00B03CF0">
      <w:pPr>
        <w:pStyle w:val="ConsPlusNormal"/>
        <w:ind w:firstLine="540"/>
        <w:jc w:val="both"/>
      </w:pPr>
      <w:r>
        <w:t xml:space="preserve">форму N 2-МИ рецептурного бланка (очки корригирующие) согласно </w:t>
      </w:r>
      <w:hyperlink w:anchor="P146" w:history="1">
        <w:r>
          <w:rPr>
            <w:color w:val="0000FF"/>
          </w:rPr>
          <w:t>приложению N 3</w:t>
        </w:r>
      </w:hyperlink>
      <w:r>
        <w:t>;</w:t>
      </w:r>
    </w:p>
    <w:p w:rsidR="00B03CF0" w:rsidRDefault="00B03CF0">
      <w:pPr>
        <w:pStyle w:val="ConsPlusNormal"/>
        <w:ind w:firstLine="540"/>
        <w:jc w:val="both"/>
      </w:pPr>
      <w:r>
        <w:t xml:space="preserve">форму N 3-МИ рецептурного бланка на линзы контактные согласно </w:t>
      </w:r>
      <w:hyperlink w:anchor="P246" w:history="1">
        <w:r>
          <w:rPr>
            <w:color w:val="0000FF"/>
          </w:rPr>
          <w:t>приложению N 4</w:t>
        </w:r>
      </w:hyperlink>
      <w:r>
        <w:t>;</w:t>
      </w:r>
    </w:p>
    <w:p w:rsidR="00B03CF0" w:rsidRDefault="00B03CF0">
      <w:pPr>
        <w:pStyle w:val="ConsPlusNormal"/>
        <w:ind w:firstLine="540"/>
        <w:jc w:val="both"/>
      </w:pPr>
      <w:r>
        <w:t xml:space="preserve">порядок оформления рецептурных бланков на медицинские изделия, их учета и хранения согласно </w:t>
      </w:r>
      <w:hyperlink w:anchor="P329" w:history="1">
        <w:r>
          <w:rPr>
            <w:color w:val="0000FF"/>
          </w:rPr>
          <w:t>приложению N 5</w:t>
        </w:r>
      </w:hyperlink>
      <w:r>
        <w:t>.</w:t>
      </w:r>
    </w:p>
    <w:p w:rsidR="00B03CF0" w:rsidRDefault="00B03CF0">
      <w:pPr>
        <w:pStyle w:val="ConsPlusNormal"/>
        <w:ind w:firstLine="540"/>
        <w:jc w:val="both"/>
      </w:pPr>
      <w:r>
        <w:t>2. Настоящий приказ вступает в силу с 1 июля 2013 года.</w:t>
      </w:r>
    </w:p>
    <w:p w:rsidR="00B03CF0" w:rsidRDefault="00B03CF0">
      <w:pPr>
        <w:pStyle w:val="ConsPlusNormal"/>
        <w:ind w:firstLine="540"/>
        <w:jc w:val="both"/>
      </w:pPr>
    </w:p>
    <w:p w:rsidR="00B03CF0" w:rsidRDefault="00B03CF0">
      <w:pPr>
        <w:pStyle w:val="ConsPlusNormal"/>
        <w:jc w:val="right"/>
      </w:pPr>
      <w:r>
        <w:t>Министр</w:t>
      </w:r>
    </w:p>
    <w:p w:rsidR="00B03CF0" w:rsidRDefault="00B03CF0">
      <w:pPr>
        <w:pStyle w:val="ConsPlusNormal"/>
        <w:jc w:val="right"/>
      </w:pPr>
      <w:r>
        <w:t>В.СКВОРЦОВА</w:t>
      </w:r>
    </w:p>
    <w:p w:rsidR="00B03CF0" w:rsidRDefault="00B03CF0">
      <w:pPr>
        <w:pStyle w:val="ConsPlusNormal"/>
        <w:jc w:val="right"/>
      </w:pPr>
    </w:p>
    <w:p w:rsidR="00B03CF0" w:rsidRDefault="00B03CF0">
      <w:pPr>
        <w:pStyle w:val="ConsPlusNormal"/>
        <w:jc w:val="right"/>
      </w:pPr>
    </w:p>
    <w:p w:rsidR="00B03CF0" w:rsidRDefault="00B03CF0">
      <w:pPr>
        <w:pStyle w:val="ConsPlusNormal"/>
        <w:jc w:val="right"/>
      </w:pPr>
    </w:p>
    <w:p w:rsidR="00B03CF0" w:rsidRDefault="00B03CF0">
      <w:pPr>
        <w:pStyle w:val="ConsPlusNormal"/>
        <w:jc w:val="right"/>
      </w:pPr>
    </w:p>
    <w:p w:rsidR="00B03CF0" w:rsidRDefault="00B03CF0">
      <w:pPr>
        <w:pStyle w:val="ConsPlusNormal"/>
        <w:jc w:val="right"/>
      </w:pPr>
    </w:p>
    <w:p w:rsidR="00B03CF0" w:rsidRDefault="00B03CF0">
      <w:pPr>
        <w:pStyle w:val="ConsPlusNormal"/>
        <w:jc w:val="right"/>
        <w:outlineLvl w:val="0"/>
      </w:pPr>
      <w:r>
        <w:t>Приложение N 1</w:t>
      </w:r>
    </w:p>
    <w:p w:rsidR="00B03CF0" w:rsidRDefault="00B03CF0">
      <w:pPr>
        <w:pStyle w:val="ConsPlusNormal"/>
        <w:ind w:firstLine="540"/>
        <w:jc w:val="both"/>
      </w:pPr>
    </w:p>
    <w:p w:rsidR="00B03CF0" w:rsidRDefault="00B03CF0">
      <w:pPr>
        <w:pStyle w:val="ConsPlusTitle"/>
        <w:jc w:val="center"/>
      </w:pPr>
      <w:bookmarkStart w:id="0" w:name="P32"/>
      <w:bookmarkEnd w:id="0"/>
      <w:r>
        <w:t>ПОРЯДОК НАЗНАЧЕНИЯ И ВЫПИСЫВАНИЯ МЕДИЦИНСКИХ ИЗДЕЛИЙ</w:t>
      </w:r>
    </w:p>
    <w:p w:rsidR="00B03CF0" w:rsidRDefault="00B03CF0">
      <w:pPr>
        <w:pStyle w:val="ConsPlusNormal"/>
        <w:ind w:firstLine="540"/>
        <w:jc w:val="both"/>
      </w:pPr>
    </w:p>
    <w:p w:rsidR="00B03CF0" w:rsidRDefault="00B03CF0">
      <w:pPr>
        <w:pStyle w:val="ConsPlusNormal"/>
        <w:ind w:firstLine="540"/>
        <w:jc w:val="both"/>
      </w:pPr>
      <w:r>
        <w:t xml:space="preserve">1. Настоящий порядок регулирует вопросы назначения и выписывания медицинских изделий (за исключением технических средств реабилитации &lt;1&gt;) при оказании медицинской помощи, за исключением скорой, в том числе скорой специализированной медицинской помощи, в медицинских организациях. В </w:t>
      </w:r>
      <w:proofErr w:type="gramStart"/>
      <w:r>
        <w:t>целях</w:t>
      </w:r>
      <w:proofErr w:type="gramEnd"/>
      <w:r>
        <w:t xml:space="preserve"> настоящего Порядка под медицинской организацией понимается медицинская организация, понятие которой дано в </w:t>
      </w:r>
      <w:hyperlink r:id="rId8" w:history="1">
        <w:r>
          <w:rPr>
            <w:color w:val="0000FF"/>
          </w:rPr>
          <w:t>статье 2</w:t>
        </w:r>
      </w:hyperlink>
      <w:r>
        <w:t xml:space="preserve"> Федерального закона "Об основах охраны здоровья граждан в Российской Федерации" &lt;2&gt; (далее - медицинская организация).</w:t>
      </w:r>
    </w:p>
    <w:p w:rsidR="00B03CF0" w:rsidRDefault="00B03CF0">
      <w:pPr>
        <w:pStyle w:val="ConsPlusNormal"/>
        <w:ind w:firstLine="540"/>
        <w:jc w:val="both"/>
      </w:pPr>
      <w:r>
        <w:t>--------------------------------</w:t>
      </w:r>
    </w:p>
    <w:p w:rsidR="00B03CF0" w:rsidRDefault="00B03CF0">
      <w:pPr>
        <w:pStyle w:val="ConsPlusNormal"/>
        <w:ind w:firstLine="540"/>
        <w:jc w:val="both"/>
      </w:pPr>
      <w:proofErr w:type="gramStart"/>
      <w:r>
        <w:t xml:space="preserve">&lt;1&gt; </w:t>
      </w:r>
      <w:hyperlink r:id="rId9" w:history="1">
        <w:r>
          <w:rPr>
            <w:color w:val="0000FF"/>
          </w:rPr>
          <w:t>Постановление</w:t>
        </w:r>
      </w:hyperlink>
      <w:r>
        <w:t xml:space="preserve"> Правительства РФ от 07.04.2008 N 240 "О порядке обеспечения инвалидов техническими средствами реабилитации и отдельных категорий граждан из числа ветеранов протезами (кроме зубных протезов), протезно-ортопедическими изделиями" (Собрание законодательства Российской Федерации, 2008, N 15, ст. 1550; 2011, N 16, ст. 2294; </w:t>
      </w:r>
      <w:r>
        <w:lastRenderedPageBreak/>
        <w:t>2012, N 17, ст. 199; N 37, ст. 5002).</w:t>
      </w:r>
      <w:proofErr w:type="gramEnd"/>
    </w:p>
    <w:p w:rsidR="00B03CF0" w:rsidRDefault="00B03CF0">
      <w:pPr>
        <w:pStyle w:val="ConsPlusNormal"/>
        <w:ind w:firstLine="540"/>
        <w:jc w:val="both"/>
      </w:pPr>
      <w:r>
        <w:t>&lt;2&gt; Собрание законодательства Российской Федерации, 2011, N 48, ст. 6724; 2012, N 26, ст. 3442, 3446.</w:t>
      </w:r>
    </w:p>
    <w:p w:rsidR="00B03CF0" w:rsidRDefault="00B03CF0">
      <w:pPr>
        <w:pStyle w:val="ConsPlusNormal"/>
        <w:ind w:firstLine="540"/>
        <w:jc w:val="both"/>
      </w:pPr>
    </w:p>
    <w:p w:rsidR="00B03CF0" w:rsidRDefault="00B03CF0">
      <w:pPr>
        <w:pStyle w:val="ConsPlusNormal"/>
        <w:ind w:firstLine="540"/>
        <w:jc w:val="both"/>
      </w:pPr>
      <w:r>
        <w:t>2. Назначение и выписывание медицинских изделий осуществляется:</w:t>
      </w:r>
    </w:p>
    <w:p w:rsidR="00B03CF0" w:rsidRDefault="00B03CF0">
      <w:pPr>
        <w:pStyle w:val="ConsPlusNormal"/>
        <w:ind w:firstLine="540"/>
        <w:jc w:val="both"/>
      </w:pPr>
      <w:r>
        <w:t>лечащим врачом медицинской организации;</w:t>
      </w:r>
    </w:p>
    <w:p w:rsidR="00B03CF0" w:rsidRDefault="00B03CF0">
      <w:pPr>
        <w:pStyle w:val="ConsPlusNormal"/>
        <w:ind w:firstLine="540"/>
        <w:jc w:val="both"/>
      </w:pPr>
      <w:r>
        <w:t>фельдшером, акушеркой в случае возложения на них полномочий лечащего врача в установленном порядке &lt;1&gt; (далее - медицинские работники).</w:t>
      </w:r>
    </w:p>
    <w:p w:rsidR="00B03CF0" w:rsidRDefault="00B03CF0">
      <w:pPr>
        <w:pStyle w:val="ConsPlusNormal"/>
        <w:ind w:firstLine="540"/>
        <w:jc w:val="both"/>
      </w:pPr>
      <w:r>
        <w:t>--------------------------------</w:t>
      </w:r>
    </w:p>
    <w:p w:rsidR="00B03CF0" w:rsidRDefault="00B03CF0">
      <w:pPr>
        <w:pStyle w:val="ConsPlusNormal"/>
        <w:ind w:firstLine="540"/>
        <w:jc w:val="both"/>
      </w:pPr>
      <w:proofErr w:type="gramStart"/>
      <w:r>
        <w:t xml:space="preserve">&lt;1&gt; </w:t>
      </w:r>
      <w:hyperlink r:id="rId10" w:history="1">
        <w:r>
          <w:rPr>
            <w:color w:val="0000FF"/>
          </w:rPr>
          <w:t>Приказ</w:t>
        </w:r>
      </w:hyperlink>
      <w:r>
        <w:t xml:space="preserve"> Министерства здравоохранения и социального развития Российской Федерации от 23 марта 2012 г. N 252н "Об утверждении Порядка возложения на фельдшера, акушерку руководителем медицинской организации при организации оказания первичной медико-санитарной помощи и скорой медицинской помощи отдельных функций лечащего врача по непосредственному оказанию медицинской помощи пациенту в период наблюдения за ним и его лечения, в том числе по назначению и</w:t>
      </w:r>
      <w:proofErr w:type="gramEnd"/>
      <w:r>
        <w:t xml:space="preserve"> применению лекарственных препаратов, включая наркотические лекарственные препараты и психотропные лекарственные препараты" (зарегистрирован Министерством юстиции Российской Федерации 28 апреля 2012 г. N 23971).</w:t>
      </w:r>
    </w:p>
    <w:p w:rsidR="00B03CF0" w:rsidRDefault="00B03CF0">
      <w:pPr>
        <w:pStyle w:val="ConsPlusNormal"/>
        <w:ind w:firstLine="540"/>
        <w:jc w:val="both"/>
      </w:pPr>
    </w:p>
    <w:p w:rsidR="00B03CF0" w:rsidRDefault="00B03CF0">
      <w:pPr>
        <w:pStyle w:val="ConsPlusNormal"/>
        <w:ind w:firstLine="540"/>
        <w:jc w:val="both"/>
      </w:pPr>
      <w:r>
        <w:t>3. Сведения о назначенном и выписанном медицинском изделии (наименование медицинского изделия, количество единиц медицинского изделия, ориентировочная длительность курса, обоснование назначения медицинского изделия) указываются в медицинской карте пациента.</w:t>
      </w:r>
    </w:p>
    <w:p w:rsidR="00B03CF0" w:rsidRDefault="00B03CF0">
      <w:pPr>
        <w:pStyle w:val="ConsPlusNormal"/>
        <w:ind w:firstLine="540"/>
        <w:jc w:val="both"/>
      </w:pPr>
      <w:r>
        <w:t>4. Запрещается выписывать рецепты медицинским работникам:</w:t>
      </w:r>
    </w:p>
    <w:p w:rsidR="00B03CF0" w:rsidRDefault="00B03CF0">
      <w:pPr>
        <w:pStyle w:val="ConsPlusNormal"/>
        <w:ind w:firstLine="540"/>
        <w:jc w:val="both"/>
      </w:pPr>
      <w:r>
        <w:t>при отсутствии медицинских показаний;</w:t>
      </w:r>
    </w:p>
    <w:p w:rsidR="00B03CF0" w:rsidRDefault="00B03CF0">
      <w:pPr>
        <w:pStyle w:val="ConsPlusNormal"/>
        <w:ind w:firstLine="540"/>
        <w:jc w:val="both"/>
      </w:pPr>
      <w:r>
        <w:t>на медицинские изделия, не зарегистрированные на территории Российской Федерации.</w:t>
      </w:r>
    </w:p>
    <w:p w:rsidR="00B03CF0" w:rsidRDefault="00B03CF0">
      <w:pPr>
        <w:pStyle w:val="ConsPlusNormal"/>
        <w:ind w:firstLine="540"/>
        <w:jc w:val="both"/>
      </w:pPr>
      <w:r>
        <w:t xml:space="preserve">5. Рецепты на медицинские изделия выписываются на рецептурных бланках </w:t>
      </w:r>
      <w:hyperlink w:anchor="P76" w:history="1">
        <w:r>
          <w:rPr>
            <w:color w:val="0000FF"/>
          </w:rPr>
          <w:t>форм N 1-МИ</w:t>
        </w:r>
      </w:hyperlink>
      <w:r>
        <w:t xml:space="preserve">, </w:t>
      </w:r>
      <w:hyperlink w:anchor="P146" w:history="1">
        <w:r>
          <w:rPr>
            <w:color w:val="0000FF"/>
          </w:rPr>
          <w:t>N 2-МИ</w:t>
        </w:r>
      </w:hyperlink>
      <w:r>
        <w:t xml:space="preserve">, </w:t>
      </w:r>
      <w:hyperlink w:anchor="P246" w:history="1">
        <w:r>
          <w:rPr>
            <w:color w:val="0000FF"/>
          </w:rPr>
          <w:t>3-МИ</w:t>
        </w:r>
      </w:hyperlink>
      <w:r>
        <w:t xml:space="preserve"> в соответствии с требованиями, предусмотренными </w:t>
      </w:r>
      <w:hyperlink w:anchor="P329" w:history="1">
        <w:r>
          <w:rPr>
            <w:color w:val="0000FF"/>
          </w:rPr>
          <w:t>порядком</w:t>
        </w:r>
      </w:hyperlink>
      <w:r>
        <w:t xml:space="preserve"> оформления рецептурных бланков на медицинские изделия, их учета и хранения, утвержденным приказом Министерства здравоохранения Российской Федерации от 20 декабря 2012 г. N 1181н.</w:t>
      </w:r>
    </w:p>
    <w:p w:rsidR="00B03CF0" w:rsidRDefault="00B03CF0">
      <w:pPr>
        <w:pStyle w:val="ConsPlusNormal"/>
        <w:ind w:firstLine="540"/>
        <w:jc w:val="both"/>
      </w:pPr>
      <w:r>
        <w:t>Не допускается сокращение наименования медицинского изделия, не позволяющее установить, какое конкретно медицинское изделие выписано.</w:t>
      </w:r>
    </w:p>
    <w:p w:rsidR="00B03CF0" w:rsidRDefault="00B03CF0">
      <w:pPr>
        <w:pStyle w:val="ConsPlusNormal"/>
        <w:ind w:firstLine="540"/>
        <w:jc w:val="both"/>
      </w:pPr>
      <w:r>
        <w:t>6. При необходимости немедленного или срочного отпуска медицинского изделия пациенту в верхней части рецепта проставляются обозначения "cito" (срочно) или "statim" (немедленно).</w:t>
      </w:r>
    </w:p>
    <w:p w:rsidR="00B03CF0" w:rsidRDefault="00B03CF0">
      <w:pPr>
        <w:pStyle w:val="ConsPlusNormal"/>
        <w:ind w:firstLine="540"/>
        <w:jc w:val="both"/>
      </w:pPr>
      <w:r>
        <w:t xml:space="preserve">7. Срок действия рецепта на медицинское изделие составляет один месяц со дня выписки. В </w:t>
      </w:r>
      <w:proofErr w:type="gramStart"/>
      <w:r>
        <w:t>случае</w:t>
      </w:r>
      <w:proofErr w:type="gramEnd"/>
      <w:r>
        <w:t xml:space="preserve"> выписывания рецептов гражданам, достигшим пенсионного возраста, инвалидам первой группы и детям-инвалидам срок действия рецепта составляет три месяца со дня выписки.</w:t>
      </w:r>
    </w:p>
    <w:p w:rsidR="00B03CF0" w:rsidRDefault="00B03CF0">
      <w:pPr>
        <w:pStyle w:val="ConsPlusNormal"/>
        <w:ind w:firstLine="540"/>
        <w:jc w:val="both"/>
      </w:pPr>
      <w:r>
        <w:t>8. Для диагностики и лечения хронических заболеваний рецепты на медицинские изделия выписываются на курс лечения и диагностики до трех месяцев.</w:t>
      </w:r>
    </w:p>
    <w:p w:rsidR="00B03CF0" w:rsidRDefault="00B03CF0">
      <w:pPr>
        <w:pStyle w:val="ConsPlusNormal"/>
        <w:ind w:firstLine="540"/>
        <w:jc w:val="both"/>
      </w:pPr>
      <w:proofErr w:type="gramStart"/>
      <w:r>
        <w:t>При выписывании рецептов на медицинские изделия на курс лечения и диагностики до трех месяцев медицинский работник в рецептурном бланке делает пометку "Пациенту с хроническим заболеванием", указывает срок действия рецепта и периодичность отпуска медицинского изделия из аптечной организации (еженедельно, ежемесячно и т.п.), заверяет это указание своей подписью и личной печатью, а также печатью медицинской организации "Для рецептов".</w:t>
      </w:r>
      <w:proofErr w:type="gramEnd"/>
    </w:p>
    <w:p w:rsidR="00B03CF0" w:rsidRDefault="00B03CF0">
      <w:pPr>
        <w:pStyle w:val="ConsPlusNormal"/>
        <w:ind w:firstLine="540"/>
        <w:jc w:val="both"/>
      </w:pPr>
      <w:r>
        <w:t>9. При выписывании рецептов на медицинские изделия лицам, страдающим хроническими заболеваниями, медицинскими работниками устанавливается срок действия рецепта в пределах до одного года.</w:t>
      </w:r>
    </w:p>
    <w:p w:rsidR="00B03CF0" w:rsidRDefault="00B03CF0">
      <w:pPr>
        <w:pStyle w:val="ConsPlusNormal"/>
        <w:ind w:firstLine="540"/>
        <w:jc w:val="both"/>
      </w:pPr>
      <w:r>
        <w:t>10. При выписывании медицинских изделий отдельным категориям граждан, предусмотренным законодательством Российской Федерации и имеющим право на бесплатное получение медицинских изделий, медицинский работник делает в рецептурном бланке пометку "Бесплатно".</w:t>
      </w:r>
    </w:p>
    <w:p w:rsidR="00B03CF0" w:rsidRDefault="00B03CF0">
      <w:pPr>
        <w:pStyle w:val="ConsPlusNormal"/>
        <w:ind w:firstLine="540"/>
        <w:jc w:val="both"/>
      </w:pPr>
      <w:r>
        <w:t xml:space="preserve">11. </w:t>
      </w:r>
      <w:proofErr w:type="gramStart"/>
      <w:r>
        <w:t xml:space="preserve">Рецепт на медицинское изделие, выписанный с нарушением требований, установленных приказом Министерства здравоохранения Российской Федерации от 20 декабря 2012 г. N 1181н "Об утверждении порядка назначения и выписывания медицинских изделий, а также форм рецептурных бланков на медицинские изделия и порядка оформления указанных бланков, их </w:t>
      </w:r>
      <w:r>
        <w:lastRenderedPageBreak/>
        <w:t>учета и хранения", или содержащий неверное наименование медицинского изделия, считается недействительным.</w:t>
      </w:r>
      <w:proofErr w:type="gramEnd"/>
    </w:p>
    <w:p w:rsidR="00B03CF0" w:rsidRDefault="00B03CF0">
      <w:pPr>
        <w:pStyle w:val="ConsPlusNormal"/>
        <w:ind w:firstLine="540"/>
        <w:jc w:val="both"/>
      </w:pPr>
      <w:r>
        <w:t>12. Рецепт на медицинское изделие выписывается на имя пациента, для которого предназначено медицинское изделие.</w:t>
      </w:r>
    </w:p>
    <w:p w:rsidR="00B03CF0" w:rsidRDefault="00B03CF0">
      <w:pPr>
        <w:pStyle w:val="ConsPlusNormal"/>
        <w:ind w:firstLine="540"/>
        <w:jc w:val="both"/>
      </w:pPr>
      <w:r>
        <w:t xml:space="preserve">Рецепт на медицинское изделие может быть получен пациентом или его </w:t>
      </w:r>
      <w:hyperlink r:id="rId11" w:history="1">
        <w:r>
          <w:rPr>
            <w:color w:val="0000FF"/>
          </w:rPr>
          <w:t>законным представителем</w:t>
        </w:r>
      </w:hyperlink>
      <w:r>
        <w:t xml:space="preserve"> &lt;1&gt;. Факт выдачи рецепта на медицинское изделие законному представителю фиксируется записью в медицинской карте пациента.</w:t>
      </w:r>
    </w:p>
    <w:p w:rsidR="00B03CF0" w:rsidRDefault="00B03CF0">
      <w:pPr>
        <w:pStyle w:val="ConsPlusNormal"/>
        <w:ind w:firstLine="540"/>
        <w:jc w:val="both"/>
      </w:pPr>
      <w:r>
        <w:t>--------------------------------</w:t>
      </w:r>
    </w:p>
    <w:p w:rsidR="00B03CF0" w:rsidRDefault="00B03CF0">
      <w:pPr>
        <w:pStyle w:val="ConsPlusNormal"/>
        <w:ind w:firstLine="540"/>
        <w:jc w:val="both"/>
      </w:pPr>
      <w:r>
        <w:t xml:space="preserve">&lt;1&gt; В </w:t>
      </w:r>
      <w:proofErr w:type="gramStart"/>
      <w:r>
        <w:t>отношении</w:t>
      </w:r>
      <w:proofErr w:type="gramEnd"/>
      <w:r>
        <w:t xml:space="preserve"> лица, указанного в </w:t>
      </w:r>
      <w:hyperlink r:id="rId12" w:history="1">
        <w:r>
          <w:rPr>
            <w:color w:val="0000FF"/>
          </w:rPr>
          <w:t>части 2 статьи 20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2012, N 26, ст. 3442, 3446).</w:t>
      </w:r>
    </w:p>
    <w:p w:rsidR="00B03CF0" w:rsidRDefault="00B03CF0">
      <w:pPr>
        <w:pStyle w:val="ConsPlusNormal"/>
        <w:ind w:firstLine="540"/>
        <w:jc w:val="both"/>
      </w:pPr>
    </w:p>
    <w:p w:rsidR="00B03CF0" w:rsidRDefault="00B03CF0">
      <w:pPr>
        <w:pStyle w:val="ConsPlusNormal"/>
        <w:ind w:firstLine="540"/>
        <w:jc w:val="both"/>
      </w:pPr>
    </w:p>
    <w:p w:rsidR="00B03CF0" w:rsidRDefault="00B03CF0">
      <w:pPr>
        <w:pStyle w:val="ConsPlusNormal"/>
        <w:ind w:firstLine="540"/>
        <w:jc w:val="both"/>
      </w:pPr>
    </w:p>
    <w:p w:rsidR="00B03CF0" w:rsidRDefault="00B03CF0">
      <w:pPr>
        <w:pStyle w:val="ConsPlusNormal"/>
        <w:ind w:firstLine="540"/>
        <w:jc w:val="both"/>
      </w:pPr>
    </w:p>
    <w:p w:rsidR="00B03CF0" w:rsidRDefault="00B03CF0">
      <w:pPr>
        <w:pStyle w:val="ConsPlusNormal"/>
        <w:jc w:val="right"/>
      </w:pPr>
    </w:p>
    <w:p w:rsidR="00B03CF0" w:rsidRDefault="00B03CF0">
      <w:pPr>
        <w:pStyle w:val="ConsPlusNormal"/>
        <w:jc w:val="right"/>
        <w:outlineLvl w:val="0"/>
      </w:pPr>
      <w:r>
        <w:t>Приложение N 2</w:t>
      </w:r>
    </w:p>
    <w:p w:rsidR="00B03CF0" w:rsidRDefault="00B03CF0">
      <w:pPr>
        <w:pStyle w:val="ConsPlusNormal"/>
        <w:jc w:val="right"/>
      </w:pPr>
    </w:p>
    <w:p w:rsidR="00B03CF0" w:rsidRDefault="00B03CF0">
      <w:pPr>
        <w:pStyle w:val="ConsPlusNormal"/>
        <w:jc w:val="right"/>
      </w:pPr>
      <w:r>
        <w:t>Утверждена</w:t>
      </w:r>
    </w:p>
    <w:p w:rsidR="00B03CF0" w:rsidRDefault="00B03CF0">
      <w:pPr>
        <w:pStyle w:val="ConsPlusNormal"/>
        <w:jc w:val="right"/>
      </w:pPr>
      <w:r>
        <w:t>Приказом Министерства здравоохранения</w:t>
      </w:r>
    </w:p>
    <w:p w:rsidR="00B03CF0" w:rsidRDefault="00B03CF0">
      <w:pPr>
        <w:pStyle w:val="ConsPlusNormal"/>
        <w:jc w:val="right"/>
      </w:pPr>
      <w:r>
        <w:t>Российской Федерации</w:t>
      </w:r>
    </w:p>
    <w:p w:rsidR="00B03CF0" w:rsidRDefault="00B03CF0">
      <w:pPr>
        <w:pStyle w:val="ConsPlusNormal"/>
        <w:jc w:val="right"/>
      </w:pPr>
      <w:r>
        <w:t>от 20 декабря 2012 г. N 1181н</w:t>
      </w:r>
    </w:p>
    <w:p w:rsidR="00B03CF0" w:rsidRDefault="00B03CF0">
      <w:pPr>
        <w:pStyle w:val="ConsPlusNormal"/>
        <w:jc w:val="right"/>
      </w:pPr>
    </w:p>
    <w:p w:rsidR="00B03CF0" w:rsidRDefault="00B03CF0">
      <w:pPr>
        <w:pStyle w:val="ConsPlusNormal"/>
        <w:jc w:val="right"/>
      </w:pPr>
      <w:r>
        <w:t>Форма N 1-МИ</w:t>
      </w:r>
    </w:p>
    <w:p w:rsidR="00B03CF0" w:rsidRDefault="00B03CF0">
      <w:pPr>
        <w:pStyle w:val="ConsPlusNormal"/>
        <w:ind w:firstLine="540"/>
        <w:jc w:val="both"/>
      </w:pPr>
    </w:p>
    <w:p w:rsidR="00B03CF0" w:rsidRDefault="00B03CF0">
      <w:pPr>
        <w:pStyle w:val="ConsPlusNonformat"/>
        <w:jc w:val="both"/>
      </w:pPr>
      <w:bookmarkStart w:id="1" w:name="P76"/>
      <w:bookmarkEnd w:id="1"/>
      <w:r>
        <w:t xml:space="preserve">                 РЕЦЕПТУРНЫЙ БЛАНК НА МЕДИЦИНСКИЕ ИЗДЕЛИЯ</w:t>
      </w:r>
    </w:p>
    <w:p w:rsidR="00B03CF0" w:rsidRDefault="00B03CF0">
      <w:pPr>
        <w:pStyle w:val="ConsPlusNonformat"/>
        <w:jc w:val="both"/>
      </w:pPr>
    </w:p>
    <w:p w:rsidR="00B03CF0" w:rsidRDefault="00B03CF0">
      <w:pPr>
        <w:pStyle w:val="ConsPlusNonformat"/>
        <w:jc w:val="both"/>
      </w:pPr>
      <w:r>
        <w:t>Наименование медицинской организации:</w:t>
      </w:r>
    </w:p>
    <w:p w:rsidR="00B03CF0" w:rsidRDefault="00B03CF0">
      <w:pPr>
        <w:pStyle w:val="ConsPlusNonformat"/>
        <w:jc w:val="both"/>
      </w:pPr>
      <w:r>
        <w:t>Штамп</w:t>
      </w:r>
    </w:p>
    <w:p w:rsidR="00B03CF0" w:rsidRDefault="00B03CF0">
      <w:pPr>
        <w:pStyle w:val="ConsPlusNonformat"/>
        <w:jc w:val="both"/>
      </w:pPr>
      <w:bookmarkStart w:id="2" w:name="P80"/>
      <w:bookmarkEnd w:id="2"/>
      <w:r>
        <w:t>ОГРН</w:t>
      </w:r>
    </w:p>
    <w:p w:rsidR="00B03CF0" w:rsidRDefault="00B03CF0">
      <w:pPr>
        <w:pStyle w:val="ConsPlusNormal"/>
        <w:jc w:val="both"/>
      </w:pPr>
    </w:p>
    <w:p w:rsidR="00B03CF0" w:rsidRDefault="00B03CF0">
      <w:pPr>
        <w:pStyle w:val="ConsPlusCell"/>
        <w:jc w:val="both"/>
      </w:pPr>
      <w:r>
        <w:t>┌──────────────────────────────┬──────────────────┬───────────────────────┐</w:t>
      </w:r>
    </w:p>
    <w:p w:rsidR="00B03CF0" w:rsidRDefault="00B03CF0">
      <w:pPr>
        <w:pStyle w:val="ConsPlusCell"/>
        <w:jc w:val="both"/>
      </w:pPr>
      <w:bookmarkStart w:id="3" w:name="P83"/>
      <w:bookmarkEnd w:id="3"/>
      <w:r>
        <w:t>│Источник финансирования       │Процент оплаты    │Рецепт действителен    │</w:t>
      </w:r>
    </w:p>
    <w:p w:rsidR="00B03CF0" w:rsidRDefault="00B03CF0">
      <w:pPr>
        <w:pStyle w:val="ConsPlusCell"/>
        <w:jc w:val="both"/>
      </w:pPr>
      <w:proofErr w:type="gramStart"/>
      <w:r>
        <w:t>│при льготном обеспечении      │пациентом:        │в течение (указать     │</w:t>
      </w:r>
      <w:proofErr w:type="gramEnd"/>
    </w:p>
    <w:p w:rsidR="00B03CF0" w:rsidRDefault="00B03CF0">
      <w:pPr>
        <w:pStyle w:val="ConsPlusCell"/>
        <w:jc w:val="both"/>
      </w:pPr>
      <w:r>
        <w:t>│(</w:t>
      </w:r>
      <w:proofErr w:type="gramStart"/>
      <w:r>
        <w:t>нужное</w:t>
      </w:r>
      <w:proofErr w:type="gramEnd"/>
      <w:r>
        <w:t xml:space="preserve"> подчеркнуть):         │1) 100%           │срок действия):        │</w:t>
      </w:r>
    </w:p>
    <w:p w:rsidR="00B03CF0" w:rsidRDefault="00B03CF0">
      <w:pPr>
        <w:pStyle w:val="ConsPlusCell"/>
        <w:jc w:val="both"/>
      </w:pPr>
      <w:r>
        <w:t>│1) федеральный бюджет         │2) бесплатно      │                       │</w:t>
      </w:r>
    </w:p>
    <w:p w:rsidR="00B03CF0" w:rsidRDefault="00B03CF0">
      <w:pPr>
        <w:pStyle w:val="ConsPlusCell"/>
        <w:jc w:val="both"/>
      </w:pPr>
      <w:r>
        <w:t>│2) бюджет субъекта            │                  │                       │</w:t>
      </w:r>
    </w:p>
    <w:p w:rsidR="00B03CF0" w:rsidRDefault="00B03CF0">
      <w:pPr>
        <w:pStyle w:val="ConsPlusCell"/>
        <w:jc w:val="both"/>
      </w:pPr>
      <w:r>
        <w:t>│Российской Федерации          │                  │                       │</w:t>
      </w:r>
    </w:p>
    <w:p w:rsidR="00B03CF0" w:rsidRDefault="00B03CF0">
      <w:pPr>
        <w:pStyle w:val="ConsPlusCell"/>
        <w:jc w:val="both"/>
      </w:pPr>
      <w:r>
        <w:t>└──────────────────────────────┴──────────────────┴───────────────────────┘</w:t>
      </w:r>
    </w:p>
    <w:p w:rsidR="00B03CF0" w:rsidRDefault="00B03CF0">
      <w:pPr>
        <w:pStyle w:val="ConsPlusNormal"/>
        <w:jc w:val="both"/>
      </w:pPr>
    </w:p>
    <w:p w:rsidR="00B03CF0" w:rsidRDefault="00B03CF0">
      <w:pPr>
        <w:pStyle w:val="ConsPlusNonformat"/>
        <w:jc w:val="both"/>
      </w:pPr>
      <w:r>
        <w:t>РЕЦЕПТ Серия ___________ N ___________ Дата выдачи от "__" ________ 20__ г.</w:t>
      </w:r>
    </w:p>
    <w:p w:rsidR="00B03CF0" w:rsidRDefault="00B03CF0">
      <w:pPr>
        <w:pStyle w:val="ConsPlusNonformat"/>
        <w:jc w:val="both"/>
      </w:pPr>
    </w:p>
    <w:p w:rsidR="00B03CF0" w:rsidRDefault="00B03CF0">
      <w:pPr>
        <w:pStyle w:val="ConsPlusNonformat"/>
        <w:jc w:val="both"/>
      </w:pPr>
      <w:r>
        <w:t xml:space="preserve">            ┌───┐</w:t>
      </w:r>
    </w:p>
    <w:p w:rsidR="00B03CF0" w:rsidRDefault="00B03CF0">
      <w:pPr>
        <w:pStyle w:val="ConsPlusNonformat"/>
        <w:jc w:val="both"/>
      </w:pPr>
      <w:r>
        <w:t xml:space="preserve">            │   │  "Пациенту с хроническим заболеванием"</w:t>
      </w:r>
    </w:p>
    <w:p w:rsidR="00B03CF0" w:rsidRDefault="00B03CF0">
      <w:pPr>
        <w:pStyle w:val="ConsPlusNonformat"/>
        <w:jc w:val="both"/>
      </w:pPr>
      <w:r>
        <w:t xml:space="preserve">            └───┘</w:t>
      </w:r>
    </w:p>
    <w:p w:rsidR="00B03CF0" w:rsidRDefault="00B03CF0">
      <w:pPr>
        <w:pStyle w:val="ConsPlusNonformat"/>
        <w:jc w:val="both"/>
      </w:pPr>
    </w:p>
    <w:p w:rsidR="00B03CF0" w:rsidRDefault="00B03CF0">
      <w:pPr>
        <w:pStyle w:val="ConsPlusNonformat"/>
        <w:jc w:val="both"/>
      </w:pPr>
      <w:bookmarkStart w:id="4" w:name="P97"/>
      <w:bookmarkEnd w:id="4"/>
      <w:r>
        <w:t>Ф.И.О. пациента</w:t>
      </w:r>
    </w:p>
    <w:p w:rsidR="00B03CF0" w:rsidRDefault="00B03CF0">
      <w:pPr>
        <w:pStyle w:val="ConsPlusNonformat"/>
        <w:jc w:val="both"/>
      </w:pPr>
      <w:r>
        <w:t>___________________________________________________________________________</w:t>
      </w:r>
    </w:p>
    <w:p w:rsidR="00B03CF0" w:rsidRDefault="00B03CF0">
      <w:pPr>
        <w:pStyle w:val="ConsPlusNonformat"/>
        <w:jc w:val="both"/>
      </w:pPr>
      <w:r>
        <w:t xml:space="preserve">Дата рождения от "__" ______________ ____ </w:t>
      </w:r>
      <w:proofErr w:type="gramStart"/>
      <w:r>
        <w:t>г</w:t>
      </w:r>
      <w:proofErr w:type="gramEnd"/>
      <w:r>
        <w:t>.</w:t>
      </w:r>
    </w:p>
    <w:p w:rsidR="00B03CF0" w:rsidRDefault="00B03CF0">
      <w:pPr>
        <w:pStyle w:val="ConsPlusNonformat"/>
        <w:jc w:val="both"/>
      </w:pPr>
      <w:r>
        <w:t>Номер страхового медицинского полиса</w:t>
      </w:r>
    </w:p>
    <w:p w:rsidR="00B03CF0" w:rsidRDefault="00B03CF0">
      <w:pPr>
        <w:pStyle w:val="ConsPlusNonformat"/>
        <w:jc w:val="both"/>
      </w:pPr>
      <w:r>
        <w:t>___________________________________________________________________________</w:t>
      </w:r>
    </w:p>
    <w:p w:rsidR="00B03CF0" w:rsidRDefault="00B03CF0">
      <w:pPr>
        <w:pStyle w:val="ConsPlusNonformat"/>
        <w:jc w:val="both"/>
      </w:pPr>
      <w:bookmarkStart w:id="5" w:name="P102"/>
      <w:bookmarkEnd w:id="5"/>
      <w:r>
        <w:t>Номер медицинской карты пациента</w:t>
      </w:r>
    </w:p>
    <w:p w:rsidR="00B03CF0" w:rsidRDefault="00B03CF0">
      <w:pPr>
        <w:pStyle w:val="ConsPlusNonformat"/>
        <w:jc w:val="both"/>
      </w:pPr>
      <w:r>
        <w:t>___________________________________________________________________________</w:t>
      </w:r>
    </w:p>
    <w:p w:rsidR="00B03CF0" w:rsidRDefault="00B03CF0">
      <w:pPr>
        <w:pStyle w:val="ConsPlusNonformat"/>
        <w:jc w:val="both"/>
      </w:pPr>
      <w:r>
        <w:t>Ф.И.О. медицинского работника</w:t>
      </w:r>
    </w:p>
    <w:p w:rsidR="00B03CF0" w:rsidRDefault="00B03CF0">
      <w:pPr>
        <w:pStyle w:val="ConsPlusNonformat"/>
        <w:jc w:val="both"/>
      </w:pPr>
      <w:r>
        <w:t>___________________________________________________________________________</w:t>
      </w:r>
    </w:p>
    <w:p w:rsidR="00B03CF0" w:rsidRDefault="00B03CF0">
      <w:pPr>
        <w:pStyle w:val="ConsPlusNonformat"/>
        <w:jc w:val="both"/>
      </w:pPr>
      <w:r>
        <w:t>Номер телефона медицинского работника</w:t>
      </w:r>
    </w:p>
    <w:p w:rsidR="00B03CF0" w:rsidRDefault="00B03CF0">
      <w:pPr>
        <w:pStyle w:val="ConsPlusNonformat"/>
        <w:jc w:val="both"/>
      </w:pPr>
      <w:r>
        <w:t>___________________________________________________________________________</w:t>
      </w:r>
    </w:p>
    <w:p w:rsidR="00B03CF0" w:rsidRDefault="00B03CF0">
      <w:pPr>
        <w:pStyle w:val="ConsPlusNonformat"/>
        <w:jc w:val="both"/>
      </w:pPr>
      <w:r>
        <w:t>Наименование медицинского изделия</w:t>
      </w:r>
    </w:p>
    <w:p w:rsidR="00B03CF0" w:rsidRDefault="00B03CF0">
      <w:pPr>
        <w:pStyle w:val="ConsPlusNonformat"/>
        <w:jc w:val="both"/>
      </w:pPr>
      <w:r>
        <w:t>___________________________________________________________________________</w:t>
      </w:r>
    </w:p>
    <w:p w:rsidR="00B03CF0" w:rsidRDefault="00B03CF0">
      <w:pPr>
        <w:pStyle w:val="ConsPlusNonformat"/>
        <w:jc w:val="both"/>
      </w:pPr>
      <w:r>
        <w:lastRenderedPageBreak/>
        <w:t>Количество единиц</w:t>
      </w:r>
    </w:p>
    <w:p w:rsidR="00B03CF0" w:rsidRDefault="00B03CF0">
      <w:pPr>
        <w:pStyle w:val="ConsPlusNonformat"/>
        <w:jc w:val="both"/>
      </w:pPr>
      <w:r>
        <w:t>___________________________________________________________________________</w:t>
      </w:r>
    </w:p>
    <w:p w:rsidR="00B03CF0" w:rsidRDefault="00B03CF0">
      <w:pPr>
        <w:pStyle w:val="ConsPlusNonformat"/>
        <w:jc w:val="both"/>
      </w:pPr>
      <w:r>
        <w:t>Подпись медицинского работника</w:t>
      </w:r>
    </w:p>
    <w:p w:rsidR="00B03CF0" w:rsidRDefault="00B03CF0">
      <w:pPr>
        <w:pStyle w:val="ConsPlusNonformat"/>
        <w:jc w:val="both"/>
      </w:pPr>
      <w:r>
        <w:t>___________________________________________________________________________</w:t>
      </w:r>
    </w:p>
    <w:p w:rsidR="00B03CF0" w:rsidRDefault="00B03CF0">
      <w:pPr>
        <w:pStyle w:val="ConsPlusNonformat"/>
        <w:jc w:val="both"/>
      </w:pPr>
      <w:r>
        <w:t>Личная печать медицинского работника         М.П.</w:t>
      </w:r>
    </w:p>
    <w:p w:rsidR="00B03CF0" w:rsidRDefault="00B03CF0">
      <w:pPr>
        <w:pStyle w:val="ConsPlusNonformat"/>
        <w:jc w:val="both"/>
      </w:pPr>
    </w:p>
    <w:p w:rsidR="00B03CF0" w:rsidRDefault="00B03CF0">
      <w:pPr>
        <w:pStyle w:val="ConsPlusNonformat"/>
        <w:jc w:val="both"/>
      </w:pPr>
      <w:r>
        <w:t>------------- (заполняется специалистом аптечной организации) -------------</w:t>
      </w:r>
    </w:p>
    <w:p w:rsidR="00B03CF0" w:rsidRDefault="00B03CF0">
      <w:pPr>
        <w:pStyle w:val="ConsPlusNonformat"/>
        <w:jc w:val="both"/>
      </w:pPr>
    </w:p>
    <w:p w:rsidR="00B03CF0" w:rsidRDefault="00B03CF0">
      <w:pPr>
        <w:pStyle w:val="ConsPlusNonformat"/>
        <w:jc w:val="both"/>
      </w:pPr>
      <w:r>
        <w:t>Отпущено по рецепту:</w:t>
      </w:r>
    </w:p>
    <w:p w:rsidR="00B03CF0" w:rsidRDefault="00B03CF0">
      <w:pPr>
        <w:pStyle w:val="ConsPlusNonformat"/>
        <w:jc w:val="both"/>
      </w:pPr>
      <w:r>
        <w:t xml:space="preserve">Дата отпуска "__" ______________ ____ </w:t>
      </w:r>
      <w:proofErr w:type="gramStart"/>
      <w:r>
        <w:t>г</w:t>
      </w:r>
      <w:proofErr w:type="gramEnd"/>
      <w:r>
        <w:t>.</w:t>
      </w:r>
    </w:p>
    <w:p w:rsidR="00B03CF0" w:rsidRDefault="00B03CF0">
      <w:pPr>
        <w:pStyle w:val="ConsPlusNonformat"/>
        <w:jc w:val="both"/>
      </w:pPr>
      <w:r>
        <w:t>Наименование медицинского изделия</w:t>
      </w:r>
    </w:p>
    <w:p w:rsidR="00B03CF0" w:rsidRDefault="00B03CF0">
      <w:pPr>
        <w:pStyle w:val="ConsPlusNonformat"/>
        <w:jc w:val="both"/>
      </w:pPr>
      <w:r>
        <w:t>___________________________________________________________________________</w:t>
      </w:r>
    </w:p>
    <w:p w:rsidR="00B03CF0" w:rsidRDefault="00B03CF0">
      <w:pPr>
        <w:pStyle w:val="ConsPlusNonformat"/>
        <w:jc w:val="both"/>
      </w:pPr>
      <w:r>
        <w:t>Количество единиц _________________________________________________________</w:t>
      </w:r>
    </w:p>
    <w:p w:rsidR="00B03CF0" w:rsidRDefault="00B03CF0">
      <w:pPr>
        <w:pStyle w:val="ConsPlusNonformat"/>
        <w:jc w:val="both"/>
      </w:pPr>
      <w:r>
        <w:t>На общую сумму ____________________________________________________________</w:t>
      </w:r>
    </w:p>
    <w:p w:rsidR="00B03CF0" w:rsidRDefault="00B03CF0">
      <w:pPr>
        <w:pStyle w:val="ConsPlusNonformat"/>
        <w:jc w:val="both"/>
      </w:pPr>
    </w:p>
    <w:p w:rsidR="00B03CF0" w:rsidRDefault="00B03CF0">
      <w:pPr>
        <w:pStyle w:val="ConsPlusNonformat"/>
        <w:jc w:val="both"/>
      </w:pPr>
      <w:r>
        <w:t>----------------------------- (линия отрыва) ------------------------------</w:t>
      </w:r>
    </w:p>
    <w:p w:rsidR="00B03CF0" w:rsidRDefault="00B03CF0">
      <w:pPr>
        <w:pStyle w:val="ConsPlusNonformat"/>
        <w:jc w:val="both"/>
      </w:pPr>
    </w:p>
    <w:p w:rsidR="00B03CF0" w:rsidRDefault="00B03CF0">
      <w:pPr>
        <w:pStyle w:val="ConsPlusNonformat"/>
        <w:jc w:val="both"/>
      </w:pPr>
      <w:r>
        <w:t>Корешок рецепта Серия _____ N _________ Дата выдачи от "__" _______ 20__ г.</w:t>
      </w:r>
    </w:p>
    <w:p w:rsidR="00B03CF0" w:rsidRDefault="00B03CF0">
      <w:pPr>
        <w:pStyle w:val="ConsPlusNonformat"/>
        <w:jc w:val="both"/>
      </w:pPr>
      <w:r>
        <w:t>Наименование медицинского изделия</w:t>
      </w:r>
    </w:p>
    <w:p w:rsidR="00B03CF0" w:rsidRDefault="00B03CF0">
      <w:pPr>
        <w:pStyle w:val="ConsPlusNonformat"/>
        <w:jc w:val="both"/>
      </w:pPr>
      <w:r>
        <w:t>___________________________________________________________________________</w:t>
      </w:r>
    </w:p>
    <w:p w:rsidR="00B03CF0" w:rsidRDefault="00B03CF0">
      <w:pPr>
        <w:pStyle w:val="ConsPlusNonformat"/>
        <w:jc w:val="both"/>
      </w:pPr>
      <w:r>
        <w:t>Количество единиц</w:t>
      </w:r>
    </w:p>
    <w:p w:rsidR="00B03CF0" w:rsidRDefault="00B03CF0">
      <w:pPr>
        <w:pStyle w:val="ConsPlusNonformat"/>
        <w:jc w:val="both"/>
      </w:pPr>
      <w:r>
        <w:t>___________________________________________________________________________</w:t>
      </w:r>
    </w:p>
    <w:p w:rsidR="00B03CF0" w:rsidRDefault="00B03CF0">
      <w:pPr>
        <w:pStyle w:val="ConsPlusNormal"/>
        <w:jc w:val="both"/>
      </w:pPr>
    </w:p>
    <w:p w:rsidR="00B03CF0" w:rsidRDefault="00B03CF0">
      <w:pPr>
        <w:pStyle w:val="ConsPlusNormal"/>
        <w:jc w:val="both"/>
      </w:pPr>
    </w:p>
    <w:p w:rsidR="00B03CF0" w:rsidRDefault="00B03CF0">
      <w:pPr>
        <w:pStyle w:val="ConsPlusNormal"/>
        <w:jc w:val="both"/>
      </w:pPr>
    </w:p>
    <w:p w:rsidR="00B03CF0" w:rsidRDefault="00B03CF0">
      <w:pPr>
        <w:pStyle w:val="ConsPlusNormal"/>
        <w:jc w:val="both"/>
      </w:pPr>
    </w:p>
    <w:p w:rsidR="00B03CF0" w:rsidRDefault="00B03CF0">
      <w:pPr>
        <w:pStyle w:val="ConsPlusNormal"/>
        <w:jc w:val="both"/>
      </w:pPr>
    </w:p>
    <w:p w:rsidR="00B03CF0" w:rsidRDefault="00B03CF0">
      <w:pPr>
        <w:pStyle w:val="ConsPlusNormal"/>
        <w:jc w:val="right"/>
        <w:outlineLvl w:val="0"/>
      </w:pPr>
      <w:r>
        <w:t>Приложение N 3</w:t>
      </w:r>
    </w:p>
    <w:p w:rsidR="00B03CF0" w:rsidRDefault="00B03CF0">
      <w:pPr>
        <w:pStyle w:val="ConsPlusNormal"/>
        <w:jc w:val="right"/>
      </w:pPr>
    </w:p>
    <w:p w:rsidR="00B03CF0" w:rsidRDefault="00B03CF0">
      <w:pPr>
        <w:pStyle w:val="ConsPlusNormal"/>
        <w:jc w:val="right"/>
      </w:pPr>
      <w:r>
        <w:t>Утверждена</w:t>
      </w:r>
    </w:p>
    <w:p w:rsidR="00B03CF0" w:rsidRDefault="00B03CF0">
      <w:pPr>
        <w:pStyle w:val="ConsPlusNormal"/>
        <w:jc w:val="right"/>
      </w:pPr>
      <w:r>
        <w:t>Приказом Министерства здравоохранения</w:t>
      </w:r>
    </w:p>
    <w:p w:rsidR="00B03CF0" w:rsidRDefault="00B03CF0">
      <w:pPr>
        <w:pStyle w:val="ConsPlusNormal"/>
        <w:jc w:val="right"/>
      </w:pPr>
      <w:r>
        <w:t>Российской Федерации</w:t>
      </w:r>
    </w:p>
    <w:p w:rsidR="00B03CF0" w:rsidRDefault="00B03CF0">
      <w:pPr>
        <w:pStyle w:val="ConsPlusNormal"/>
        <w:jc w:val="right"/>
      </w:pPr>
      <w:r>
        <w:t>от 20 декабря 2012 г. N 1181н</w:t>
      </w:r>
    </w:p>
    <w:p w:rsidR="00B03CF0" w:rsidRDefault="00B03CF0">
      <w:pPr>
        <w:pStyle w:val="ConsPlusNormal"/>
        <w:jc w:val="right"/>
      </w:pPr>
    </w:p>
    <w:p w:rsidR="00B03CF0" w:rsidRDefault="00B03CF0">
      <w:pPr>
        <w:pStyle w:val="ConsPlusNormal"/>
        <w:jc w:val="right"/>
      </w:pPr>
      <w:r>
        <w:t>Форма N 2-МИ</w:t>
      </w:r>
    </w:p>
    <w:p w:rsidR="00B03CF0" w:rsidRDefault="00B03CF0">
      <w:pPr>
        <w:pStyle w:val="ConsPlusNormal"/>
        <w:jc w:val="both"/>
      </w:pPr>
    </w:p>
    <w:p w:rsidR="00B03CF0" w:rsidRDefault="00B03CF0">
      <w:pPr>
        <w:pStyle w:val="ConsPlusNonformat"/>
        <w:jc w:val="both"/>
      </w:pPr>
      <w:bookmarkStart w:id="6" w:name="P146"/>
      <w:bookmarkEnd w:id="6"/>
      <w:r>
        <w:t xml:space="preserve">                  РЕЦЕПТУРНЫЙ БЛАНК (очки корригирующие)</w:t>
      </w:r>
    </w:p>
    <w:p w:rsidR="00B03CF0" w:rsidRDefault="00B03CF0">
      <w:pPr>
        <w:pStyle w:val="ConsPlusNonformat"/>
        <w:jc w:val="both"/>
      </w:pPr>
    </w:p>
    <w:p w:rsidR="00B03CF0" w:rsidRDefault="00B03CF0">
      <w:pPr>
        <w:pStyle w:val="ConsPlusNonformat"/>
        <w:jc w:val="both"/>
      </w:pPr>
      <w:r>
        <w:t>Наименование медицинской организации:</w:t>
      </w:r>
    </w:p>
    <w:p w:rsidR="00B03CF0" w:rsidRDefault="00B03CF0">
      <w:pPr>
        <w:pStyle w:val="ConsPlusNonformat"/>
        <w:jc w:val="both"/>
      </w:pPr>
      <w:r>
        <w:t>Штамп</w:t>
      </w:r>
    </w:p>
    <w:p w:rsidR="00B03CF0" w:rsidRDefault="00B03CF0">
      <w:pPr>
        <w:pStyle w:val="ConsPlusNonformat"/>
        <w:jc w:val="both"/>
      </w:pPr>
      <w:r>
        <w:t>ОГРН</w:t>
      </w:r>
    </w:p>
    <w:p w:rsidR="00B03CF0" w:rsidRDefault="00B03CF0">
      <w:pPr>
        <w:pStyle w:val="ConsPlusNormal"/>
        <w:jc w:val="both"/>
      </w:pPr>
    </w:p>
    <w:p w:rsidR="00B03CF0" w:rsidRDefault="00B03CF0">
      <w:pPr>
        <w:pStyle w:val="ConsPlusCell"/>
        <w:jc w:val="both"/>
      </w:pPr>
      <w:r>
        <w:t>┌─────────────────────────────────────┬──────────────┬────────────────────┐</w:t>
      </w:r>
    </w:p>
    <w:p w:rsidR="00B03CF0" w:rsidRDefault="00B03CF0">
      <w:pPr>
        <w:pStyle w:val="ConsPlusCell"/>
        <w:jc w:val="both"/>
      </w:pPr>
      <w:r>
        <w:t xml:space="preserve">│Источник финансирования при </w:t>
      </w:r>
      <w:proofErr w:type="gramStart"/>
      <w:r>
        <w:t>льготном</w:t>
      </w:r>
      <w:proofErr w:type="gramEnd"/>
      <w:r>
        <w:t xml:space="preserve"> │Процент оплаты│Рецепт действителен │</w:t>
      </w:r>
    </w:p>
    <w:p w:rsidR="00B03CF0" w:rsidRDefault="00B03CF0">
      <w:pPr>
        <w:pStyle w:val="ConsPlusCell"/>
        <w:jc w:val="both"/>
      </w:pPr>
      <w:proofErr w:type="gramStart"/>
      <w:r>
        <w:t>│обеспечении (нужное подчеркнуть):    │пациентом:    │в течение (указать  │</w:t>
      </w:r>
      <w:proofErr w:type="gramEnd"/>
    </w:p>
    <w:p w:rsidR="00B03CF0" w:rsidRDefault="00B03CF0">
      <w:pPr>
        <w:pStyle w:val="ConsPlusCell"/>
        <w:jc w:val="both"/>
      </w:pPr>
      <w:proofErr w:type="gramStart"/>
      <w:r>
        <w:t>│1) федеральный бюджет                │1) 100%       │срок действия):     │</w:t>
      </w:r>
      <w:proofErr w:type="gramEnd"/>
    </w:p>
    <w:p w:rsidR="00B03CF0" w:rsidRDefault="00B03CF0">
      <w:pPr>
        <w:pStyle w:val="ConsPlusCell"/>
        <w:jc w:val="both"/>
      </w:pPr>
      <w:r>
        <w:t>│2) бюджет субъекта                   │2) бесплатно  │                    │</w:t>
      </w:r>
    </w:p>
    <w:p w:rsidR="00B03CF0" w:rsidRDefault="00B03CF0">
      <w:pPr>
        <w:pStyle w:val="ConsPlusCell"/>
        <w:jc w:val="both"/>
      </w:pPr>
      <w:r>
        <w:t>│Российской Федерации                 │              │                    │</w:t>
      </w:r>
    </w:p>
    <w:p w:rsidR="00B03CF0" w:rsidRDefault="00B03CF0">
      <w:pPr>
        <w:pStyle w:val="ConsPlusCell"/>
        <w:jc w:val="both"/>
      </w:pPr>
      <w:r>
        <w:t>└─────────────────────────────────────┴──────────────┴────────────────────┘</w:t>
      </w:r>
    </w:p>
    <w:p w:rsidR="00B03CF0" w:rsidRDefault="00B03CF0">
      <w:pPr>
        <w:pStyle w:val="ConsPlusNormal"/>
        <w:jc w:val="both"/>
      </w:pPr>
    </w:p>
    <w:p w:rsidR="00B03CF0" w:rsidRDefault="00B03CF0">
      <w:pPr>
        <w:pStyle w:val="ConsPlusNonformat"/>
        <w:jc w:val="both"/>
      </w:pPr>
      <w:r>
        <w:t>РЕЦЕПТ Серия _____ N _____________ Дата выдачи от "__" ____________ 20__ г.</w:t>
      </w:r>
    </w:p>
    <w:p w:rsidR="00B03CF0" w:rsidRDefault="00B03CF0">
      <w:pPr>
        <w:pStyle w:val="ConsPlusNonformat"/>
        <w:jc w:val="both"/>
      </w:pPr>
      <w:r>
        <w:t>Ф.И.О. пациента</w:t>
      </w:r>
    </w:p>
    <w:p w:rsidR="00B03CF0" w:rsidRDefault="00B03CF0">
      <w:pPr>
        <w:pStyle w:val="ConsPlusNonformat"/>
        <w:jc w:val="both"/>
      </w:pPr>
      <w:r>
        <w:t>___________________________________________________________________________</w:t>
      </w:r>
    </w:p>
    <w:p w:rsidR="00B03CF0" w:rsidRDefault="00B03CF0">
      <w:pPr>
        <w:pStyle w:val="ConsPlusNonformat"/>
        <w:jc w:val="both"/>
      </w:pPr>
      <w:r>
        <w:t xml:space="preserve">Дата рождения от "__" ______________ ____ </w:t>
      </w:r>
      <w:proofErr w:type="gramStart"/>
      <w:r>
        <w:t>г</w:t>
      </w:r>
      <w:proofErr w:type="gramEnd"/>
      <w:r>
        <w:t>.</w:t>
      </w:r>
    </w:p>
    <w:p w:rsidR="00B03CF0" w:rsidRDefault="00B03CF0">
      <w:pPr>
        <w:pStyle w:val="ConsPlusNonformat"/>
        <w:jc w:val="both"/>
      </w:pPr>
      <w:r>
        <w:t>Номер страхового медицинского полиса</w:t>
      </w:r>
    </w:p>
    <w:p w:rsidR="00B03CF0" w:rsidRDefault="00B03CF0">
      <w:pPr>
        <w:pStyle w:val="ConsPlusNonformat"/>
        <w:jc w:val="both"/>
      </w:pPr>
      <w:r>
        <w:t>___________________________________________________________________________</w:t>
      </w:r>
    </w:p>
    <w:p w:rsidR="00B03CF0" w:rsidRDefault="00B03CF0">
      <w:pPr>
        <w:pStyle w:val="ConsPlusNonformat"/>
        <w:jc w:val="both"/>
      </w:pPr>
      <w:r>
        <w:t>___________________________________________________________________________</w:t>
      </w:r>
    </w:p>
    <w:p w:rsidR="00B03CF0" w:rsidRDefault="00B03CF0">
      <w:pPr>
        <w:pStyle w:val="ConsPlusNonformat"/>
        <w:jc w:val="both"/>
      </w:pPr>
      <w:r>
        <w:t>Номер медицинской карты пациента</w:t>
      </w:r>
    </w:p>
    <w:p w:rsidR="00B03CF0" w:rsidRDefault="00B03CF0">
      <w:pPr>
        <w:pStyle w:val="ConsPlusNonformat"/>
        <w:jc w:val="both"/>
      </w:pPr>
      <w:r>
        <w:t>___________________________________________________________________________</w:t>
      </w:r>
    </w:p>
    <w:p w:rsidR="00B03CF0" w:rsidRDefault="00B03CF0">
      <w:pPr>
        <w:pStyle w:val="ConsPlusNonformat"/>
        <w:jc w:val="both"/>
      </w:pPr>
      <w:r>
        <w:t>Ф.И.О. медицинского работника</w:t>
      </w:r>
    </w:p>
    <w:p w:rsidR="00B03CF0" w:rsidRDefault="00B03CF0">
      <w:pPr>
        <w:pStyle w:val="ConsPlusNonformat"/>
        <w:jc w:val="both"/>
      </w:pPr>
      <w:r>
        <w:t>___________________________________________________________________________</w:t>
      </w:r>
    </w:p>
    <w:p w:rsidR="00B03CF0" w:rsidRDefault="00B03CF0">
      <w:pPr>
        <w:pStyle w:val="ConsPlusNonformat"/>
        <w:jc w:val="both"/>
      </w:pPr>
      <w:r>
        <w:lastRenderedPageBreak/>
        <w:t>Номер телефона медицинского работника</w:t>
      </w:r>
    </w:p>
    <w:p w:rsidR="00B03CF0" w:rsidRDefault="00B03CF0">
      <w:pPr>
        <w:pStyle w:val="ConsPlusNonformat"/>
        <w:jc w:val="both"/>
      </w:pPr>
      <w:r>
        <w:t>___________________________________________________________________________</w:t>
      </w:r>
    </w:p>
    <w:p w:rsidR="00B03CF0" w:rsidRDefault="00B03CF0">
      <w:pPr>
        <w:pStyle w:val="ConsPlusNonformat"/>
        <w:jc w:val="both"/>
      </w:pPr>
      <w:r>
        <w:t>Наименование медицинского изделия</w:t>
      </w:r>
    </w:p>
    <w:p w:rsidR="00B03CF0" w:rsidRDefault="00B03CF0">
      <w:pPr>
        <w:pStyle w:val="ConsPlusNonformat"/>
        <w:jc w:val="both"/>
      </w:pPr>
      <w:r>
        <w:t>___________________________________________________________________________</w:t>
      </w:r>
    </w:p>
    <w:p w:rsidR="00B03CF0" w:rsidRDefault="00B03CF0">
      <w:pPr>
        <w:pStyle w:val="ConsPlusNonformat"/>
        <w:jc w:val="both"/>
      </w:pPr>
      <w:r>
        <w:t>Количество единиц</w:t>
      </w:r>
    </w:p>
    <w:p w:rsidR="00B03CF0" w:rsidRDefault="00B03CF0">
      <w:pPr>
        <w:pStyle w:val="ConsPlusNonformat"/>
        <w:jc w:val="both"/>
      </w:pPr>
      <w:r>
        <w:t>___________________________________________________________________________</w:t>
      </w:r>
    </w:p>
    <w:p w:rsidR="00B03CF0" w:rsidRDefault="00B03CF0">
      <w:pPr>
        <w:pStyle w:val="ConsPlusNormal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440"/>
        <w:gridCol w:w="1080"/>
        <w:gridCol w:w="1200"/>
        <w:gridCol w:w="1680"/>
        <w:gridCol w:w="840"/>
        <w:gridCol w:w="1440"/>
        <w:gridCol w:w="2040"/>
      </w:tblGrid>
      <w:tr w:rsidR="00B03CF0">
        <w:trPr>
          <w:trHeight w:val="240"/>
        </w:trPr>
        <w:tc>
          <w:tcPr>
            <w:tcW w:w="2520" w:type="dxa"/>
            <w:gridSpan w:val="2"/>
            <w:tcBorders>
              <w:top w:val="nil"/>
              <w:left w:val="nil"/>
            </w:tcBorders>
          </w:tcPr>
          <w:p w:rsidR="00B03CF0" w:rsidRDefault="00B03CF0">
            <w:pPr>
              <w:pStyle w:val="ConsPlusNonformat"/>
              <w:jc w:val="both"/>
            </w:pPr>
          </w:p>
        </w:tc>
        <w:tc>
          <w:tcPr>
            <w:tcW w:w="1200" w:type="dxa"/>
          </w:tcPr>
          <w:p w:rsidR="00B03CF0" w:rsidRDefault="00B03CF0">
            <w:pPr>
              <w:pStyle w:val="ConsPlusNonformat"/>
              <w:jc w:val="both"/>
            </w:pPr>
            <w:r>
              <w:t xml:space="preserve"> Сфера  </w:t>
            </w:r>
          </w:p>
        </w:tc>
        <w:tc>
          <w:tcPr>
            <w:tcW w:w="1680" w:type="dxa"/>
          </w:tcPr>
          <w:p w:rsidR="00B03CF0" w:rsidRDefault="00B03CF0">
            <w:pPr>
              <w:pStyle w:val="ConsPlusNonformat"/>
              <w:jc w:val="both"/>
            </w:pPr>
            <w:r>
              <w:t xml:space="preserve">  Цилиндр   </w:t>
            </w:r>
          </w:p>
        </w:tc>
        <w:tc>
          <w:tcPr>
            <w:tcW w:w="840" w:type="dxa"/>
          </w:tcPr>
          <w:p w:rsidR="00B03CF0" w:rsidRDefault="00B03CF0">
            <w:pPr>
              <w:pStyle w:val="ConsPlusNonformat"/>
              <w:jc w:val="both"/>
            </w:pPr>
            <w:r>
              <w:t xml:space="preserve"> Ось </w:t>
            </w:r>
          </w:p>
        </w:tc>
        <w:tc>
          <w:tcPr>
            <w:tcW w:w="1440" w:type="dxa"/>
          </w:tcPr>
          <w:p w:rsidR="00B03CF0" w:rsidRDefault="00B03CF0">
            <w:pPr>
              <w:pStyle w:val="ConsPlusNonformat"/>
              <w:jc w:val="both"/>
            </w:pPr>
            <w:r>
              <w:t xml:space="preserve">  Призма  </w:t>
            </w:r>
          </w:p>
        </w:tc>
        <w:tc>
          <w:tcPr>
            <w:tcW w:w="2040" w:type="dxa"/>
          </w:tcPr>
          <w:p w:rsidR="00B03CF0" w:rsidRDefault="00B03CF0">
            <w:pPr>
              <w:pStyle w:val="ConsPlusNonformat"/>
              <w:jc w:val="both"/>
            </w:pPr>
            <w:r>
              <w:t xml:space="preserve">   Основание   </w:t>
            </w:r>
          </w:p>
        </w:tc>
      </w:tr>
      <w:tr w:rsidR="00B03CF0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B03CF0" w:rsidRDefault="00B03CF0">
            <w:pPr>
              <w:pStyle w:val="ConsPlusNonformat"/>
              <w:jc w:val="both"/>
            </w:pPr>
            <w:r>
              <w:t xml:space="preserve">Правый    </w:t>
            </w:r>
          </w:p>
        </w:tc>
        <w:tc>
          <w:tcPr>
            <w:tcW w:w="1080" w:type="dxa"/>
            <w:tcBorders>
              <w:top w:val="nil"/>
            </w:tcBorders>
          </w:tcPr>
          <w:p w:rsidR="00B03CF0" w:rsidRDefault="00B03CF0">
            <w:pPr>
              <w:pStyle w:val="ConsPlusNonformat"/>
              <w:jc w:val="both"/>
            </w:pPr>
            <w:r>
              <w:t xml:space="preserve">Верх   </w:t>
            </w:r>
          </w:p>
        </w:tc>
        <w:tc>
          <w:tcPr>
            <w:tcW w:w="1200" w:type="dxa"/>
            <w:tcBorders>
              <w:top w:val="nil"/>
            </w:tcBorders>
          </w:tcPr>
          <w:p w:rsidR="00B03CF0" w:rsidRDefault="00B03CF0">
            <w:pPr>
              <w:pStyle w:val="ConsPlusNonformat"/>
              <w:jc w:val="both"/>
            </w:pPr>
          </w:p>
        </w:tc>
        <w:tc>
          <w:tcPr>
            <w:tcW w:w="1680" w:type="dxa"/>
            <w:tcBorders>
              <w:top w:val="nil"/>
            </w:tcBorders>
          </w:tcPr>
          <w:p w:rsidR="00B03CF0" w:rsidRDefault="00B03CF0">
            <w:pPr>
              <w:pStyle w:val="ConsPlusNonformat"/>
              <w:jc w:val="both"/>
            </w:pPr>
          </w:p>
        </w:tc>
        <w:tc>
          <w:tcPr>
            <w:tcW w:w="840" w:type="dxa"/>
            <w:tcBorders>
              <w:top w:val="nil"/>
            </w:tcBorders>
          </w:tcPr>
          <w:p w:rsidR="00B03CF0" w:rsidRDefault="00B03CF0">
            <w:pPr>
              <w:pStyle w:val="ConsPlusNonformat"/>
              <w:jc w:val="both"/>
            </w:pPr>
          </w:p>
        </w:tc>
        <w:tc>
          <w:tcPr>
            <w:tcW w:w="1440" w:type="dxa"/>
            <w:tcBorders>
              <w:top w:val="nil"/>
            </w:tcBorders>
          </w:tcPr>
          <w:p w:rsidR="00B03CF0" w:rsidRDefault="00B03CF0">
            <w:pPr>
              <w:pStyle w:val="ConsPlusNonformat"/>
              <w:jc w:val="both"/>
            </w:pPr>
          </w:p>
        </w:tc>
        <w:tc>
          <w:tcPr>
            <w:tcW w:w="2040" w:type="dxa"/>
            <w:tcBorders>
              <w:top w:val="nil"/>
            </w:tcBorders>
          </w:tcPr>
          <w:p w:rsidR="00B03CF0" w:rsidRDefault="00B03CF0">
            <w:pPr>
              <w:pStyle w:val="ConsPlusNonformat"/>
              <w:jc w:val="both"/>
            </w:pPr>
          </w:p>
        </w:tc>
      </w:tr>
      <w:tr w:rsidR="00B03CF0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B03CF0" w:rsidRDefault="00B03CF0">
            <w:pPr>
              <w:pStyle w:val="ConsPlusNonformat"/>
              <w:jc w:val="both"/>
            </w:pPr>
          </w:p>
        </w:tc>
        <w:tc>
          <w:tcPr>
            <w:tcW w:w="1080" w:type="dxa"/>
            <w:tcBorders>
              <w:top w:val="nil"/>
            </w:tcBorders>
          </w:tcPr>
          <w:p w:rsidR="00B03CF0" w:rsidRDefault="00B03CF0">
            <w:pPr>
              <w:pStyle w:val="ConsPlusNonformat"/>
              <w:jc w:val="both"/>
            </w:pPr>
            <w:r>
              <w:t xml:space="preserve">Низ    </w:t>
            </w:r>
          </w:p>
        </w:tc>
        <w:tc>
          <w:tcPr>
            <w:tcW w:w="1200" w:type="dxa"/>
            <w:tcBorders>
              <w:top w:val="nil"/>
            </w:tcBorders>
          </w:tcPr>
          <w:p w:rsidR="00B03CF0" w:rsidRDefault="00B03CF0">
            <w:pPr>
              <w:pStyle w:val="ConsPlusNonformat"/>
              <w:jc w:val="both"/>
            </w:pPr>
          </w:p>
        </w:tc>
        <w:tc>
          <w:tcPr>
            <w:tcW w:w="1680" w:type="dxa"/>
            <w:tcBorders>
              <w:top w:val="nil"/>
            </w:tcBorders>
          </w:tcPr>
          <w:p w:rsidR="00B03CF0" w:rsidRDefault="00B03CF0">
            <w:pPr>
              <w:pStyle w:val="ConsPlusNonformat"/>
              <w:jc w:val="both"/>
            </w:pPr>
          </w:p>
        </w:tc>
        <w:tc>
          <w:tcPr>
            <w:tcW w:w="840" w:type="dxa"/>
            <w:tcBorders>
              <w:top w:val="nil"/>
            </w:tcBorders>
          </w:tcPr>
          <w:p w:rsidR="00B03CF0" w:rsidRDefault="00B03CF0">
            <w:pPr>
              <w:pStyle w:val="ConsPlusNonformat"/>
              <w:jc w:val="both"/>
            </w:pPr>
          </w:p>
        </w:tc>
        <w:tc>
          <w:tcPr>
            <w:tcW w:w="1440" w:type="dxa"/>
            <w:tcBorders>
              <w:top w:val="nil"/>
            </w:tcBorders>
          </w:tcPr>
          <w:p w:rsidR="00B03CF0" w:rsidRDefault="00B03CF0">
            <w:pPr>
              <w:pStyle w:val="ConsPlusNonformat"/>
              <w:jc w:val="both"/>
            </w:pPr>
          </w:p>
        </w:tc>
        <w:tc>
          <w:tcPr>
            <w:tcW w:w="2040" w:type="dxa"/>
            <w:tcBorders>
              <w:top w:val="nil"/>
            </w:tcBorders>
          </w:tcPr>
          <w:p w:rsidR="00B03CF0" w:rsidRDefault="00B03CF0">
            <w:pPr>
              <w:pStyle w:val="ConsPlusNonformat"/>
              <w:jc w:val="both"/>
            </w:pPr>
          </w:p>
        </w:tc>
      </w:tr>
      <w:tr w:rsidR="00B03CF0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B03CF0" w:rsidRDefault="00B03CF0">
            <w:pPr>
              <w:pStyle w:val="ConsPlusNonformat"/>
              <w:jc w:val="both"/>
            </w:pPr>
            <w:r>
              <w:t xml:space="preserve">Левый     </w:t>
            </w:r>
          </w:p>
        </w:tc>
        <w:tc>
          <w:tcPr>
            <w:tcW w:w="1080" w:type="dxa"/>
            <w:tcBorders>
              <w:top w:val="nil"/>
            </w:tcBorders>
          </w:tcPr>
          <w:p w:rsidR="00B03CF0" w:rsidRDefault="00B03CF0">
            <w:pPr>
              <w:pStyle w:val="ConsPlusNonformat"/>
              <w:jc w:val="both"/>
            </w:pPr>
            <w:r>
              <w:t xml:space="preserve">Верх   </w:t>
            </w:r>
          </w:p>
        </w:tc>
        <w:tc>
          <w:tcPr>
            <w:tcW w:w="1200" w:type="dxa"/>
            <w:tcBorders>
              <w:top w:val="nil"/>
            </w:tcBorders>
          </w:tcPr>
          <w:p w:rsidR="00B03CF0" w:rsidRDefault="00B03CF0">
            <w:pPr>
              <w:pStyle w:val="ConsPlusNonformat"/>
              <w:jc w:val="both"/>
            </w:pPr>
          </w:p>
        </w:tc>
        <w:tc>
          <w:tcPr>
            <w:tcW w:w="1680" w:type="dxa"/>
            <w:tcBorders>
              <w:top w:val="nil"/>
            </w:tcBorders>
          </w:tcPr>
          <w:p w:rsidR="00B03CF0" w:rsidRDefault="00B03CF0">
            <w:pPr>
              <w:pStyle w:val="ConsPlusNonformat"/>
              <w:jc w:val="both"/>
            </w:pPr>
          </w:p>
        </w:tc>
        <w:tc>
          <w:tcPr>
            <w:tcW w:w="840" w:type="dxa"/>
            <w:tcBorders>
              <w:top w:val="nil"/>
            </w:tcBorders>
          </w:tcPr>
          <w:p w:rsidR="00B03CF0" w:rsidRDefault="00B03CF0">
            <w:pPr>
              <w:pStyle w:val="ConsPlusNonformat"/>
              <w:jc w:val="both"/>
            </w:pPr>
          </w:p>
        </w:tc>
        <w:tc>
          <w:tcPr>
            <w:tcW w:w="1440" w:type="dxa"/>
            <w:tcBorders>
              <w:top w:val="nil"/>
            </w:tcBorders>
          </w:tcPr>
          <w:p w:rsidR="00B03CF0" w:rsidRDefault="00B03CF0">
            <w:pPr>
              <w:pStyle w:val="ConsPlusNonformat"/>
              <w:jc w:val="both"/>
            </w:pPr>
          </w:p>
        </w:tc>
        <w:tc>
          <w:tcPr>
            <w:tcW w:w="2040" w:type="dxa"/>
            <w:tcBorders>
              <w:top w:val="nil"/>
            </w:tcBorders>
          </w:tcPr>
          <w:p w:rsidR="00B03CF0" w:rsidRDefault="00B03CF0">
            <w:pPr>
              <w:pStyle w:val="ConsPlusNonformat"/>
              <w:jc w:val="both"/>
            </w:pPr>
          </w:p>
        </w:tc>
      </w:tr>
      <w:tr w:rsidR="00B03CF0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B03CF0" w:rsidRDefault="00B03CF0">
            <w:pPr>
              <w:pStyle w:val="ConsPlusNonformat"/>
              <w:jc w:val="both"/>
            </w:pPr>
          </w:p>
        </w:tc>
        <w:tc>
          <w:tcPr>
            <w:tcW w:w="1080" w:type="dxa"/>
            <w:tcBorders>
              <w:top w:val="nil"/>
            </w:tcBorders>
          </w:tcPr>
          <w:p w:rsidR="00B03CF0" w:rsidRDefault="00B03CF0">
            <w:pPr>
              <w:pStyle w:val="ConsPlusNonformat"/>
              <w:jc w:val="both"/>
            </w:pPr>
            <w:r>
              <w:t xml:space="preserve">Низ    </w:t>
            </w:r>
          </w:p>
        </w:tc>
        <w:tc>
          <w:tcPr>
            <w:tcW w:w="1200" w:type="dxa"/>
            <w:tcBorders>
              <w:top w:val="nil"/>
            </w:tcBorders>
          </w:tcPr>
          <w:p w:rsidR="00B03CF0" w:rsidRDefault="00B03CF0">
            <w:pPr>
              <w:pStyle w:val="ConsPlusNonformat"/>
              <w:jc w:val="both"/>
            </w:pPr>
          </w:p>
        </w:tc>
        <w:tc>
          <w:tcPr>
            <w:tcW w:w="1680" w:type="dxa"/>
            <w:tcBorders>
              <w:top w:val="nil"/>
            </w:tcBorders>
          </w:tcPr>
          <w:p w:rsidR="00B03CF0" w:rsidRDefault="00B03CF0">
            <w:pPr>
              <w:pStyle w:val="ConsPlusNonformat"/>
              <w:jc w:val="both"/>
            </w:pPr>
          </w:p>
        </w:tc>
        <w:tc>
          <w:tcPr>
            <w:tcW w:w="840" w:type="dxa"/>
            <w:tcBorders>
              <w:top w:val="nil"/>
            </w:tcBorders>
          </w:tcPr>
          <w:p w:rsidR="00B03CF0" w:rsidRDefault="00B03CF0">
            <w:pPr>
              <w:pStyle w:val="ConsPlusNonformat"/>
              <w:jc w:val="both"/>
            </w:pPr>
          </w:p>
        </w:tc>
        <w:tc>
          <w:tcPr>
            <w:tcW w:w="1440" w:type="dxa"/>
            <w:tcBorders>
              <w:top w:val="nil"/>
            </w:tcBorders>
          </w:tcPr>
          <w:p w:rsidR="00B03CF0" w:rsidRDefault="00B03CF0">
            <w:pPr>
              <w:pStyle w:val="ConsPlusNonformat"/>
              <w:jc w:val="both"/>
            </w:pPr>
          </w:p>
        </w:tc>
        <w:tc>
          <w:tcPr>
            <w:tcW w:w="2040" w:type="dxa"/>
            <w:tcBorders>
              <w:top w:val="nil"/>
            </w:tcBorders>
          </w:tcPr>
          <w:p w:rsidR="00B03CF0" w:rsidRDefault="00B03CF0">
            <w:pPr>
              <w:pStyle w:val="ConsPlusNonformat"/>
              <w:jc w:val="both"/>
            </w:pPr>
          </w:p>
        </w:tc>
      </w:tr>
    </w:tbl>
    <w:p w:rsidR="00B03CF0" w:rsidRDefault="00B03CF0">
      <w:pPr>
        <w:pStyle w:val="ConsPlusNormal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440"/>
        <w:gridCol w:w="3720"/>
        <w:gridCol w:w="4080"/>
      </w:tblGrid>
      <w:tr w:rsidR="00B03CF0">
        <w:trPr>
          <w:trHeight w:val="240"/>
        </w:trPr>
        <w:tc>
          <w:tcPr>
            <w:tcW w:w="1440" w:type="dxa"/>
          </w:tcPr>
          <w:p w:rsidR="00B03CF0" w:rsidRDefault="00B03CF0">
            <w:pPr>
              <w:pStyle w:val="ConsPlusNonformat"/>
              <w:jc w:val="both"/>
            </w:pPr>
            <w:r>
              <w:t xml:space="preserve">ADD       </w:t>
            </w:r>
          </w:p>
        </w:tc>
        <w:tc>
          <w:tcPr>
            <w:tcW w:w="3720" w:type="dxa"/>
          </w:tcPr>
          <w:p w:rsidR="00B03CF0" w:rsidRDefault="00B03CF0">
            <w:pPr>
              <w:pStyle w:val="ConsPlusNonformat"/>
              <w:jc w:val="both"/>
            </w:pPr>
            <w:r>
              <w:t xml:space="preserve">Правый                       </w:t>
            </w:r>
          </w:p>
        </w:tc>
        <w:tc>
          <w:tcPr>
            <w:tcW w:w="4080" w:type="dxa"/>
          </w:tcPr>
          <w:p w:rsidR="00B03CF0" w:rsidRDefault="00B03CF0">
            <w:pPr>
              <w:pStyle w:val="ConsPlusNonformat"/>
              <w:jc w:val="both"/>
            </w:pPr>
            <w:r>
              <w:t xml:space="preserve">Левый                           </w:t>
            </w:r>
          </w:p>
        </w:tc>
      </w:tr>
      <w:tr w:rsidR="00B03CF0">
        <w:trPr>
          <w:trHeight w:val="240"/>
        </w:trPr>
        <w:tc>
          <w:tcPr>
            <w:tcW w:w="9240" w:type="dxa"/>
            <w:gridSpan w:val="3"/>
            <w:tcBorders>
              <w:top w:val="nil"/>
            </w:tcBorders>
          </w:tcPr>
          <w:p w:rsidR="00B03CF0" w:rsidRDefault="00B03CF0">
            <w:pPr>
              <w:pStyle w:val="ConsPlusNonformat"/>
              <w:jc w:val="both"/>
            </w:pPr>
            <w:proofErr w:type="gramStart"/>
            <w:r>
              <w:t>Примечание - ADD - аддидация (для  бифокальных  и  прогрессивных  очковых</w:t>
            </w:r>
            <w:proofErr w:type="gramEnd"/>
          </w:p>
          <w:p w:rsidR="00B03CF0" w:rsidRDefault="00B03CF0">
            <w:pPr>
              <w:pStyle w:val="ConsPlusNonformat"/>
              <w:jc w:val="both"/>
            </w:pPr>
            <w:r>
              <w:t xml:space="preserve">линз)                                                                    </w:t>
            </w:r>
          </w:p>
        </w:tc>
      </w:tr>
    </w:tbl>
    <w:p w:rsidR="00B03CF0" w:rsidRDefault="00B03CF0">
      <w:pPr>
        <w:pStyle w:val="ConsPlusNormal"/>
        <w:jc w:val="both"/>
      </w:pPr>
    </w:p>
    <w:p w:rsidR="00B03CF0" w:rsidRDefault="00B03CF0">
      <w:pPr>
        <w:pStyle w:val="ConsPlusCell"/>
        <w:jc w:val="both"/>
      </w:pPr>
      <w:r>
        <w:t xml:space="preserve">            Рисунок                                 </w:t>
      </w:r>
      <w:proofErr w:type="gramStart"/>
      <w:r>
        <w:t>Рисунок</w:t>
      </w:r>
      <w:proofErr w:type="gramEnd"/>
    </w:p>
    <w:p w:rsidR="00B03CF0" w:rsidRDefault="00B03CF0">
      <w:pPr>
        <w:pStyle w:val="ConsPlusCell"/>
        <w:jc w:val="both"/>
      </w:pPr>
      <w:r>
        <w:t xml:space="preserve">        (не приводится)                         (не приводится)</w:t>
      </w:r>
    </w:p>
    <w:p w:rsidR="00B03CF0" w:rsidRDefault="00B03CF0">
      <w:pPr>
        <w:pStyle w:val="ConsPlusNormal"/>
        <w:jc w:val="both"/>
      </w:pPr>
    </w:p>
    <w:p w:rsidR="00B03CF0" w:rsidRDefault="00B03CF0">
      <w:pPr>
        <w:pStyle w:val="ConsPlusCell"/>
        <w:jc w:val="both"/>
      </w:pPr>
      <w:r>
        <w:t xml:space="preserve">                             ┌───────────────────┬────────────┬───────────┐</w:t>
      </w:r>
    </w:p>
    <w:p w:rsidR="00B03CF0" w:rsidRDefault="00B03CF0">
      <w:pPr>
        <w:pStyle w:val="ConsPlusCell"/>
        <w:jc w:val="both"/>
      </w:pPr>
      <w:r>
        <w:t>Центровое расстояние         │                   │Правый      │Левый      │</w:t>
      </w:r>
    </w:p>
    <w:p w:rsidR="00B03CF0" w:rsidRDefault="00B03CF0">
      <w:pPr>
        <w:pStyle w:val="ConsPlusCell"/>
        <w:jc w:val="both"/>
      </w:pPr>
      <w:r>
        <w:t xml:space="preserve">                             └───────────────────┴────────────┴───────────┘</w:t>
      </w:r>
    </w:p>
    <w:p w:rsidR="00B03CF0" w:rsidRDefault="00B03CF0">
      <w:pPr>
        <w:pStyle w:val="ConsPlusNormal"/>
        <w:jc w:val="both"/>
      </w:pPr>
    </w:p>
    <w:p w:rsidR="00B03CF0" w:rsidRDefault="00B03CF0">
      <w:pPr>
        <w:pStyle w:val="ConsPlusNonformat"/>
        <w:jc w:val="both"/>
      </w:pPr>
      <w:r>
        <w:t xml:space="preserve">    Назначение очков (подчеркнуть):</w:t>
      </w:r>
    </w:p>
    <w:p w:rsidR="00B03CF0" w:rsidRDefault="00B03CF0">
      <w:pPr>
        <w:pStyle w:val="ConsPlusNonformat"/>
        <w:jc w:val="both"/>
      </w:pPr>
      <w:r>
        <w:t xml:space="preserve">    для дали:</w:t>
      </w:r>
    </w:p>
    <w:p w:rsidR="00B03CF0" w:rsidRDefault="00B03CF0">
      <w:pPr>
        <w:pStyle w:val="ConsPlusNonformat"/>
        <w:jc w:val="both"/>
      </w:pPr>
      <w:r>
        <w:t xml:space="preserve">    для близи:</w:t>
      </w:r>
    </w:p>
    <w:p w:rsidR="00B03CF0" w:rsidRDefault="00B03CF0">
      <w:pPr>
        <w:pStyle w:val="ConsPlusNonformat"/>
        <w:jc w:val="both"/>
      </w:pPr>
      <w:r>
        <w:t xml:space="preserve">    для постоянного ношения</w:t>
      </w:r>
    </w:p>
    <w:p w:rsidR="00B03CF0" w:rsidRDefault="00B03CF0">
      <w:pPr>
        <w:pStyle w:val="ConsPlusNonformat"/>
        <w:jc w:val="both"/>
      </w:pPr>
      <w:r>
        <w:t xml:space="preserve">    Примечание ____________________________________________________________</w:t>
      </w:r>
    </w:p>
    <w:p w:rsidR="00B03CF0" w:rsidRDefault="00B03CF0">
      <w:pPr>
        <w:pStyle w:val="ConsPlusNonformat"/>
        <w:jc w:val="both"/>
      </w:pPr>
      <w:r>
        <w:t xml:space="preserve">    Специальные покрытия __________________________________________________</w:t>
      </w:r>
    </w:p>
    <w:p w:rsidR="00B03CF0" w:rsidRDefault="00B03CF0">
      <w:pPr>
        <w:pStyle w:val="ConsPlusNonformat"/>
        <w:jc w:val="both"/>
      </w:pPr>
      <w:r>
        <w:t xml:space="preserve">    Особые отметки ________________________________________________________</w:t>
      </w:r>
    </w:p>
    <w:p w:rsidR="00B03CF0" w:rsidRDefault="00B03CF0">
      <w:pPr>
        <w:pStyle w:val="ConsPlusNonformat"/>
        <w:jc w:val="both"/>
      </w:pPr>
    </w:p>
    <w:p w:rsidR="00B03CF0" w:rsidRDefault="00B03CF0">
      <w:pPr>
        <w:pStyle w:val="ConsPlusNonformat"/>
        <w:jc w:val="both"/>
      </w:pPr>
      <w:r>
        <w:t>Подпись медицинского работника</w:t>
      </w:r>
    </w:p>
    <w:p w:rsidR="00B03CF0" w:rsidRDefault="00B03CF0">
      <w:pPr>
        <w:pStyle w:val="ConsPlusNonformat"/>
        <w:jc w:val="both"/>
      </w:pPr>
      <w:r>
        <w:t>___________________________________________________________________________</w:t>
      </w:r>
    </w:p>
    <w:p w:rsidR="00B03CF0" w:rsidRDefault="00B03CF0">
      <w:pPr>
        <w:pStyle w:val="ConsPlusNonformat"/>
        <w:jc w:val="both"/>
      </w:pPr>
      <w:r>
        <w:t>Личная печать медицинского работника         М.П.</w:t>
      </w:r>
    </w:p>
    <w:p w:rsidR="00B03CF0" w:rsidRDefault="00B03CF0">
      <w:pPr>
        <w:pStyle w:val="ConsPlusNonformat"/>
        <w:jc w:val="both"/>
      </w:pPr>
    </w:p>
    <w:p w:rsidR="00B03CF0" w:rsidRDefault="00B03CF0">
      <w:pPr>
        <w:pStyle w:val="ConsPlusNonformat"/>
        <w:jc w:val="both"/>
      </w:pPr>
      <w:r>
        <w:t>------------- (заполняется специалистом аптечной организации) -------------</w:t>
      </w:r>
    </w:p>
    <w:p w:rsidR="00B03CF0" w:rsidRDefault="00B03CF0">
      <w:pPr>
        <w:pStyle w:val="ConsPlusNonformat"/>
        <w:jc w:val="both"/>
      </w:pPr>
    </w:p>
    <w:p w:rsidR="00B03CF0" w:rsidRDefault="00B03CF0">
      <w:pPr>
        <w:pStyle w:val="ConsPlusNonformat"/>
        <w:jc w:val="both"/>
      </w:pPr>
      <w:r>
        <w:t>Отпущено по рецепту:</w:t>
      </w:r>
    </w:p>
    <w:p w:rsidR="00B03CF0" w:rsidRDefault="00B03CF0">
      <w:pPr>
        <w:pStyle w:val="ConsPlusNonformat"/>
        <w:jc w:val="both"/>
      </w:pPr>
      <w:r>
        <w:t xml:space="preserve">Дата отпуска "__" _________ ____ </w:t>
      </w:r>
      <w:proofErr w:type="gramStart"/>
      <w:r>
        <w:t>г</w:t>
      </w:r>
      <w:proofErr w:type="gramEnd"/>
      <w:r>
        <w:t>.</w:t>
      </w:r>
    </w:p>
    <w:p w:rsidR="00B03CF0" w:rsidRDefault="00B03CF0">
      <w:pPr>
        <w:pStyle w:val="ConsPlusNonformat"/>
        <w:jc w:val="both"/>
      </w:pPr>
      <w:r>
        <w:t>Наименование медицинского изделия</w:t>
      </w:r>
    </w:p>
    <w:p w:rsidR="00B03CF0" w:rsidRDefault="00B03CF0">
      <w:pPr>
        <w:pStyle w:val="ConsPlusNonformat"/>
        <w:jc w:val="both"/>
      </w:pPr>
      <w:r>
        <w:t>___________________________________________________________________________</w:t>
      </w:r>
    </w:p>
    <w:p w:rsidR="00B03CF0" w:rsidRDefault="00B03CF0">
      <w:pPr>
        <w:pStyle w:val="ConsPlusNonformat"/>
        <w:jc w:val="both"/>
      </w:pPr>
      <w:r>
        <w:t>Количество единиц _________________________________________________________</w:t>
      </w:r>
    </w:p>
    <w:p w:rsidR="00B03CF0" w:rsidRDefault="00B03CF0">
      <w:pPr>
        <w:pStyle w:val="ConsPlusNonformat"/>
        <w:jc w:val="both"/>
      </w:pPr>
      <w:r>
        <w:t>На общую сумму ____________________________________________________________</w:t>
      </w:r>
    </w:p>
    <w:p w:rsidR="00B03CF0" w:rsidRDefault="00B03CF0">
      <w:pPr>
        <w:pStyle w:val="ConsPlusNonformat"/>
        <w:jc w:val="both"/>
      </w:pPr>
    </w:p>
    <w:p w:rsidR="00B03CF0" w:rsidRDefault="00B03CF0">
      <w:pPr>
        <w:pStyle w:val="ConsPlusNonformat"/>
        <w:jc w:val="both"/>
      </w:pPr>
      <w:r>
        <w:t>----------------------------- (линия отрыва) ------------------------------</w:t>
      </w:r>
    </w:p>
    <w:p w:rsidR="00B03CF0" w:rsidRDefault="00B03CF0">
      <w:pPr>
        <w:pStyle w:val="ConsPlusNonformat"/>
        <w:jc w:val="both"/>
      </w:pPr>
    </w:p>
    <w:p w:rsidR="00B03CF0" w:rsidRDefault="00B03CF0">
      <w:pPr>
        <w:pStyle w:val="ConsPlusNonformat"/>
        <w:jc w:val="both"/>
      </w:pPr>
      <w:r>
        <w:t>Корешок рецепта Серия ______ N _______ Дата выдачи от "__" ________ 20__ г.</w:t>
      </w:r>
    </w:p>
    <w:p w:rsidR="00B03CF0" w:rsidRDefault="00B03CF0">
      <w:pPr>
        <w:pStyle w:val="ConsPlusNonformat"/>
        <w:jc w:val="both"/>
      </w:pPr>
      <w:r>
        <w:t>Наименование медицинского изделия</w:t>
      </w:r>
    </w:p>
    <w:p w:rsidR="00B03CF0" w:rsidRDefault="00B03CF0">
      <w:pPr>
        <w:pStyle w:val="ConsPlusNonformat"/>
        <w:jc w:val="both"/>
      </w:pPr>
      <w:r>
        <w:t>___________________________________________________________________________</w:t>
      </w:r>
    </w:p>
    <w:p w:rsidR="00B03CF0" w:rsidRDefault="00B03CF0">
      <w:pPr>
        <w:pStyle w:val="ConsPlusNonformat"/>
        <w:jc w:val="both"/>
      </w:pPr>
      <w:r>
        <w:t>количество единиц</w:t>
      </w:r>
    </w:p>
    <w:p w:rsidR="00B03CF0" w:rsidRDefault="00B03CF0">
      <w:pPr>
        <w:pStyle w:val="ConsPlusNonformat"/>
        <w:jc w:val="both"/>
      </w:pPr>
      <w:r>
        <w:t>___________________________________________________________________________</w:t>
      </w:r>
    </w:p>
    <w:p w:rsidR="00B03CF0" w:rsidRDefault="00B03CF0">
      <w:pPr>
        <w:pStyle w:val="ConsPlusNormal"/>
        <w:jc w:val="both"/>
      </w:pPr>
    </w:p>
    <w:p w:rsidR="00B03CF0" w:rsidRDefault="00B03CF0">
      <w:pPr>
        <w:pStyle w:val="ConsPlusNormal"/>
        <w:jc w:val="both"/>
      </w:pPr>
    </w:p>
    <w:p w:rsidR="00B03CF0" w:rsidRDefault="00B03CF0">
      <w:pPr>
        <w:pStyle w:val="ConsPlusNormal"/>
        <w:jc w:val="both"/>
      </w:pPr>
    </w:p>
    <w:p w:rsidR="00B03CF0" w:rsidRDefault="00B03CF0">
      <w:pPr>
        <w:pStyle w:val="ConsPlusNormal"/>
        <w:jc w:val="both"/>
      </w:pPr>
    </w:p>
    <w:p w:rsidR="00B03CF0" w:rsidRDefault="00B03CF0">
      <w:pPr>
        <w:pStyle w:val="ConsPlusNormal"/>
        <w:jc w:val="both"/>
      </w:pPr>
    </w:p>
    <w:p w:rsidR="00B03CF0" w:rsidRDefault="00B03CF0">
      <w:pPr>
        <w:pStyle w:val="ConsPlusNormal"/>
        <w:jc w:val="right"/>
        <w:outlineLvl w:val="0"/>
      </w:pPr>
      <w:r>
        <w:lastRenderedPageBreak/>
        <w:t>Приложение N 4</w:t>
      </w:r>
    </w:p>
    <w:p w:rsidR="00B03CF0" w:rsidRDefault="00B03CF0">
      <w:pPr>
        <w:pStyle w:val="ConsPlusNormal"/>
        <w:jc w:val="right"/>
      </w:pPr>
    </w:p>
    <w:p w:rsidR="00B03CF0" w:rsidRDefault="00B03CF0">
      <w:pPr>
        <w:pStyle w:val="ConsPlusNormal"/>
        <w:jc w:val="right"/>
      </w:pPr>
      <w:r>
        <w:t>Утверждена</w:t>
      </w:r>
    </w:p>
    <w:p w:rsidR="00B03CF0" w:rsidRDefault="00B03CF0">
      <w:pPr>
        <w:pStyle w:val="ConsPlusNormal"/>
        <w:jc w:val="right"/>
      </w:pPr>
      <w:r>
        <w:t>Приказом Министерства здравоохранения</w:t>
      </w:r>
    </w:p>
    <w:p w:rsidR="00B03CF0" w:rsidRDefault="00B03CF0">
      <w:pPr>
        <w:pStyle w:val="ConsPlusNormal"/>
        <w:jc w:val="right"/>
      </w:pPr>
      <w:r>
        <w:t>Российской Федерации</w:t>
      </w:r>
    </w:p>
    <w:p w:rsidR="00B03CF0" w:rsidRDefault="00B03CF0">
      <w:pPr>
        <w:pStyle w:val="ConsPlusNormal"/>
        <w:jc w:val="right"/>
      </w:pPr>
      <w:r>
        <w:t>от 20 декабря 2012 г. N 1181н</w:t>
      </w:r>
    </w:p>
    <w:p w:rsidR="00B03CF0" w:rsidRDefault="00B03CF0">
      <w:pPr>
        <w:pStyle w:val="ConsPlusNormal"/>
        <w:jc w:val="right"/>
      </w:pPr>
    </w:p>
    <w:p w:rsidR="00B03CF0" w:rsidRDefault="00B03CF0">
      <w:pPr>
        <w:pStyle w:val="ConsPlusNormal"/>
        <w:jc w:val="right"/>
      </w:pPr>
      <w:r>
        <w:t>Форма N 3-МИ</w:t>
      </w:r>
    </w:p>
    <w:p w:rsidR="00B03CF0" w:rsidRDefault="00B03CF0">
      <w:pPr>
        <w:pStyle w:val="ConsPlusNormal"/>
        <w:jc w:val="both"/>
      </w:pPr>
    </w:p>
    <w:p w:rsidR="00B03CF0" w:rsidRDefault="00B03CF0">
      <w:pPr>
        <w:pStyle w:val="ConsPlusNonformat"/>
        <w:jc w:val="both"/>
      </w:pPr>
      <w:bookmarkStart w:id="7" w:name="P246"/>
      <w:bookmarkEnd w:id="7"/>
      <w:r>
        <w:t xml:space="preserve">                   РЕЦЕПТУРНЫЙ БЛАНК НА ЛИНЗЫ КОНТАКТНЫЕ</w:t>
      </w:r>
    </w:p>
    <w:p w:rsidR="00B03CF0" w:rsidRDefault="00B03CF0">
      <w:pPr>
        <w:pStyle w:val="ConsPlusNonformat"/>
        <w:jc w:val="both"/>
      </w:pPr>
    </w:p>
    <w:p w:rsidR="00B03CF0" w:rsidRDefault="00B03CF0">
      <w:pPr>
        <w:pStyle w:val="ConsPlusNonformat"/>
        <w:jc w:val="both"/>
      </w:pPr>
      <w:r>
        <w:t>Наименование медицинской организации:</w:t>
      </w:r>
    </w:p>
    <w:p w:rsidR="00B03CF0" w:rsidRDefault="00B03CF0">
      <w:pPr>
        <w:pStyle w:val="ConsPlusNonformat"/>
        <w:jc w:val="both"/>
      </w:pPr>
      <w:r>
        <w:t>Штамп</w:t>
      </w:r>
    </w:p>
    <w:p w:rsidR="00B03CF0" w:rsidRDefault="00B03CF0">
      <w:pPr>
        <w:pStyle w:val="ConsPlusNonformat"/>
        <w:jc w:val="both"/>
      </w:pPr>
      <w:r>
        <w:t>ОГРН</w:t>
      </w:r>
    </w:p>
    <w:p w:rsidR="00B03CF0" w:rsidRDefault="00B03CF0">
      <w:pPr>
        <w:pStyle w:val="ConsPlusNormal"/>
        <w:jc w:val="both"/>
      </w:pPr>
    </w:p>
    <w:p w:rsidR="00B03CF0" w:rsidRDefault="00B03CF0">
      <w:pPr>
        <w:pStyle w:val="ConsPlusCell"/>
        <w:jc w:val="both"/>
      </w:pPr>
      <w:r>
        <w:t>┌───────────────────────────────┬───────────────────┬─────────────────────┐</w:t>
      </w:r>
    </w:p>
    <w:p w:rsidR="00B03CF0" w:rsidRDefault="00B03CF0">
      <w:pPr>
        <w:pStyle w:val="ConsPlusCell"/>
        <w:jc w:val="both"/>
      </w:pPr>
      <w:r>
        <w:t xml:space="preserve">│Источник финансирования </w:t>
      </w:r>
      <w:proofErr w:type="gramStart"/>
      <w:r>
        <w:t>при</w:t>
      </w:r>
      <w:proofErr w:type="gramEnd"/>
      <w:r>
        <w:t xml:space="preserve">    │Процент оплаты     │Рецепт действителен  │</w:t>
      </w:r>
    </w:p>
    <w:p w:rsidR="00B03CF0" w:rsidRDefault="00B03CF0">
      <w:pPr>
        <w:pStyle w:val="ConsPlusCell"/>
        <w:jc w:val="both"/>
      </w:pPr>
      <w:proofErr w:type="gramStart"/>
      <w:r>
        <w:t>│льготном обеспечении (нужное   │пациентом:         │в течение (указать   │</w:t>
      </w:r>
      <w:proofErr w:type="gramEnd"/>
    </w:p>
    <w:p w:rsidR="00B03CF0" w:rsidRDefault="00B03CF0">
      <w:pPr>
        <w:pStyle w:val="ConsPlusCell"/>
        <w:jc w:val="both"/>
      </w:pPr>
      <w:proofErr w:type="gramStart"/>
      <w:r>
        <w:t>│подчеркнуть):                  │1) 100%            │срок действия):      │</w:t>
      </w:r>
      <w:proofErr w:type="gramEnd"/>
    </w:p>
    <w:p w:rsidR="00B03CF0" w:rsidRDefault="00B03CF0">
      <w:pPr>
        <w:pStyle w:val="ConsPlusCell"/>
        <w:jc w:val="both"/>
      </w:pPr>
      <w:r>
        <w:t>│1) федеральный бюджет          │2) бесплатно       │                     │</w:t>
      </w:r>
    </w:p>
    <w:p w:rsidR="00B03CF0" w:rsidRDefault="00B03CF0">
      <w:pPr>
        <w:pStyle w:val="ConsPlusCell"/>
        <w:jc w:val="both"/>
      </w:pPr>
      <w:r>
        <w:t xml:space="preserve">│2) бюджет субъекта </w:t>
      </w:r>
      <w:proofErr w:type="gramStart"/>
      <w:r>
        <w:t>Российской</w:t>
      </w:r>
      <w:proofErr w:type="gramEnd"/>
      <w:r>
        <w:t xml:space="preserve">  │                   │                     │</w:t>
      </w:r>
    </w:p>
    <w:p w:rsidR="00B03CF0" w:rsidRDefault="00B03CF0">
      <w:pPr>
        <w:pStyle w:val="ConsPlusCell"/>
        <w:jc w:val="both"/>
      </w:pPr>
      <w:r>
        <w:t>│Федерации                      │                   │                     │</w:t>
      </w:r>
    </w:p>
    <w:p w:rsidR="00B03CF0" w:rsidRDefault="00B03CF0">
      <w:pPr>
        <w:pStyle w:val="ConsPlusCell"/>
        <w:jc w:val="both"/>
      </w:pPr>
      <w:r>
        <w:t>└───────────────────────────────┴───────────────────┴─────────────────────┘</w:t>
      </w:r>
    </w:p>
    <w:p w:rsidR="00B03CF0" w:rsidRDefault="00B03CF0">
      <w:pPr>
        <w:pStyle w:val="ConsPlusNormal"/>
        <w:jc w:val="both"/>
      </w:pPr>
    </w:p>
    <w:p w:rsidR="00B03CF0" w:rsidRDefault="00B03CF0">
      <w:pPr>
        <w:pStyle w:val="ConsPlusNonformat"/>
        <w:jc w:val="both"/>
      </w:pPr>
      <w:r>
        <w:t>РЕЦЕПТ Серия ________ N __________ Дата выдачи от "__" ____________ 20__ г.</w:t>
      </w:r>
    </w:p>
    <w:p w:rsidR="00B03CF0" w:rsidRDefault="00B03CF0">
      <w:pPr>
        <w:pStyle w:val="ConsPlusNonformat"/>
        <w:jc w:val="both"/>
      </w:pPr>
      <w:r>
        <w:t>Ф.И.О. пациента</w:t>
      </w:r>
    </w:p>
    <w:p w:rsidR="00B03CF0" w:rsidRDefault="00B03CF0">
      <w:pPr>
        <w:pStyle w:val="ConsPlusNonformat"/>
        <w:jc w:val="both"/>
      </w:pPr>
      <w:r>
        <w:t>___________________________________________________________________________</w:t>
      </w:r>
    </w:p>
    <w:p w:rsidR="00B03CF0" w:rsidRDefault="00B03CF0">
      <w:pPr>
        <w:pStyle w:val="ConsPlusNonformat"/>
        <w:jc w:val="both"/>
      </w:pPr>
      <w:r>
        <w:t xml:space="preserve">Дата рождения от "__" ________________ ____ </w:t>
      </w:r>
      <w:proofErr w:type="gramStart"/>
      <w:r>
        <w:t>г</w:t>
      </w:r>
      <w:proofErr w:type="gramEnd"/>
      <w:r>
        <w:t>.</w:t>
      </w:r>
    </w:p>
    <w:p w:rsidR="00B03CF0" w:rsidRDefault="00B03CF0">
      <w:pPr>
        <w:pStyle w:val="ConsPlusNonformat"/>
        <w:jc w:val="both"/>
      </w:pPr>
      <w:r>
        <w:t>___________________________________________________________________________</w:t>
      </w:r>
    </w:p>
    <w:p w:rsidR="00B03CF0" w:rsidRDefault="00B03CF0">
      <w:pPr>
        <w:pStyle w:val="ConsPlusNonformat"/>
        <w:jc w:val="both"/>
      </w:pPr>
      <w:r>
        <w:t>Номер страхового медицинского полиса</w:t>
      </w:r>
    </w:p>
    <w:p w:rsidR="00B03CF0" w:rsidRDefault="00B03CF0">
      <w:pPr>
        <w:pStyle w:val="ConsPlusNonformat"/>
        <w:jc w:val="both"/>
      </w:pPr>
      <w:r>
        <w:t>___________________________________________________________________________</w:t>
      </w:r>
    </w:p>
    <w:p w:rsidR="00B03CF0" w:rsidRDefault="00B03CF0">
      <w:pPr>
        <w:pStyle w:val="ConsPlusNonformat"/>
        <w:jc w:val="both"/>
      </w:pPr>
      <w:r>
        <w:t>Номер медицинской карты пациента</w:t>
      </w:r>
    </w:p>
    <w:p w:rsidR="00B03CF0" w:rsidRDefault="00B03CF0">
      <w:pPr>
        <w:pStyle w:val="ConsPlusNonformat"/>
        <w:jc w:val="both"/>
      </w:pPr>
      <w:r>
        <w:t>___________________________________________________________________________</w:t>
      </w:r>
    </w:p>
    <w:p w:rsidR="00B03CF0" w:rsidRDefault="00B03CF0">
      <w:pPr>
        <w:pStyle w:val="ConsPlusNonformat"/>
        <w:jc w:val="both"/>
      </w:pPr>
      <w:r>
        <w:t>Ф.И.О. медицинского работника</w:t>
      </w:r>
    </w:p>
    <w:p w:rsidR="00B03CF0" w:rsidRDefault="00B03CF0">
      <w:pPr>
        <w:pStyle w:val="ConsPlusNonformat"/>
        <w:jc w:val="both"/>
      </w:pPr>
      <w:r>
        <w:t>___________________________________________________________________________</w:t>
      </w:r>
    </w:p>
    <w:p w:rsidR="00B03CF0" w:rsidRDefault="00B03CF0">
      <w:pPr>
        <w:pStyle w:val="ConsPlusNonformat"/>
        <w:jc w:val="both"/>
      </w:pPr>
      <w:r>
        <w:t>Номер телефона медицинского работника</w:t>
      </w:r>
    </w:p>
    <w:p w:rsidR="00B03CF0" w:rsidRDefault="00B03CF0">
      <w:pPr>
        <w:pStyle w:val="ConsPlusNonformat"/>
        <w:jc w:val="both"/>
      </w:pPr>
      <w:r>
        <w:t>___________________________________________________________________________</w:t>
      </w:r>
    </w:p>
    <w:p w:rsidR="00B03CF0" w:rsidRDefault="00B03CF0">
      <w:pPr>
        <w:pStyle w:val="ConsPlusNonformat"/>
        <w:jc w:val="both"/>
      </w:pPr>
      <w:r>
        <w:t>Наименование медицинского изделия</w:t>
      </w:r>
    </w:p>
    <w:p w:rsidR="00B03CF0" w:rsidRDefault="00B03CF0">
      <w:pPr>
        <w:pStyle w:val="ConsPlusNonformat"/>
        <w:jc w:val="both"/>
      </w:pPr>
      <w:r>
        <w:t>___________________________________________________________________________</w:t>
      </w:r>
    </w:p>
    <w:p w:rsidR="00B03CF0" w:rsidRDefault="00B03CF0">
      <w:pPr>
        <w:pStyle w:val="ConsPlusNonformat"/>
        <w:jc w:val="both"/>
      </w:pPr>
      <w:r>
        <w:t>Количество единиц</w:t>
      </w:r>
    </w:p>
    <w:p w:rsidR="00B03CF0" w:rsidRDefault="00B03CF0">
      <w:pPr>
        <w:pStyle w:val="ConsPlusNonformat"/>
        <w:jc w:val="both"/>
      </w:pPr>
      <w:r>
        <w:t>___________________________________________________________________________</w:t>
      </w:r>
    </w:p>
    <w:p w:rsidR="00B03CF0" w:rsidRDefault="00B03CF0">
      <w:pPr>
        <w:pStyle w:val="ConsPlusNonformat"/>
        <w:jc w:val="both"/>
      </w:pPr>
    </w:p>
    <w:p w:rsidR="00B03CF0" w:rsidRDefault="00B03CF0">
      <w:pPr>
        <w:pStyle w:val="ConsPlusNonformat"/>
        <w:jc w:val="both"/>
      </w:pPr>
      <w:r>
        <w:t xml:space="preserve">                         Параметры контактных линз</w:t>
      </w:r>
    </w:p>
    <w:p w:rsidR="00B03CF0" w:rsidRDefault="00B03CF0">
      <w:pPr>
        <w:pStyle w:val="ConsPlusNormal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200"/>
        <w:gridCol w:w="1800"/>
        <w:gridCol w:w="960"/>
        <w:gridCol w:w="1080"/>
        <w:gridCol w:w="720"/>
        <w:gridCol w:w="960"/>
        <w:gridCol w:w="1080"/>
        <w:gridCol w:w="840"/>
        <w:gridCol w:w="1320"/>
      </w:tblGrid>
      <w:tr w:rsidR="00B03CF0">
        <w:trPr>
          <w:trHeight w:val="240"/>
        </w:trPr>
        <w:tc>
          <w:tcPr>
            <w:tcW w:w="1200" w:type="dxa"/>
          </w:tcPr>
          <w:p w:rsidR="00B03CF0" w:rsidRDefault="00B03CF0">
            <w:pPr>
              <w:pStyle w:val="ConsPlusNonformat"/>
              <w:jc w:val="both"/>
            </w:pPr>
          </w:p>
        </w:tc>
        <w:tc>
          <w:tcPr>
            <w:tcW w:w="1800" w:type="dxa"/>
          </w:tcPr>
          <w:p w:rsidR="00B03CF0" w:rsidRDefault="00B03CF0">
            <w:pPr>
              <w:pStyle w:val="ConsPlusNonformat"/>
              <w:jc w:val="both"/>
            </w:pPr>
            <w:r>
              <w:t xml:space="preserve">  Название   </w:t>
            </w:r>
          </w:p>
          <w:p w:rsidR="00B03CF0" w:rsidRDefault="00B03CF0">
            <w:pPr>
              <w:pStyle w:val="ConsPlusNonformat"/>
              <w:jc w:val="both"/>
            </w:pPr>
            <w:r>
              <w:t xml:space="preserve"> контактных  </w:t>
            </w:r>
          </w:p>
          <w:p w:rsidR="00B03CF0" w:rsidRDefault="00B03CF0">
            <w:pPr>
              <w:pStyle w:val="ConsPlusNonformat"/>
              <w:jc w:val="both"/>
            </w:pPr>
            <w:r>
              <w:t xml:space="preserve">    линз     </w:t>
            </w:r>
          </w:p>
        </w:tc>
        <w:tc>
          <w:tcPr>
            <w:tcW w:w="960" w:type="dxa"/>
          </w:tcPr>
          <w:p w:rsidR="00B03CF0" w:rsidRDefault="00B03CF0">
            <w:pPr>
              <w:pStyle w:val="ConsPlusNonformat"/>
              <w:jc w:val="both"/>
            </w:pPr>
            <w:r>
              <w:t>Радиус</w:t>
            </w:r>
          </w:p>
          <w:p w:rsidR="00B03CF0" w:rsidRDefault="00B03CF0">
            <w:pPr>
              <w:pStyle w:val="ConsPlusNonformat"/>
              <w:jc w:val="both"/>
            </w:pPr>
            <w:r>
              <w:t xml:space="preserve"> (R)  </w:t>
            </w:r>
          </w:p>
        </w:tc>
        <w:tc>
          <w:tcPr>
            <w:tcW w:w="1080" w:type="dxa"/>
          </w:tcPr>
          <w:p w:rsidR="00B03CF0" w:rsidRDefault="00B03CF0">
            <w:pPr>
              <w:pStyle w:val="ConsPlusNonformat"/>
              <w:jc w:val="both"/>
            </w:pPr>
            <w:r>
              <w:t>Диаметр</w:t>
            </w:r>
          </w:p>
          <w:p w:rsidR="00B03CF0" w:rsidRDefault="00B03CF0">
            <w:pPr>
              <w:pStyle w:val="ConsPlusNonformat"/>
              <w:jc w:val="both"/>
            </w:pPr>
            <w:r>
              <w:t xml:space="preserve">  (D)  </w:t>
            </w:r>
          </w:p>
        </w:tc>
        <w:tc>
          <w:tcPr>
            <w:tcW w:w="720" w:type="dxa"/>
          </w:tcPr>
          <w:p w:rsidR="00B03CF0" w:rsidRDefault="00B03CF0">
            <w:pPr>
              <w:pStyle w:val="ConsPlusNonformat"/>
              <w:jc w:val="both"/>
            </w:pPr>
            <w:r>
              <w:t>Цвет</w:t>
            </w:r>
          </w:p>
        </w:tc>
        <w:tc>
          <w:tcPr>
            <w:tcW w:w="960" w:type="dxa"/>
          </w:tcPr>
          <w:p w:rsidR="00B03CF0" w:rsidRDefault="00B03CF0">
            <w:pPr>
              <w:pStyle w:val="ConsPlusNonformat"/>
              <w:jc w:val="both"/>
            </w:pPr>
            <w:r>
              <w:t xml:space="preserve">Сфера </w:t>
            </w:r>
          </w:p>
          <w:p w:rsidR="00B03CF0" w:rsidRDefault="00B03CF0">
            <w:pPr>
              <w:pStyle w:val="ConsPlusNonformat"/>
              <w:jc w:val="both"/>
            </w:pPr>
            <w:r>
              <w:t xml:space="preserve">(Sph) </w:t>
            </w:r>
          </w:p>
        </w:tc>
        <w:tc>
          <w:tcPr>
            <w:tcW w:w="1080" w:type="dxa"/>
          </w:tcPr>
          <w:p w:rsidR="00B03CF0" w:rsidRDefault="00B03CF0">
            <w:pPr>
              <w:pStyle w:val="ConsPlusNonformat"/>
              <w:jc w:val="both"/>
            </w:pPr>
            <w:r>
              <w:t>Цилиндр</w:t>
            </w:r>
          </w:p>
          <w:p w:rsidR="00B03CF0" w:rsidRDefault="00B03CF0">
            <w:pPr>
              <w:pStyle w:val="ConsPlusNonformat"/>
              <w:jc w:val="both"/>
            </w:pPr>
            <w:r>
              <w:t xml:space="preserve"> (Cyl) </w:t>
            </w:r>
          </w:p>
        </w:tc>
        <w:tc>
          <w:tcPr>
            <w:tcW w:w="840" w:type="dxa"/>
          </w:tcPr>
          <w:p w:rsidR="00B03CF0" w:rsidRDefault="00B03CF0">
            <w:pPr>
              <w:pStyle w:val="ConsPlusNonformat"/>
              <w:jc w:val="both"/>
            </w:pPr>
            <w:r>
              <w:t xml:space="preserve"> Ось </w:t>
            </w:r>
          </w:p>
          <w:p w:rsidR="00B03CF0" w:rsidRDefault="00B03CF0">
            <w:pPr>
              <w:pStyle w:val="ConsPlusNonformat"/>
              <w:jc w:val="both"/>
            </w:pPr>
            <w:r>
              <w:t xml:space="preserve">(Ax) </w:t>
            </w:r>
          </w:p>
        </w:tc>
        <w:tc>
          <w:tcPr>
            <w:tcW w:w="1320" w:type="dxa"/>
          </w:tcPr>
          <w:p w:rsidR="00B03CF0" w:rsidRDefault="00B03CF0">
            <w:pPr>
              <w:pStyle w:val="ConsPlusNonformat"/>
              <w:jc w:val="both"/>
            </w:pPr>
            <w:r>
              <w:t xml:space="preserve">Адидация </w:t>
            </w:r>
          </w:p>
          <w:p w:rsidR="00B03CF0" w:rsidRDefault="00B03CF0">
            <w:pPr>
              <w:pStyle w:val="ConsPlusNonformat"/>
              <w:jc w:val="both"/>
            </w:pPr>
            <w:r>
              <w:t xml:space="preserve">  (Ad)   </w:t>
            </w:r>
          </w:p>
        </w:tc>
      </w:tr>
      <w:tr w:rsidR="00B03CF0">
        <w:trPr>
          <w:trHeight w:val="240"/>
        </w:trPr>
        <w:tc>
          <w:tcPr>
            <w:tcW w:w="1200" w:type="dxa"/>
            <w:tcBorders>
              <w:top w:val="nil"/>
            </w:tcBorders>
          </w:tcPr>
          <w:p w:rsidR="00B03CF0" w:rsidRDefault="00B03CF0">
            <w:pPr>
              <w:pStyle w:val="ConsPlusNonformat"/>
              <w:jc w:val="both"/>
            </w:pPr>
            <w:r>
              <w:t xml:space="preserve">Правый  </w:t>
            </w:r>
          </w:p>
          <w:p w:rsidR="00B03CF0" w:rsidRDefault="00B03CF0">
            <w:pPr>
              <w:pStyle w:val="ConsPlusNonformat"/>
              <w:jc w:val="both"/>
            </w:pPr>
            <w:r>
              <w:t xml:space="preserve">глаз    </w:t>
            </w:r>
          </w:p>
          <w:p w:rsidR="00B03CF0" w:rsidRDefault="00B03CF0">
            <w:pPr>
              <w:pStyle w:val="ConsPlusNonformat"/>
              <w:jc w:val="both"/>
            </w:pPr>
            <w:r>
              <w:t xml:space="preserve">(OD)    </w:t>
            </w:r>
          </w:p>
        </w:tc>
        <w:tc>
          <w:tcPr>
            <w:tcW w:w="1800" w:type="dxa"/>
            <w:tcBorders>
              <w:top w:val="nil"/>
            </w:tcBorders>
          </w:tcPr>
          <w:p w:rsidR="00B03CF0" w:rsidRDefault="00B03CF0">
            <w:pPr>
              <w:pStyle w:val="ConsPlusNonformat"/>
              <w:jc w:val="both"/>
            </w:pPr>
          </w:p>
        </w:tc>
        <w:tc>
          <w:tcPr>
            <w:tcW w:w="960" w:type="dxa"/>
            <w:tcBorders>
              <w:top w:val="nil"/>
            </w:tcBorders>
          </w:tcPr>
          <w:p w:rsidR="00B03CF0" w:rsidRDefault="00B03CF0">
            <w:pPr>
              <w:pStyle w:val="ConsPlusNonformat"/>
              <w:jc w:val="both"/>
            </w:pPr>
          </w:p>
        </w:tc>
        <w:tc>
          <w:tcPr>
            <w:tcW w:w="1080" w:type="dxa"/>
            <w:tcBorders>
              <w:top w:val="nil"/>
            </w:tcBorders>
          </w:tcPr>
          <w:p w:rsidR="00B03CF0" w:rsidRDefault="00B03CF0">
            <w:pPr>
              <w:pStyle w:val="ConsPlusNonformat"/>
              <w:jc w:val="both"/>
            </w:pPr>
          </w:p>
        </w:tc>
        <w:tc>
          <w:tcPr>
            <w:tcW w:w="720" w:type="dxa"/>
            <w:tcBorders>
              <w:top w:val="nil"/>
            </w:tcBorders>
          </w:tcPr>
          <w:p w:rsidR="00B03CF0" w:rsidRDefault="00B03CF0">
            <w:pPr>
              <w:pStyle w:val="ConsPlusNonformat"/>
              <w:jc w:val="both"/>
            </w:pPr>
          </w:p>
        </w:tc>
        <w:tc>
          <w:tcPr>
            <w:tcW w:w="960" w:type="dxa"/>
            <w:tcBorders>
              <w:top w:val="nil"/>
            </w:tcBorders>
          </w:tcPr>
          <w:p w:rsidR="00B03CF0" w:rsidRDefault="00B03CF0">
            <w:pPr>
              <w:pStyle w:val="ConsPlusNonformat"/>
              <w:jc w:val="both"/>
            </w:pPr>
          </w:p>
        </w:tc>
        <w:tc>
          <w:tcPr>
            <w:tcW w:w="1080" w:type="dxa"/>
            <w:tcBorders>
              <w:top w:val="nil"/>
            </w:tcBorders>
          </w:tcPr>
          <w:p w:rsidR="00B03CF0" w:rsidRDefault="00B03CF0">
            <w:pPr>
              <w:pStyle w:val="ConsPlusNonformat"/>
              <w:jc w:val="both"/>
            </w:pPr>
          </w:p>
        </w:tc>
        <w:tc>
          <w:tcPr>
            <w:tcW w:w="840" w:type="dxa"/>
            <w:tcBorders>
              <w:top w:val="nil"/>
            </w:tcBorders>
          </w:tcPr>
          <w:p w:rsidR="00B03CF0" w:rsidRDefault="00B03CF0">
            <w:pPr>
              <w:pStyle w:val="ConsPlusNonformat"/>
              <w:jc w:val="both"/>
            </w:pPr>
          </w:p>
        </w:tc>
        <w:tc>
          <w:tcPr>
            <w:tcW w:w="1320" w:type="dxa"/>
            <w:tcBorders>
              <w:top w:val="nil"/>
            </w:tcBorders>
          </w:tcPr>
          <w:p w:rsidR="00B03CF0" w:rsidRDefault="00B03CF0">
            <w:pPr>
              <w:pStyle w:val="ConsPlusNonformat"/>
              <w:jc w:val="both"/>
            </w:pPr>
          </w:p>
        </w:tc>
      </w:tr>
      <w:tr w:rsidR="00B03CF0">
        <w:trPr>
          <w:trHeight w:val="240"/>
        </w:trPr>
        <w:tc>
          <w:tcPr>
            <w:tcW w:w="1200" w:type="dxa"/>
            <w:tcBorders>
              <w:top w:val="nil"/>
            </w:tcBorders>
          </w:tcPr>
          <w:p w:rsidR="00B03CF0" w:rsidRDefault="00B03CF0">
            <w:pPr>
              <w:pStyle w:val="ConsPlusNonformat"/>
              <w:jc w:val="both"/>
            </w:pPr>
            <w:r>
              <w:t xml:space="preserve">Левый   </w:t>
            </w:r>
          </w:p>
          <w:p w:rsidR="00B03CF0" w:rsidRDefault="00B03CF0">
            <w:pPr>
              <w:pStyle w:val="ConsPlusNonformat"/>
              <w:jc w:val="both"/>
            </w:pPr>
            <w:r>
              <w:t xml:space="preserve">глаз    </w:t>
            </w:r>
          </w:p>
          <w:p w:rsidR="00B03CF0" w:rsidRDefault="00B03CF0">
            <w:pPr>
              <w:pStyle w:val="ConsPlusNonformat"/>
              <w:jc w:val="both"/>
            </w:pPr>
            <w:r>
              <w:t xml:space="preserve">(OS)    </w:t>
            </w:r>
          </w:p>
        </w:tc>
        <w:tc>
          <w:tcPr>
            <w:tcW w:w="1800" w:type="dxa"/>
            <w:tcBorders>
              <w:top w:val="nil"/>
            </w:tcBorders>
          </w:tcPr>
          <w:p w:rsidR="00B03CF0" w:rsidRDefault="00B03CF0">
            <w:pPr>
              <w:pStyle w:val="ConsPlusNonformat"/>
              <w:jc w:val="both"/>
            </w:pPr>
          </w:p>
        </w:tc>
        <w:tc>
          <w:tcPr>
            <w:tcW w:w="960" w:type="dxa"/>
            <w:tcBorders>
              <w:top w:val="nil"/>
            </w:tcBorders>
          </w:tcPr>
          <w:p w:rsidR="00B03CF0" w:rsidRDefault="00B03CF0">
            <w:pPr>
              <w:pStyle w:val="ConsPlusNonformat"/>
              <w:jc w:val="both"/>
            </w:pPr>
          </w:p>
        </w:tc>
        <w:tc>
          <w:tcPr>
            <w:tcW w:w="1080" w:type="dxa"/>
            <w:tcBorders>
              <w:top w:val="nil"/>
            </w:tcBorders>
          </w:tcPr>
          <w:p w:rsidR="00B03CF0" w:rsidRDefault="00B03CF0">
            <w:pPr>
              <w:pStyle w:val="ConsPlusNonformat"/>
              <w:jc w:val="both"/>
            </w:pPr>
          </w:p>
        </w:tc>
        <w:tc>
          <w:tcPr>
            <w:tcW w:w="720" w:type="dxa"/>
            <w:tcBorders>
              <w:top w:val="nil"/>
            </w:tcBorders>
          </w:tcPr>
          <w:p w:rsidR="00B03CF0" w:rsidRDefault="00B03CF0">
            <w:pPr>
              <w:pStyle w:val="ConsPlusNonformat"/>
              <w:jc w:val="both"/>
            </w:pPr>
          </w:p>
        </w:tc>
        <w:tc>
          <w:tcPr>
            <w:tcW w:w="960" w:type="dxa"/>
            <w:tcBorders>
              <w:top w:val="nil"/>
            </w:tcBorders>
          </w:tcPr>
          <w:p w:rsidR="00B03CF0" w:rsidRDefault="00B03CF0">
            <w:pPr>
              <w:pStyle w:val="ConsPlusNonformat"/>
              <w:jc w:val="both"/>
            </w:pPr>
          </w:p>
        </w:tc>
        <w:tc>
          <w:tcPr>
            <w:tcW w:w="1080" w:type="dxa"/>
            <w:tcBorders>
              <w:top w:val="nil"/>
            </w:tcBorders>
          </w:tcPr>
          <w:p w:rsidR="00B03CF0" w:rsidRDefault="00B03CF0">
            <w:pPr>
              <w:pStyle w:val="ConsPlusNonformat"/>
              <w:jc w:val="both"/>
            </w:pPr>
          </w:p>
        </w:tc>
        <w:tc>
          <w:tcPr>
            <w:tcW w:w="840" w:type="dxa"/>
            <w:tcBorders>
              <w:top w:val="nil"/>
            </w:tcBorders>
          </w:tcPr>
          <w:p w:rsidR="00B03CF0" w:rsidRDefault="00B03CF0">
            <w:pPr>
              <w:pStyle w:val="ConsPlusNonformat"/>
              <w:jc w:val="both"/>
            </w:pPr>
          </w:p>
        </w:tc>
        <w:tc>
          <w:tcPr>
            <w:tcW w:w="1320" w:type="dxa"/>
            <w:tcBorders>
              <w:top w:val="nil"/>
            </w:tcBorders>
          </w:tcPr>
          <w:p w:rsidR="00B03CF0" w:rsidRDefault="00B03CF0">
            <w:pPr>
              <w:pStyle w:val="ConsPlusNonformat"/>
              <w:jc w:val="both"/>
            </w:pPr>
          </w:p>
        </w:tc>
      </w:tr>
    </w:tbl>
    <w:p w:rsidR="00B03CF0" w:rsidRDefault="00B03CF0">
      <w:pPr>
        <w:pStyle w:val="ConsPlusNormal"/>
        <w:jc w:val="both"/>
      </w:pPr>
    </w:p>
    <w:p w:rsidR="00B03CF0" w:rsidRDefault="00B03CF0">
      <w:pPr>
        <w:pStyle w:val="ConsPlusNonformat"/>
        <w:jc w:val="both"/>
      </w:pPr>
      <w:r>
        <w:t xml:space="preserve">                        Рекомендации по применению</w:t>
      </w:r>
    </w:p>
    <w:p w:rsidR="00B03CF0" w:rsidRDefault="00B03CF0">
      <w:pPr>
        <w:pStyle w:val="ConsPlusNonformat"/>
        <w:jc w:val="both"/>
      </w:pPr>
    </w:p>
    <w:p w:rsidR="00B03CF0" w:rsidRDefault="00B03CF0">
      <w:pPr>
        <w:pStyle w:val="ConsPlusNonformat"/>
        <w:jc w:val="both"/>
      </w:pPr>
      <w:r>
        <w:t>Режим ношения _____________________________________________________________</w:t>
      </w:r>
    </w:p>
    <w:p w:rsidR="00B03CF0" w:rsidRDefault="00B03CF0">
      <w:pPr>
        <w:pStyle w:val="ConsPlusNonformat"/>
        <w:jc w:val="both"/>
      </w:pPr>
      <w:r>
        <w:t>Частота замены контактных линз ____________________________________________</w:t>
      </w:r>
    </w:p>
    <w:p w:rsidR="00B03CF0" w:rsidRDefault="00B03CF0">
      <w:pPr>
        <w:pStyle w:val="ConsPlusNonformat"/>
        <w:jc w:val="both"/>
      </w:pPr>
      <w:r>
        <w:t>Средства для ухода и хранения контактных линз _____________________________</w:t>
      </w:r>
    </w:p>
    <w:p w:rsidR="00B03CF0" w:rsidRDefault="00B03CF0">
      <w:pPr>
        <w:pStyle w:val="ConsPlusNonformat"/>
        <w:jc w:val="both"/>
      </w:pPr>
      <w:r>
        <w:lastRenderedPageBreak/>
        <w:t>Примечания: _______________________________________________________________</w:t>
      </w:r>
    </w:p>
    <w:p w:rsidR="00B03CF0" w:rsidRDefault="00B03CF0">
      <w:pPr>
        <w:pStyle w:val="ConsPlusNonformat"/>
        <w:jc w:val="both"/>
      </w:pPr>
    </w:p>
    <w:p w:rsidR="00B03CF0" w:rsidRDefault="00B03CF0">
      <w:pPr>
        <w:pStyle w:val="ConsPlusNonformat"/>
        <w:jc w:val="both"/>
      </w:pPr>
      <w:r>
        <w:t>Подпись медицинского работника</w:t>
      </w:r>
    </w:p>
    <w:p w:rsidR="00B03CF0" w:rsidRDefault="00B03CF0">
      <w:pPr>
        <w:pStyle w:val="ConsPlusNonformat"/>
        <w:jc w:val="both"/>
      </w:pPr>
      <w:r>
        <w:t>___________________________________________________________________________</w:t>
      </w:r>
    </w:p>
    <w:p w:rsidR="00B03CF0" w:rsidRDefault="00B03CF0">
      <w:pPr>
        <w:pStyle w:val="ConsPlusNonformat"/>
        <w:jc w:val="both"/>
      </w:pPr>
      <w:r>
        <w:t>Личная печать медицинского работника       М.П.</w:t>
      </w:r>
    </w:p>
    <w:p w:rsidR="00B03CF0" w:rsidRDefault="00B03CF0">
      <w:pPr>
        <w:pStyle w:val="ConsPlusNonformat"/>
        <w:jc w:val="both"/>
      </w:pPr>
    </w:p>
    <w:p w:rsidR="00B03CF0" w:rsidRDefault="00B03CF0">
      <w:pPr>
        <w:pStyle w:val="ConsPlusNonformat"/>
        <w:jc w:val="both"/>
      </w:pPr>
      <w:r>
        <w:t>------------- (заполняется специалистом аптечной организации) -------------</w:t>
      </w:r>
    </w:p>
    <w:p w:rsidR="00B03CF0" w:rsidRDefault="00B03CF0">
      <w:pPr>
        <w:pStyle w:val="ConsPlusNonformat"/>
        <w:jc w:val="both"/>
      </w:pPr>
    </w:p>
    <w:p w:rsidR="00B03CF0" w:rsidRDefault="00B03CF0">
      <w:pPr>
        <w:pStyle w:val="ConsPlusNonformat"/>
        <w:jc w:val="both"/>
      </w:pPr>
      <w:r>
        <w:t>Отпущено по рецепту:</w:t>
      </w:r>
    </w:p>
    <w:p w:rsidR="00B03CF0" w:rsidRDefault="00B03CF0">
      <w:pPr>
        <w:pStyle w:val="ConsPlusNonformat"/>
        <w:jc w:val="both"/>
      </w:pPr>
      <w:r>
        <w:t xml:space="preserve">Дата отпуска "__" ____________ ____ </w:t>
      </w:r>
      <w:proofErr w:type="gramStart"/>
      <w:r>
        <w:t>г</w:t>
      </w:r>
      <w:proofErr w:type="gramEnd"/>
      <w:r>
        <w:t>.</w:t>
      </w:r>
    </w:p>
    <w:p w:rsidR="00B03CF0" w:rsidRDefault="00B03CF0">
      <w:pPr>
        <w:pStyle w:val="ConsPlusNonformat"/>
        <w:jc w:val="both"/>
      </w:pPr>
      <w:r>
        <w:t>Наименование медицинского изделия</w:t>
      </w:r>
    </w:p>
    <w:p w:rsidR="00B03CF0" w:rsidRDefault="00B03CF0">
      <w:pPr>
        <w:pStyle w:val="ConsPlusNonformat"/>
        <w:jc w:val="both"/>
      </w:pPr>
      <w:r>
        <w:t>___________________________________________________________________________</w:t>
      </w:r>
    </w:p>
    <w:p w:rsidR="00B03CF0" w:rsidRDefault="00B03CF0">
      <w:pPr>
        <w:pStyle w:val="ConsPlusNonformat"/>
        <w:jc w:val="both"/>
      </w:pPr>
      <w:r>
        <w:t>Количество единиц _________________________________________________________</w:t>
      </w:r>
    </w:p>
    <w:p w:rsidR="00B03CF0" w:rsidRDefault="00B03CF0">
      <w:pPr>
        <w:pStyle w:val="ConsPlusNonformat"/>
        <w:jc w:val="both"/>
      </w:pPr>
      <w:r>
        <w:t>На общую сумму ____________________________________________________________</w:t>
      </w:r>
    </w:p>
    <w:p w:rsidR="00B03CF0" w:rsidRDefault="00B03CF0">
      <w:pPr>
        <w:pStyle w:val="ConsPlusNonformat"/>
        <w:jc w:val="both"/>
      </w:pPr>
    </w:p>
    <w:p w:rsidR="00B03CF0" w:rsidRDefault="00B03CF0">
      <w:pPr>
        <w:pStyle w:val="ConsPlusNonformat"/>
        <w:jc w:val="both"/>
      </w:pPr>
      <w:r>
        <w:t>----------------------------- (линия отрыва) ------------------------------</w:t>
      </w:r>
    </w:p>
    <w:p w:rsidR="00B03CF0" w:rsidRDefault="00B03CF0">
      <w:pPr>
        <w:pStyle w:val="ConsPlusNonformat"/>
        <w:jc w:val="both"/>
      </w:pPr>
    </w:p>
    <w:p w:rsidR="00B03CF0" w:rsidRDefault="00B03CF0">
      <w:pPr>
        <w:pStyle w:val="ConsPlusNonformat"/>
        <w:jc w:val="both"/>
      </w:pPr>
      <w:r>
        <w:t>Корешок рецепта Серия ______ N ______ Дата выдачи от "__" _________ 20__ г.</w:t>
      </w:r>
    </w:p>
    <w:p w:rsidR="00B03CF0" w:rsidRDefault="00B03CF0">
      <w:pPr>
        <w:pStyle w:val="ConsPlusNonformat"/>
        <w:jc w:val="both"/>
      </w:pPr>
      <w:r>
        <w:t>Наименование медицинского изделия</w:t>
      </w:r>
    </w:p>
    <w:p w:rsidR="00B03CF0" w:rsidRDefault="00B03CF0">
      <w:pPr>
        <w:pStyle w:val="ConsPlusNonformat"/>
        <w:jc w:val="both"/>
      </w:pPr>
      <w:r>
        <w:t>___________________________________________________________________________</w:t>
      </w:r>
    </w:p>
    <w:p w:rsidR="00B03CF0" w:rsidRDefault="00B03CF0">
      <w:pPr>
        <w:pStyle w:val="ConsPlusNonformat"/>
        <w:jc w:val="both"/>
      </w:pPr>
      <w:r>
        <w:t>Количество единиц</w:t>
      </w:r>
    </w:p>
    <w:p w:rsidR="00B03CF0" w:rsidRDefault="00B03CF0">
      <w:pPr>
        <w:pStyle w:val="ConsPlusNonformat"/>
        <w:jc w:val="both"/>
      </w:pPr>
      <w:r>
        <w:t>___________________________________________________________________________</w:t>
      </w:r>
    </w:p>
    <w:p w:rsidR="00B03CF0" w:rsidRDefault="00B03CF0">
      <w:pPr>
        <w:pStyle w:val="ConsPlusNormal"/>
        <w:jc w:val="both"/>
      </w:pPr>
    </w:p>
    <w:p w:rsidR="00B03CF0" w:rsidRDefault="00B03CF0">
      <w:pPr>
        <w:pStyle w:val="ConsPlusNormal"/>
        <w:jc w:val="both"/>
      </w:pPr>
    </w:p>
    <w:p w:rsidR="00B03CF0" w:rsidRDefault="00B03CF0">
      <w:pPr>
        <w:pStyle w:val="ConsPlusNormal"/>
        <w:jc w:val="both"/>
      </w:pPr>
    </w:p>
    <w:p w:rsidR="00B03CF0" w:rsidRDefault="00B03CF0">
      <w:pPr>
        <w:pStyle w:val="ConsPlusNormal"/>
        <w:jc w:val="both"/>
      </w:pPr>
    </w:p>
    <w:p w:rsidR="00B03CF0" w:rsidRDefault="00B03CF0">
      <w:pPr>
        <w:pStyle w:val="ConsPlusNormal"/>
        <w:jc w:val="both"/>
      </w:pPr>
    </w:p>
    <w:p w:rsidR="00B03CF0" w:rsidRDefault="00B03CF0">
      <w:pPr>
        <w:pStyle w:val="ConsPlusNormal"/>
        <w:jc w:val="right"/>
        <w:outlineLvl w:val="0"/>
      </w:pPr>
      <w:r>
        <w:t>Приложение N 5</w:t>
      </w:r>
    </w:p>
    <w:p w:rsidR="00B03CF0" w:rsidRDefault="00B03CF0">
      <w:pPr>
        <w:pStyle w:val="ConsPlusNormal"/>
        <w:ind w:firstLine="540"/>
        <w:jc w:val="both"/>
      </w:pPr>
    </w:p>
    <w:p w:rsidR="00B03CF0" w:rsidRDefault="00B03CF0">
      <w:pPr>
        <w:pStyle w:val="ConsPlusTitle"/>
        <w:jc w:val="center"/>
      </w:pPr>
      <w:bookmarkStart w:id="8" w:name="P329"/>
      <w:bookmarkEnd w:id="8"/>
      <w:r>
        <w:t>ПОРЯДОК</w:t>
      </w:r>
    </w:p>
    <w:p w:rsidR="00B03CF0" w:rsidRDefault="00B03CF0">
      <w:pPr>
        <w:pStyle w:val="ConsPlusTitle"/>
        <w:jc w:val="center"/>
      </w:pPr>
      <w:r>
        <w:t>ОФОРМЛЕНИЯ РЕЦЕПТУРНЫХ БЛАНКОВ НА МЕДИЦИНСКИЕ ИЗДЕЛИЯ,</w:t>
      </w:r>
    </w:p>
    <w:p w:rsidR="00B03CF0" w:rsidRDefault="00B03CF0">
      <w:pPr>
        <w:pStyle w:val="ConsPlusTitle"/>
        <w:jc w:val="center"/>
      </w:pPr>
      <w:r>
        <w:t>ИХ УЧЕТА И ХРАНЕНИЯ</w:t>
      </w:r>
    </w:p>
    <w:p w:rsidR="00B03CF0" w:rsidRDefault="00B03CF0">
      <w:pPr>
        <w:pStyle w:val="ConsPlusNormal"/>
        <w:ind w:firstLine="540"/>
        <w:jc w:val="both"/>
      </w:pPr>
    </w:p>
    <w:p w:rsidR="00B03CF0" w:rsidRDefault="00B03CF0">
      <w:pPr>
        <w:pStyle w:val="ConsPlusNormal"/>
        <w:jc w:val="center"/>
        <w:outlineLvl w:val="1"/>
      </w:pPr>
      <w:r>
        <w:t>I. Общие положения</w:t>
      </w:r>
    </w:p>
    <w:p w:rsidR="00B03CF0" w:rsidRDefault="00B03CF0">
      <w:pPr>
        <w:pStyle w:val="ConsPlusNormal"/>
        <w:ind w:firstLine="540"/>
        <w:jc w:val="both"/>
      </w:pPr>
    </w:p>
    <w:p w:rsidR="00B03CF0" w:rsidRDefault="00B03CF0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 рецептурных бланках </w:t>
      </w:r>
      <w:hyperlink w:anchor="P76" w:history="1">
        <w:r>
          <w:rPr>
            <w:color w:val="0000FF"/>
          </w:rPr>
          <w:t>формы N 1-МИ</w:t>
        </w:r>
      </w:hyperlink>
      <w:r>
        <w:t xml:space="preserve"> "Рецептурный бланк на медицинские изделия", </w:t>
      </w:r>
      <w:hyperlink w:anchor="P146" w:history="1">
        <w:r>
          <w:rPr>
            <w:color w:val="0000FF"/>
          </w:rPr>
          <w:t>формы N 2-МИ</w:t>
        </w:r>
      </w:hyperlink>
      <w:r>
        <w:t xml:space="preserve"> "Рецептурный бланк на очки корригирующие", </w:t>
      </w:r>
      <w:hyperlink w:anchor="P246" w:history="1">
        <w:r>
          <w:rPr>
            <w:color w:val="0000FF"/>
          </w:rPr>
          <w:t>формы N 3-МИ</w:t>
        </w:r>
      </w:hyperlink>
      <w:r>
        <w:t xml:space="preserve"> "Рецептурный бланк на линзы контактные" (далее соответственно - формы N 1-МИ, N 2-МИ, N 3-МИ, рецептурные бланки) в левом верхнем углу проставляется штамп медицинской организации с указанием ее наименования, адреса и телефона.</w:t>
      </w:r>
      <w:proofErr w:type="gramEnd"/>
    </w:p>
    <w:p w:rsidR="00B03CF0" w:rsidRDefault="00B03CF0">
      <w:pPr>
        <w:pStyle w:val="ConsPlusNormal"/>
        <w:ind w:firstLine="540"/>
        <w:jc w:val="both"/>
      </w:pPr>
      <w:r>
        <w:t>2. На рецептурных бланках, оформляемых индивидуальными предпринимателями, имеющими лицензию на медицинскую деятельность, в верхнем левом углу типографским способом или путем проставления штампа указывается адрес места осуществления деятельности, номер и дата лицензии, наименование органа государственной власти, выдавшего лицензию.</w:t>
      </w:r>
    </w:p>
    <w:p w:rsidR="00B03CF0" w:rsidRDefault="00B03CF0">
      <w:pPr>
        <w:pStyle w:val="ConsPlusNormal"/>
        <w:ind w:firstLine="540"/>
        <w:jc w:val="both"/>
      </w:pPr>
      <w:r>
        <w:t>3. Рецептурные бланки заполняются медицинским работником разборчиво, четко, чернилами или шариковой ручкой синего, фиолетового или черного цвета.</w:t>
      </w:r>
    </w:p>
    <w:p w:rsidR="00B03CF0" w:rsidRDefault="00B03CF0">
      <w:pPr>
        <w:pStyle w:val="ConsPlusNormal"/>
        <w:ind w:firstLine="540"/>
        <w:jc w:val="both"/>
      </w:pPr>
      <w:r>
        <w:t>4. Допускается оформление всех реквизитов рецептурных бланков с использованием компьютерных технологий.</w:t>
      </w:r>
    </w:p>
    <w:p w:rsidR="00B03CF0" w:rsidRDefault="00B03CF0">
      <w:pPr>
        <w:pStyle w:val="ConsPlusNormal"/>
        <w:ind w:firstLine="540"/>
        <w:jc w:val="both"/>
      </w:pPr>
      <w:r>
        <w:t>5. Оформление рецептурных бланков включает в себя цифровое кодирование:</w:t>
      </w:r>
    </w:p>
    <w:p w:rsidR="00B03CF0" w:rsidRDefault="00B03CF0">
      <w:pPr>
        <w:pStyle w:val="ConsPlusNormal"/>
        <w:ind w:firstLine="540"/>
        <w:jc w:val="both"/>
      </w:pPr>
      <w:r>
        <w:t xml:space="preserve">а) </w:t>
      </w:r>
      <w:hyperlink w:anchor="P80" w:history="1">
        <w:r>
          <w:rPr>
            <w:color w:val="0000FF"/>
          </w:rPr>
          <w:t>код</w:t>
        </w:r>
      </w:hyperlink>
      <w:r>
        <w:t xml:space="preserve"> медицинской организации в соответствии с Основным государственным регистрационным номером (ОГРН), проставляемый при изготовлении рецептурных бланков;</w:t>
      </w:r>
    </w:p>
    <w:p w:rsidR="00B03CF0" w:rsidRDefault="00B03CF0">
      <w:pPr>
        <w:pStyle w:val="ConsPlusNormal"/>
        <w:ind w:firstLine="540"/>
        <w:jc w:val="both"/>
      </w:pPr>
      <w:r>
        <w:t xml:space="preserve">б) </w:t>
      </w:r>
      <w:hyperlink w:anchor="P83" w:history="1">
        <w:r>
          <w:rPr>
            <w:color w:val="0000FF"/>
          </w:rPr>
          <w:t>отметка</w:t>
        </w:r>
      </w:hyperlink>
      <w:r>
        <w:t xml:space="preserve"> об источнике финансирования (федеральный бюджет [1], бюджет субъекта Российской Федерации [2], и процент оплаты рецепта пациентом (100% [1], бесплатно [2]).</w:t>
      </w:r>
    </w:p>
    <w:p w:rsidR="00B03CF0" w:rsidRDefault="00B03CF0">
      <w:pPr>
        <w:pStyle w:val="ConsPlusNormal"/>
        <w:ind w:firstLine="540"/>
        <w:jc w:val="both"/>
      </w:pPr>
      <w:r>
        <w:t xml:space="preserve">6. В рецептурных </w:t>
      </w:r>
      <w:proofErr w:type="gramStart"/>
      <w:r>
        <w:t>бланках</w:t>
      </w:r>
      <w:proofErr w:type="gramEnd"/>
      <w:r>
        <w:t>:</w:t>
      </w:r>
    </w:p>
    <w:p w:rsidR="00B03CF0" w:rsidRDefault="00B03CF0">
      <w:pPr>
        <w:pStyle w:val="ConsPlusNormal"/>
        <w:ind w:firstLine="540"/>
        <w:jc w:val="both"/>
      </w:pPr>
      <w:r>
        <w:t xml:space="preserve">в </w:t>
      </w:r>
      <w:hyperlink w:anchor="P97" w:history="1">
        <w:r>
          <w:rPr>
            <w:color w:val="0000FF"/>
          </w:rPr>
          <w:t>графах</w:t>
        </w:r>
      </w:hyperlink>
      <w:r>
        <w:t xml:space="preserve"> "Ф.И.О. пациента" указываются полностью фамилия, имя и отчество пациента;</w:t>
      </w:r>
    </w:p>
    <w:p w:rsidR="00B03CF0" w:rsidRDefault="00B03CF0">
      <w:pPr>
        <w:pStyle w:val="ConsPlusNormal"/>
        <w:ind w:firstLine="540"/>
        <w:jc w:val="both"/>
      </w:pPr>
      <w:r>
        <w:t>в графе "Дата рождения" указывается дата рождения пациента (число, месяц, год);</w:t>
      </w:r>
    </w:p>
    <w:p w:rsidR="00B03CF0" w:rsidRDefault="00B03CF0">
      <w:pPr>
        <w:pStyle w:val="ConsPlusNormal"/>
        <w:ind w:firstLine="540"/>
        <w:jc w:val="both"/>
      </w:pPr>
      <w:r>
        <w:t xml:space="preserve">в графе "Номер полиса обязательного медицинского страхования" указываются страховой </w:t>
      </w:r>
      <w:r>
        <w:lastRenderedPageBreak/>
        <w:t>номер индивидуального лицевого счета гражданина в Пенсионном фонде Российской Федерации (СНИЛС) и номер полиса обязательного медицинского страхования;</w:t>
      </w:r>
    </w:p>
    <w:p w:rsidR="00B03CF0" w:rsidRDefault="00B03CF0">
      <w:pPr>
        <w:pStyle w:val="ConsPlusNormal"/>
        <w:ind w:firstLine="540"/>
        <w:jc w:val="both"/>
      </w:pPr>
      <w:r>
        <w:t xml:space="preserve">в </w:t>
      </w:r>
      <w:hyperlink w:anchor="P102" w:history="1">
        <w:r>
          <w:rPr>
            <w:color w:val="0000FF"/>
          </w:rPr>
          <w:t>графе</w:t>
        </w:r>
      </w:hyperlink>
      <w:r>
        <w:t xml:space="preserve"> "Номер медицинской карты пациента (истории развития ребенка)" указывается номер медицинской карты пациента (истории развития ребенка);</w:t>
      </w:r>
    </w:p>
    <w:p w:rsidR="00B03CF0" w:rsidRDefault="00B03CF0">
      <w:pPr>
        <w:pStyle w:val="ConsPlusNormal"/>
        <w:ind w:firstLine="540"/>
        <w:jc w:val="both"/>
      </w:pPr>
      <w:r>
        <w:t>в графе "Ф.И.О. медицинского работника" указываются полностью фамилия, имя, отчество медицинского работника, имеющего право назначения и выписывания медицинских изделий;</w:t>
      </w:r>
    </w:p>
    <w:p w:rsidR="00B03CF0" w:rsidRDefault="00B03CF0">
      <w:pPr>
        <w:pStyle w:val="ConsPlusNormal"/>
        <w:ind w:firstLine="540"/>
        <w:jc w:val="both"/>
      </w:pPr>
      <w:r>
        <w:t xml:space="preserve">в графе "наименование медицинского изделия" указывается наименование медицинского изделия в соответствии с наименованием, указанным в государственном реестре медицинских изделий и организаций, осуществляющих производство и изготовление медицинских изделий, при заполнении </w:t>
      </w:r>
      <w:hyperlink w:anchor="P146" w:history="1">
        <w:r>
          <w:rPr>
            <w:color w:val="0000FF"/>
          </w:rPr>
          <w:t>формы N 2-МИ</w:t>
        </w:r>
      </w:hyperlink>
      <w:r>
        <w:t xml:space="preserve"> указывается "Очки корригирующие", при заполнении </w:t>
      </w:r>
      <w:hyperlink w:anchor="P246" w:history="1">
        <w:r>
          <w:rPr>
            <w:color w:val="0000FF"/>
          </w:rPr>
          <w:t>формы N 3-МИ</w:t>
        </w:r>
      </w:hyperlink>
      <w:r>
        <w:t xml:space="preserve"> указывается "Линзы контактные";</w:t>
      </w:r>
    </w:p>
    <w:p w:rsidR="00B03CF0" w:rsidRDefault="00B03CF0">
      <w:pPr>
        <w:pStyle w:val="ConsPlusNormal"/>
        <w:ind w:firstLine="540"/>
        <w:jc w:val="both"/>
      </w:pPr>
      <w:r>
        <w:t>в графе "Количество единиц" указывается точное количество и единица измерения.</w:t>
      </w:r>
    </w:p>
    <w:p w:rsidR="00B03CF0" w:rsidRDefault="00B03CF0">
      <w:pPr>
        <w:pStyle w:val="ConsPlusNormal"/>
        <w:ind w:firstLine="540"/>
        <w:jc w:val="both"/>
      </w:pPr>
      <w:r>
        <w:t>7. Рецепт, выписанный на рецептурном бланке, подписывается медицинским работником, заверяется его личной печатью, а также печатью медицинской организации "Для рецептов".</w:t>
      </w:r>
    </w:p>
    <w:p w:rsidR="00B03CF0" w:rsidRDefault="00B03CF0">
      <w:pPr>
        <w:pStyle w:val="ConsPlusNormal"/>
        <w:ind w:firstLine="540"/>
        <w:jc w:val="both"/>
      </w:pPr>
      <w:r>
        <w:t>8. На одном рецептурном бланке формы разрешается выписывать только одно наименование медицинского изделия.</w:t>
      </w:r>
    </w:p>
    <w:p w:rsidR="00B03CF0" w:rsidRDefault="00B03CF0">
      <w:pPr>
        <w:pStyle w:val="ConsPlusNormal"/>
        <w:ind w:firstLine="540"/>
        <w:jc w:val="both"/>
      </w:pPr>
      <w:r>
        <w:t>9. Для исправления ошибок следует перечеркнуть неверное значение, вписать правильное значение и поставить подпись медицинского работника под исправлением, с указанием даты исправления. Все исправления заверяются печатью лечащего врача. Не допускается исправление ошибок с помощью корректирующего или иного аналогичного средства.</w:t>
      </w:r>
    </w:p>
    <w:p w:rsidR="00B03CF0" w:rsidRDefault="00B03CF0">
      <w:pPr>
        <w:pStyle w:val="ConsPlusNormal"/>
        <w:ind w:firstLine="540"/>
        <w:jc w:val="both"/>
      </w:pPr>
      <w:r>
        <w:t>10. После отпуска из аптечной организации медицинского изделия, выписанного отдельным категориям граждан, предусмотренным законодательством Российской Федерации и имеющим право на их бесплатное получение, рецепт остается в аптечной организации, корешок от данного рецепта выдается пациенту (лицу, его представляющему) с отметкой о наименовании медицинского изделия, количестве отпущенных единиц.</w:t>
      </w:r>
    </w:p>
    <w:p w:rsidR="00B03CF0" w:rsidRDefault="00B03CF0">
      <w:pPr>
        <w:pStyle w:val="ConsPlusNormal"/>
        <w:ind w:firstLine="540"/>
        <w:jc w:val="both"/>
      </w:pPr>
      <w:r>
        <w:t>В остальных случаях рецепт возвращается пациенту (лицу, его представляющему).</w:t>
      </w:r>
    </w:p>
    <w:p w:rsidR="00B03CF0" w:rsidRDefault="00B03CF0">
      <w:pPr>
        <w:pStyle w:val="ConsPlusNormal"/>
        <w:ind w:firstLine="540"/>
        <w:jc w:val="both"/>
      </w:pPr>
    </w:p>
    <w:p w:rsidR="00B03CF0" w:rsidRDefault="00B03CF0">
      <w:pPr>
        <w:pStyle w:val="ConsPlusNormal"/>
        <w:jc w:val="center"/>
        <w:outlineLvl w:val="1"/>
      </w:pPr>
      <w:r>
        <w:t>II. Учет рецептурных бланков</w:t>
      </w:r>
    </w:p>
    <w:p w:rsidR="00B03CF0" w:rsidRDefault="00B03CF0">
      <w:pPr>
        <w:pStyle w:val="ConsPlusNormal"/>
        <w:ind w:firstLine="540"/>
        <w:jc w:val="both"/>
      </w:pPr>
    </w:p>
    <w:p w:rsidR="00B03CF0" w:rsidRDefault="00B03CF0">
      <w:pPr>
        <w:pStyle w:val="ConsPlusNormal"/>
        <w:ind w:firstLine="540"/>
        <w:jc w:val="both"/>
      </w:pPr>
      <w:r>
        <w:t>11. Учету подлежат все рецептурные бланки на медицинские изделия.</w:t>
      </w:r>
    </w:p>
    <w:p w:rsidR="00B03CF0" w:rsidRDefault="00B03CF0">
      <w:pPr>
        <w:pStyle w:val="ConsPlusNormal"/>
        <w:ind w:firstLine="540"/>
        <w:jc w:val="both"/>
      </w:pPr>
      <w:r>
        <w:t>Учет рецептурных бланков осуществляется в журналах учета, пронумерованных, прошнурованных и скрепленных подписью руководителя и печатью медицинской организации или подписью индивидуального предпринимателя, имеющего лицензию на медицинскую деятельность.</w:t>
      </w:r>
    </w:p>
    <w:p w:rsidR="00B03CF0" w:rsidRDefault="00B03CF0">
      <w:pPr>
        <w:pStyle w:val="ConsPlusNormal"/>
        <w:ind w:firstLine="540"/>
        <w:jc w:val="both"/>
      </w:pPr>
      <w:r>
        <w:t>12. Журнал учета рецептурных бланков содержит следующие графы:</w:t>
      </w:r>
    </w:p>
    <w:p w:rsidR="00B03CF0" w:rsidRDefault="00B03CF0">
      <w:pPr>
        <w:pStyle w:val="ConsPlusNormal"/>
        <w:ind w:firstLine="540"/>
        <w:jc w:val="both"/>
      </w:pPr>
      <w:r>
        <w:t>а) номер по порядку;</w:t>
      </w:r>
    </w:p>
    <w:p w:rsidR="00B03CF0" w:rsidRDefault="00B03CF0">
      <w:pPr>
        <w:pStyle w:val="ConsPlusNormal"/>
        <w:ind w:firstLine="540"/>
        <w:jc w:val="both"/>
      </w:pPr>
      <w:r>
        <w:t>б) в разделе "Приход":</w:t>
      </w:r>
    </w:p>
    <w:p w:rsidR="00B03CF0" w:rsidRDefault="00B03CF0">
      <w:pPr>
        <w:pStyle w:val="ConsPlusNormal"/>
        <w:ind w:firstLine="540"/>
        <w:jc w:val="both"/>
      </w:pPr>
      <w:r>
        <w:t>дата регистрации приходного документа;</w:t>
      </w:r>
    </w:p>
    <w:p w:rsidR="00B03CF0" w:rsidRDefault="00B03CF0">
      <w:pPr>
        <w:pStyle w:val="ConsPlusNormal"/>
        <w:ind w:firstLine="540"/>
        <w:jc w:val="both"/>
      </w:pPr>
      <w:r>
        <w:t>номер и дата приходного документа, название поставщика;</w:t>
      </w:r>
    </w:p>
    <w:p w:rsidR="00B03CF0" w:rsidRDefault="00B03CF0">
      <w:pPr>
        <w:pStyle w:val="ConsPlusNormal"/>
        <w:ind w:firstLine="540"/>
        <w:jc w:val="both"/>
      </w:pPr>
      <w:r>
        <w:t>общее количество поступивших рецептурных бланков;</w:t>
      </w:r>
    </w:p>
    <w:p w:rsidR="00B03CF0" w:rsidRDefault="00B03CF0">
      <w:pPr>
        <w:pStyle w:val="ConsPlusNormal"/>
        <w:ind w:firstLine="540"/>
        <w:jc w:val="both"/>
      </w:pPr>
      <w:r>
        <w:t>Ф.И.О. и подпись ответственного медицинского работника, получившего рецептурные бланки от поставщика;</w:t>
      </w:r>
    </w:p>
    <w:p w:rsidR="00B03CF0" w:rsidRDefault="00B03CF0">
      <w:pPr>
        <w:pStyle w:val="ConsPlusNormal"/>
        <w:ind w:firstLine="540"/>
        <w:jc w:val="both"/>
      </w:pPr>
      <w:r>
        <w:t>в) в разделе "Расход":</w:t>
      </w:r>
    </w:p>
    <w:p w:rsidR="00B03CF0" w:rsidRDefault="00B03CF0">
      <w:pPr>
        <w:pStyle w:val="ConsPlusNormal"/>
        <w:ind w:firstLine="540"/>
        <w:jc w:val="both"/>
      </w:pPr>
      <w:r>
        <w:t>дата выдачи рецептурных бланков;</w:t>
      </w:r>
    </w:p>
    <w:p w:rsidR="00B03CF0" w:rsidRDefault="00B03CF0">
      <w:pPr>
        <w:pStyle w:val="ConsPlusNormal"/>
        <w:ind w:firstLine="540"/>
        <w:jc w:val="both"/>
      </w:pPr>
      <w:r>
        <w:t>количество выданных рецептурных бланков;</w:t>
      </w:r>
    </w:p>
    <w:p w:rsidR="00B03CF0" w:rsidRDefault="00B03CF0">
      <w:pPr>
        <w:pStyle w:val="ConsPlusNormal"/>
        <w:ind w:firstLine="540"/>
        <w:jc w:val="both"/>
      </w:pPr>
      <w:r>
        <w:t>Ф.И.О. ответственного медицинского работника, получившего рецептурные бланки;</w:t>
      </w:r>
    </w:p>
    <w:p w:rsidR="00B03CF0" w:rsidRDefault="00B03CF0">
      <w:pPr>
        <w:pStyle w:val="ConsPlusNormal"/>
        <w:ind w:firstLine="540"/>
        <w:jc w:val="both"/>
      </w:pPr>
      <w:r>
        <w:t>подпись ответственного медицинского работника, получившего рецептурные бланки;</w:t>
      </w:r>
    </w:p>
    <w:p w:rsidR="00B03CF0" w:rsidRDefault="00B03CF0">
      <w:pPr>
        <w:pStyle w:val="ConsPlusNormal"/>
        <w:ind w:firstLine="540"/>
        <w:jc w:val="both"/>
      </w:pPr>
      <w:r>
        <w:t>д) Ф.И.О. и подпись ответственного медицинского работника, выдавшего рецептурные бланки;</w:t>
      </w:r>
    </w:p>
    <w:p w:rsidR="00B03CF0" w:rsidRDefault="00B03CF0">
      <w:pPr>
        <w:pStyle w:val="ConsPlusNormal"/>
        <w:ind w:firstLine="540"/>
        <w:jc w:val="both"/>
      </w:pPr>
      <w:r>
        <w:t>е) остаток рецептурных бланков.</w:t>
      </w:r>
    </w:p>
    <w:p w:rsidR="00B03CF0" w:rsidRDefault="00B03CF0">
      <w:pPr>
        <w:pStyle w:val="ConsPlusNormal"/>
        <w:ind w:firstLine="540"/>
        <w:jc w:val="both"/>
      </w:pPr>
    </w:p>
    <w:p w:rsidR="00B03CF0" w:rsidRDefault="00B03CF0">
      <w:pPr>
        <w:pStyle w:val="ConsPlusNormal"/>
        <w:jc w:val="center"/>
        <w:outlineLvl w:val="1"/>
      </w:pPr>
      <w:r>
        <w:t>III. Хранение рецептурных бланков</w:t>
      </w:r>
    </w:p>
    <w:p w:rsidR="00B03CF0" w:rsidRDefault="00B03CF0">
      <w:pPr>
        <w:pStyle w:val="ConsPlusNormal"/>
        <w:ind w:firstLine="540"/>
        <w:jc w:val="both"/>
      </w:pPr>
    </w:p>
    <w:p w:rsidR="00B03CF0" w:rsidRDefault="00B03CF0">
      <w:pPr>
        <w:pStyle w:val="ConsPlusNormal"/>
        <w:ind w:firstLine="540"/>
        <w:jc w:val="both"/>
      </w:pPr>
      <w:r>
        <w:t xml:space="preserve">13. Хранению подлежат только рецептурные бланки на медицинские изделия, выписанные </w:t>
      </w:r>
      <w:r>
        <w:lastRenderedPageBreak/>
        <w:t>отдельным категориям граждан, предусмотренным законодательством Российской Федерации и имеющим право на их бесплатное получение.</w:t>
      </w:r>
    </w:p>
    <w:p w:rsidR="00B03CF0" w:rsidRDefault="00B03CF0">
      <w:pPr>
        <w:pStyle w:val="ConsPlusNormal"/>
        <w:ind w:firstLine="540"/>
        <w:jc w:val="both"/>
      </w:pPr>
      <w:r>
        <w:t>14. Запас рецептурных бланков в медицинских организациях не должен превышать полугодовой потребности.</w:t>
      </w:r>
    </w:p>
    <w:p w:rsidR="00B03CF0" w:rsidRDefault="00B03CF0">
      <w:pPr>
        <w:pStyle w:val="ConsPlusNormal"/>
        <w:ind w:firstLine="540"/>
        <w:jc w:val="both"/>
      </w:pPr>
      <w:r>
        <w:t>15. В каждой медицинской организации приказом руководителя назначается лицо, ответственное за получение, хранение, учет и выдачу всех видов рецептурных бланков.</w:t>
      </w:r>
    </w:p>
    <w:p w:rsidR="00B03CF0" w:rsidRDefault="00B03CF0">
      <w:pPr>
        <w:pStyle w:val="ConsPlusNormal"/>
        <w:ind w:firstLine="540"/>
        <w:jc w:val="both"/>
      </w:pPr>
      <w:r>
        <w:t>16. Рецептурные бланки должны храниться ответственным лицом, назначенным руководителем медицинской организации, под замком в металлическом шкафу (сейфе) или металлическом ящике.</w:t>
      </w:r>
    </w:p>
    <w:p w:rsidR="00B03CF0" w:rsidRDefault="00B03CF0">
      <w:pPr>
        <w:pStyle w:val="ConsPlusNormal"/>
        <w:ind w:firstLine="540"/>
        <w:jc w:val="both"/>
      </w:pPr>
      <w:r>
        <w:t>17. Индивидуальный предприниматель, имеющий лицензию на медицинскую деятельность, должен хранить рецептурные бланки под замком в металлическом шкафу (сейфе) или металлическом ящике.</w:t>
      </w:r>
    </w:p>
    <w:p w:rsidR="00B03CF0" w:rsidRDefault="00B03CF0">
      <w:pPr>
        <w:pStyle w:val="ConsPlusNormal"/>
        <w:ind w:firstLine="540"/>
        <w:jc w:val="both"/>
      </w:pPr>
      <w:r>
        <w:t>18. Постоянно действующая комиссия, создаваемая в медицинской организации, проверяет состояние хранения, учета, фактическое наличие и расход рецептурных бланков один раз в квартал.</w:t>
      </w:r>
    </w:p>
    <w:p w:rsidR="00B03CF0" w:rsidRDefault="00B03CF0">
      <w:pPr>
        <w:pStyle w:val="ConsPlusNormal"/>
        <w:ind w:firstLine="540"/>
        <w:jc w:val="both"/>
      </w:pPr>
      <w:r>
        <w:t xml:space="preserve">В </w:t>
      </w:r>
      <w:proofErr w:type="gramStart"/>
      <w:r>
        <w:t>случае</w:t>
      </w:r>
      <w:proofErr w:type="gramEnd"/>
      <w:r>
        <w:t xml:space="preserve"> несовпадения книжного остатка рецептурных бланков с фактическим наличием лицо, ответственное за получение, хранение, учет и выдачу рецептурных бланков, несет ответственность, предусмотренную законодательством Российской Федерации.</w:t>
      </w:r>
    </w:p>
    <w:p w:rsidR="00B03CF0" w:rsidRDefault="00B03CF0">
      <w:pPr>
        <w:pStyle w:val="ConsPlusNormal"/>
        <w:ind w:firstLine="540"/>
        <w:jc w:val="both"/>
      </w:pPr>
      <w:r>
        <w:t>19. Рецептурные бланки в количестве двухнедельной потребности выдаются медицинским работникам по распоряжению главного врача или его заместителя.</w:t>
      </w:r>
    </w:p>
    <w:p w:rsidR="00B03CF0" w:rsidRDefault="00B03CF0">
      <w:pPr>
        <w:pStyle w:val="ConsPlusNormal"/>
        <w:jc w:val="both"/>
      </w:pPr>
    </w:p>
    <w:p w:rsidR="00B03CF0" w:rsidRDefault="00B03CF0">
      <w:pPr>
        <w:pStyle w:val="ConsPlusNormal"/>
        <w:jc w:val="both"/>
      </w:pPr>
    </w:p>
    <w:p w:rsidR="00B03CF0" w:rsidRDefault="00B03CF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C0685" w:rsidRDefault="006C0685">
      <w:bookmarkStart w:id="9" w:name="_GoBack"/>
      <w:bookmarkEnd w:id="9"/>
    </w:p>
    <w:sectPr w:rsidR="006C0685" w:rsidSect="009253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CF0"/>
    <w:rsid w:val="005F5E6D"/>
    <w:rsid w:val="006C0685"/>
    <w:rsid w:val="00B03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3C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03CF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03C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03CF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B03CF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3C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03CF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03C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03CF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B03CF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29A4E3B6CCD6FE7E635A1DA4FEB44B64D8CF6C5F338E29A2CCC554F76F6D4E47751525306C75FD1P5xE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29A4E3B6CCD6FE7E635A1DA4FEB44B64D8CF0C9F03AE29A2CCC554F76F6D4E47751525306C75DD3P5x5G" TargetMode="External"/><Relationship Id="rId12" Type="http://schemas.openxmlformats.org/officeDocument/2006/relationships/hyperlink" Target="consultantplus://offline/ref=B29A4E3B6CCD6FE7E635A1DA4FEB44B64D8CF6C5F338E29A2CCC554F76F6D4E47751525306C75DD6P5x2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29A4E3B6CCD6FE7E635A1DA4FEB44B64D8CF6C5F338E29A2CCC554F76F6D4E47751525306C75ED6P5x5G" TargetMode="External"/><Relationship Id="rId11" Type="http://schemas.openxmlformats.org/officeDocument/2006/relationships/hyperlink" Target="consultantplus://offline/ref=B29A4E3B6CCD6FE7E635A1DA4FEB44B64684F4CBF034BF902495594D71F98BF370185E5206C75FPDx7G" TargetMode="External"/><Relationship Id="rId5" Type="http://schemas.openxmlformats.org/officeDocument/2006/relationships/hyperlink" Target="http://www.consultant.ru" TargetMode="External"/><Relationship Id="rId10" Type="http://schemas.openxmlformats.org/officeDocument/2006/relationships/hyperlink" Target="consultantplus://offline/ref=B29A4E3B6CCD6FE7E635A1DA4FEB44B64E8FFBCFF33DE29A2CCC554F76PFx6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29A4E3B6CCD6FE7E635A1DA4FEB44B64E84F7CCF63CE29A2CCC554F76PFx6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7FEF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3612</Words>
  <Characters>20589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scoric</dc:creator>
  <cp:lastModifiedBy>scoric</cp:lastModifiedBy>
  <cp:revision>1</cp:revision>
  <dcterms:created xsi:type="dcterms:W3CDTF">2017-05-04T06:49:00Z</dcterms:created>
  <dcterms:modified xsi:type="dcterms:W3CDTF">2017-05-04T06:50:00Z</dcterms:modified>
</cp:coreProperties>
</file>