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8E" w:rsidRDefault="0061258E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19 октября 2020 г. N 60457</w:t>
      </w:r>
    </w:p>
    <w:p w:rsidR="0061258E" w:rsidRDefault="006125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</w:pPr>
      <w:r>
        <w:t>МИНИСТЕРСТВО ЗДРАВООХРАНЕНИЯ РОССИЙСКОЙ ФЕДЕРАЦИИ</w:t>
      </w:r>
    </w:p>
    <w:p w:rsidR="0061258E" w:rsidRDefault="0061258E">
      <w:pPr>
        <w:pStyle w:val="ConsPlusTitle"/>
        <w:jc w:val="center"/>
      </w:pPr>
    </w:p>
    <w:p w:rsidR="0061258E" w:rsidRDefault="0061258E">
      <w:pPr>
        <w:pStyle w:val="ConsPlusTitle"/>
        <w:jc w:val="center"/>
      </w:pPr>
      <w:r>
        <w:t>ПРИКАЗ</w:t>
      </w:r>
    </w:p>
    <w:p w:rsidR="0061258E" w:rsidRDefault="0061258E">
      <w:pPr>
        <w:pStyle w:val="ConsPlusTitle"/>
        <w:jc w:val="center"/>
      </w:pPr>
      <w:r>
        <w:t>от 31 июля 2020 г. N 803н</w:t>
      </w:r>
    </w:p>
    <w:p w:rsidR="0061258E" w:rsidRDefault="0061258E">
      <w:pPr>
        <w:pStyle w:val="ConsPlusTitle"/>
        <w:jc w:val="center"/>
      </w:pPr>
    </w:p>
    <w:p w:rsidR="0061258E" w:rsidRDefault="0061258E">
      <w:pPr>
        <w:pStyle w:val="ConsPlusTitle"/>
        <w:jc w:val="center"/>
      </w:pPr>
      <w:r>
        <w:t>О ПОРЯДКЕ</w:t>
      </w:r>
    </w:p>
    <w:p w:rsidR="0061258E" w:rsidRDefault="0061258E">
      <w:pPr>
        <w:pStyle w:val="ConsPlusTitle"/>
        <w:jc w:val="center"/>
      </w:pPr>
      <w:r>
        <w:t>ИСПОЛЬЗОВАНИЯ ВСПОМОГАТЕЛЬНЫХ РЕПРОДУКТИВНЫХ ТЕХНОЛОГИЙ,</w:t>
      </w:r>
    </w:p>
    <w:p w:rsidR="0061258E" w:rsidRDefault="0061258E">
      <w:pPr>
        <w:pStyle w:val="ConsPlusTitle"/>
        <w:jc w:val="center"/>
      </w:pPr>
      <w:proofErr w:type="gramStart"/>
      <w:r>
        <w:t>ПРОТИВОПОКАЗАНИЯХ</w:t>
      </w:r>
      <w:proofErr w:type="gramEnd"/>
      <w:r>
        <w:t xml:space="preserve"> И ОГРАНИЧЕНИЯХ К ИХ ПРИМЕНЕНИЮ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11 части 2 статьи 14</w:t>
        </w:r>
      </w:hyperlink>
      <w:r>
        <w:t xml:space="preserve">, </w:t>
      </w:r>
      <w:hyperlink r:id="rId6" w:history="1">
        <w:r>
          <w:rPr>
            <w:color w:val="0000FF"/>
          </w:rPr>
          <w:t>частью 8 статьи 20</w:t>
        </w:r>
      </w:hyperlink>
      <w:r>
        <w:t xml:space="preserve">, </w:t>
      </w:r>
      <w:hyperlink r:id="rId7" w:history="1">
        <w:r>
          <w:rPr>
            <w:color w:val="0000FF"/>
          </w:rPr>
          <w:t>пунктом 2 части 1 статьи 37</w:t>
        </w:r>
      </w:hyperlink>
      <w:r>
        <w:t xml:space="preserve"> и </w:t>
      </w:r>
      <w:hyperlink r:id="rId8" w:history="1">
        <w:r>
          <w:rPr>
            <w:color w:val="0000FF"/>
          </w:rPr>
          <w:t>частью 2 статьи 55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</w:t>
      </w:r>
      <w:proofErr w:type="gramStart"/>
      <w:r>
        <w:t>2019, N 52, ст. 7770) приказываю:</w:t>
      </w:r>
      <w:proofErr w:type="gramEnd"/>
    </w:p>
    <w:p w:rsidR="0061258E" w:rsidRDefault="0061258E">
      <w:pPr>
        <w:pStyle w:val="ConsPlusNormal"/>
        <w:spacing w:before="220"/>
        <w:ind w:firstLine="540"/>
        <w:jc w:val="both"/>
      </w:pPr>
      <w:r>
        <w:t>1. Утвердить: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порядок использования вспомогательных репродуктивных технологий, противопоказания и ограничения к их применению согласно </w:t>
      </w:r>
      <w:hyperlink w:anchor="P44" w:history="1">
        <w:r>
          <w:rPr>
            <w:color w:val="0000FF"/>
          </w:rPr>
          <w:t>приложению N 1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перечень противопоказаний к применению вспомогательных репродуктивных технологий и </w:t>
      </w:r>
      <w:proofErr w:type="gramStart"/>
      <w:r>
        <w:t>искусственной</w:t>
      </w:r>
      <w:proofErr w:type="gramEnd"/>
      <w:r>
        <w:t xml:space="preserve"> инсеминации согласно </w:t>
      </w:r>
      <w:hyperlink w:anchor="P1485" w:history="1">
        <w:r>
          <w:rPr>
            <w:color w:val="0000FF"/>
          </w:rPr>
          <w:t>приложению N 2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форму вкладыша в медицинскую карту пациента, получающего медицинскую помощь в амбулаторных условиях (форма N 025/у), или карту стационарного больного, или карту пациента акушерско-гинекологического профиля в условиях стационара дневного пребывания, при использовании вспомогательных репродуктивных технологий и </w:t>
      </w:r>
      <w:proofErr w:type="gramStart"/>
      <w:r>
        <w:t>искусственной</w:t>
      </w:r>
      <w:proofErr w:type="gramEnd"/>
      <w:r>
        <w:t xml:space="preserve"> инсеминации согласно </w:t>
      </w:r>
      <w:hyperlink w:anchor="P2221" w:history="1">
        <w:r>
          <w:rPr>
            <w:color w:val="0000FF"/>
          </w:rPr>
          <w:t>приложению N 3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форму индивидуальной карты донора спермы согласно </w:t>
      </w:r>
      <w:hyperlink w:anchor="P3044" w:history="1">
        <w:r>
          <w:rPr>
            <w:color w:val="0000FF"/>
          </w:rPr>
          <w:t>приложению N 4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форму индивидуальной карты донора ооцитов согласно </w:t>
      </w:r>
      <w:hyperlink w:anchor="P3344" w:history="1">
        <w:r>
          <w:rPr>
            <w:color w:val="0000FF"/>
          </w:rPr>
          <w:t>приложению N 5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форму журнала учета, хранения и использования криоконсервированной спермы пациентов согласно </w:t>
      </w:r>
      <w:hyperlink w:anchor="P3512" w:history="1">
        <w:r>
          <w:rPr>
            <w:color w:val="0000FF"/>
          </w:rPr>
          <w:t>приложению N 6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форму журнала учета, хранения и использования криоконсервированной донорской спермы согласно </w:t>
      </w:r>
      <w:hyperlink w:anchor="P3581" w:history="1">
        <w:r>
          <w:rPr>
            <w:color w:val="0000FF"/>
          </w:rPr>
          <w:t>приложению N 7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форму журнала учета, хранения и использования криоконсервированных ооцитов пациенток согласно </w:t>
      </w:r>
      <w:hyperlink w:anchor="P3655" w:history="1">
        <w:r>
          <w:rPr>
            <w:color w:val="0000FF"/>
          </w:rPr>
          <w:t>приложению N 8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форму журнала учета, хранения и использования криоконсервированных донорских ооцитов согласно </w:t>
      </w:r>
      <w:hyperlink w:anchor="P3712" w:history="1">
        <w:r>
          <w:rPr>
            <w:color w:val="0000FF"/>
          </w:rPr>
          <w:t>приложению N 9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форму журнала учета, хранения и использования криоконсервированных эмбрионов пациентов согласно </w:t>
      </w:r>
      <w:hyperlink w:anchor="P3768" w:history="1">
        <w:r>
          <w:rPr>
            <w:color w:val="0000FF"/>
          </w:rPr>
          <w:t>приложению N 10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форму журнала учета, хранения и использования криоконсервированных эмбрионов доноров согласно </w:t>
      </w:r>
      <w:hyperlink w:anchor="P3834" w:history="1">
        <w:r>
          <w:rPr>
            <w:color w:val="0000FF"/>
          </w:rPr>
          <w:t>приложению N 11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форму журнала учета </w:t>
      </w:r>
      <w:proofErr w:type="gramStart"/>
      <w:r>
        <w:t>искусственных</w:t>
      </w:r>
      <w:proofErr w:type="gramEnd"/>
      <w:r>
        <w:t xml:space="preserve"> инсеминаций согласно </w:t>
      </w:r>
      <w:hyperlink w:anchor="P3897" w:history="1">
        <w:r>
          <w:rPr>
            <w:color w:val="0000FF"/>
          </w:rPr>
          <w:t>приложению N 12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форму информированного добровольного согласия на медицинское вмешательство с </w:t>
      </w:r>
      <w:r>
        <w:lastRenderedPageBreak/>
        <w:t xml:space="preserve">применением вспомогательных репродуктивных технологий и </w:t>
      </w:r>
      <w:proofErr w:type="gramStart"/>
      <w:r>
        <w:t>искусственной</w:t>
      </w:r>
      <w:proofErr w:type="gramEnd"/>
      <w:r>
        <w:t xml:space="preserve"> инсеминации согласно </w:t>
      </w:r>
      <w:hyperlink w:anchor="P3928" w:history="1">
        <w:r>
          <w:rPr>
            <w:color w:val="0000FF"/>
          </w:rPr>
          <w:t>приложению N 13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форму информированного добровольного согласия на медицинское вмешательство путем проведения операции редукции эмбрион</w:t>
      </w:r>
      <w:proofErr w:type="gramStart"/>
      <w:r>
        <w:t>а(</w:t>
      </w:r>
      <w:proofErr w:type="gramEnd"/>
      <w:r>
        <w:t xml:space="preserve">ов)/плода(ов) согласно </w:t>
      </w:r>
      <w:hyperlink w:anchor="P3999" w:history="1">
        <w:r>
          <w:rPr>
            <w:color w:val="0000FF"/>
          </w:rPr>
          <w:t>приложению N 14</w:t>
        </w:r>
      </w:hyperlink>
      <w:r>
        <w:t>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</w:pPr>
      <w:r>
        <w:t>Министр</w:t>
      </w:r>
    </w:p>
    <w:p w:rsidR="0061258E" w:rsidRDefault="0061258E">
      <w:pPr>
        <w:pStyle w:val="ConsPlusNormal"/>
        <w:jc w:val="right"/>
      </w:pPr>
      <w:r>
        <w:t>М.А.МУРАШКО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0"/>
      </w:pPr>
      <w:r>
        <w:t>Приложение N 1</w:t>
      </w:r>
    </w:p>
    <w:p w:rsidR="0061258E" w:rsidRDefault="0061258E">
      <w:pPr>
        <w:pStyle w:val="ConsPlusNormal"/>
        <w:jc w:val="right"/>
      </w:pPr>
      <w:r>
        <w:t>к приказу Министерства</w:t>
      </w:r>
    </w:p>
    <w:p w:rsidR="0061258E" w:rsidRDefault="0061258E">
      <w:pPr>
        <w:pStyle w:val="ConsPlusNormal"/>
        <w:jc w:val="right"/>
      </w:pPr>
      <w:r>
        <w:t>здравоохранения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</w:pPr>
      <w:bookmarkStart w:id="1" w:name="P44"/>
      <w:bookmarkEnd w:id="1"/>
      <w:r>
        <w:t>ПОРЯДОК</w:t>
      </w:r>
    </w:p>
    <w:p w:rsidR="0061258E" w:rsidRDefault="0061258E">
      <w:pPr>
        <w:pStyle w:val="ConsPlusTitle"/>
        <w:jc w:val="center"/>
      </w:pPr>
      <w:r>
        <w:t>ИСПОЛЬЗОВАНИЯ ВСПОМОГАТЕЛЬНЫХ РЕПРОДУКТИВНЫХ ТЕХНОЛОГИЙ,</w:t>
      </w:r>
    </w:p>
    <w:p w:rsidR="0061258E" w:rsidRDefault="0061258E">
      <w:pPr>
        <w:pStyle w:val="ConsPlusTitle"/>
        <w:jc w:val="center"/>
      </w:pPr>
      <w:r>
        <w:t>ПРОТИВОПОКАЗАНИЯ И ОГРАНИЧЕНИЯ К ИХ ПРИМЕНЕНИЮ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1"/>
      </w:pPr>
      <w:r>
        <w:t>I. Общие положения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1. Настоящий Порядок устанавливает правила использования вспомогательных репродуктивных технологий (далее - ВРТ) на территории Российской Федерации, а также противопоказания и ограничения к их применению.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2. ВРТ представляют собой методы лечения бесплодия,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 &lt;1&gt;.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3. Медицинская помощь с использованием ВРТ оказывается в рамках первичной специализированной медико-санитарной помощи и специализированной медицинской помощи.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4. Оказание медицинской помощи с использованием ВРТ проводится на основе информированного добровольного согласия гражданина или его законного представителя на медицинское вмешательство по форме, предусмотренной </w:t>
      </w:r>
      <w:hyperlink w:anchor="P3928" w:history="1">
        <w:r>
          <w:rPr>
            <w:color w:val="0000FF"/>
          </w:rPr>
          <w:t>приложением N 13</w:t>
        </w:r>
      </w:hyperlink>
      <w:r>
        <w:t xml:space="preserve"> к настоящему приказу.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5. Медицинская помощь с использованием ВРТ оказывается медицинскими организациями (структурными подразделениями), имеющими лицензию на осуществление медицинской деятельности, предусматривающей выполнение работ (оказание услуг) по акушерству и гинекологии (использованию вспомогательных репродуктивных технологий) в соответствии с </w:t>
      </w:r>
      <w:hyperlink w:anchor="P28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435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lastRenderedPageBreak/>
        <w:t xml:space="preserve">Медицинская помощь с использованием искусственной инсеминации (далее - ИИ), а также обследование женщин для оказания медицинской помощи с использованием </w:t>
      </w:r>
      <w:proofErr w:type="gramStart"/>
      <w:r>
        <w:t>ВРТ</w:t>
      </w:r>
      <w:proofErr w:type="gramEnd"/>
      <w:r>
        <w:t xml:space="preserve"> оказывается (проводится) медицинскими организациями (структурными подразделениями), имеющими лицензию на осуществление медицинской деятельности, предусматривающую выполнение работ (оказание услуг) по акушерству и гинекологии (за исключением использования вспомогательных репродуктивных технологий и искусственного прерывания беременности) и акушерству и гинекологии (использованию вспомогательных репродуктивных технологий).</w:t>
      </w:r>
    </w:p>
    <w:p w:rsidR="0061258E" w:rsidRDefault="0061258E">
      <w:pPr>
        <w:pStyle w:val="ConsPlusNormal"/>
        <w:spacing w:before="220"/>
        <w:ind w:firstLine="540"/>
        <w:jc w:val="both"/>
      </w:pPr>
      <w:proofErr w:type="gramStart"/>
      <w:r>
        <w:t>Обследование мужчин (мужа, мужчины, не состоящего в браке с женщиной, давшего совместно с женщиной информированное добровольное согласие на медицинское вмешательство на применение ВРТ, проводится медицинскими организациями, имеющими лицензию на осуществление медицинской деятельности, предусматривающую выполнение работ (оказание услуг) по урологии.</w:t>
      </w:r>
      <w:proofErr w:type="gramEnd"/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1"/>
      </w:pPr>
      <w:r>
        <w:t>II. Оказание медицинской помощи с использованием ВРТ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bookmarkStart w:id="2" w:name="P63"/>
      <w:bookmarkEnd w:id="2"/>
      <w:r>
        <w:t>6. Обследование пациентов для оказания медицинской помощи с использованием ВРТ осуществляется в рамках оказания первичной специализированной медико-санитарной помощи и специализированной медицинской помощи на основе клинических рекомендаций с учетом стандартов медицинской помощи.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Сроки годности результатов обследования для оказания медицинской помощи с использованием ВРТ предусмотрены </w:t>
      </w:r>
      <w:hyperlink w:anchor="P1289" w:history="1">
        <w:r>
          <w:rPr>
            <w:color w:val="0000FF"/>
          </w:rPr>
          <w:t>приложением N 4</w:t>
        </w:r>
      </w:hyperlink>
      <w:r>
        <w:t xml:space="preserve"> к настоящему Порядку.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7. Рекомендуемая длительность обследования для установления причин бесплодия составляет не более 6 месяцев с момента обращения пациентов в медицинскую организацию по поводу бесплодия.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8. Базовой программой ВРТ является экстракорпоральное оплодотворение (далее - программа ЭКО). Программа ЭКО состоит из следующих этапов: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а) овариальная стимуляция;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пункция фолликулов яичников для получения ооцитов;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в) инсеминация ооцитов специально подготовленной спермой мужа (партнера) методом ЭКО или путем инъекции сперматозоида в цитоплазму ооцита;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г) культивирование эмбрионов;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д) перенос эмбрионов в полость матки (допускается перенос не более 2-х эмбрионов; пациенткам с отягощенным акушерским анамнезом и патологией матки показан селективный перенос 1 эмбриона);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е) криоконсервация эмбрионов (при наличии показаний, предусмотренных </w:t>
      </w:r>
      <w:hyperlink w:anchor="P124" w:history="1">
        <w:r>
          <w:rPr>
            <w:color w:val="0000FF"/>
          </w:rPr>
          <w:t>пунктом 31</w:t>
        </w:r>
      </w:hyperlink>
      <w:r>
        <w:t xml:space="preserve"> настоящего Порядка);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ж) разморозка криоконсервированных эмбрионов;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з) внутриматочное введение размороженного эмбриона, в том числе донорского (допускается перенос не более 2-х эмбрионов; пациенткам с отягощенным акушерским анамнезом и патологией матки показан селективный перенос 1 эмбриона).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9. При наличии показаний, предусмотренных </w:t>
      </w:r>
      <w:hyperlink w:anchor="P124" w:history="1">
        <w:r>
          <w:rPr>
            <w:color w:val="0000FF"/>
          </w:rPr>
          <w:t>пунктом 31</w:t>
        </w:r>
      </w:hyperlink>
      <w:r>
        <w:t xml:space="preserve"> настоящего Порядка, программа ЭКО дополняется следующим этапом: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lastRenderedPageBreak/>
        <w:t>а) криоконсервация половых клеток (ооцитов, сперматозоидов).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10. Показаниями для проведения программы ЭКО и переноса криоконсервированных эмбрионов являются: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а) неэффективность лечения бесплодия в течение 12 месяцев при возрасте женщины до 35 лет или в течение 6 месяцев при возрасте женщины 35 лет и старше;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состояния, при которых эффективность лечения бесплодия при применении программы ЭКО выше, чем при применении других методов;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в) наследственные заболевания, для предупреждения которых необходимо преимплантационное генетическое тестирование (далее - ПГТ), независимо от статуса фертильности;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г) сексуальная дисфункция, препятствующая выполнению полового акта (при неэффективности ИИ);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д) ВИЧ-инфекция у дискордантных партнеров, независимо от статуса фертильности.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11. Перечень противопоказаний к применению вспомогательных репродуктивных технологий и </w:t>
      </w:r>
      <w:proofErr w:type="gramStart"/>
      <w:r>
        <w:t>искусственной</w:t>
      </w:r>
      <w:proofErr w:type="gramEnd"/>
      <w:r>
        <w:t xml:space="preserve"> инсеминации (далее - Перечень противопоказаний) предусмотрен </w:t>
      </w:r>
      <w:hyperlink w:anchor="P1485" w:history="1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12. Ограничениями для проведения программы ЭКО и переноса криоконсервированных эмбрионов являются: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а) снижение овариального резерва (уровень антимюллерова гормона менее 1,2 нг/мл, количество антральных фолликулов менее 5 суммарно в обоих яичниках) (перенос криоконсервированных эмбрионов возможен);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состояния, при которых имеются показания для хирургической коррекции органов репродуктивной системы;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в) состояния, при которых имеются показания для суррогатного материнства;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г) острые воспалительные заболевания любой локализации до излечения.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13. Определение наличия показаний, противопоказаний и ограничений для проведения программы ЭКО и (или) переноса криоконсервированных эмбрионов осуществляется лечащим врачом.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14. В случае отсутствия противопоказаний и ограничений для применения программы ЭКО и (или) переноса криоконсервированных эмбрионов лечащим врачом выдается направление для проведения программы ЭКО и (или) переноса криоконсервированных эмбрионов в рамках территориальной программы обязательного медицинского страхования согласно </w:t>
      </w:r>
      <w:hyperlink w:anchor="P1394" w:history="1">
        <w:r>
          <w:rPr>
            <w:color w:val="0000FF"/>
          </w:rPr>
          <w:t>приложению N 5</w:t>
        </w:r>
      </w:hyperlink>
      <w:r>
        <w:t xml:space="preserve"> к настоящему Порядку.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15. В случае наличия ограничений для проведения программы ЭКО и (или) переноса криоконсервированных эмбрионов применение программы ЭКО и (или) переноса криоконсервированных эмбрионов происходит после устранения выявленных ограничений.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16. Пациенты, имеющие высокий риск рождения детей с наследственными заболеваниями, подтвержденный результатами генетического обследования одного или обоих родителей, и нуждающиеся в проведении ПГТ, направляются для применения программы ЭКО и (или) переноса криоконсервированных эмбрионов независимо от статуса фертильности.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lastRenderedPageBreak/>
        <w:t>17. Критерием эффективности лечения бесплодия с использованием программы ЭКО является доля (% от числа пролеченных) женщин, у которых беременность подтверждена с помощью ультразвукового исследования.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18. Решение о дальнейшей тактике (донорство, криоконсервация, утилизация) в отношении неиспользованных при оказании медицинской помощи с использованием ВРТ половых клеток и эмбрионов принимают лица, которым принадлежат половые клетки и/или эмбрионы, путем заключения гражданско-правовых договоров.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19. В случае диагностики многоплодной беременности после оказания медицинской помощи с использованием ВРТ, с целью профилактики осложнений во время беременности, родов и в перинатальном периоде у новорожденных, связанных с многоплодием, возможно проведение операции редукции эмбрион</w:t>
      </w:r>
      <w:proofErr w:type="gramStart"/>
      <w:r>
        <w:t>а(</w:t>
      </w:r>
      <w:proofErr w:type="gramEnd"/>
      <w:r>
        <w:t xml:space="preserve">ов)/плода(ов) при наличии информированного добровольного согласия на медицинское вмешательство путем проведения операции редукции эмбриона(ов)/плода(ов) по форме предусмотренной </w:t>
      </w:r>
      <w:hyperlink w:anchor="P3999" w:history="1">
        <w:r>
          <w:rPr>
            <w:color w:val="0000FF"/>
          </w:rPr>
          <w:t>приложением N 14</w:t>
        </w:r>
      </w:hyperlink>
      <w:r>
        <w:t xml:space="preserve"> к настоящему приказу.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20. В рамках территориальной программы обязательного медицинского страхования осуществляются базовая программа ВРТ (ЭКО), криоконсервация эмбрионов и перенос криоконсервированных эмбрионов.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При выполнении программы ЭКО в рамках территориальной программы обязательного медицинского страхования, в случае возникновении показаний, использование донорских ооцитов, донорской спермы, донорских эмбрионов, ПГТ производится дополнительно за счет личных средств и иных средств, предусмотренных законодательством Российской Федерации.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На пациентов, которым проводится программа ЭКО, оформляется вкладыш в медицинскую карту пациента, получающего медицинскую помощь в амбулаторных условиях </w:t>
      </w:r>
      <w:hyperlink r:id="rId10" w:history="1">
        <w:r>
          <w:rPr>
            <w:color w:val="0000FF"/>
          </w:rPr>
          <w:t>(форма N 025/у)</w:t>
        </w:r>
      </w:hyperlink>
      <w:r>
        <w:t xml:space="preserve">, или карту стационарного больного, или карту больного дневного стационара поликлиники, стационара на дому, стационара дневного пребывания в больнице, при использовании вспомогательных репродуктивных технологий и искусственной инсеминации по форме, предусмотренной </w:t>
      </w:r>
      <w:hyperlink w:anchor="P2221" w:history="1">
        <w:r>
          <w:rPr>
            <w:color w:val="0000FF"/>
          </w:rPr>
          <w:t>приложением N 3</w:t>
        </w:r>
      </w:hyperlink>
      <w:r>
        <w:t xml:space="preserve"> к настоящему приказу.</w:t>
      </w:r>
      <w:proofErr w:type="gramEnd"/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Медицинская организация, выполнившая программу ЭКО и (или) перенос криоконсервированных эмбрионов в рамках территориальной программы обязательного медицинского страхования, направляет справку о выполнении медицинской организацией программы ЭКО и (или) переноса криоконсервированных эмбрионов в рамках территориальной программы обязательного медицинского страхования (далее - Справка) в медицинскую организацию, выдавшую направление на программу ВРТ, по форме, согласно </w:t>
      </w:r>
      <w:hyperlink w:anchor="P1446" w:history="1">
        <w:r>
          <w:rPr>
            <w:color w:val="0000FF"/>
          </w:rPr>
          <w:t>приложению N 6</w:t>
        </w:r>
      </w:hyperlink>
      <w:r>
        <w:t xml:space="preserve"> к настоящему Порядку, в срок не более</w:t>
      </w:r>
      <w:proofErr w:type="gramEnd"/>
      <w:r>
        <w:t xml:space="preserve"> 2-х рабочих дней с момента окончания программы ЭКО (перенос эмбриона в полость матки) и (или) изолированного переноса криоконсервированных эмбрионов (криопереноса). </w:t>
      </w:r>
      <w:hyperlink w:anchor="P1446" w:history="1">
        <w:r>
          <w:rPr>
            <w:color w:val="0000FF"/>
          </w:rPr>
          <w:t>Справка</w:t>
        </w:r>
      </w:hyperlink>
      <w:r>
        <w:t xml:space="preserve"> может быть оформлена в виде документа на бумажном носителе или в формате электронного документа.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23. При отсутствии беременности после проведения программы ВРТ (ЭКО) пациенты могут повторно направляться для выполнения криопереноса эмбриона или повторного проведения программы ВРТ при условии соблюдения очередности.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24. Показаниями к хирургическому получению сперматозоидов являются: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а) необструктивная и обструктивная азооспермия;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расстройства эякуляции: аспермия, ретроградная эякуляция;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в) 100% некрозооспермия в эякуляте.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25. Противопоказаниями к хирургическому получению сперматозоидов являются острые </w:t>
      </w:r>
      <w:r>
        <w:lastRenderedPageBreak/>
        <w:t>инфекционные заболевания любой локализации.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26. Выбор оптимального способа получения сперматозоидов осуществляется врачом-урологом.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27. Показаниями для инъекции сперматозоида в цитоплазму ооцита являются: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а) мужской фактор бесплодия, который проявляется в значительном снижении параметров эякулята;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использование сперматозоидов, полученных хирургическим путем;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в) использование ооцитов после криоконсервации;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г) проведение ПГТ методом полимеразной цепной реакции;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д) низкая частота оплодотворения в предыдущей программе ЭКО.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Вспомогательный</w:t>
      </w:r>
      <w:proofErr w:type="gramEnd"/>
      <w:r>
        <w:t xml:space="preserve"> хетчинг (рассечение блестящей оболочки бластоцисты) - микроманипуляция в рамках ВРТ, проводимая с целью получения материала для проведения ПГТ или для облегчения вылупления эмбриона.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29. Вспомогательный хетчинг показан при: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изменении</w:t>
      </w:r>
      <w:proofErr w:type="gramEnd"/>
      <w:r>
        <w:t xml:space="preserve"> морфологии блестящей оболочки эмбриона;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переносе</w:t>
      </w:r>
      <w:proofErr w:type="gramEnd"/>
      <w:r>
        <w:t xml:space="preserve"> криоконсервированных эмбрионов;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в) плохом </w:t>
      </w:r>
      <w:proofErr w:type="gramStart"/>
      <w:r>
        <w:t>прогнозе</w:t>
      </w:r>
      <w:proofErr w:type="gramEnd"/>
      <w:r>
        <w:t xml:space="preserve"> (повторные неудачные попытки переноса эмбрионов, эмбрионы низкого качества);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г) необходимости биопсии эмбриона для проведения ПГТ.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1"/>
      </w:pPr>
      <w:r>
        <w:t>III. Программы криоконсервации половых клеток, тканей</w:t>
      </w:r>
    </w:p>
    <w:p w:rsidR="0061258E" w:rsidRDefault="0061258E">
      <w:pPr>
        <w:pStyle w:val="ConsPlusTitle"/>
        <w:jc w:val="center"/>
      </w:pPr>
      <w:r>
        <w:t>репродуктивных органов и эмбрионов, их транспортировка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 xml:space="preserve">30. </w:t>
      </w:r>
      <w:proofErr w:type="gramStart"/>
      <w:r>
        <w:t>Криоконсервация и хранение половых клеток, тканей репродуктивных органов и эмбрионов (далее - биоматериалы) осуществляется медицинскими организациями, оказывающими первичную специализированную медико-санитарную помощь, специализированную, в том числе высокотехнологичную, медицинскую помощь, которые оснащены криохранилищами, при наличии лицензии на осуществление медицинской деятельности, предусматривающей выполнение работ (оказание услуг) по забору, криоконсервации и хранению половых клеток и тканей репродуктивных органов.</w:t>
      </w:r>
      <w:proofErr w:type="gramEnd"/>
    </w:p>
    <w:p w:rsidR="0061258E" w:rsidRDefault="0061258E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31. Показаниями для криоконсервации биоматериалов являются: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а) необходимость хранения половых клеток, эмбрионов и/или тканей репродуктивных органов с целью дальнейшего использования при лечении бесплодия с применением программ ВРТ или ИИ;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сохранение фертильности онкологических больных перед химио- и лучевой терапией;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в) хранение половых клеток, эмбрионов и/или тканей репродуктивных органов по желанию пациента, в том числе в случае "отложенного материнства";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г) создание банка донорских половых клеток для использования при лечении бесплодия с применением программ ВРТ.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lastRenderedPageBreak/>
        <w:t>32. Забор тканей репродуктивных органов у мужчин для криоконсервации осуществляется в рамках оказания первичной специализированной медико-санитарной помощи, специализированной, в том числе высокотехнологичной, медицинской помощи в медицинских организациях, имеющих лицензию на осуществление медицинской деятельности, предусматривающую выполнение работ (оказание услуг) по урологии.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33. При криоконсервации тканей яичка или придатка яичка замораживание производится при наличии в них сперматозоидов для последующего их использования в программе ЭКО или при инъекции сперматозоида в цитоплазму ооцита.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Забор для криоконсервации тканей репродуктивных органов у женщин осуществляется в рамках оказания специализированной, в том числе высокотехнологичной, медицинской помощи в медицинских организациях, имеющих лицензию на осуществление медицинской деятельности, предусматривающую выполнение работ (оказание услуг) по акушерству и гинекологии (за исключением использования вспомогательных репродуктивных технологий и искусственного прерывания беременности) и/или акушерству и гинекологии (использованию вспомогательных репродуктивных технологий).</w:t>
      </w:r>
      <w:proofErr w:type="gramEnd"/>
    </w:p>
    <w:p w:rsidR="0061258E" w:rsidRDefault="0061258E">
      <w:pPr>
        <w:pStyle w:val="ConsPlusNormal"/>
        <w:spacing w:before="220"/>
        <w:ind w:firstLine="540"/>
        <w:jc w:val="both"/>
      </w:pPr>
      <w:r>
        <w:t>35. Выбор оптимального метода замораживания и размораживания биоматериалов определяется индивидуально.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36. Хранение криоконсервированных биоматериалов осуществляется в специальных маркированных контейнерах, помещенных в жидкий азот/пары жидкого азота.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37. Медицинская организация несет ответственность в соответствии с законодательством Российской Федерации за хранение и соблюдение условий криоконсервации биоматериалов.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38. Транспортировка биоматериалов осуществляется организацией, имеющей лицензию на осуществление медицинской деятельности, предусматривающую выполнение работ (оказание услуг) по транспортировке половых клеток и (или) эмбрионов, и (или) тканей репродуктивных органов, либо сторонней компанией, имеющей лицензию на транспортировку биологического материала.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39. Медицинская организация осуществляет транспортировку половых клеток, тканей репродуктивных органов и эмбрионов в сосудах Дьюара.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40. При выдаче биоматериала для транспортировки необходимо оформление сопроводительного письма, в котором должны быть указаны: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а) дата криоконсервации с указанием вида биоматериала;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фамилия, имя, отчество (при наличии) пациента (в случае криоконсервации эмбрионов - мужчины и женщины, чьи половые клетки использовались для оплодотворения, фамилия, имя, отчество анонимного донор</w:t>
      </w:r>
      <w:proofErr w:type="gramStart"/>
      <w:r>
        <w:t>а(</w:t>
      </w:r>
      <w:proofErr w:type="gramEnd"/>
      <w:r>
        <w:t>ов) не указывается);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в) качество замороженного биоматериала;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г) среда для криоконсервации и хранения биоматериала;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д) дата и время выдачи биоматериала для транспортировки;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е) подпись лица, принявшего биоматериал для транспортировки.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41. По письменному заявлению пациентов, принадлежащие им криоконсервированные половые клетки, ткани репродуктивных органов и эмбрионы выдаются на руки пациентам. После передачи биоматериала ответственность за их сохранность, качество и транспортировку несут </w:t>
      </w:r>
      <w:r>
        <w:lastRenderedPageBreak/>
        <w:t>сами пациенты.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42. При применении ВРТ с использованием криоконсервированных эмбрионов, ооцитов пациенток и спермы пациентов осуществляется ведение следующей медицинской документации: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а) журнал учета, хранения и использования криоконсервированной спермы пациентов по форме согласно </w:t>
      </w:r>
      <w:hyperlink w:anchor="P3512" w:history="1">
        <w:r>
          <w:rPr>
            <w:color w:val="0000FF"/>
          </w:rPr>
          <w:t>приложению N 6</w:t>
        </w:r>
      </w:hyperlink>
      <w:r>
        <w:t xml:space="preserve"> к настоящему приказу;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б) журнал учета, хранения и использования криоконсервированных ооцитов пациенток по форме согласно </w:t>
      </w:r>
      <w:hyperlink w:anchor="P3512" w:history="1">
        <w:r>
          <w:rPr>
            <w:color w:val="0000FF"/>
          </w:rPr>
          <w:t>приложению N 8</w:t>
        </w:r>
      </w:hyperlink>
      <w:r>
        <w:t xml:space="preserve"> к настоящему приказу;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в) журнала учета, хранения и использования криоконсервированных эмбрионов по форме согласно </w:t>
      </w:r>
      <w:hyperlink w:anchor="P3768" w:history="1">
        <w:r>
          <w:rPr>
            <w:color w:val="0000FF"/>
          </w:rPr>
          <w:t>приложению N 10</w:t>
        </w:r>
      </w:hyperlink>
      <w:r>
        <w:t xml:space="preserve"> к настоящему приказу.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43. Хранение криоконсервированных биоматериалов осуществляются за счет личных средств и иных средств, предусмотренных законодательством Российской Федерации.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1"/>
      </w:pPr>
      <w:r>
        <w:t>IV. Донорство ооцитов, спермы и эмбрионов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44. Донорами ооцитов являются женщины в возрасте от 18 до 35 лет, физически и психически здоровые, прошедшие медико-генетическое обследование. Доноры ооцитов могут быть как неанонимными, так и анонимными.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45. Показаниями для использования донорства ооцитов (далее - </w:t>
      </w:r>
      <w:proofErr w:type="gramStart"/>
      <w:r>
        <w:t>ДО</w:t>
      </w:r>
      <w:proofErr w:type="gramEnd"/>
      <w:r>
        <w:t>) являются: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а) отсутствие ооцитов, обусловленное естественной менопаузой, синдромом недостаточности яичников, состоянием после овариоэктомии, радио- или химиотерапии, генетическими заболеваниями;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неудачные повторные попытки переноса эмбрионов при недостаточном ответе яичников на стимуляцию, неоднократном получении эмбрионов низкого качества, перенос которых не приводит к наступлению беременности.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46. На донора ооцитов оформляется индивидуальная карта донора ооцитов по форме согласно </w:t>
      </w:r>
      <w:hyperlink w:anchor="P3344" w:history="1">
        <w:r>
          <w:rPr>
            <w:color w:val="0000FF"/>
          </w:rPr>
          <w:t>приложению N 5</w:t>
        </w:r>
      </w:hyperlink>
      <w:r>
        <w:t xml:space="preserve"> к настоящему приказу.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47. При проведении ВРТ с использованием донорских ооцитов овариальная стимуляция и пункция фолликулов яичников для получения ооцитов проводится у женщины-донора. Противопоказаниями к получению ооцитов у донора является наличие у нее заболеваний (состояний), включенных в </w:t>
      </w:r>
      <w:hyperlink w:anchor="P1485" w:history="1">
        <w:r>
          <w:rPr>
            <w:color w:val="0000FF"/>
          </w:rPr>
          <w:t>Перечень</w:t>
        </w:r>
      </w:hyperlink>
      <w:r>
        <w:t xml:space="preserve"> противопоказаний.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48. </w:t>
      </w:r>
      <w:proofErr w:type="gramStart"/>
      <w:r>
        <w:t>ДО</w:t>
      </w:r>
      <w:proofErr w:type="gramEnd"/>
      <w:r>
        <w:t xml:space="preserve"> осуществляется </w:t>
      </w:r>
      <w:proofErr w:type="gramStart"/>
      <w:r>
        <w:t>при</w:t>
      </w:r>
      <w:proofErr w:type="gramEnd"/>
      <w:r>
        <w:t xml:space="preserve"> наличии информированного добровольного согласия женщины-донора на проведение овариальной стимуляции, пункции фолликулов яичников, анестезиологическое пособие и использование ее ооцитов для других пациентов.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49. Врач-акушер-гинеколог проводит медицинский осмотр донора ооцитов перед каждой программой и осуществляет </w:t>
      </w:r>
      <w:proofErr w:type="gramStart"/>
      <w:r>
        <w:t>контроль за</w:t>
      </w:r>
      <w:proofErr w:type="gramEnd"/>
      <w:r>
        <w:t xml:space="preserve"> своевременностью проведения и результатами лабораторных исследований в соответствии с планом обследования.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50. Донорам ооцитов проводится обследование в соответствии с </w:t>
      </w:r>
      <w:hyperlink w:anchor="P63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51. Дополнительными обязательными обследованиями доноров ооцитов являются: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а) кариотипирование;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медико-генетическое консультирование;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lastRenderedPageBreak/>
        <w:t>в) исследование уровня антител классов M, G к вирусу иммунодефицита человека 1/2 (далее - ВИЧ-1/2) совместно с определением антигена p24;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г) определение антител к поверхностному антигену (HBsAg) вируса гепатита B (Hepatitis B virus) в крови или определение антигена (HbsAg) вируса гепатита B (Hepatitis B virus) в крови;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д) определение суммарных антител классов M и G (anti-HCV IgG и anti-HCV IgM) к вирусу гепатита C (Hepatitis C virus) в крови.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Дополнительными обязательными медицинскими документами для доноров ооцитов являются: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а) справка из психоневрологического диспансера;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справка из наркологического диспансера.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52. Объем обследования супружеской пары (реципиентов) такой же, как и при проведении программы ЭКО.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53. При использовании донорских ооцитов ведется журнал учета, хранения и использования криоконсервированных донорских ооцитов по форме согласно </w:t>
      </w:r>
      <w:hyperlink w:anchor="P3712" w:history="1">
        <w:r>
          <w:rPr>
            <w:color w:val="0000FF"/>
          </w:rPr>
          <w:t>приложению N 9</w:t>
        </w:r>
      </w:hyperlink>
      <w:r>
        <w:t xml:space="preserve"> к настоящему приказу.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54. Донорами спермы имеют право быть мужчины в возрасте от 18 до 35 лет, физически и психически здоровые, прошедшие медико-генетическое обследование, с нормальными показателями спермограммы. Доноры спермы могут быть как неанонимными, так и анонимными.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55. Показаниями для использования донорства спермы (далее - ДС) являются: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а) азооспермия, тяжелая олигозооспермия, и другая выраженная патозооспермия или нарушения эякуляции у мужа (партнера);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неэффективность программ ЭКО или инъекции сперматозоида в цитоплазму ооцита с использованием спермы мужа (партнера);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в) наследственные заболевания у мужа (партнера);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г) наличие неизлечимой инфекции, передаваемой половым путем у мужа (партнера);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д) </w:t>
      </w:r>
      <w:proofErr w:type="gramStart"/>
      <w:r>
        <w:t>отрицательный</w:t>
      </w:r>
      <w:proofErr w:type="gramEnd"/>
      <w:r>
        <w:t xml:space="preserve"> Rh-фактор и тяжелая Rh-изоиммунизация у жены (партнерши), при наличии положительного Rh-фактора у мужа (партнера);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е) отсутствие полового партнера у женщины.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56. ДС осуществляется при наличии согласия мужчины-донора после прохождения клинического, лабораторного обследования при наличии медико-генетического заключения.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57. На донора спермы заполняется индивидуальная карта донора спермы по форме согласно </w:t>
      </w:r>
      <w:hyperlink w:anchor="P3044" w:history="1">
        <w:r>
          <w:rPr>
            <w:color w:val="0000FF"/>
          </w:rPr>
          <w:t>приложению N 4</w:t>
        </w:r>
      </w:hyperlink>
      <w:r>
        <w:t xml:space="preserve"> к настоящему приказу.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58. Для облегчения процедуры выбора донора формируется список доноров спермы с указанием информации о внешних данных донора (рост, вес, цвет глаз, цвет волос и иные), а также результатов медицинского, медико-генетического обследования донора, его расы и национальности.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59. Донорам спермы проводится обследование в соответствии с </w:t>
      </w:r>
      <w:hyperlink w:anchor="P63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lastRenderedPageBreak/>
        <w:t>60. Дополнительными обязательными обследованиями доноров спермы являются: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а) спермограмма;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консультация врача-уролога;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в) консультация врача-терапевта;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г) кариотипирование;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д) медико-генетическое консультирование;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е) определение группы крови и резус-фактора;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ж) исследование уровня антител классов M, G к ВИЧ-1/2 совместно с определением антигена p24;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з) определение антител к поверхностному антигену (HBsAg) вируса гепатита B (Hepatitis B virus) в крови или определение антигена (HbsAg) вируса гепатита B (Hepatitis B virus) в крови;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и) определение суммарных антител классов M и G (anti-HCV IgG и anti-HCV IgM) к вирусу гепатита C (Hepatitis C virus) в крови.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Дополнительными обязательными медицинскими документами для доноров спермы являются: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а) справка из психоневрологического диспансера;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справка из наркологического диспансера.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61. При применении донорской спермы осуществляется ведение журнала учета, хранения и использования криоконсервированной донорской спермы по форме согласно </w:t>
      </w:r>
      <w:hyperlink w:anchor="P3581" w:history="1">
        <w:r>
          <w:rPr>
            <w:color w:val="0000FF"/>
          </w:rPr>
          <w:t>приложению N 7</w:t>
        </w:r>
      </w:hyperlink>
      <w:r>
        <w:t xml:space="preserve"> к настоящему приказу.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62. Разрешается применение только криоконсервированной донорской спермы после получения повторных (через 6 месяцев после криоконсервации) отрицательных результатов обследования донора (исследование уровня антител классов M, G к ВИЧ-1/2 совместно с определением антигена p24; определение антител к поверхностному антигену (HBsAg) вируса гепатита B или определение антигена (HbsAg) вируса гепатита B в крови; определение суммарных антител классов M и G к вирусу гепатита C; определение антител к бледной трепонеме (Treponema pallidum) в крови).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63. Эмбрионы для донорства могут быть получены в результате оплодотворения донорских ооцитов донорской спермой.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64. С целью донорства могут быть использованы эмбрионы, оставшиеся после проведения программ ВРТ пациентам при условии их обоюдного письменного согласия.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65. Разрешается применение не подвергнутых криоконсервации и криоконсервированных донорских эмбрионов.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66. При использовании донорских эмбрионов реципиентам должна быть представлена информация о внешних данных доноров, а также результатах медицинского, медико-генетического обследования доноров, их расе и национальности.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67. Показаниями для проведения ЭКО с использованием донорских эмбрионов являются: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lastRenderedPageBreak/>
        <w:t>а) отсутствие у партнеров собственных половых клеток;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высокий риск развития наследственных заболеваний;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в) неоднократное получение эмбрионов низкого качества, перенос которых не приводит к наступлению беременности (при 3-х и более попытках программ ВРТ).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68. Женщинам-реципиентам донорских эмбрионов проводится обследование в соответствии с </w:t>
      </w:r>
      <w:hyperlink w:anchor="P63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69. При применении криоконсервированных донорских эмбрионов осуществляется ведение журнала учета, хранения и использования криоконсервированных эмбрионов доноров по форме согласно </w:t>
      </w:r>
      <w:hyperlink w:anchor="P3834" w:history="1">
        <w:r>
          <w:rPr>
            <w:color w:val="0000FF"/>
          </w:rPr>
          <w:t>приложению N 11</w:t>
        </w:r>
      </w:hyperlink>
      <w:r>
        <w:t xml:space="preserve"> к настоящему приказу.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1"/>
      </w:pPr>
      <w:r>
        <w:t>V. Суррогатное материнство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bookmarkStart w:id="4" w:name="P213"/>
      <w:bookmarkEnd w:id="4"/>
      <w:r>
        <w:t xml:space="preserve">70. </w:t>
      </w:r>
      <w:proofErr w:type="gramStart"/>
      <w:r>
        <w:t>Суррогатное материнство представляет собой вынашивание и рождение ребенка (в том числе преждевременные роды) по договору, заключаемому между суррогатной матерью (женщиной, вынашивающей плод после переноса донорского для нее эмбриона) и потенциальными родителями, чьи половые клетки использовались для оплодотворения (далее - генетическая мать и генетический отец), либо одинокой женщиной (далее также - генетическая мать), для которых вынашивание и рождение ребенка невозможно по следующим медицинским</w:t>
      </w:r>
      <w:proofErr w:type="gramEnd"/>
      <w:r>
        <w:t xml:space="preserve"> показаниям: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а) отсутствие матки;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деформация полости или шейки матки, когда коррекция невозможна или не дает эффекта;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в) патология эндометрия (синехии, облитерация полости матки, атрофия эндометрия), когда коррекция невозможна или не дает эффекта;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г) заболевания (состояния), включенные в </w:t>
      </w:r>
      <w:hyperlink w:anchor="P1485" w:history="1">
        <w:r>
          <w:rPr>
            <w:color w:val="0000FF"/>
          </w:rPr>
          <w:t>Перечень</w:t>
        </w:r>
      </w:hyperlink>
      <w:r>
        <w:t xml:space="preserve"> противопоказаний;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д) отсутствие беременности после повторных попыток переноса эмбрионов (3 и более попытки при переносе эмбрионов хорошего качества);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е) привычный выкидыш, не связанный с генетической патологией.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71. Противопоказанием для переноса эмбрионов суррогатной матери является наличие у нее заболеваний (состояний), включенных в </w:t>
      </w:r>
      <w:hyperlink w:anchor="P1485" w:history="1">
        <w:r>
          <w:rPr>
            <w:color w:val="0000FF"/>
          </w:rPr>
          <w:t>Перечень</w:t>
        </w:r>
      </w:hyperlink>
      <w:r>
        <w:t xml:space="preserve"> противопоказаний. Женщина, состоящая в браке, зарегистрированном в порядке, установленном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может быть суррогатной матерью только с письменного согласия супруга. Суррогатная мать не может быть одновременно донором яйцеклетки.</w:t>
      </w:r>
    </w:p>
    <w:p w:rsidR="0061258E" w:rsidRDefault="0061258E">
      <w:pPr>
        <w:pStyle w:val="ConsPlusNormal"/>
        <w:spacing w:before="220"/>
        <w:ind w:firstLine="540"/>
        <w:jc w:val="both"/>
      </w:pPr>
      <w:proofErr w:type="gramStart"/>
      <w:r>
        <w:t>Для оплодотворения в цикле суррогатного материнства не допускается одновременное использование донорских ооцитов и донорской спермы в отношении мужчины и женщины, являющихся потенциальными родителями, или донорских ооцитов для одинокой женщины, являющейся потенциальной матерью, а также использование донорских эмбрионов, не имеющих генетического родства с мужчиной и женщиной (потенциальными родителями) или одинокой женщиной (потенциальной матерью), для которых вынашивание и рождение ребенка невозможно по</w:t>
      </w:r>
      <w:proofErr w:type="gramEnd"/>
      <w:r>
        <w:t xml:space="preserve"> медицинским показаниям, согласно </w:t>
      </w:r>
      <w:hyperlink w:anchor="P213" w:history="1">
        <w:r>
          <w:rPr>
            <w:color w:val="0000FF"/>
          </w:rPr>
          <w:t>пункту 70</w:t>
        </w:r>
      </w:hyperlink>
      <w:r>
        <w:t xml:space="preserve"> настоящего Порядка.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72. Перенос суррогатной матери эмбрионов от потенциальных родителей, инфицированных ВИЧ или гепатитами C и B, допускается после получения ее информированного добровольного согласия, после консультации врачом-инфекционистом Центра по профилактике и борьбе со </w:t>
      </w:r>
      <w:r>
        <w:lastRenderedPageBreak/>
        <w:t>СПИДом и инфекционными заболеваниями и предоставления ей полной информации о возможных рисках для ее здоровья.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73. Обследование суррогатной матери проводится в соответствии с </w:t>
      </w:r>
      <w:hyperlink w:anchor="P63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74. Дополнительными обязательными медицинскими документами для суррогатной матери являются: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а) справка из психоневрологического диспансера;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справка из наркологического диспансера.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75. При реализации программы суррогатного материнства проведение программы ВРТ состоит из следующих этапов: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а) синхронизация менструальных циклов генетической матери (или донора ооцитов) и суррогатной матери;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овариальная стимуляция генетической матери (или донора ооцитов);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в) пункция фолликулов яичников генетической матери (или донора ооцитов);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г) оплодотворение (ЭКО или инъекция сперматозоида в цитоплазму ооцита) ооцитов генетической матери специально подготовленной спермой мужа (партнера) или донора, или донора ооцитов специально подготовленной спермой мужа (партнера);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д) культивирование эмбрионов;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е) перенос эмбрионов в полость матки суррогатной матери (следует переносить не более 2 эмбрионов).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76. Этапы 75а - 75д могут отсутствовать в программе с использованием криоконсервированных эмбрионов.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1"/>
      </w:pPr>
      <w:r>
        <w:t>VI. Оказание медицинской помощи с использованием ИИ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77. Показаниями для проведения ИИ являются:</w:t>
      </w:r>
    </w:p>
    <w:p w:rsidR="0061258E" w:rsidRDefault="0061258E">
      <w:pPr>
        <w:pStyle w:val="ConsPlusNormal"/>
        <w:spacing w:before="220"/>
        <w:ind w:firstLine="540"/>
        <w:jc w:val="both"/>
      </w:pPr>
      <w:proofErr w:type="gramStart"/>
      <w:r>
        <w:t>а) ИИ спермой мужа (партнера): субфертильная сперма у мужа (партнера); эякуляторно-сексуальные расстройства у мужа (партнера) или сексуальные расстройства у женщины; необъяснимое или неуточненное бесплодие;</w:t>
      </w:r>
      <w:proofErr w:type="gramEnd"/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б) ИИ спермой донора: азооспермия, тяжелая олигозооспермия, и другая выраженная патозооспермия или нарушения эякуляции у мужа (партнера); неэффективность программы ЭКО или инъекции сперматозоида в цитоплазму ооцита с использованием спермы мужа (партнера); наследственные заболевания у мужа (партнера); наличие неизлечимой инфекции, передаваемой половым путем у мужа (партнера); </w:t>
      </w:r>
      <w:proofErr w:type="gramStart"/>
      <w:r>
        <w:t>отрицательный</w:t>
      </w:r>
      <w:proofErr w:type="gramEnd"/>
      <w:r>
        <w:t xml:space="preserve"> Rh-фактор и тяжелая Rh-изоиммунизация у жены (партнерши), при наличии положительного Rh-фактора у мужа (партнера); отсутствие полового партнера у женщины.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78. При ИИ спермой мужа (партнера) допускается использование предварительно подготовленной или криоконсервированной спермы.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79. При ИИ спермой донора допускается применение только криоконсервированной спермы.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lastRenderedPageBreak/>
        <w:t xml:space="preserve">80. Противопоказаниями для проведения ИИ у женщины являются непроходимость обеих маточных труб и заболевания (состояния), указанные в </w:t>
      </w:r>
      <w:hyperlink w:anchor="P1485" w:history="1">
        <w:r>
          <w:rPr>
            <w:color w:val="0000FF"/>
          </w:rPr>
          <w:t>Перечне</w:t>
        </w:r>
      </w:hyperlink>
      <w:r>
        <w:t xml:space="preserve"> противопоказаний.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81. Ограничениями для проведения ИИ являются неудачные повторные попытки ИИ (более 3-х).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82. Решение об использовании спермы мужа (партнера) или донора принимается пациентами на основании предоставленной врачом полной информации о количественных и качественных характеристиках эякулята, преимуществах и недостатках использования спермы мужа (партнера) или донора.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83. ИИ может применяться как в естественном цикле, так и с использованием овариальной стимуляции с применением лекарственных препаратов, зарегистрированных на территории Российской Федерации, в соответствии с инструкцией по применению.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84. При росте 3-х и более доминантных фолликулов ИИ не проводят в связи с высоким риском многоплодия.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85. При проведении ИИ осуществляется ведение журнала учета </w:t>
      </w:r>
      <w:proofErr w:type="gramStart"/>
      <w:r>
        <w:t>искусственных</w:t>
      </w:r>
      <w:proofErr w:type="gramEnd"/>
      <w:r>
        <w:t xml:space="preserve"> инсеминаций по форме согласно </w:t>
      </w:r>
      <w:hyperlink w:anchor="P3897" w:history="1">
        <w:r>
          <w:rPr>
            <w:color w:val="0000FF"/>
          </w:rPr>
          <w:t>приложению N 12</w:t>
        </w:r>
      </w:hyperlink>
      <w:r>
        <w:t xml:space="preserve"> к настоящему приказу.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1"/>
      </w:pPr>
      <w:r>
        <w:t>VII. Оказание медицинской помощи с использованием</w:t>
      </w:r>
    </w:p>
    <w:p w:rsidR="0061258E" w:rsidRDefault="0061258E">
      <w:pPr>
        <w:pStyle w:val="ConsPlusTitle"/>
        <w:jc w:val="center"/>
      </w:pPr>
      <w:r>
        <w:t xml:space="preserve">ВРТ </w:t>
      </w:r>
      <w:proofErr w:type="gramStart"/>
      <w:r>
        <w:t>и ИИ у</w:t>
      </w:r>
      <w:proofErr w:type="gramEnd"/>
      <w:r>
        <w:t xml:space="preserve"> ВИЧ-инфицированных пациентов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 xml:space="preserve">86. ВИЧ-инфекция не является противопоказанием к оказанию пациентам медицинской помощи с использованием ВРТ и ИИ, за исключением форм и стадий, предусмотренных </w:t>
      </w:r>
      <w:hyperlink w:anchor="P1588" w:history="1">
        <w:r>
          <w:rPr>
            <w:color w:val="0000FF"/>
          </w:rPr>
          <w:t>пунктом 3</w:t>
        </w:r>
      </w:hyperlink>
      <w:r>
        <w:t xml:space="preserve"> Перечня противопоказаний.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87. ВИЧ-инфицированные пациенты с позиции показаний к применению репродуктивных технологий могут быть разделены на 2 группы: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а) пациенты с ненарушенным фертильным статусом - дискордантные пары (носитель - один из партнеров), которые предохраняются при половой жизни с целью профилактики инфицирования </w:t>
      </w:r>
      <w:proofErr w:type="gramStart"/>
      <w:r>
        <w:t>ВИЧ-негативного</w:t>
      </w:r>
      <w:proofErr w:type="gramEnd"/>
      <w:r>
        <w:t xml:space="preserve"> партнера;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б) пациенты, у которых имеются нарушения фертильного статуса - конкордантные пары (оба партнера - носители инфекции) и дискордантные пары (носитель - один из партнеров).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88. Выбор программы безопасного (в том числе для будущего ребенка) варианта достижения беременности (ВРТ или ИИ) должен осуществляться врачом-акушером-гинекологом Центра ВРТ совместно с врачом-инфекционистом с обязательным информированием пациентов о возможных рисках передачи ВИЧ-инфекции.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89. Обследование пациентов и проведение программ ВРТ или ИИ возможно только при наличии заключения из Центра по профилактике и борьбе со СПИДом и инфекционными заболеваниями (медицинские организации, в которых в отношении пациента установлено диспансерное наблюдение). Заключение должно содержать краткую выписку из истории болезни и диагноз, результаты анализов на ВИЧ-инфекцию, указание на отсутствие противопоказаний и особые условия (например, параллельное проведение антиретровирусной терапии) к оказанию данного вида медицинской помощи и вынашиванию беременности.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90. Мужчине и женщине перед началом лечения с использованием ВРТ или ИИ проводится обследование в соответствии с </w:t>
      </w:r>
      <w:hyperlink w:anchor="P63" w:history="1">
        <w:r>
          <w:rPr>
            <w:color w:val="0000FF"/>
          </w:rPr>
          <w:t>пунктом 6</w:t>
        </w:r>
      </w:hyperlink>
      <w:r>
        <w:t xml:space="preserve"> настоящего Порядка, за исключением определения в крови антител классов M, G к ВИЧ-1/2 и антигена p24.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91. ВИЧ-инфицированная одинокая женщина, а также дискордантные по ВИЧ-инфекции </w:t>
      </w:r>
      <w:r>
        <w:lastRenderedPageBreak/>
        <w:t>мужчина и женщина в период проведения ВРТ или ИИ наблюдаются совместно специалистами Центра ВРТ и Центра по профилактике и борьбе со СПИД и инфекционными заболеваниями. При наступлении беременности женщина наблюдается врачом-акушером-гинекологом женской консультации и врачом-инфекционистом Центра по профилактике и борьбе со СПИД и инфекционными заболеваниями.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92. Требования, предъявляемые к условиям оказания медицинской помощи с использованием ВРТ или ИИ пациентам, инфицированным ВИЧ, являются аналогичными для всех инфекций, передающихся при контакте с кровью больного (далее - гемоконтактные инфекции).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93. </w:t>
      </w:r>
      <w:proofErr w:type="gramStart"/>
      <w:r>
        <w:t>Работу с образцами спермы, фолликулярной жидкости, эмбрионами ВИЧ-инфицированных, инвазивные манипуляции у пациентов с ВИЧ-инфекцией следует проводить в специально выделенные для этого часы/дни, либо в отдельных помещениях.</w:t>
      </w:r>
      <w:proofErr w:type="gramEnd"/>
      <w:r>
        <w:t xml:space="preserve"> После завершения работ проводится уборка и дезинфекция лабораторных помещений и использованного оборудования.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94. С каждым образцом спермы, пунктатом фолликулов следует обращаться как с потенциальным источником гемоконтактных инфекций. Обеспечивается отдельное хранение отмытых образцов спермы </w:t>
      </w:r>
      <w:proofErr w:type="gramStart"/>
      <w:r>
        <w:t>ВИЧ-позитивных</w:t>
      </w:r>
      <w:proofErr w:type="gramEnd"/>
      <w:r>
        <w:t xml:space="preserve"> мужчин от общего потока образцов, а также до и после получения результатов РНК/ДНК тестирования. Образцы спермы, пунктата фолликулов ВИЧ-инфицированных пациентов должны быть промаркированы.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95. </w:t>
      </w:r>
      <w:proofErr w:type="gramStart"/>
      <w:r>
        <w:t>Криоконсервацию эмбрионов рекомендуется осуществлять в закрытых крионосителях (не более одного эмбриона в каждом), а хранение в парах азота, в специально выделенном для этой группы пациентов сосуде Дюара.</w:t>
      </w:r>
      <w:proofErr w:type="gramEnd"/>
    </w:p>
    <w:p w:rsidR="0061258E" w:rsidRDefault="0061258E">
      <w:pPr>
        <w:pStyle w:val="ConsPlusNormal"/>
        <w:spacing w:before="220"/>
        <w:ind w:firstLine="540"/>
        <w:jc w:val="both"/>
      </w:pPr>
      <w:r>
        <w:t>96. При консультировании врачом-инфекционистом Центра по профилактике и борьбе со СПИД и инфекционными заболеваниями и/или специалистом Центра ВРТ женщине и мужчине предоставляется подробная информация о методе, о вероятности риска инфицирования женщины при ЭКО, инъекции сперматозоида в цитоплазму ооцита, ИИ специально подготовленными сперматозоидами мужа (партнера).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97. Перед использованием ВРТ или ИИ ВИЧ-дискордантные мужчина и женщина должны использовать презерватив при каждом половом контакте в период проведения процедуры и во время беременности.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98. По данным клинико-лабораторного обследования в Центре по профилактике и борьбе со СПИД и инфекционными заболеваниями необходимо убедиться в том, что женщина перед проведением ВРТ или ИИ не инфицирована ВИЧ.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99. Перед проведением ВРТ или ИИ женщине с ВИЧ-инфекцией проводится дополнительное консультирование врачом-инфекционистом Центра по профилактике и борьбе со СПИД и инфекционными заболеваниями и/или специалистом Центра ВРТ по вопросу предупреждения передачи ВИЧ-инфекции от матери ребенку.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100. При назначении женщине лекарственных препаратов в программах ВРТ следует учитывать их лекарственное взаимодействие с антиретровирусными лекарственными препаратами.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101. Овариальную стимуляцию целесообразно проводить на фоне лечения антиретровирусными лекарственными препаратами, независимо от наличия показаний к началу лечения ВИЧ-инфекции. При наступлении беременности антиретровирусную терапию следует продолжить на весь период гестации до родов.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102. При проведении программ ВРТ рекомендуется переносить один эмбрион, перенос 2-х эмбрионов должен быть обусловлен клинической и эмбриологической целесообразностью при </w:t>
      </w:r>
      <w:r>
        <w:lastRenderedPageBreak/>
        <w:t>наличии информированного добровольного согласия пациентов.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1"/>
      </w:pPr>
      <w:r>
        <w:t>Приложение N 1</w:t>
      </w:r>
    </w:p>
    <w:p w:rsidR="0061258E" w:rsidRDefault="0061258E">
      <w:pPr>
        <w:pStyle w:val="ConsPlusNormal"/>
        <w:jc w:val="right"/>
      </w:pPr>
      <w:r>
        <w:t>к Порядку использования</w:t>
      </w:r>
    </w:p>
    <w:p w:rsidR="0061258E" w:rsidRDefault="0061258E">
      <w:pPr>
        <w:pStyle w:val="ConsPlusNormal"/>
        <w:jc w:val="right"/>
      </w:pPr>
      <w:r>
        <w:t>вспомогательных репродуктивных</w:t>
      </w:r>
    </w:p>
    <w:p w:rsidR="0061258E" w:rsidRDefault="0061258E">
      <w:pPr>
        <w:pStyle w:val="ConsPlusNormal"/>
        <w:jc w:val="right"/>
      </w:pPr>
      <w:r>
        <w:t>технологий, противопоказаниям</w:t>
      </w:r>
    </w:p>
    <w:p w:rsidR="0061258E" w:rsidRDefault="0061258E">
      <w:pPr>
        <w:pStyle w:val="ConsPlusNormal"/>
        <w:jc w:val="right"/>
      </w:pPr>
      <w:r>
        <w:t>и ограничениям к их применению,</w:t>
      </w:r>
    </w:p>
    <w:p w:rsidR="0061258E" w:rsidRDefault="0061258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</w:pPr>
      <w:bookmarkStart w:id="5" w:name="P286"/>
      <w:bookmarkEnd w:id="5"/>
      <w:r>
        <w:t>ПОЛОЖЕНИЕ</w:t>
      </w:r>
    </w:p>
    <w:p w:rsidR="0061258E" w:rsidRDefault="0061258E">
      <w:pPr>
        <w:pStyle w:val="ConsPlusTitle"/>
        <w:jc w:val="center"/>
      </w:pPr>
      <w:r>
        <w:t>ОБ ОРГАНИЗАЦИИ ДЕЯТЕЛЬНОСТИ ЦЕНТРА (ЛАБОРАТОРИИ, ОТДЕЛЕНИЯ)</w:t>
      </w:r>
    </w:p>
    <w:p w:rsidR="0061258E" w:rsidRDefault="0061258E">
      <w:pPr>
        <w:pStyle w:val="ConsPlusTitle"/>
        <w:jc w:val="center"/>
      </w:pPr>
      <w:r>
        <w:t>ВСПОМОГАТЕЛЬНЫХ РЕПРОДУКТИВНЫХ ТЕХНОЛОГИЙ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центра (лаборатории, отделения) (далее - Центр) вспомогательных репродуктивных технологий.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2. Центр является медицинской организацией или структурным подразделением медицинской организации или иной организации, осуществляющей медицинскую деятельность и оказывающей медицинскую помощь с использованием вспомогательных репродуктивных технологий при лечении бесплодия.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3. Центр должен иметь лицензию на осуществление медицинской деятельности, предусматривающую выполнение работ (оказание услуг) по акушерству и гинекологии (за исключением использования вспомогательных репродуктивных технологий и искусственного прерывания беременности) и/или акушерству и гинекологии (использованию вспомогательных репродуктивных технологий).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4. Руководство Центром осуществляет главный врач (начальник) медицинской организации, заведующий (начальник) структурного подразделения медицинской организации - врач-специалист.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На должность главного врача (начальника) назначается специалист, соответствующий Квалификационным </w:t>
      </w:r>
      <w:hyperlink r:id="rId12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</w:t>
      </w:r>
      <w:proofErr w:type="gramEnd"/>
      <w:r>
        <w:t xml:space="preserve"> июня 2017 г. N 328н (зарегистрирован Министерством юстиции Российской Федерации 3 июля 2017 г., регистрационный N 47273), по специальности "организация здравоохранения и общественное здоровье".</w:t>
      </w:r>
    </w:p>
    <w:p w:rsidR="0061258E" w:rsidRDefault="0061258E">
      <w:pPr>
        <w:pStyle w:val="ConsPlusNormal"/>
        <w:spacing w:before="220"/>
        <w:ind w:firstLine="540"/>
        <w:jc w:val="both"/>
      </w:pPr>
      <w:proofErr w:type="gramStart"/>
      <w:r>
        <w:t xml:space="preserve">На должность заведующего (начальника) структурного подразделения медицинской организации - врач-специалист, назначается специалист соответствующий Квалификационным </w:t>
      </w:r>
      <w:hyperlink r:id="rId13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</w:t>
      </w:r>
      <w:proofErr w:type="gramEnd"/>
      <w:r>
        <w:t xml:space="preserve"> Российской Федерации от 15 июня 2017 г. N 328н (зарегистрирован </w:t>
      </w:r>
      <w:r>
        <w:lastRenderedPageBreak/>
        <w:t>Министерством юстиции Российской Федерации 3 июля 2017 г., регистрационный N 47273), по специальности "акушерство-гинекология", прошедший повышение квалификации по специальности "организация здравоохранения и общественное здоровье".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6. Структура и штатная численность Центра устанавливается руководителем медицинской организации с учетом объема выполняемых лечебно-диагностических услуг и рекомендуемых штатных нормативов, предусмотренных </w:t>
      </w:r>
      <w:hyperlink w:anchor="P360" w:history="1">
        <w:r>
          <w:rPr>
            <w:color w:val="0000FF"/>
          </w:rPr>
          <w:t>приложением N 2</w:t>
        </w:r>
      </w:hyperlink>
      <w:r>
        <w:t xml:space="preserve"> к Порядку использования вспомогательных репродуктивных технологий, противопоказаниям и ограничениям к их применению, утвержденному настоящим приказом.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7. Центр может использоваться в качестве клинической базы образовательных организаций среднего, высшего и дополнительного профессионального (медицинского) образования и научных организаций.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8. Основные функции Центра: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обследование и лечение пациентов с использованием вспомогательных репродуктивных технологий и искусственной инсеминации;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консультативная помощь врачам-специалистам медицинских организаций по вопросам применения вспомогательных репродуктивных технологий и </w:t>
      </w:r>
      <w:proofErr w:type="gramStart"/>
      <w:r>
        <w:t>искусственной</w:t>
      </w:r>
      <w:proofErr w:type="gramEnd"/>
      <w:r>
        <w:t xml:space="preserve"> инсеминации;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проведение занятий и практических конференций с медицинскими работниками по вопросам использования вспомогательных репродуктивных технологий и </w:t>
      </w:r>
      <w:proofErr w:type="gramStart"/>
      <w:r>
        <w:t>искусственной</w:t>
      </w:r>
      <w:proofErr w:type="gramEnd"/>
      <w:r>
        <w:t xml:space="preserve"> инсеминации;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обеспечение и оценка соответствия оказываемой медицинскими работниками медицинской помощи с использованием вспомогательных репродуктивных технологий и искусственной инсеминации критериям оценки качества медицинской помощи, а также рассмотрение </w:t>
      </w:r>
      <w:proofErr w:type="gramStart"/>
      <w:r>
        <w:t>причин возникновения несоответствия качества оказываемой медицинской помощи</w:t>
      </w:r>
      <w:proofErr w:type="gramEnd"/>
      <w:r>
        <w:t xml:space="preserve"> указанным критериям;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проведение экспертизы временной нетрудоспособности в связи с лечением бесплодия программами вспомогательных репродуктивных технологий;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обеспечение возможности дополнительного профессионального образования (повышения квалификации) медицинских работников в соответствии с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внедрение в практику современных методов диагностики и лечения, профилактики и реабилитации больных, новых организационных форм работы;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выполнение санитарно-противоэпидемических (профилактических) мероприятий для обеспечения безопасности пациентов и медицинских работников, предотвращения распространения инфекционных заболеваний;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проведение консультаций с пациентами по различным аспектам охраны репродуктивного здоровья, профилактики абортов, инфекций, передающихся половым путем;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ведение медицинской документации и представление отчетности о результатах деятельности.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9. Центр проводит следующие мероприятия: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обследование пациентов, лечение выявленных нарушений у пациенток перед проведением программ вспомогательных репродуктивных технологий и </w:t>
      </w:r>
      <w:proofErr w:type="gramStart"/>
      <w:r>
        <w:t>искусственной</w:t>
      </w:r>
      <w:proofErr w:type="gramEnd"/>
      <w:r>
        <w:t xml:space="preserve"> инсеминации;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lastRenderedPageBreak/>
        <w:t>проведение овариальной стимуляции в программах вспомогательных репродуктивных технологий и искусственной инсеминации;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ультразвуковой мониторинг фолликулогенеза в программах вспомогательных репродуктивных технологий и </w:t>
      </w:r>
      <w:proofErr w:type="gramStart"/>
      <w:r>
        <w:t>искусственной</w:t>
      </w:r>
      <w:proofErr w:type="gramEnd"/>
      <w:r>
        <w:t xml:space="preserve"> инсеминации;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пункция фолликулов яичников;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инсеминация ооцитов in vitro сперматозоидами мужа, партнера или донора;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инъекция сперматозоида в цитоплазму ооцита;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культивирование эмбрионов;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перенос эмбрионов в полость матки;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криоконсервация сперматозоидов, ооцитов и эмбрионов;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биопсия яичек или их придатков;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хранение криоконсервированных половых клеток, тканей репродуктивных органов и эмбрионов;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забор материала для преимплантационного генетического тестирования;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проведение программ донорства половых клеток и суррогатного материнства;</w:t>
      </w:r>
    </w:p>
    <w:p w:rsidR="0061258E" w:rsidRDefault="0061258E">
      <w:pPr>
        <w:pStyle w:val="ConsPlusNormal"/>
        <w:spacing w:before="220"/>
        <w:ind w:firstLine="540"/>
        <w:jc w:val="both"/>
      </w:pPr>
      <w:proofErr w:type="gramStart"/>
      <w:r>
        <w:t>искусственная</w:t>
      </w:r>
      <w:proofErr w:type="gramEnd"/>
      <w:r>
        <w:t xml:space="preserve"> инсеминация спермой мужа (партнера) или донора.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10. Рекомендуемая структура Центра: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регистратура;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кабинеты врачей-акушеров-гинекологов;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кабинет врача-уролога </w:t>
      </w:r>
      <w:hyperlink w:anchor="P345" w:history="1">
        <w:r>
          <w:rPr>
            <w:color w:val="0000FF"/>
          </w:rPr>
          <w:t>&lt;*&gt;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кабинет врача ультразвуковой диагностики </w:t>
      </w:r>
      <w:hyperlink w:anchor="P345" w:history="1">
        <w:r>
          <w:rPr>
            <w:color w:val="0000FF"/>
          </w:rPr>
          <w:t>&lt;*&gt;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смотровой кабинет </w:t>
      </w:r>
      <w:hyperlink w:anchor="P345" w:history="1">
        <w:r>
          <w:rPr>
            <w:color w:val="0000FF"/>
          </w:rPr>
          <w:t>&lt;*&gt;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операционная;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процедурная;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эмбриологическая комната;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помещение для сдачи спермы;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клинико-диагностическая лаборатория;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дневной стационар </w:t>
      </w:r>
      <w:hyperlink w:anchor="P345" w:history="1">
        <w:r>
          <w:rPr>
            <w:color w:val="0000FF"/>
          </w:rPr>
          <w:t>&lt;*&gt;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стерилизационная </w:t>
      </w:r>
      <w:hyperlink w:anchor="P345" w:history="1">
        <w:r>
          <w:rPr>
            <w:color w:val="0000FF"/>
          </w:rPr>
          <w:t>&lt;*&gt;</w:t>
        </w:r>
      </w:hyperlink>
      <w:r>
        <w:t>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 xml:space="preserve">помещение криохранилища </w:t>
      </w:r>
      <w:hyperlink w:anchor="P345" w:history="1">
        <w:r>
          <w:rPr>
            <w:color w:val="0000FF"/>
          </w:rPr>
          <w:t>&lt;*&gt;</w:t>
        </w:r>
      </w:hyperlink>
      <w:r>
        <w:t>;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помещение ожидания для пациентов;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lastRenderedPageBreak/>
        <w:t>ординаторская;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помещение для хранения инвентаря;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склад расходных материалов.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6" w:name="P345"/>
      <w:bookmarkEnd w:id="6"/>
      <w:r>
        <w:t>&lt;*&gt; Вопрос о включении в структуру решается руководителем Центра.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1"/>
      </w:pPr>
      <w:r>
        <w:t>Приложение N 2</w:t>
      </w:r>
    </w:p>
    <w:p w:rsidR="0061258E" w:rsidRDefault="0061258E">
      <w:pPr>
        <w:pStyle w:val="ConsPlusNormal"/>
        <w:jc w:val="right"/>
      </w:pPr>
      <w:r>
        <w:t>к Порядку использования</w:t>
      </w:r>
    </w:p>
    <w:p w:rsidR="0061258E" w:rsidRDefault="0061258E">
      <w:pPr>
        <w:pStyle w:val="ConsPlusNormal"/>
        <w:jc w:val="right"/>
      </w:pPr>
      <w:r>
        <w:t>вспомогательных репродуктивных</w:t>
      </w:r>
    </w:p>
    <w:p w:rsidR="0061258E" w:rsidRDefault="0061258E">
      <w:pPr>
        <w:pStyle w:val="ConsPlusNormal"/>
        <w:jc w:val="right"/>
      </w:pPr>
      <w:r>
        <w:t>технологий, противопоказаниям</w:t>
      </w:r>
    </w:p>
    <w:p w:rsidR="0061258E" w:rsidRDefault="0061258E">
      <w:pPr>
        <w:pStyle w:val="ConsPlusNormal"/>
        <w:jc w:val="right"/>
      </w:pPr>
      <w:r>
        <w:t>и ограничениям к их применению,</w:t>
      </w:r>
    </w:p>
    <w:p w:rsidR="0061258E" w:rsidRDefault="0061258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</w:pPr>
      <w:bookmarkStart w:id="7" w:name="P360"/>
      <w:bookmarkEnd w:id="7"/>
      <w:r>
        <w:t>РЕКОМЕНДУЕМЫЕ ШТАТНЫЕ НОРМАТИВЫ</w:t>
      </w:r>
    </w:p>
    <w:p w:rsidR="0061258E" w:rsidRDefault="0061258E">
      <w:pPr>
        <w:pStyle w:val="ConsPlusTitle"/>
        <w:jc w:val="center"/>
      </w:pPr>
      <w:r>
        <w:t xml:space="preserve">ЦЕНТРА (ЛАБОРАТОРИИ, ОТДЕЛЕНИЯ) </w:t>
      </w:r>
      <w:proofErr w:type="gramStart"/>
      <w:r>
        <w:t>ВСПОМОГАТЕЛЬНЫХ</w:t>
      </w:r>
      <w:proofErr w:type="gramEnd"/>
    </w:p>
    <w:p w:rsidR="0061258E" w:rsidRDefault="0061258E">
      <w:pPr>
        <w:pStyle w:val="ConsPlusTitle"/>
        <w:jc w:val="center"/>
      </w:pPr>
      <w:r>
        <w:t>РЕПРОДУКТИВНЫХ ТЕХНОЛОГИЙ &lt;*&gt;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138"/>
        <w:gridCol w:w="4195"/>
      </w:tblGrid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</w:pPr>
            <w:r>
              <w:t>Главный врач (начальник) центра или Заведующий центром - врач-акушер-гинеколог</w:t>
            </w:r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>1</w:t>
            </w:r>
          </w:p>
        </w:tc>
      </w:tr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</w:pPr>
            <w:r>
              <w:t>Врач-акушер-гинеколог (для проведения программы ЭКО)</w:t>
            </w:r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>2</w:t>
            </w:r>
          </w:p>
        </w:tc>
      </w:tr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</w:pPr>
            <w:r>
              <w:t xml:space="preserve">Врач-акушер-гинеколог </w:t>
            </w:r>
            <w:hyperlink w:anchor="P42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>1</w:t>
            </w:r>
          </w:p>
        </w:tc>
      </w:tr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>1</w:t>
            </w:r>
          </w:p>
        </w:tc>
      </w:tr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</w:pPr>
            <w:r>
              <w:t>Врач ультразвуковой диагностики</w:t>
            </w:r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>1</w:t>
            </w:r>
          </w:p>
        </w:tc>
      </w:tr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</w:pPr>
            <w:r>
              <w:t>Врач клинической лабораторной диагностики или эмбриолог</w:t>
            </w:r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>2</w:t>
            </w:r>
          </w:p>
        </w:tc>
      </w:tr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</w:pPr>
            <w:r>
              <w:t>Врач-уролог</w:t>
            </w:r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>1</w:t>
            </w:r>
          </w:p>
        </w:tc>
      </w:tr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>1</w:t>
            </w:r>
          </w:p>
        </w:tc>
      </w:tr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>1 - на 1 врача-специалиста</w:t>
            </w:r>
          </w:p>
        </w:tc>
      </w:tr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</w:pPr>
            <w:r>
              <w:t xml:space="preserve">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>1</w:t>
            </w:r>
          </w:p>
        </w:tc>
      </w:tr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>1</w:t>
            </w:r>
          </w:p>
        </w:tc>
      </w:tr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</w:pPr>
            <w:r>
              <w:t>Медицинская сестра-анестезист</w:t>
            </w:r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>1 - на 1 врача-анестезиолога-реаниматолога</w:t>
            </w:r>
          </w:p>
        </w:tc>
      </w:tr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>1</w:t>
            </w:r>
          </w:p>
        </w:tc>
      </w:tr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</w:pPr>
            <w:r>
              <w:t>Медицинский технолог медицинский лабораторный техник, фельдшер-лаборант, лаборант</w:t>
            </w:r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>1</w:t>
            </w:r>
          </w:p>
        </w:tc>
      </w:tr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</w:pPr>
            <w:r>
              <w:t>Санитар</w:t>
            </w:r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1 - на операционную и 1 - </w:t>
            </w:r>
            <w:proofErr w:type="gramStart"/>
            <w:r>
              <w:t>на</w:t>
            </w:r>
            <w:proofErr w:type="gramEnd"/>
            <w:r>
              <w:t xml:space="preserve"> процедурную</w:t>
            </w:r>
          </w:p>
        </w:tc>
      </w:tr>
      <w:tr w:rsidR="0061258E"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8" w:type="dxa"/>
          </w:tcPr>
          <w:p w:rsidR="0061258E" w:rsidRDefault="0061258E">
            <w:pPr>
              <w:pStyle w:val="ConsPlusNormal"/>
            </w:pPr>
            <w:r>
              <w:t>Сестра-хозяйка</w:t>
            </w:r>
          </w:p>
        </w:tc>
        <w:tc>
          <w:tcPr>
            <w:tcW w:w="4195" w:type="dxa"/>
          </w:tcPr>
          <w:p w:rsidR="0061258E" w:rsidRDefault="0061258E">
            <w:pPr>
              <w:pStyle w:val="ConsPlusNormal"/>
              <w:jc w:val="center"/>
            </w:pPr>
            <w:r>
              <w:t>1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8" w:name="P420"/>
      <w:bookmarkEnd w:id="8"/>
      <w:r>
        <w:t>&lt;**&gt; При организации консультативного приема.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1"/>
      </w:pPr>
      <w:r>
        <w:t>Приложение N 3</w:t>
      </w:r>
    </w:p>
    <w:p w:rsidR="0061258E" w:rsidRDefault="0061258E">
      <w:pPr>
        <w:pStyle w:val="ConsPlusNormal"/>
        <w:jc w:val="right"/>
      </w:pPr>
      <w:r>
        <w:t>к Порядку использования</w:t>
      </w:r>
    </w:p>
    <w:p w:rsidR="0061258E" w:rsidRDefault="0061258E">
      <w:pPr>
        <w:pStyle w:val="ConsPlusNormal"/>
        <w:jc w:val="right"/>
      </w:pPr>
      <w:r>
        <w:t>вспомогательных репродуктивных</w:t>
      </w:r>
    </w:p>
    <w:p w:rsidR="0061258E" w:rsidRDefault="0061258E">
      <w:pPr>
        <w:pStyle w:val="ConsPlusNormal"/>
        <w:jc w:val="right"/>
      </w:pPr>
      <w:r>
        <w:t>технологий, противопоказаниям</w:t>
      </w:r>
    </w:p>
    <w:p w:rsidR="0061258E" w:rsidRDefault="0061258E">
      <w:pPr>
        <w:pStyle w:val="ConsPlusNormal"/>
        <w:jc w:val="right"/>
      </w:pPr>
      <w:r>
        <w:t>и ограничениям к их применению,</w:t>
      </w:r>
    </w:p>
    <w:p w:rsidR="0061258E" w:rsidRDefault="0061258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</w:pPr>
      <w:bookmarkStart w:id="9" w:name="P435"/>
      <w:bookmarkEnd w:id="9"/>
      <w:r>
        <w:t>СТАНДАРТ</w:t>
      </w:r>
    </w:p>
    <w:p w:rsidR="0061258E" w:rsidRDefault="0061258E">
      <w:pPr>
        <w:pStyle w:val="ConsPlusTitle"/>
        <w:jc w:val="center"/>
      </w:pPr>
      <w:r>
        <w:t xml:space="preserve">ОСНАЩЕНИЯ ЦЕНТРА (ЛАБОРАТОРИИ, ОТДЕЛЕНИЯ) </w:t>
      </w:r>
      <w:proofErr w:type="gramStart"/>
      <w:r>
        <w:t>ВСПОМОГАТЕЛЬНЫХ</w:t>
      </w:r>
      <w:proofErr w:type="gramEnd"/>
    </w:p>
    <w:p w:rsidR="0061258E" w:rsidRDefault="0061258E">
      <w:pPr>
        <w:pStyle w:val="ConsPlusTitle"/>
        <w:jc w:val="center"/>
      </w:pPr>
      <w:r>
        <w:t>РЕПРОДУКТИВНЫХ ТЕХНОЛОГИЙ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2"/>
      </w:pPr>
      <w:r>
        <w:t>Кабинет врача-акушера-гинеколога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74"/>
        <w:gridCol w:w="1984"/>
        <w:gridCol w:w="1417"/>
      </w:tblGrid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5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12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16" w:history="1">
              <w:r>
                <w:rPr>
                  <w:color w:val="0000FF"/>
                </w:rPr>
                <w:t>классификацией</w:t>
              </w:r>
            </w:hyperlink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1. </w:t>
            </w:r>
            <w:hyperlink w:anchor="P5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151550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Кресло гинекологическое для осмотра/терапевтических процедур, механическое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Кресло гинекологическое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151540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операционный гинекологический, электромеханический, с питанием от сети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151570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операционный гинекологический, с электрогидравлическим приводом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151580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операционный гинекологический, с гидравлическим приводом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2. </w:t>
            </w:r>
            <w:hyperlink w:anchor="P5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166030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Набор для акушерских/гинекологических операций, не содержащий лекарственные средства, многоразового использования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Набор гинекологических инструментов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321950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Набор для акушерских/гинекологических операций, не содержащий лекарственные средства, одноразового использования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180490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Набор для гинекологического обследования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3. </w:t>
            </w:r>
            <w:hyperlink w:anchor="P5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125510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Система ультразвуковая терапевтическая для гинекологии, передвижная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Ультразвуковой аппарат с вагинальным и абдоминальным датчиками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260250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Система ультразвуковой визуализации универсальная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4. </w:t>
            </w:r>
            <w:hyperlink w:anchor="P5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248560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Планшет для предметных стекол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Емкость для хранения стекол с мазками и их транспортировки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186150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пересылки образцов, неизолированный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186160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пересылки образцов, изолированный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334300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транспортировки образцов, термоизолированный, многоразового использования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5. </w:t>
            </w:r>
            <w:hyperlink w:anchor="P5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239410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Аппарат для измерения артериального давления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216350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216560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Аппарат электронный для </w:t>
            </w:r>
            <w:r>
              <w:lastRenderedPageBreak/>
              <w:t>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216630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122850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Аппарат для измерения артериального давления электрический с </w:t>
            </w:r>
            <w:proofErr w:type="gramStart"/>
            <w:r>
              <w:t>ручным</w:t>
            </w:r>
            <w:proofErr w:type="gramEnd"/>
            <w:r>
              <w:t xml:space="preserve"> нагнетением, портативный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122830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Аппарат для измерения артериального давления электрический с </w:t>
            </w:r>
            <w:proofErr w:type="gramStart"/>
            <w:r>
              <w:t>ручным</w:t>
            </w:r>
            <w:proofErr w:type="gramEnd"/>
            <w:r>
              <w:t xml:space="preserve"> нагнетением, стационарный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6. </w:t>
            </w:r>
            <w:hyperlink w:anchor="P5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124550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Стетоскоп неавтоматизированный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Стетофонендоскоп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127360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Стетоскоп ультразвуковой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292270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Стетоскоп электронный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Ширма медицинская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Ширма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8. </w:t>
            </w:r>
            <w:hyperlink w:anchor="P5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187250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Кушетка медицинская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187150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187220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9. </w:t>
            </w:r>
            <w:hyperlink w:anchor="P5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182870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с набором контейнеров для хирургических инструментов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Контейнер для хранения стерильных инструментов и материала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269920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Лоток для инструментов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185890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стерилизации/дезинфекции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330770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Камера стерилизационная бактерицидная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10. </w:t>
            </w:r>
            <w:hyperlink w:anchor="P5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182870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Тележка с набором </w:t>
            </w:r>
            <w:r>
              <w:lastRenderedPageBreak/>
              <w:t>контейнеров для хирургических инструментов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Манипуляционный </w:t>
            </w:r>
            <w:r>
              <w:lastRenderedPageBreak/>
              <w:t>стол для хранения стерильных инструментов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270010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хирургических инструментов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270020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для медицинских инструментов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187160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Светильник передвижной для проведения осмотра/терапевтических процедур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Светильник медицинский передвижной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12. </w:t>
            </w:r>
            <w:hyperlink w:anchor="P5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131980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Лампа ультрафиолетовая бактерицидная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209360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Установка для создания ламинарного потока передвижная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152690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152700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13. </w:t>
            </w:r>
            <w:hyperlink w:anchor="P5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258800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Весы напольные, электронные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Весы медицинские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258840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Весы напольные, механические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157600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Ростомер медицинский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Ростомер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10" w:name="P574"/>
      <w:bookmarkEnd w:id="10"/>
      <w:r>
        <w:t>&lt;*&gt; Необходимо наличие одной из указанных позиций.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2"/>
      </w:pPr>
      <w:r>
        <w:t>Прочее оборудование (оснащение)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9"/>
        <w:gridCol w:w="2891"/>
      </w:tblGrid>
      <w:tr w:rsidR="0061258E">
        <w:tc>
          <w:tcPr>
            <w:tcW w:w="510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</w:tcPr>
          <w:p w:rsidR="0061258E" w:rsidRDefault="0061258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891" w:type="dxa"/>
          </w:tcPr>
          <w:p w:rsidR="0061258E" w:rsidRDefault="0061258E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1258E">
        <w:tc>
          <w:tcPr>
            <w:tcW w:w="510" w:type="dxa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61258E" w:rsidRDefault="0061258E">
            <w:pPr>
              <w:pStyle w:val="ConsPlusNormal"/>
            </w:pPr>
            <w:r>
              <w:t>Персональный компьютер с принтером</w:t>
            </w:r>
          </w:p>
        </w:tc>
        <w:tc>
          <w:tcPr>
            <w:tcW w:w="2891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10" w:type="dxa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61258E" w:rsidRDefault="0061258E">
            <w:pPr>
              <w:pStyle w:val="ConsPlusNormal"/>
            </w:pPr>
            <w:r>
              <w:t>Рабочее место врача</w:t>
            </w:r>
          </w:p>
        </w:tc>
        <w:tc>
          <w:tcPr>
            <w:tcW w:w="2891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10" w:type="dxa"/>
          </w:tcPr>
          <w:p w:rsidR="0061258E" w:rsidRDefault="006125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61258E" w:rsidRDefault="0061258E">
            <w:pPr>
              <w:pStyle w:val="ConsPlusNormal"/>
            </w:pPr>
            <w:r>
              <w:t>Рабочее место медицинской сестры</w:t>
            </w:r>
          </w:p>
        </w:tc>
        <w:tc>
          <w:tcPr>
            <w:tcW w:w="2891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2"/>
      </w:pPr>
      <w:r>
        <w:lastRenderedPageBreak/>
        <w:t>Процедурная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74"/>
        <w:gridCol w:w="1984"/>
        <w:gridCol w:w="1417"/>
      </w:tblGrid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12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18" w:history="1">
              <w:r>
                <w:rPr>
                  <w:color w:val="0000FF"/>
                </w:rPr>
                <w:t>классификацией</w:t>
              </w:r>
            </w:hyperlink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1. </w:t>
            </w:r>
            <w:hyperlink w:anchor="P7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182870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с набором контейнеров для хирургических инструментов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Контейнер для хранения стерильного материала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185890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стерилизации/дезинфекции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273540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Бикс для перевязочного материала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330770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Камера стерилизационная бактерицидная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279970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Противошоковая укладка, анти-ВИЧ-укладка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3. </w:t>
            </w:r>
            <w:hyperlink w:anchor="P7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239410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Измеритель артериального давления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216350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216560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216630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122850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Аппарат для измерения артериального давления электрический с </w:t>
            </w:r>
            <w:proofErr w:type="gramStart"/>
            <w:r>
              <w:t>ручным</w:t>
            </w:r>
            <w:proofErr w:type="gramEnd"/>
            <w:r>
              <w:t xml:space="preserve"> нагнетением, портативный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122830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Аппарат для измерения артериального давления электрический с </w:t>
            </w:r>
            <w:proofErr w:type="gramStart"/>
            <w:r>
              <w:t>ручным</w:t>
            </w:r>
            <w:proofErr w:type="gramEnd"/>
            <w:r>
              <w:t xml:space="preserve"> нагнетением, стационарный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4. </w:t>
            </w:r>
            <w:hyperlink w:anchor="P7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124550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Стетоскоп неавтоматизированный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Стетофонендоскоп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127360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Стетоскоп ультразвуковой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292270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Стетоскоп электронный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5. </w:t>
            </w:r>
            <w:hyperlink w:anchor="P7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165990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Набор для акушерских/гинекологических операций, содержащий лекарственные средства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Инструментарий и расходные материалы для манипуляций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166030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Набор для акушерских/гинекологических операций, не содержащий лекарственные средства, многоразового использования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180490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Набор для гинекологического обследования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321950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Набор для акушерских/гинекологических операций, не содержащий лекарственные средства, одноразового использования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139690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Шкаф для хранения лекарственных средств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Медицинский шкаф для стерильных растворов и медикаментов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7. </w:t>
            </w:r>
            <w:hyperlink w:anchor="P7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Манипуляционный столик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270010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хирургических инструментов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270020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для медицинских инструментов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131950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Стойка для внутривенных вливаний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Штатив для внутривенного капельного вливания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145570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Набор для переливания крови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Комплект для переливания крови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10. </w:t>
            </w:r>
            <w:hyperlink w:anchor="P7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143910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Холодильник для крови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Холодильник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261620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Холодильник лабораторный, базовый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321680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Холодильник/морозильник для </w:t>
            </w:r>
            <w:r>
              <w:lastRenderedPageBreak/>
              <w:t>хранения крови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215850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Холодильник фармацевтический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11. </w:t>
            </w:r>
            <w:hyperlink w:anchor="P7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187250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Кушетка медицинская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187150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187220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Ширма медицинская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Ширма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13. </w:t>
            </w:r>
            <w:hyperlink w:anchor="P7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187150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Стол процедурный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187220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187250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14. </w:t>
            </w:r>
            <w:hyperlink w:anchor="P7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139690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Шкаф для хранения лекарственных средств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Шкаф для медикаментов экстренной помощи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335210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Сейф-термостат для хранения наркотических препаратов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15. </w:t>
            </w:r>
            <w:hyperlink w:anchor="P7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131980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Лампа ультрафиолетовая бактерицидная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209360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Установка для создания ламинарного потока передвижная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152690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152700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16. </w:t>
            </w:r>
            <w:hyperlink w:anchor="P7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185890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стерилизации/дезинфекции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Контейнер для дезинфекции материала и игл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269850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11" w:name="P734"/>
      <w:bookmarkEnd w:id="11"/>
      <w:r>
        <w:t>&lt;*&gt; Необходимо наличие одной из указанных позиций.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2"/>
      </w:pPr>
      <w:r>
        <w:t>Прочее оборудование (оснащение)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9"/>
        <w:gridCol w:w="2891"/>
      </w:tblGrid>
      <w:tr w:rsidR="0061258E">
        <w:tc>
          <w:tcPr>
            <w:tcW w:w="510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</w:tcPr>
          <w:p w:rsidR="0061258E" w:rsidRDefault="0061258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891" w:type="dxa"/>
          </w:tcPr>
          <w:p w:rsidR="0061258E" w:rsidRDefault="0061258E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1258E">
        <w:tc>
          <w:tcPr>
            <w:tcW w:w="510" w:type="dxa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61258E" w:rsidRDefault="0061258E">
            <w:pPr>
              <w:pStyle w:val="ConsPlusNormal"/>
              <w:jc w:val="center"/>
            </w:pPr>
            <w:r>
              <w:t>Рабочее место медицинской сестры</w:t>
            </w:r>
          </w:p>
        </w:tc>
        <w:tc>
          <w:tcPr>
            <w:tcW w:w="2891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2"/>
      </w:pPr>
      <w:r>
        <w:t>Кабинет врача-уролога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74"/>
        <w:gridCol w:w="1984"/>
        <w:gridCol w:w="1417"/>
      </w:tblGrid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12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20" w:history="1">
              <w:r>
                <w:rPr>
                  <w:color w:val="0000FF"/>
                </w:rPr>
                <w:t>классификацией</w:t>
              </w:r>
            </w:hyperlink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1. </w:t>
            </w:r>
            <w:hyperlink w:anchor="P83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187250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Кушетка медицинская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187150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187220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Ширма медицинская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Ширма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3. </w:t>
            </w:r>
            <w:hyperlink w:anchor="P83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239410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Аппарат для измерения артериального давления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216350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216560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Аппарат электронный для измерения артериального давления автоматический, </w:t>
            </w:r>
            <w:r>
              <w:lastRenderedPageBreak/>
              <w:t>портативный, с манжетой на палец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216630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122850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Аппарат для измерения артериального давления электрический с </w:t>
            </w:r>
            <w:proofErr w:type="gramStart"/>
            <w:r>
              <w:t>ручным</w:t>
            </w:r>
            <w:proofErr w:type="gramEnd"/>
            <w:r>
              <w:t xml:space="preserve"> нагнетением, портативный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122830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Аппарат для измерения артериального давления электрический с </w:t>
            </w:r>
            <w:proofErr w:type="gramStart"/>
            <w:r>
              <w:t>ручным</w:t>
            </w:r>
            <w:proofErr w:type="gramEnd"/>
            <w:r>
              <w:t xml:space="preserve"> нагнетением, стационарный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4. </w:t>
            </w:r>
            <w:hyperlink w:anchor="P83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124550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Стетоскоп неавтоматизированный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Стетофонендоскоп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127360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Стетоскоп ультразвуковой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292270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Стетоскоп электронный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5. </w:t>
            </w:r>
            <w:hyperlink w:anchor="P83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181030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Стекло предметное/слайд для микроскопии цервикальных цитологических мазков ИВД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Набор стекол и пробирок для взятия материала на исследования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248700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Стекло покровное для микроскопа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259730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Стекло предметное/слайд для микроскопии ИВД, одноразового использования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353390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Стекло предметное/слайд для микроскопии ИВД, многоразового использования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275330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Криопробирка для вспомогательных репродуктивных технологий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6. </w:t>
            </w:r>
            <w:hyperlink w:anchor="P83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248560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Планшет для предметных стекол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Контейнер для хранения стекол и доставки в лабораторию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186150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пересылки образцов, неизолированный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186160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пересылки образцов, изолированный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334300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Контейнер для транспортировки образцов, </w:t>
            </w:r>
            <w:r>
              <w:lastRenderedPageBreak/>
              <w:t>термоизолированный, многоразового использования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7. </w:t>
            </w:r>
            <w:hyperlink w:anchor="P83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182870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с набором контейнеров для хирургических инструментов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Манипуляционный стол для хранения стерильных инструментов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270010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хирургических инструментов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270020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для медицинских инструментов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8. </w:t>
            </w:r>
            <w:hyperlink w:anchor="P83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131980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Лампа ультрафиолетовая бактерицидная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209360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Установка для создания ламинарного потока передвижная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152690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152700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12" w:name="P838"/>
      <w:bookmarkEnd w:id="12"/>
      <w:r>
        <w:t>&lt;*&gt; Необходимо наличие одной из указанных позиций.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2"/>
      </w:pPr>
      <w:r>
        <w:t>Прочее оборудование (оснащение)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9"/>
        <w:gridCol w:w="2891"/>
      </w:tblGrid>
      <w:tr w:rsidR="0061258E">
        <w:tc>
          <w:tcPr>
            <w:tcW w:w="510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</w:tcPr>
          <w:p w:rsidR="0061258E" w:rsidRDefault="0061258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891" w:type="dxa"/>
          </w:tcPr>
          <w:p w:rsidR="0061258E" w:rsidRDefault="0061258E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1258E">
        <w:tc>
          <w:tcPr>
            <w:tcW w:w="510" w:type="dxa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61258E" w:rsidRDefault="0061258E">
            <w:pPr>
              <w:pStyle w:val="ConsPlusNormal"/>
            </w:pPr>
            <w:r>
              <w:t>Персональный компьютер с принтером</w:t>
            </w:r>
          </w:p>
        </w:tc>
        <w:tc>
          <w:tcPr>
            <w:tcW w:w="2891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10" w:type="dxa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61258E" w:rsidRDefault="0061258E">
            <w:pPr>
              <w:pStyle w:val="ConsPlusNormal"/>
            </w:pPr>
            <w:r>
              <w:t>Рабочее место врача</w:t>
            </w:r>
          </w:p>
        </w:tc>
        <w:tc>
          <w:tcPr>
            <w:tcW w:w="2891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10" w:type="dxa"/>
          </w:tcPr>
          <w:p w:rsidR="0061258E" w:rsidRDefault="006125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61258E" w:rsidRDefault="0061258E">
            <w:pPr>
              <w:pStyle w:val="ConsPlusNormal"/>
            </w:pPr>
            <w:r>
              <w:t>Рабочее место медицинской сестры</w:t>
            </w:r>
          </w:p>
        </w:tc>
        <w:tc>
          <w:tcPr>
            <w:tcW w:w="2891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2"/>
      </w:pPr>
      <w:r>
        <w:t>Операционная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74"/>
        <w:gridCol w:w="1984"/>
        <w:gridCol w:w="1417"/>
      </w:tblGrid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2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12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22" w:history="1">
              <w:r>
                <w:rPr>
                  <w:color w:val="0000FF"/>
                </w:rPr>
                <w:t>классификацией</w:t>
              </w:r>
            </w:hyperlink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1. </w:t>
            </w:r>
            <w:hyperlink w:anchor="P10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151550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Кресло гинекологическое для осмотра/терапевтических процедур, механическое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Кресло гинекологическое операционное или операционный стол (с гидравлическим подъемником)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151540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операционный гинекологический, электромеханический, с питанием от сети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151570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операционный гинекологический, с электрогидравлическим приводом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151580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операционный гинекологический, с гидравлическим приводом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2. </w:t>
            </w:r>
            <w:hyperlink w:anchor="P10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129360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Светильник операционный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Светильник бестеневой медицинский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129370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Система для освещения операционной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3. </w:t>
            </w:r>
            <w:hyperlink w:anchor="P10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138870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Аспиратор эндоцервикальный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Вакуум-аспиратор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260570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Система аспирационная общего назначения, с питанием от сети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260580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Система аспирационная общего назначения, пневматическая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260650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Система аспирационная общего назначения, вакуумная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4. </w:t>
            </w:r>
            <w:hyperlink w:anchor="P10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179320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Видеоларингоскоп интубационный </w:t>
            </w:r>
            <w:proofErr w:type="gramStart"/>
            <w:r>
              <w:t>гибкий</w:t>
            </w:r>
            <w:proofErr w:type="gramEnd"/>
            <w:r>
              <w:t>, многоразового использования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Ларингоскоп с набором клинков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179430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Видеоларингоскоп интубационный </w:t>
            </w:r>
            <w:proofErr w:type="gramStart"/>
            <w:r>
              <w:t>гибкий</w:t>
            </w:r>
            <w:proofErr w:type="gramEnd"/>
            <w:r>
              <w:t>, одноразового использования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5. </w:t>
            </w:r>
            <w:hyperlink w:anchor="P10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276070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Аппарат ингаляционной анестезии, передвижной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Аппарат для ингаляционного наркоза переносной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276080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Аппарат ингаляционной анестезии, портативный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275680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Система анестезиологическая, общего назначения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275800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Система анестезиологическая, с закрытым контуром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180490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Набор для гинекологического обследования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Инструментарий для </w:t>
            </w:r>
            <w:r>
              <w:lastRenderedPageBreak/>
              <w:t>гинекологического осмотра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Не менее 1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7. </w:t>
            </w:r>
            <w:hyperlink w:anchor="P10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106490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Система концентрирования кислорода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Источник кислорода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113810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Концентратор кислорода портативный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191160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Концентратор кислорода стационарный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136780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Система трубопроводная медицинских газов/вакуума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209420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Система экстренной подачи медицинских газов передвижная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8. </w:t>
            </w:r>
            <w:hyperlink w:anchor="P10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257280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Контейнер для использованных материалов (медицинских отходов)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336200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Пакет для сбора, хранения и транспортировки медицинских отходов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123680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отходов с биологическими загрязнениями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142710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Набор для сбора и утилизации инфицированных отходов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289720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цитотоксических отходов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9. </w:t>
            </w:r>
            <w:hyperlink w:anchor="P10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275730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анестезиологических инструментов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Столик анестезиологический, жгуты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275850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анестезиологическая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276050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Установка передвижная (тележка) анестезиологическая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210370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Жгут на верхнюю/нижнюю конечность, многоразового использования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210380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Жгут на верхнюю/нижнюю конечность, одноразового использования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10. </w:t>
            </w:r>
            <w:hyperlink w:anchor="P10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125510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Система ультразвуковая терапевтическая для гинекологии, передвижная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Ультразвуковой аппарат с вагинальным и абдоминальным датчиками, </w:t>
            </w:r>
            <w:r>
              <w:lastRenderedPageBreak/>
              <w:t>оснащенными пункционными насадками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260250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Система ультразвуковой </w:t>
            </w:r>
            <w:r>
              <w:lastRenderedPageBreak/>
              <w:t>визуализации универсальная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11. </w:t>
            </w:r>
            <w:hyperlink w:anchor="P10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190850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Система мониторинга физиологических показателей одного пациента для интенсивной/общей терапии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Аппарат для мониторирования (пульс, оксигенация, артериальное давление)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190840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Система мониторинга физиологических показателей нескольких пациентов для интенсивной/общей терапии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274570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Система мониторинга физиологических показателей при перемещении пациентов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157130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Модуль системы мониторинга состояния пациента, многофункциональный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329250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Монитор для инвазивного определения физиологических параметров, с питанием от сети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279970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Противошоковая укладка, анти-ВИЧ-укладка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13. </w:t>
            </w:r>
            <w:hyperlink w:anchor="P10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270020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для медицинских инструментов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Столик инструментальный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270010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хирургических инструментов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14. </w:t>
            </w:r>
            <w:hyperlink w:anchor="P10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270020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для медицинских инструментов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Столик манипуляционный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270010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хирургических инструментов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139690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Шкаф для хранения лекарственных средств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Медицинский шкаф для лекарственных препаратов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16. </w:t>
            </w:r>
            <w:hyperlink w:anchor="P10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131980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Лампа ультрафиолетовая бактерицидная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Бактерицидный облучатель/очисти</w:t>
            </w:r>
            <w:r>
              <w:lastRenderedPageBreak/>
              <w:t>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209360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Установка для создания ламинарного потока передвижная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152690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152700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13" w:name="P1014"/>
      <w:bookmarkEnd w:id="13"/>
      <w:r>
        <w:t>&lt;*&gt; Необходимо наличие одной из указанных позиций.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2"/>
      </w:pPr>
      <w:r>
        <w:t>Эмбриологическая комната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74"/>
        <w:gridCol w:w="1984"/>
        <w:gridCol w:w="1417"/>
      </w:tblGrid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23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12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24" w:history="1">
              <w:r>
                <w:rPr>
                  <w:color w:val="0000FF"/>
                </w:rPr>
                <w:t>классификацией</w:t>
              </w:r>
            </w:hyperlink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181320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Лупа хирургическая бинокулярная, многоразового использования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Бинокулярная лупа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2. </w:t>
            </w:r>
            <w:hyperlink w:anchor="P11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241170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Инкубатор лабораторный углекислотный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Термостат (CO-2 инкубатор)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275270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Термостат/инкубатор для репродуктивного биологического материала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336810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Инкубатор лабораторный автоматический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3. </w:t>
            </w:r>
            <w:hyperlink w:anchor="P11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136360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Микроскоп световой стандартный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Световой микроскоп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151480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Микроскоп световой фазоконтрастный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262800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Микроскоп световой флуоресцентный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269620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Микроскоп световой инвертированный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Инвертированный микроскоп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5. </w:t>
            </w:r>
            <w:hyperlink w:anchor="P11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275310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Микроинструмент для вспомогательных репродуктивных технологий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Микроманипулятор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275410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Микроманипулятор для вспомогательных репродуктивных технологий, с электропитанием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6. </w:t>
            </w:r>
            <w:hyperlink w:anchor="P11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214590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Центрифуга цитологическая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Центрифуга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248410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Центрифуга для микрообразцов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260430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Центрифуга настольная общего назначения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117910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Центрифуга напольная высокоскоростная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274470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Центрифуга напольная низкоскоростная, без охлаждения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274480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Центрифуга напольная низкоскоростная, с охлаждением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7. </w:t>
            </w:r>
            <w:hyperlink w:anchor="P11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143910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Холодильник для крови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Холодильник (медицинский)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261620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Холодильник лабораторный, базовый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321680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Холодильник/морозильник для хранения крови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215850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Холодильник фармацевтический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8. </w:t>
            </w:r>
            <w:hyperlink w:anchor="P11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131980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Лампа ультрафиолетовая бактерицидная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209360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Установка для создания ламинарного потока передвижная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152690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152700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228180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Бокс ламинарный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Ламинарный бокс с подогреваемой рабочей поверхностью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Не является самостоятельным медицинским изделием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Датчик для контроля CO2 в инкубаторах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279970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Анти-ВИЧ-укладка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14" w:name="P1112"/>
      <w:bookmarkEnd w:id="14"/>
      <w:r>
        <w:t>&lt;*&gt; Необходимо наличие одной из указанных позиций.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2"/>
      </w:pPr>
      <w:r>
        <w:t>Прочее оборудование (оснащение)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9"/>
        <w:gridCol w:w="2891"/>
      </w:tblGrid>
      <w:tr w:rsidR="0061258E">
        <w:tc>
          <w:tcPr>
            <w:tcW w:w="510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</w:tcPr>
          <w:p w:rsidR="0061258E" w:rsidRDefault="0061258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891" w:type="dxa"/>
          </w:tcPr>
          <w:p w:rsidR="0061258E" w:rsidRDefault="0061258E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1258E">
        <w:tc>
          <w:tcPr>
            <w:tcW w:w="510" w:type="dxa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61258E" w:rsidRDefault="0061258E">
            <w:pPr>
              <w:pStyle w:val="ConsPlusNormal"/>
            </w:pPr>
            <w:r>
              <w:t>Рабочее место эмбриолога</w:t>
            </w:r>
          </w:p>
        </w:tc>
        <w:tc>
          <w:tcPr>
            <w:tcW w:w="2891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2"/>
      </w:pPr>
      <w:r>
        <w:t>Помещение криохранилища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74"/>
        <w:gridCol w:w="1984"/>
        <w:gridCol w:w="1417"/>
      </w:tblGrid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25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12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26" w:history="1">
              <w:r>
                <w:rPr>
                  <w:color w:val="0000FF"/>
                </w:rPr>
                <w:t>классификацией</w:t>
              </w:r>
            </w:hyperlink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1. </w:t>
            </w:r>
            <w:hyperlink w:anchor="P11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145090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Камера морозильная для плазмы крови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Оборудование для криоконсервации биоматериала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134590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криобиологический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321680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Холодильник/морозильник для хранения крови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275350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Набор для витрификации для вспомогательных репродуктивных технологий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275370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Носитель для витрификации для вспомогательных репродуктивных технологий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2. </w:t>
            </w:r>
            <w:hyperlink w:anchor="P11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169810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Установка криогенная лабораторная, с использованием жидкого азота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Сосуд Дьюара для хранения криоконсервированных половых клеток/эмбрионов и тканей репродуктивных органов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169820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Установка криогенная лабораторная, с использованием газообразного азота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134590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криобиологический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134590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криобиологический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Сосуд Дьюара для транспортировки криоконсервированных половых клеток и тканей репродуктивных органов (для медицинских организаций, оказывающих услуги по транспортировке половых клеток/эмбрионов и тканей репродуктивных органов)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134590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криобиологический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Сосуд Дьюара с запасом жидкого азота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5. </w:t>
            </w:r>
            <w:hyperlink w:anchor="P11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145490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хранения или культивирования крови/тканей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Контейнер для биоматериала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259720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сбора проб неспециализированный ИВД, без добавок, нестерильный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259780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сбора проб неспециализированный ИВД, без добавок, стерильный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169800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криохранения образцов ИВД, нестерильный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169870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криохранения образцов ИВД, стерильный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336120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анализа ИВД, многоразового использования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340600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Контейнер для анализа ИВД, одноразового использования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6. </w:t>
            </w:r>
            <w:hyperlink w:anchor="P11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Транспортировочная тележка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259810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транспортировочная для доставки медицинских изделий с центрального склада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Не является самостоятельным медицинским </w:t>
            </w:r>
            <w:r>
              <w:lastRenderedPageBreak/>
              <w:t>изделием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Датчик для контроля содержания в </w:t>
            </w:r>
            <w:r>
              <w:lastRenderedPageBreak/>
              <w:t>помещении кислорода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Не менее 1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15" w:name="P1193"/>
      <w:bookmarkEnd w:id="15"/>
      <w:r>
        <w:t>&lt;*&gt; Необходимо наличие одной из указанных позиций.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2"/>
      </w:pPr>
      <w:r>
        <w:t>Стерилизационная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74"/>
        <w:gridCol w:w="1984"/>
        <w:gridCol w:w="1417"/>
      </w:tblGrid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2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12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28" w:history="1">
              <w:r>
                <w:rPr>
                  <w:color w:val="0000FF"/>
                </w:rPr>
                <w:t>классификацией</w:t>
              </w:r>
            </w:hyperlink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1. </w:t>
            </w:r>
            <w:hyperlink w:anchor="P1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145420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Стерилизатор паровой для жидкостей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Стерилизатор паровой или шкаф сухожаровой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330780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Стерилизатор паровой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173090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Стерилизатор сухожаровой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185950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Система дистилляционной очистки воды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Аквадистиллятор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181920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Машина моющая/дезинфицирующая для хирургических инструментов/оборудования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Оборудование для мойки и дезинфекции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4. </w:t>
            </w:r>
            <w:hyperlink w:anchor="P1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182870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с набором контейнеров для хирургических инструментов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Стол для подготовки инструментов и материалов к стерилизации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270010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хирургических инструментов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330770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Камера стерилизационная бактерицидная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Камера для хранения стерильных инструментов и расходных материалов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6. </w:t>
            </w:r>
            <w:hyperlink w:anchor="P1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131980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Лампа ультрафиолетовая бактерицидная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Бактерицидный облучатель/очиститель воздуха/устройство для обеззараживания и (или) фильтрации воздуха и (или) </w:t>
            </w:r>
            <w:r>
              <w:lastRenderedPageBreak/>
              <w:t>дезинфекции поверхностей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209360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Установка для создания ламинарного потока передвижная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152690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Очиститель воздуха фильтрующий </w:t>
            </w:r>
            <w:r>
              <w:lastRenderedPageBreak/>
              <w:t>высокоэффективный, передвижной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152700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16" w:name="P1248"/>
      <w:bookmarkEnd w:id="16"/>
      <w:r>
        <w:t>&lt;*&gt; Необходимо наличие одной из указанных позиций.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  <w:outlineLvl w:val="2"/>
      </w:pPr>
      <w:r>
        <w:t>Помещение для сдачи спермы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74"/>
        <w:gridCol w:w="1984"/>
        <w:gridCol w:w="1417"/>
      </w:tblGrid>
      <w:tr w:rsidR="0061258E">
        <w:tc>
          <w:tcPr>
            <w:tcW w:w="566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2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12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30" w:history="1">
              <w:r>
                <w:rPr>
                  <w:color w:val="0000FF"/>
                </w:rPr>
                <w:t>классификацией</w:t>
              </w:r>
            </w:hyperlink>
          </w:p>
        </w:tc>
        <w:tc>
          <w:tcPr>
            <w:tcW w:w="1984" w:type="dxa"/>
          </w:tcPr>
          <w:p w:rsidR="0061258E" w:rsidRDefault="0061258E">
            <w:pPr>
              <w:pStyle w:val="ConsPlusNormal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417" w:type="dxa"/>
          </w:tcPr>
          <w:p w:rsidR="0061258E" w:rsidRDefault="0061258E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1258E">
        <w:tc>
          <w:tcPr>
            <w:tcW w:w="566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1. </w:t>
            </w:r>
            <w:hyperlink w:anchor="P127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187250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198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Кушетка или кресло (стул)</w:t>
            </w:r>
          </w:p>
        </w:tc>
        <w:tc>
          <w:tcPr>
            <w:tcW w:w="141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187150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187220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259880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Кресло для осмотра/терапевтических процедур общего назначения, с электропитанием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  <w:tr w:rsidR="0061258E">
        <w:tc>
          <w:tcPr>
            <w:tcW w:w="566" w:type="dxa"/>
            <w:vMerge/>
          </w:tcPr>
          <w:p w:rsidR="0061258E" w:rsidRDefault="0061258E"/>
        </w:tc>
        <w:tc>
          <w:tcPr>
            <w:tcW w:w="1927" w:type="dxa"/>
          </w:tcPr>
          <w:p w:rsidR="0061258E" w:rsidRDefault="0061258E">
            <w:pPr>
              <w:pStyle w:val="ConsPlusNormal"/>
              <w:jc w:val="center"/>
            </w:pPr>
            <w:r>
              <w:t>259970</w:t>
            </w:r>
          </w:p>
        </w:tc>
        <w:tc>
          <w:tcPr>
            <w:tcW w:w="3174" w:type="dxa"/>
          </w:tcPr>
          <w:p w:rsidR="0061258E" w:rsidRDefault="0061258E">
            <w:pPr>
              <w:pStyle w:val="ConsPlusNormal"/>
              <w:jc w:val="center"/>
            </w:pPr>
            <w:r>
              <w:t>Кресло для общего осмотра/терапевтических процедур, механическое</w:t>
            </w:r>
          </w:p>
        </w:tc>
        <w:tc>
          <w:tcPr>
            <w:tcW w:w="1984" w:type="dxa"/>
            <w:vMerge/>
          </w:tcPr>
          <w:p w:rsidR="0061258E" w:rsidRDefault="0061258E"/>
        </w:tc>
        <w:tc>
          <w:tcPr>
            <w:tcW w:w="1417" w:type="dxa"/>
            <w:vMerge/>
          </w:tcPr>
          <w:p w:rsidR="0061258E" w:rsidRDefault="0061258E"/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17" w:name="P1272"/>
      <w:bookmarkEnd w:id="17"/>
      <w:r>
        <w:t>&lt;*&gt; Необходимо наличие одной из указанных позиций.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18" w:name="P1273"/>
      <w:bookmarkEnd w:id="18"/>
      <w:proofErr w:type="gramStart"/>
      <w:r>
        <w:t xml:space="preserve">&lt;1&gt;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</w:t>
      </w:r>
      <w:proofErr w:type="gramEnd"/>
      <w:r>
        <w:t xml:space="preserve"> 7 июля 2020 г. N 686н (зарегистрирован Министерством юстиции Российской Федерации 10 августа 2020 г., регистрационный N 59225) (далее - Номенклатурная классификация).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lastRenderedPageBreak/>
        <w:t xml:space="preserve">При обновлении Номенклатурной </w:t>
      </w:r>
      <w:hyperlink r:id="rId32" w:history="1">
        <w:r>
          <w:rPr>
            <w:color w:val="0000FF"/>
          </w:rPr>
          <w:t>классификации</w:t>
        </w:r>
      </w:hyperlink>
      <w:r>
        <w:t xml:space="preserve"> код вида может быть изменен.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1"/>
      </w:pPr>
      <w:r>
        <w:t>Приложение N 4</w:t>
      </w:r>
    </w:p>
    <w:p w:rsidR="0061258E" w:rsidRDefault="0061258E">
      <w:pPr>
        <w:pStyle w:val="ConsPlusNormal"/>
        <w:jc w:val="right"/>
      </w:pPr>
      <w:r>
        <w:t>к Порядку использования</w:t>
      </w:r>
    </w:p>
    <w:p w:rsidR="0061258E" w:rsidRDefault="0061258E">
      <w:pPr>
        <w:pStyle w:val="ConsPlusNormal"/>
        <w:jc w:val="right"/>
      </w:pPr>
      <w:r>
        <w:t>вспомогательных репродуктивных</w:t>
      </w:r>
    </w:p>
    <w:p w:rsidR="0061258E" w:rsidRDefault="0061258E">
      <w:pPr>
        <w:pStyle w:val="ConsPlusNormal"/>
        <w:jc w:val="right"/>
      </w:pPr>
      <w:r>
        <w:t>технологий, противопоказаниям</w:t>
      </w:r>
    </w:p>
    <w:p w:rsidR="0061258E" w:rsidRDefault="0061258E">
      <w:pPr>
        <w:pStyle w:val="ConsPlusNormal"/>
        <w:jc w:val="right"/>
      </w:pPr>
      <w:r>
        <w:t>и ограничениям к их применению,</w:t>
      </w:r>
    </w:p>
    <w:p w:rsidR="0061258E" w:rsidRDefault="0061258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</w:pPr>
      <w:bookmarkStart w:id="19" w:name="P1289"/>
      <w:bookmarkEnd w:id="19"/>
      <w:r>
        <w:t>СРОКИ</w:t>
      </w:r>
    </w:p>
    <w:p w:rsidR="0061258E" w:rsidRDefault="0061258E">
      <w:pPr>
        <w:pStyle w:val="ConsPlusTitle"/>
        <w:jc w:val="center"/>
      </w:pPr>
      <w:r>
        <w:t>ГОДНОСТИ РЕЗУЛЬТАТОВ ОБСЛЕДОВАНИЯ ДЛЯ ОКАЗАНИЯ МЕДИЦИНСКОЙ</w:t>
      </w:r>
    </w:p>
    <w:p w:rsidR="0061258E" w:rsidRDefault="0061258E">
      <w:pPr>
        <w:pStyle w:val="ConsPlusTitle"/>
        <w:jc w:val="center"/>
      </w:pPr>
      <w:r>
        <w:t xml:space="preserve">ПОМОЩИ С ИСПОЛЬЗОВАНИЕМ </w:t>
      </w:r>
      <w:proofErr w:type="gramStart"/>
      <w:r>
        <w:t>ВСПОМОГАТЕЛЬНЫХ</w:t>
      </w:r>
      <w:proofErr w:type="gramEnd"/>
      <w:r>
        <w:t xml:space="preserve"> РЕПРОДУКТИВНЫХ</w:t>
      </w:r>
    </w:p>
    <w:p w:rsidR="0061258E" w:rsidRDefault="0061258E">
      <w:pPr>
        <w:pStyle w:val="ConsPlusTitle"/>
        <w:jc w:val="center"/>
      </w:pPr>
      <w:r>
        <w:t xml:space="preserve">ТЕХНОЛОГИЙ И </w:t>
      </w:r>
      <w:proofErr w:type="gramStart"/>
      <w:r>
        <w:t>ИСКУССТВЕННОЙ</w:t>
      </w:r>
      <w:proofErr w:type="gramEnd"/>
      <w:r>
        <w:t xml:space="preserve"> ИНСЕМИНАЦИИ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179"/>
        <w:gridCol w:w="2267"/>
      </w:tblGrid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  <w:jc w:val="center"/>
            </w:pPr>
            <w:r>
              <w:t>Наименование результатов обследования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Срок годности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в течение 2-х недель перед использованием вспомогательных репродуктивных технологий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1 год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Регистрация электрокардиограммы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1 год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Ультразвуковое исследование молочных желез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1 год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Маммография (женщинам 40 лет и старше)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1 год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Исследование уровня антител классов M, G (IgM, IgG) к вирусу иммунодефицита человека-1/2 и антигена p24 (Human immunodeficiency virus HIV 1/2 + Agp24) в крови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3 месяца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Определение антител к поверхностному антигену (HBsAg) вируса гепатита B (Hepatitis B virus) в крови или определение антигена (HbsAg) вируса гепатита B (Hepatitis B virus) в крови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3 месяца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3 месяца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Определение антител к бледной трепонеме (Treponema pallidum) в крови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3 месяца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Общий (клинический) анализ крови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1 месяц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1 месяц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1 месяц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Общий (клинический) анализ мочи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1 месяц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Определение иммуноглобулинов класса M и G к вирусу краснухи (Rubella) в крови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при наличии иммуноглобулинов класса M - 1 месяц; при наличии иммуноглобулинов класса G - не ограничен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Определение основных групп по системе AB0 и антигена D системы Резус (резус-фактор)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не ограничен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Микроскопическое исследование влагалищных мазков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1 месяц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 xml:space="preserve">Молекулярно-биологическое 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слизистых оболочек женских половых органов на возбудителей инфекций, передаваемых половым путем (Neisseria gonorrhoeae, Trichomonas vaginalis, Chlamydia trachomatis, Mycoplasma genitalium)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3 месяца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Цитологическое исследование микропрепарата шейки матки (мазка с поверхности шейки матки и цервикального канала)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1 год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Исследование уровня фолликулостимулирующего гормона в сыворотке крови на 2 - 5 день менструального цикла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6 месяцев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Исследование уровня анимюллерова гормона в крови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6 месяцев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Спермограмма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6 месяцев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Консультация врача-терапевта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1 год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Консультация врача-уролога (донорам спермы)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1 год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Консультация врача-генетика (по показаниям)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1 год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Заключение из Центра по профилактике и борьбе со СПИДом и инфекционными заболеваниями (ВИЧ-инфицированным)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1 месяц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Справка из психоневрологического диспансера (для доноров и суррогатных матерей)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1 год</w:t>
            </w: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79" w:type="dxa"/>
          </w:tcPr>
          <w:p w:rsidR="0061258E" w:rsidRDefault="0061258E">
            <w:pPr>
              <w:pStyle w:val="ConsPlusNormal"/>
            </w:pPr>
            <w:r>
              <w:t>Справка из наркологического диспансера (для доноров и суррогатных матерей)</w:t>
            </w:r>
          </w:p>
        </w:tc>
        <w:tc>
          <w:tcPr>
            <w:tcW w:w="2267" w:type="dxa"/>
          </w:tcPr>
          <w:p w:rsidR="0061258E" w:rsidRDefault="0061258E">
            <w:pPr>
              <w:pStyle w:val="ConsPlusNormal"/>
              <w:jc w:val="center"/>
            </w:pPr>
            <w:r>
              <w:t>1 год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1"/>
      </w:pPr>
      <w:r>
        <w:t>Приложение N 5</w:t>
      </w:r>
    </w:p>
    <w:p w:rsidR="0061258E" w:rsidRDefault="0061258E">
      <w:pPr>
        <w:pStyle w:val="ConsPlusNormal"/>
        <w:jc w:val="right"/>
      </w:pPr>
      <w:r>
        <w:t>к Порядку использования</w:t>
      </w:r>
    </w:p>
    <w:p w:rsidR="0061258E" w:rsidRDefault="0061258E">
      <w:pPr>
        <w:pStyle w:val="ConsPlusNormal"/>
        <w:jc w:val="right"/>
      </w:pPr>
      <w:r>
        <w:t>вспомогательных репродуктивных</w:t>
      </w:r>
    </w:p>
    <w:p w:rsidR="0061258E" w:rsidRDefault="0061258E">
      <w:pPr>
        <w:pStyle w:val="ConsPlusNormal"/>
        <w:jc w:val="right"/>
      </w:pPr>
      <w:r>
        <w:lastRenderedPageBreak/>
        <w:t>технологий, противопоказаниям</w:t>
      </w:r>
    </w:p>
    <w:p w:rsidR="0061258E" w:rsidRDefault="0061258E">
      <w:pPr>
        <w:pStyle w:val="ConsPlusNormal"/>
        <w:jc w:val="right"/>
      </w:pPr>
      <w:r>
        <w:t>и ограничениям к их применению,</w:t>
      </w:r>
    </w:p>
    <w:p w:rsidR="0061258E" w:rsidRDefault="0061258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</w:pPr>
      <w:r>
        <w:t>Форма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bookmarkStart w:id="20" w:name="P1394"/>
      <w:bookmarkEnd w:id="20"/>
      <w:r>
        <w:t xml:space="preserve">                                Направление</w:t>
      </w:r>
    </w:p>
    <w:p w:rsidR="0061258E" w:rsidRDefault="0061258E">
      <w:pPr>
        <w:pStyle w:val="ConsPlusNonformat"/>
        <w:jc w:val="both"/>
      </w:pPr>
      <w:r>
        <w:t xml:space="preserve">               для проведения программы экстракорпорального</w:t>
      </w:r>
    </w:p>
    <w:p w:rsidR="0061258E" w:rsidRDefault="0061258E">
      <w:pPr>
        <w:pStyle w:val="ConsPlusNonformat"/>
        <w:jc w:val="both"/>
      </w:pPr>
      <w:r>
        <w:t xml:space="preserve">         оплодотворения </w:t>
      </w:r>
      <w:hyperlink w:anchor="P1427" w:history="1">
        <w:r>
          <w:rPr>
            <w:color w:val="0000FF"/>
          </w:rPr>
          <w:t>&lt;1&gt;</w:t>
        </w:r>
      </w:hyperlink>
      <w:r>
        <w:t xml:space="preserve"> и (или) переноса криоконсервированных</w:t>
      </w:r>
    </w:p>
    <w:p w:rsidR="0061258E" w:rsidRDefault="0061258E">
      <w:pPr>
        <w:pStyle w:val="ConsPlusNonformat"/>
        <w:jc w:val="both"/>
      </w:pPr>
      <w:r>
        <w:t xml:space="preserve">        эмбрионов в рамках территориальной программы </w:t>
      </w:r>
      <w:proofErr w:type="gramStart"/>
      <w:r>
        <w:t>обязательного</w:t>
      </w:r>
      <w:proofErr w:type="gramEnd"/>
    </w:p>
    <w:p w:rsidR="0061258E" w:rsidRDefault="0061258E">
      <w:pPr>
        <w:pStyle w:val="ConsPlusNonformat"/>
        <w:jc w:val="both"/>
      </w:pPr>
      <w:r>
        <w:t xml:space="preserve">                         медицинского страхования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 xml:space="preserve">   </w:t>
      </w:r>
      <w:proofErr w:type="gramStart"/>
      <w:r>
        <w:t>(Ф.И.О. (отчество указывается при наличии) направляемого пациента для</w:t>
      </w:r>
      <w:proofErr w:type="gramEnd"/>
    </w:p>
    <w:p w:rsidR="0061258E" w:rsidRDefault="0061258E">
      <w:pPr>
        <w:pStyle w:val="ConsPlusNonformat"/>
        <w:jc w:val="both"/>
      </w:pPr>
      <w:r>
        <w:t xml:space="preserve"> проведения программы ЭКО и (или) переноса криоконсервированных эмбрионов)</w:t>
      </w:r>
    </w:p>
    <w:p w:rsidR="0061258E" w:rsidRDefault="0061258E">
      <w:pPr>
        <w:pStyle w:val="ConsPlusNonformat"/>
        <w:jc w:val="both"/>
      </w:pPr>
      <w:r>
        <w:t>________________________________     _________________________</w:t>
      </w:r>
    </w:p>
    <w:p w:rsidR="0061258E" w:rsidRDefault="0061258E">
      <w:pPr>
        <w:pStyle w:val="ConsPlusNonformat"/>
        <w:jc w:val="both"/>
      </w:pPr>
      <w:r>
        <w:t xml:space="preserve">    (дата рождения пациента)            (возраст пациента)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 xml:space="preserve">         (документ, удостоверяющий личность (серия, номер, выдан))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  ___________________________________________</w:t>
      </w:r>
    </w:p>
    <w:p w:rsidR="0061258E" w:rsidRDefault="0061258E">
      <w:pPr>
        <w:pStyle w:val="ConsPlusNonformat"/>
        <w:jc w:val="both"/>
      </w:pPr>
      <w:proofErr w:type="gramStart"/>
      <w:r>
        <w:t xml:space="preserve">(полис обязательного медицинского страхования пациента)    (СНИЛС </w:t>
      </w:r>
      <w:hyperlink w:anchor="P1428" w:history="1">
        <w:r>
          <w:rPr>
            <w:color w:val="0000FF"/>
          </w:rPr>
          <w:t>&lt;2&gt;</w:t>
        </w:r>
      </w:hyperlink>
      <w:proofErr w:type="gramEnd"/>
    </w:p>
    <w:p w:rsidR="0061258E" w:rsidRDefault="0061258E">
      <w:pPr>
        <w:pStyle w:val="ConsPlusNonformat"/>
        <w:jc w:val="both"/>
      </w:pPr>
      <w:r>
        <w:t xml:space="preserve">                                                           пациента)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 xml:space="preserve">            </w:t>
      </w:r>
      <w:proofErr w:type="gramStart"/>
      <w:r>
        <w:t>(адрес регистрации по месту пребывания (жительства)</w:t>
      </w:r>
      <w:proofErr w:type="gramEnd"/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 xml:space="preserve">                   (код диагноза пациента по </w:t>
      </w:r>
      <w:hyperlink r:id="rId33" w:history="1">
        <w:r>
          <w:rPr>
            <w:color w:val="0000FF"/>
          </w:rPr>
          <w:t>МКБ-10</w:t>
        </w:r>
      </w:hyperlink>
      <w:r>
        <w:t xml:space="preserve"> </w:t>
      </w:r>
      <w:hyperlink w:anchor="P1429" w:history="1">
        <w:r>
          <w:rPr>
            <w:color w:val="0000FF"/>
          </w:rPr>
          <w:t>&lt;3&gt;</w:t>
        </w:r>
      </w:hyperlink>
      <w:r>
        <w:t>)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 xml:space="preserve">    </w:t>
      </w:r>
      <w:proofErr w:type="gramStart"/>
      <w:r>
        <w:t>(первичное/повторное обращение для проведения программы ЭКО и (или)</w:t>
      </w:r>
      <w:proofErr w:type="gramEnd"/>
    </w:p>
    <w:p w:rsidR="0061258E" w:rsidRDefault="0061258E">
      <w:pPr>
        <w:pStyle w:val="ConsPlusNonformat"/>
        <w:jc w:val="both"/>
      </w:pPr>
      <w:r>
        <w:t xml:space="preserve">                 переноса криоконсервированных эмбрионов)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 xml:space="preserve">   (наименование медицинской организации, в которой выдано направление)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 xml:space="preserve">          (контактные данные: адрес, тел., факс, адрес эл. почты)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_______________   _________________________________________________________</w:t>
      </w:r>
    </w:p>
    <w:p w:rsidR="0061258E" w:rsidRDefault="0061258E">
      <w:pPr>
        <w:pStyle w:val="ConsPlusNonformat"/>
        <w:jc w:val="both"/>
      </w:pPr>
      <w:r>
        <w:t xml:space="preserve">  (должность)       (подпись) (Ф.И.О) (отчество указывается при наличии)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21" w:name="P1427"/>
      <w:bookmarkEnd w:id="21"/>
      <w:r>
        <w:t>&lt;1</w:t>
      </w:r>
      <w:proofErr w:type="gramStart"/>
      <w:r>
        <w:t>&gt; Д</w:t>
      </w:r>
      <w:proofErr w:type="gramEnd"/>
      <w:r>
        <w:t>алее - ЭКО.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22" w:name="P1428"/>
      <w:bookmarkEnd w:id="22"/>
      <w:r>
        <w:t>&lt;2&gt; Страховой номер индивидуального лицевого счета.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23" w:name="P1429"/>
      <w:bookmarkEnd w:id="23"/>
      <w:r>
        <w:t xml:space="preserve">&lt;3&gt; Международная </w:t>
      </w:r>
      <w:hyperlink r:id="rId34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1"/>
      </w:pPr>
      <w:r>
        <w:t>Приложение N 6</w:t>
      </w:r>
    </w:p>
    <w:p w:rsidR="0061258E" w:rsidRDefault="0061258E">
      <w:pPr>
        <w:pStyle w:val="ConsPlusNormal"/>
        <w:jc w:val="right"/>
      </w:pPr>
      <w:r>
        <w:t>к Порядку использования</w:t>
      </w:r>
    </w:p>
    <w:p w:rsidR="0061258E" w:rsidRDefault="0061258E">
      <w:pPr>
        <w:pStyle w:val="ConsPlusNormal"/>
        <w:jc w:val="right"/>
      </w:pPr>
      <w:r>
        <w:t>вспомогательных репродуктивных</w:t>
      </w:r>
    </w:p>
    <w:p w:rsidR="0061258E" w:rsidRDefault="0061258E">
      <w:pPr>
        <w:pStyle w:val="ConsPlusNormal"/>
        <w:jc w:val="right"/>
      </w:pPr>
      <w:r>
        <w:t>технологий, противопоказаниям</w:t>
      </w:r>
    </w:p>
    <w:p w:rsidR="0061258E" w:rsidRDefault="0061258E">
      <w:pPr>
        <w:pStyle w:val="ConsPlusNormal"/>
        <w:jc w:val="right"/>
      </w:pPr>
      <w:r>
        <w:t>и ограничениям к их применению,</w:t>
      </w:r>
    </w:p>
    <w:p w:rsidR="0061258E" w:rsidRDefault="0061258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приказом,</w:t>
      </w:r>
    </w:p>
    <w:p w:rsidR="0061258E" w:rsidRDefault="0061258E">
      <w:pPr>
        <w:pStyle w:val="ConsPlusNormal"/>
        <w:jc w:val="right"/>
      </w:pPr>
      <w:r>
        <w:lastRenderedPageBreak/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</w:pPr>
      <w:r>
        <w:t>Форма</w:t>
      </w:r>
    </w:p>
    <w:p w:rsidR="0061258E" w:rsidRDefault="0061258E">
      <w:pPr>
        <w:pStyle w:val="ConsPlusNormal"/>
        <w:jc w:val="right"/>
      </w:pPr>
    </w:p>
    <w:p w:rsidR="0061258E" w:rsidRDefault="0061258E">
      <w:pPr>
        <w:pStyle w:val="ConsPlusNonformat"/>
        <w:jc w:val="both"/>
      </w:pPr>
      <w:bookmarkStart w:id="24" w:name="P1446"/>
      <w:bookmarkEnd w:id="24"/>
      <w:r>
        <w:t xml:space="preserve">                                  Справка</w:t>
      </w:r>
    </w:p>
    <w:p w:rsidR="0061258E" w:rsidRDefault="0061258E">
      <w:pPr>
        <w:pStyle w:val="ConsPlusNonformat"/>
        <w:jc w:val="both"/>
      </w:pPr>
      <w:r>
        <w:t xml:space="preserve">              о выполнении медицинской организацией программы</w:t>
      </w:r>
    </w:p>
    <w:p w:rsidR="0061258E" w:rsidRDefault="0061258E">
      <w:pPr>
        <w:pStyle w:val="ConsPlusNonformat"/>
        <w:jc w:val="both"/>
      </w:pPr>
      <w:r>
        <w:t xml:space="preserve">          экстракорпорального оплодотворения </w:t>
      </w:r>
      <w:hyperlink w:anchor="P1473" w:history="1">
        <w:r>
          <w:rPr>
            <w:color w:val="0000FF"/>
          </w:rPr>
          <w:t>&lt;1&gt;</w:t>
        </w:r>
      </w:hyperlink>
      <w:r>
        <w:t xml:space="preserve"> и (или) переноса</w:t>
      </w:r>
    </w:p>
    <w:p w:rsidR="0061258E" w:rsidRDefault="0061258E">
      <w:pPr>
        <w:pStyle w:val="ConsPlusNonformat"/>
        <w:jc w:val="both"/>
      </w:pPr>
      <w:r>
        <w:t xml:space="preserve">          криоконсервированных эмбрионов в рамках </w:t>
      </w:r>
      <w:proofErr w:type="gramStart"/>
      <w:r>
        <w:t>территориальной</w:t>
      </w:r>
      <w:proofErr w:type="gramEnd"/>
    </w:p>
    <w:p w:rsidR="0061258E" w:rsidRDefault="0061258E">
      <w:pPr>
        <w:pStyle w:val="ConsPlusNonformat"/>
        <w:jc w:val="both"/>
      </w:pPr>
      <w:r>
        <w:t xml:space="preserve">             программы обязательного медицинского страхования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 xml:space="preserve">   </w:t>
      </w:r>
      <w:proofErr w:type="gramStart"/>
      <w:r>
        <w:t>(наименование и адрес медицинской организации, выполнившей программу</w:t>
      </w:r>
      <w:proofErr w:type="gramEnd"/>
    </w:p>
    <w:p w:rsidR="0061258E" w:rsidRDefault="0061258E">
      <w:pPr>
        <w:pStyle w:val="ConsPlusNonformat"/>
        <w:jc w:val="both"/>
      </w:pPr>
      <w:r>
        <w:t xml:space="preserve">            </w:t>
      </w:r>
      <w:proofErr w:type="gramStart"/>
      <w:r>
        <w:t>ЭКО и (или) перенос криоконсервированных эмбрионов)</w:t>
      </w:r>
      <w:proofErr w:type="gramEnd"/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________________________________     _________________________</w:t>
      </w:r>
    </w:p>
    <w:p w:rsidR="0061258E" w:rsidRDefault="0061258E">
      <w:pPr>
        <w:pStyle w:val="ConsPlusNonformat"/>
        <w:jc w:val="both"/>
      </w:pPr>
      <w:r>
        <w:t xml:space="preserve">    (дата рождения пациента)            (возраст пациента)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 xml:space="preserve">  (период проведения ЭКО и (или) переноса криоконсервированных эмбрионов)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 xml:space="preserve">       </w:t>
      </w:r>
      <w:proofErr w:type="gramStart"/>
      <w:r>
        <w:t>(результат проведенного лечения: биохимическая беременность,</w:t>
      </w:r>
      <w:proofErr w:type="gramEnd"/>
    </w:p>
    <w:p w:rsidR="0061258E" w:rsidRDefault="0061258E">
      <w:pPr>
        <w:pStyle w:val="ConsPlusNonformat"/>
        <w:jc w:val="both"/>
      </w:pPr>
      <w:r>
        <w:t xml:space="preserve">                   </w:t>
      </w:r>
      <w:proofErr w:type="gramStart"/>
      <w:r>
        <w:t>УЗ - беременность, нет беременности)</w:t>
      </w:r>
      <w:proofErr w:type="gramEnd"/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____________________________ ____________ _________________________________</w:t>
      </w:r>
    </w:p>
    <w:p w:rsidR="0061258E" w:rsidRDefault="0061258E">
      <w:pPr>
        <w:pStyle w:val="ConsPlusNonformat"/>
        <w:jc w:val="both"/>
      </w:pPr>
      <w:r>
        <w:t xml:space="preserve">  </w:t>
      </w:r>
      <w:proofErr w:type="gramStart"/>
      <w:r>
        <w:t>(должность руководителя     (подпись)    (Ф.И.О) (отчество указывается</w:t>
      </w:r>
      <w:proofErr w:type="gramEnd"/>
    </w:p>
    <w:p w:rsidR="0061258E" w:rsidRDefault="0061258E">
      <w:pPr>
        <w:pStyle w:val="ConsPlusNonformat"/>
        <w:jc w:val="both"/>
      </w:pPr>
      <w:r>
        <w:t xml:space="preserve">  </w:t>
      </w:r>
      <w:proofErr w:type="gramStart"/>
      <w:r>
        <w:t>медицинской организации)                        при наличии)</w:t>
      </w:r>
      <w:proofErr w:type="gramEnd"/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                                        М.П.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  "__" ________ 20__ г.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    (дата оформления)"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25" w:name="P1473"/>
      <w:bookmarkEnd w:id="25"/>
      <w:r>
        <w:t>&lt;1</w:t>
      </w:r>
      <w:proofErr w:type="gramStart"/>
      <w:r>
        <w:t>&gt; Д</w:t>
      </w:r>
      <w:proofErr w:type="gramEnd"/>
      <w:r>
        <w:t>алее - ЭКО.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0"/>
      </w:pPr>
      <w:r>
        <w:t>Приложение N 2</w:t>
      </w:r>
    </w:p>
    <w:p w:rsidR="0061258E" w:rsidRDefault="0061258E">
      <w:pPr>
        <w:pStyle w:val="ConsPlusNormal"/>
        <w:jc w:val="right"/>
      </w:pPr>
      <w:r>
        <w:t>к приказу Министерства</w:t>
      </w:r>
    </w:p>
    <w:p w:rsidR="0061258E" w:rsidRDefault="0061258E">
      <w:pPr>
        <w:pStyle w:val="ConsPlusNormal"/>
        <w:jc w:val="right"/>
      </w:pPr>
      <w:r>
        <w:t>здравоохранения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Title"/>
        <w:jc w:val="center"/>
      </w:pPr>
      <w:bookmarkStart w:id="26" w:name="P1485"/>
      <w:bookmarkEnd w:id="26"/>
      <w:r>
        <w:t>ПЕРЕЧЕНЬ</w:t>
      </w:r>
    </w:p>
    <w:p w:rsidR="0061258E" w:rsidRDefault="0061258E">
      <w:pPr>
        <w:pStyle w:val="ConsPlusTitle"/>
        <w:jc w:val="center"/>
      </w:pPr>
      <w:r>
        <w:t>ПРОТИВОПОКАЗАНИЙ К ПРИМЕНЕНИЮ ВСПОМОГАТЕЛЬНЫХ</w:t>
      </w:r>
    </w:p>
    <w:p w:rsidR="0061258E" w:rsidRDefault="0061258E">
      <w:pPr>
        <w:pStyle w:val="ConsPlusTitle"/>
        <w:jc w:val="center"/>
      </w:pPr>
      <w:r>
        <w:t>РЕПРОДУКТИВНЫХ ТЕХНОЛОГИЙ &lt;1</w:t>
      </w:r>
      <w:proofErr w:type="gramStart"/>
      <w:r>
        <w:t>&gt; И</w:t>
      </w:r>
      <w:proofErr w:type="gramEnd"/>
      <w:r>
        <w:t xml:space="preserve"> ИСКУССТВЕННОЙ ИНСЕМИНАЦИИ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ВРТ.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458"/>
        <w:gridCol w:w="1701"/>
        <w:gridCol w:w="1077"/>
        <w:gridCol w:w="2438"/>
      </w:tblGrid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Форма, стадия, степень, фаза заболевания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35" w:history="1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220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Примечание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5</w:t>
            </w:r>
          </w:p>
        </w:tc>
      </w:tr>
      <w:tr w:rsidR="0061258E">
        <w:tc>
          <w:tcPr>
            <w:tcW w:w="9071" w:type="dxa"/>
            <w:gridSpan w:val="5"/>
          </w:tcPr>
          <w:p w:rsidR="0061258E" w:rsidRDefault="0061258E">
            <w:pPr>
              <w:pStyle w:val="ConsPlusNormal"/>
              <w:outlineLvl w:val="1"/>
            </w:pPr>
            <w:r>
              <w:t>НЕКОТОРЫЕ ИНФЕКЦИОННЫЕ И ПАРАЗИТАРНЫЕ БОЛЕЗНИ</w:t>
            </w: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Туберкулез: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Все активные формы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A15</w:t>
              </w:r>
            </w:hyperlink>
            <w:r>
              <w:t xml:space="preserve"> - </w:t>
            </w:r>
            <w:hyperlink r:id="rId37" w:history="1">
              <w:r>
                <w:rPr>
                  <w:color w:val="0000FF"/>
                </w:rPr>
                <w:t>A19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а) туберкулез органов дыхания, подтвержденный бактериологически и гистологически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A15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б) туберкулез органов дыхания, не подтвержденный бактериологически или гистологически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A16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 w:val="restart"/>
          </w:tcPr>
          <w:p w:rsidR="0061258E" w:rsidRDefault="0061258E">
            <w:pPr>
              <w:pStyle w:val="ConsPlusNormal"/>
            </w:pPr>
            <w:r>
              <w:t>в) туберкулез нервной системы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A17+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/>
          </w:tcPr>
          <w:p w:rsidR="0061258E" w:rsidRDefault="0061258E"/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A17.0+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/>
          </w:tcPr>
          <w:p w:rsidR="0061258E" w:rsidRDefault="0061258E"/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A17.1+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/>
          </w:tcPr>
          <w:p w:rsidR="0061258E" w:rsidRDefault="0061258E"/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A17.8+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/>
          </w:tcPr>
          <w:p w:rsidR="0061258E" w:rsidRDefault="0061258E"/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A17.9+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г) туберкулез других органов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A18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д) туберкулез костей и суставов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A18.0+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е) туберкулез мочеполовых органов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A18.1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У женщин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ж) туберкулезная периферическая лимфаденопатия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A18.2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з) туберкулез кишечника, брюшины и брыжеечных лимфатических узлов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A18.3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и) туберкулез кожи и подкожной клетчатки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A18.4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к) туберкулез глаза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A18.5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л) туберкулез уха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A18.6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м) туберкулез надпочечников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A18.7+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н) Туберкулез других уточненных органов:</w:t>
            </w:r>
          </w:p>
          <w:p w:rsidR="0061258E" w:rsidRDefault="0061258E">
            <w:pPr>
              <w:pStyle w:val="ConsPlusNormal"/>
            </w:pPr>
            <w:r>
              <w:t xml:space="preserve">туберкулез эндокарда </w:t>
            </w:r>
            <w:hyperlink r:id="rId54" w:history="1">
              <w:r>
                <w:rPr>
                  <w:color w:val="0000FF"/>
                </w:rPr>
                <w:t>(I39.8*)</w:t>
              </w:r>
            </w:hyperlink>
          </w:p>
          <w:p w:rsidR="0061258E" w:rsidRDefault="0061258E">
            <w:pPr>
              <w:pStyle w:val="ConsPlusNormal"/>
            </w:pPr>
            <w:r>
              <w:t xml:space="preserve">туберкулез миокарда </w:t>
            </w:r>
            <w:hyperlink r:id="rId55" w:history="1">
              <w:r>
                <w:rPr>
                  <w:color w:val="0000FF"/>
                </w:rPr>
                <w:t>(I41.0*)</w:t>
              </w:r>
            </w:hyperlink>
          </w:p>
          <w:p w:rsidR="0061258E" w:rsidRDefault="0061258E">
            <w:pPr>
              <w:pStyle w:val="ConsPlusNormal"/>
            </w:pPr>
            <w:r>
              <w:t xml:space="preserve">туберкулез пищевода </w:t>
            </w:r>
            <w:hyperlink r:id="rId56" w:history="1">
              <w:r>
                <w:rPr>
                  <w:color w:val="0000FF"/>
                </w:rPr>
                <w:t>(K23.0*)</w:t>
              </w:r>
            </w:hyperlink>
          </w:p>
          <w:p w:rsidR="0061258E" w:rsidRDefault="0061258E">
            <w:pPr>
              <w:pStyle w:val="ConsPlusNormal"/>
            </w:pPr>
            <w:r>
              <w:lastRenderedPageBreak/>
              <w:t xml:space="preserve">туберкулез перикарда </w:t>
            </w:r>
            <w:hyperlink r:id="rId57" w:history="1">
              <w:r>
                <w:rPr>
                  <w:color w:val="0000FF"/>
                </w:rPr>
                <w:t>(I32.0*)</w:t>
              </w:r>
            </w:hyperlink>
          </w:p>
          <w:p w:rsidR="0061258E" w:rsidRDefault="0061258E">
            <w:pPr>
              <w:pStyle w:val="ConsPlusNormal"/>
            </w:pPr>
            <w:r>
              <w:t xml:space="preserve">туберкулез щитовидной железы </w:t>
            </w:r>
            <w:hyperlink r:id="rId58" w:history="1">
              <w:r>
                <w:rPr>
                  <w:color w:val="0000FF"/>
                </w:rPr>
                <w:t>(E35.0*)</w:t>
              </w:r>
            </w:hyperlink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A18.8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Вирусный гепатит: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Все формы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B15</w:t>
              </w:r>
            </w:hyperlink>
            <w:r>
              <w:t xml:space="preserve"> - </w:t>
            </w:r>
            <w:hyperlink r:id="rId61" w:history="1">
              <w:r>
                <w:rPr>
                  <w:color w:val="0000FF"/>
                </w:rPr>
                <w:t>B19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а) острый гепатит A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B15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б) острый гепатит B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B16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в) другие острые вирусные гепатиты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B17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г) хронический вирусный гепатит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В фазе обострения (желтуха, высокие уровни индикаторных ферментов)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B18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д) вирусный гепатит неуточненный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Все формы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B19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bookmarkStart w:id="27" w:name="P1588"/>
            <w:bookmarkEnd w:id="27"/>
            <w:r>
              <w:t>3.</w:t>
            </w:r>
          </w:p>
        </w:tc>
        <w:tc>
          <w:tcPr>
            <w:tcW w:w="3458" w:type="dxa"/>
            <w:vMerge w:val="restart"/>
          </w:tcPr>
          <w:p w:rsidR="0061258E" w:rsidRDefault="0061258E">
            <w:pPr>
              <w:pStyle w:val="ConsPlusNormal"/>
            </w:pPr>
            <w:r>
              <w:t>Болезнь, вызванная вирусом иммунодефицита человека (ВИЧ)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В стадии:</w:t>
            </w:r>
          </w:p>
        </w:tc>
        <w:tc>
          <w:tcPr>
            <w:tcW w:w="107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B20</w:t>
              </w:r>
            </w:hyperlink>
            <w:r>
              <w:t xml:space="preserve"> - </w:t>
            </w:r>
            <w:hyperlink r:id="rId68" w:history="1">
              <w:r>
                <w:rPr>
                  <w:color w:val="0000FF"/>
                </w:rPr>
                <w:t>B24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При стадии 1, 2А, 2Б, 2В рекомендуется отложить применение ВРТ до перехода заболевания в субклиническую стадию.</w:t>
            </w:r>
          </w:p>
          <w:p w:rsidR="0061258E" w:rsidRDefault="0061258E">
            <w:pPr>
              <w:pStyle w:val="ConsPlusNormal"/>
              <w:jc w:val="center"/>
            </w:pPr>
            <w:r>
              <w:t>При стадии 4А, 4Б, 4В в фазе прогрессирования отложить применение ВРТ до перехода заболевания в фазу ремиссии, продолжительностью не менее 6 месяцев.</w:t>
            </w:r>
          </w:p>
          <w:p w:rsidR="0061258E" w:rsidRDefault="0061258E">
            <w:pPr>
              <w:pStyle w:val="ConsPlusNormal"/>
              <w:jc w:val="center"/>
            </w:pPr>
            <w:r>
              <w:t>В любой стадии: отсутствие АРВТ.</w:t>
            </w:r>
          </w:p>
          <w:p w:rsidR="0061258E" w:rsidRDefault="0061258E">
            <w:pPr>
              <w:pStyle w:val="ConsPlusNormal"/>
              <w:jc w:val="center"/>
            </w:pPr>
            <w:r>
              <w:t>Невыполнение условия: вирусная нагрузка ВИЧ &lt; 50 коп/мл более 6 месяцев.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/>
          </w:tcPr>
          <w:p w:rsidR="0061258E" w:rsidRDefault="0061258E"/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инкубации (стадия 1);</w:t>
            </w:r>
          </w:p>
        </w:tc>
        <w:tc>
          <w:tcPr>
            <w:tcW w:w="1077" w:type="dxa"/>
            <w:vMerge/>
          </w:tcPr>
          <w:p w:rsidR="0061258E" w:rsidRDefault="0061258E"/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/>
          </w:tcPr>
          <w:p w:rsidR="0061258E" w:rsidRDefault="0061258E"/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первичных проявлений (2А, 2Б, 2В);</w:t>
            </w:r>
          </w:p>
        </w:tc>
        <w:tc>
          <w:tcPr>
            <w:tcW w:w="1077" w:type="dxa"/>
            <w:vMerge/>
          </w:tcPr>
          <w:p w:rsidR="0061258E" w:rsidRDefault="0061258E"/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/>
          </w:tcPr>
          <w:p w:rsidR="0061258E" w:rsidRDefault="0061258E"/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вторичных заболеваний в фазе прогрессирования (4А, 4Б, 4В);</w:t>
            </w:r>
          </w:p>
        </w:tc>
        <w:tc>
          <w:tcPr>
            <w:tcW w:w="1077" w:type="dxa"/>
            <w:vMerge/>
          </w:tcPr>
          <w:p w:rsidR="0061258E" w:rsidRDefault="0061258E"/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/>
          </w:tcPr>
          <w:p w:rsidR="0061258E" w:rsidRDefault="0061258E"/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proofErr w:type="gramStart"/>
            <w:r>
              <w:t>терминальной</w:t>
            </w:r>
            <w:proofErr w:type="gramEnd"/>
            <w:r>
              <w:t xml:space="preserve"> (стадия 5)</w:t>
            </w:r>
          </w:p>
        </w:tc>
        <w:tc>
          <w:tcPr>
            <w:tcW w:w="1077" w:type="dxa"/>
            <w:vMerge/>
          </w:tcPr>
          <w:p w:rsidR="0061258E" w:rsidRDefault="0061258E"/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Инфекции, передающиеся преимущественно половым путем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Все активные формы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A50</w:t>
              </w:r>
            </w:hyperlink>
            <w:r>
              <w:t xml:space="preserve"> - </w:t>
            </w:r>
            <w:hyperlink r:id="rId70" w:history="1">
              <w:r>
                <w:rPr>
                  <w:color w:val="0000FF"/>
                </w:rPr>
                <w:t>A64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Применение ВРТ возможно после излечения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а) врожденный сифилис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A50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б) ранний сифилис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A51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в) поздний сифилис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A52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г) другие неуточненный формы сифилиса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A53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д) гонококковая инфекция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A54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е) хламидийная лимфогранулема (венерическая)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A55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ж) другие хламидийные болезни, передающиеся половым путем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A56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з) шанкроид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A57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и) паховая гранулема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A58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к) трихомониаз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A59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л) аногенитальная герпетическая вирусная инфекция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A60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Использование ВРТ возможно во </w:t>
            </w:r>
            <w:proofErr w:type="gramStart"/>
            <w:r>
              <w:t>вне</w:t>
            </w:r>
            <w:proofErr w:type="gramEnd"/>
            <w:r>
              <w:t xml:space="preserve"> рецидивном периоде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м) другие болезни, передающиеся преимущественно половым путем, не классифицированные в других рубриках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A63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Применение ВРТ возможно после излечения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н) болезни, передающиеся половым путем, неуточненные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A64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9071" w:type="dxa"/>
            <w:gridSpan w:val="5"/>
          </w:tcPr>
          <w:p w:rsidR="0061258E" w:rsidRDefault="0061258E">
            <w:pPr>
              <w:pStyle w:val="ConsPlusNormal"/>
            </w:pPr>
            <w:r>
              <w:t>Примечание. Острые воспалительные заболевания любой локализации у женщины являются противопоказанием к использованию ВРТ до их излечения.</w:t>
            </w:r>
          </w:p>
        </w:tc>
      </w:tr>
      <w:tr w:rsidR="0061258E">
        <w:tc>
          <w:tcPr>
            <w:tcW w:w="9071" w:type="dxa"/>
            <w:gridSpan w:val="5"/>
          </w:tcPr>
          <w:p w:rsidR="0061258E" w:rsidRDefault="0061258E">
            <w:pPr>
              <w:pStyle w:val="ConsPlusNormal"/>
              <w:outlineLvl w:val="1"/>
            </w:pPr>
            <w:r>
              <w:t>НОВООБРАЗОВАНИЯ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Злокачественные новообразования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Любой локализации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C00</w:t>
              </w:r>
            </w:hyperlink>
            <w:r>
              <w:t xml:space="preserve"> - </w:t>
            </w:r>
            <w:hyperlink r:id="rId85" w:history="1">
              <w:r>
                <w:rPr>
                  <w:color w:val="0000FF"/>
                </w:rPr>
                <w:t>C97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Вопрос о возможности сохранения репродуктивной функции с помощью программ ВРТ решается совместно с врачом-онкологом, так же как возможность проведения программ ВРТ у пациентов со злокачественными новообразованиями в анамнезе.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Лейомиома матки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proofErr w:type="gramStart"/>
            <w:r>
              <w:t>Требующие оперативного лечения</w:t>
            </w:r>
            <w:proofErr w:type="gramEnd"/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D25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Другие доброкачественные новообразования матки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D26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Доброкачественное новообразование яичника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D27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 xml:space="preserve">Доброкачественное новообразование других и неуточненных женских половых </w:t>
            </w:r>
            <w:r>
              <w:lastRenderedPageBreak/>
              <w:t>органов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D28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9071" w:type="dxa"/>
            <w:gridSpan w:val="5"/>
          </w:tcPr>
          <w:p w:rsidR="0061258E" w:rsidRDefault="0061258E">
            <w:pPr>
              <w:pStyle w:val="ConsPlusNormal"/>
              <w:outlineLvl w:val="1"/>
            </w:pPr>
            <w:r>
              <w:lastRenderedPageBreak/>
              <w:t>БОЛЕЗНИ КРОВИ И КРОВЕТВОРНЫХ ОРГАНОВ</w:t>
            </w: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Острый лимфобластный лейкоз [ALL]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Все формы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C91.0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Острый миелобластный лейкоз [AML]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C92.0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Острый промиелоцитарный лейкоз [PML]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C92.4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Острый миеломоноцитарный лейкоз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C92.5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Острый монобластный/моноцитарный лейкоз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C93.0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Острая эритремия и эритролейкоз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C94.0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Миелодиспластические синдромы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D46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Фолликулярная лимфома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C82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Нефолликулярная лимфома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C83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Зрелые T/NK-клеточные лимфомы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C84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Другие и неуточненные типы неходжкинской лимфомы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C85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Множественная миелома и злокачественные плазмоклеточные новообразования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C90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Лимфома Ходжкина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C81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Хронический миелоидный лейкоз [CML], BCR/ABL-положительный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proofErr w:type="gramStart"/>
            <w:r>
              <w:t>Требующий</w:t>
            </w:r>
            <w:proofErr w:type="gramEnd"/>
            <w:r>
              <w:t xml:space="preserve"> лечения ингибиторами тирозинкиназ. Терминальная стадия заболевания.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C92.1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Другие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Бластный криз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D47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Хроническая миелопролиферативная болезнь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D47.1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Другой миелоидный лейкоз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C92.7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Хронический миеломоноцитарный лейкоз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C93.1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Хроническая эритремия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C94.1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Другие апластические анемии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Тяжелая форма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D61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Анемия вследствие ферментных нарушений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Тяжелое рецидивирующее течение (острые гемолитические кризы)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D55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Талассемия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D56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Другие наследственные гемолитические анемии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D58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Приобретенная гемолитическая анемия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D59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Идиопатическая тромбоцитопеническая пурпура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Хроническое непрерывно рецидивирующее течение, рефрактерное к любым видам терапии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D69.3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Нарушения обмена порфирина и билирубина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Острая атака порфирии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E80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При продолжительности "светлого" периода после последней атаки менее 2 лет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Другие уточненные геморрагические состояния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Тяжелое рецидивирующее течение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D69.8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Поражение почек с развитием почечной недостаточности, легких и желудочно-кишечного тракта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Геморрагические нарушения, обусловленные циркулирующими в крови антикоагулянтами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Антифосфолипидный синдром</w:t>
            </w:r>
          </w:p>
          <w:p w:rsidR="0061258E" w:rsidRDefault="0061258E">
            <w:pPr>
              <w:pStyle w:val="ConsPlusNormal"/>
              <w:jc w:val="center"/>
            </w:pPr>
            <w:r>
              <w:t>Тяжелое течение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D68.3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Наличие в анамнезе повторных нарушений мозгового кровообращения, при формировании клапанных пороков сердца, поражении почек с артериальной гипертензией и почечной недостаточностью</w:t>
            </w:r>
          </w:p>
        </w:tc>
      </w:tr>
      <w:tr w:rsidR="0061258E">
        <w:tc>
          <w:tcPr>
            <w:tcW w:w="9071" w:type="dxa"/>
            <w:gridSpan w:val="5"/>
          </w:tcPr>
          <w:p w:rsidR="0061258E" w:rsidRDefault="0061258E">
            <w:pPr>
              <w:pStyle w:val="ConsPlusNormal"/>
              <w:outlineLvl w:val="1"/>
            </w:pPr>
            <w:r>
              <w:lastRenderedPageBreak/>
              <w:t>БОЛЕЗНИ ЭНДОКРИННОЙ СИСТЕМЫ, РАССТРОЙСТВА ПИТАНИЯ И НАРУШЕНИЯ ОБМЕНА ВЕЩЕСТВ</w:t>
            </w: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vMerge w:val="restart"/>
          </w:tcPr>
          <w:p w:rsidR="0061258E" w:rsidRDefault="0061258E">
            <w:pPr>
              <w:pStyle w:val="ConsPlusNormal"/>
            </w:pPr>
            <w:r>
              <w:t>Сахарный диабет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Все формы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E10</w:t>
              </w:r>
            </w:hyperlink>
            <w:r>
              <w:t xml:space="preserve"> - </w:t>
            </w:r>
            <w:hyperlink r:id="rId119" w:history="1">
              <w:r>
                <w:rPr>
                  <w:color w:val="0000FF"/>
                </w:rPr>
                <w:t>E14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/>
          </w:tcPr>
          <w:p w:rsidR="0061258E" w:rsidRDefault="0061258E"/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r>
              <w:t>.</w:t>
            </w:r>
            <w:hyperlink r:id="rId120" w:history="1">
              <w:r>
                <w:rPr>
                  <w:color w:val="0000FF"/>
                </w:rPr>
                <w:t>0</w:t>
              </w:r>
              <w:proofErr w:type="gramStart"/>
            </w:hyperlink>
            <w:r>
              <w:t xml:space="preserve"> С</w:t>
            </w:r>
            <w:proofErr w:type="gramEnd"/>
            <w:r>
              <w:t xml:space="preserve"> комой</w:t>
            </w:r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/>
          </w:tcPr>
          <w:p w:rsidR="0061258E" w:rsidRDefault="0061258E"/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r>
              <w:t>.</w:t>
            </w:r>
            <w:hyperlink r:id="rId121" w:history="1">
              <w:r>
                <w:rPr>
                  <w:color w:val="0000FF"/>
                </w:rPr>
                <w:t>1</w:t>
              </w:r>
              <w:proofErr w:type="gramStart"/>
            </w:hyperlink>
            <w:r>
              <w:t xml:space="preserve"> С</w:t>
            </w:r>
            <w:proofErr w:type="gramEnd"/>
            <w:r>
              <w:t xml:space="preserve"> кетоацидозом</w:t>
            </w:r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/>
          </w:tcPr>
          <w:p w:rsidR="0061258E" w:rsidRDefault="0061258E"/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С терминальной почечной недостаточностью на заместительной почечной терапии при невозможности трансплантации почки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r>
              <w:t>.</w:t>
            </w:r>
            <w:hyperlink r:id="rId122" w:history="1">
              <w:r>
                <w:rPr>
                  <w:color w:val="0000FF"/>
                </w:rPr>
                <w:t>2</w:t>
              </w:r>
              <w:proofErr w:type="gramStart"/>
              <w:r>
                <w:rPr>
                  <w:color w:val="0000FF"/>
                </w:rPr>
                <w:t>+</w:t>
              </w:r>
            </w:hyperlink>
            <w:r>
              <w:t xml:space="preserve"> С</w:t>
            </w:r>
            <w:proofErr w:type="gramEnd"/>
            <w:r>
              <w:t xml:space="preserve"> поражением почек</w:t>
            </w:r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Применение ВРТ возможно после трансплантации почки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/>
          </w:tcPr>
          <w:p w:rsidR="0061258E" w:rsidRDefault="0061258E"/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Все формы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r>
              <w:t>.</w:t>
            </w:r>
            <w:hyperlink r:id="rId123" w:history="1">
              <w:r>
                <w:rPr>
                  <w:color w:val="0000FF"/>
                </w:rPr>
                <w:t>3</w:t>
              </w:r>
              <w:proofErr w:type="gramStart"/>
              <w:r>
                <w:rPr>
                  <w:color w:val="0000FF"/>
                </w:rPr>
                <w:t>+</w:t>
              </w:r>
            </w:hyperlink>
            <w:r>
              <w:t xml:space="preserve"> С</w:t>
            </w:r>
            <w:proofErr w:type="gramEnd"/>
            <w:r>
              <w:t xml:space="preserve"> поражением глаз</w:t>
            </w:r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Гиперпаратиреоз и другие нарушения паращитовидной (околощитовидной) железы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Тяжелая форма с висцеральными и костными проявлениями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E21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9071" w:type="dxa"/>
            <w:gridSpan w:val="5"/>
          </w:tcPr>
          <w:p w:rsidR="0061258E" w:rsidRDefault="0061258E">
            <w:pPr>
              <w:pStyle w:val="ConsPlusNormal"/>
              <w:outlineLvl w:val="1"/>
            </w:pPr>
            <w:r>
              <w:t>ПСИХИЧЕСКИЕ РАССТРОЙСТВА</w:t>
            </w: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Органические, включая симптоматические, психические расстройства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С тяжелыми стойкими болезненными проявлениями (психозы и слабоумие) или с высокой степенью вероятности обострения под влиянием беременности и родов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F00 - F09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а) Деменция неуточненная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F03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б) Органический амнестический синдром, не вызванный алкоголем или другими психоактивными веществами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F04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в) Другие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F06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 xml:space="preserve">г) Расстройства личности и поведения, обусловленные болезнью, повреждением или </w:t>
            </w:r>
            <w:r>
              <w:lastRenderedPageBreak/>
              <w:t>дисфункцией головного мозга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F07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д) Органическое или симптоматическое психическое расстройство неуточненное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F09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F10 - F19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Шизофрения, шизотипические состояния и бредовые расстройства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F20 - F29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Расстройства настроения (аффективные расстройства)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F30 - F39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При стойких суицидальных установках и при риске суицидальных действий</w:t>
            </w: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Невротические, связанные со стрессом и соматоморфные расстройства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F40 - F48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Обсессивно-компульсивное расстройство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F42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F70 - F79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Расстройства психологического развития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F80 - F89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Психическое расстройство без дополнительных уточнений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F99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9071" w:type="dxa"/>
            <w:gridSpan w:val="5"/>
          </w:tcPr>
          <w:p w:rsidR="0061258E" w:rsidRDefault="0061258E">
            <w:pPr>
              <w:pStyle w:val="ConsPlusNormal"/>
              <w:outlineLvl w:val="1"/>
            </w:pPr>
            <w:r>
              <w:t>БОЛЕЗНИ НЕРВНОЙ СИСТЕМЫ</w:t>
            </w: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Воспалительные болезни центральной нервной системы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Тяжелые инвалидизирующие некурабельные заболевания нервной системы различной этиологии, сопровождающиеся выраженными двигательными, психическими расстройствами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G00 - G09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Системные атрофии, поражающие преимущественно центральную нервную систему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G10 - G14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Экстрапирамидные и другие двигательные нарушения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G20 - G26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Другие дегенеративные болезни центральной нервной системы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G30 - G32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Демиелинизирующие болезни центральной нервной системы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G35 - G37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Эпилепсия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G40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 xml:space="preserve">Сосудистые мозговые синдромы </w:t>
            </w:r>
            <w:r>
              <w:lastRenderedPageBreak/>
              <w:t>при цереброваскулярных болезнях (I60 - I67+)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G46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Расстройства сна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G47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Поражения нервных корешков и сплетений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G54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Болезни нервно-мышечного синапса и мышц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G70 - G73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9071" w:type="dxa"/>
            <w:gridSpan w:val="5"/>
          </w:tcPr>
          <w:p w:rsidR="0061258E" w:rsidRDefault="0061258E">
            <w:pPr>
              <w:pStyle w:val="ConsPlusNormal"/>
              <w:outlineLvl w:val="1"/>
            </w:pPr>
            <w:r>
              <w:t>БОЛЕЗНИ СИСТЕМЫ КРОВООБРАЩЕНИЯ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Хронические ревматические болезни сердца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Сопровождающиеся недостаточностью кровообращения (НК) 2Б, 3 степени.</w:t>
            </w:r>
          </w:p>
          <w:p w:rsidR="0061258E" w:rsidRDefault="0061258E">
            <w:pPr>
              <w:pStyle w:val="ConsPlusNormal"/>
              <w:jc w:val="center"/>
            </w:pPr>
            <w:proofErr w:type="gramStart"/>
            <w:r>
              <w:t>Сопровождающиеся</w:t>
            </w:r>
            <w:proofErr w:type="gramEnd"/>
            <w:r>
              <w:t xml:space="preserve"> высокой легочной гипертензией.</w:t>
            </w:r>
          </w:p>
          <w:p w:rsidR="0061258E" w:rsidRDefault="0061258E">
            <w:pPr>
              <w:pStyle w:val="ConsPlusNormal"/>
              <w:jc w:val="center"/>
            </w:pPr>
            <w:r>
              <w:t>С тромбоэмболическими осложнениями в анамнезе, а также при наличии тромба в полостях сердца.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I05 - I09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Кардиомиопатии: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I42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а) дилатационная кардиомиопатия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I42.0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б) обструктивная гипертрофическая кардиомиопатия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С выраженной обструкцией выводного тракта левого, правого или обоих желудочков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I42.1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в) другая гипертрофическая кардиомиопатия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Без обструкции выводного тракта левого желудочка со сложными нарушениями сердечного ритма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I42.2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г) другая рестриктивная кардиомиопатия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I42.5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Первичная легочная гипертензия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I27.0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Состояние после перенесенных кардиохирургических вмешательств: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 w:val="restart"/>
          </w:tcPr>
          <w:p w:rsidR="0061258E" w:rsidRDefault="0061258E">
            <w:pPr>
              <w:pStyle w:val="ConsPlusNormal"/>
            </w:pPr>
            <w:r>
              <w:t>а) Осложнения, связанные с сердечными и сосудистыми протезными устройствами, имплантатами и трансплантатами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T82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а) после паллиативной (неполной) коррекции врожденного порока сердца (далее - ВПС)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/>
          </w:tcPr>
          <w:p w:rsidR="0061258E" w:rsidRDefault="0061258E"/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  <w:vMerge/>
          </w:tcPr>
          <w:p w:rsidR="0061258E" w:rsidRDefault="0061258E"/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б) многоклапанное протезирование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 w:val="restart"/>
          </w:tcPr>
          <w:p w:rsidR="0061258E" w:rsidRDefault="0061258E">
            <w:pPr>
              <w:pStyle w:val="ConsPlusNormal"/>
            </w:pPr>
            <w:r>
              <w:t>б) 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T88.8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а) после хирургической коррекции ВПС с остаточными признаками легочной гипертензии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/>
          </w:tcPr>
          <w:p w:rsidR="0061258E" w:rsidRDefault="0061258E"/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  <w:vMerge/>
          </w:tcPr>
          <w:p w:rsidR="0061258E" w:rsidRDefault="0061258E"/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б) после хирургической коррекции любого порока сердца, выполненной с неудовлетворительным результатом</w:t>
            </w: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Болезни сосудов: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Аневризма и расслоение аорты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I71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В любом отделе (грудном, брюшном), в том числе после реконструктивных операций - шунтирования, протезирования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Другие формы аневризмы и расслоение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I72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В том числе после хирургического лечения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Эмболия и тромбоз артерий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I74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Системные эмболии артерий головного мозга, рук, ног, почек, мезентериальных сосудов, а также ветвей легочной артерии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Эмболия и тромбоз других вен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I82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Легочная эмболия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I26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Инфаркт мозга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I63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Эмболия и тромбоз артерий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I74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Болезни, характеризующиеся повышенным кровяным давлением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II B - III стадий при отсутствии эффекта от </w:t>
            </w:r>
            <w:r>
              <w:lastRenderedPageBreak/>
              <w:t>терапии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I10 - I15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9071" w:type="dxa"/>
            <w:gridSpan w:val="5"/>
          </w:tcPr>
          <w:p w:rsidR="0061258E" w:rsidRDefault="0061258E">
            <w:pPr>
              <w:pStyle w:val="ConsPlusNormal"/>
              <w:outlineLvl w:val="1"/>
            </w:pPr>
            <w:r>
              <w:lastRenderedPageBreak/>
              <w:t>БОЛЕЗНИ ОРГАНОВ ДЫХАНИЯ</w:t>
            </w:r>
          </w:p>
        </w:tc>
      </w:tr>
      <w:tr w:rsidR="0061258E">
        <w:tc>
          <w:tcPr>
            <w:tcW w:w="9071" w:type="dxa"/>
            <w:gridSpan w:val="5"/>
          </w:tcPr>
          <w:p w:rsidR="0061258E" w:rsidRDefault="0061258E">
            <w:pPr>
              <w:pStyle w:val="ConsPlusNormal"/>
            </w:pPr>
            <w:r>
              <w:t>В случае развития тяжелой дыхательной недостаточности, независимо от характера первичной легочной патологии и/или легочной гипертензии</w:t>
            </w:r>
          </w:p>
        </w:tc>
      </w:tr>
      <w:tr w:rsidR="0061258E">
        <w:tc>
          <w:tcPr>
            <w:tcW w:w="9071" w:type="dxa"/>
            <w:gridSpan w:val="5"/>
          </w:tcPr>
          <w:p w:rsidR="0061258E" w:rsidRDefault="0061258E">
            <w:pPr>
              <w:pStyle w:val="ConsPlusNormal"/>
              <w:outlineLvl w:val="1"/>
            </w:pPr>
            <w:r>
              <w:t>БОЛЕЗНИ ОРГАНОВ ПИЩЕВАРЕНИЯ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Печеночная недостаточность, не классифицированная в других рубриках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K72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Независимо от первичного заболевания печени</w:t>
            </w: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Алкогольный цирроз печени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K70.3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При наличии портальной гипертензии с риском кровотечения из вен пищевода, наличии печеночной недостаточности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Токсическое поражение печени с фиброзом и циррозом печени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K71.7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 w:val="restart"/>
          </w:tcPr>
          <w:p w:rsidR="0061258E" w:rsidRDefault="0061258E">
            <w:pPr>
              <w:pStyle w:val="ConsPlusNormal"/>
            </w:pPr>
            <w:r>
              <w:t>Фиброз и цирроз печени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K74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/>
          </w:tcPr>
          <w:p w:rsidR="0061258E" w:rsidRDefault="0061258E"/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K74.3</w:t>
              </w:r>
            </w:hyperlink>
            <w:r>
              <w:t xml:space="preserve"> - </w:t>
            </w:r>
            <w:hyperlink r:id="rId171" w:history="1">
              <w:r>
                <w:rPr>
                  <w:color w:val="0000FF"/>
                </w:rPr>
                <w:t>K74.6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Жировая печень (дегенерация печени), не классифицированная в других рубриках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K76.0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Болезнь Крона [регионарный энтерит]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K50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proofErr w:type="gramStart"/>
            <w:r>
              <w:t>Осложненная</w:t>
            </w:r>
            <w:proofErr w:type="gramEnd"/>
            <w:r>
              <w:t xml:space="preserve"> стенозом, свищами, нарушениями всасывания и кровотечениями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Язвенный (хронический) панколит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K51.0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proofErr w:type="gramStart"/>
            <w:r>
              <w:t>Осложненный</w:t>
            </w:r>
            <w:proofErr w:type="gramEnd"/>
            <w:r>
              <w:t xml:space="preserve"> токсической дилатацией толстой кишки, профузными поносами, массивными кишечными кровотечениями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Целиакия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K90.0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С нарушениями всасывания в тонкой кишке.</w:t>
            </w:r>
          </w:p>
          <w:p w:rsidR="0061258E" w:rsidRDefault="0061258E">
            <w:pPr>
              <w:pStyle w:val="ConsPlusNormal"/>
              <w:jc w:val="center"/>
            </w:pPr>
            <w:r>
              <w:t>Диагноз должен быть подтвержден гистологическим исследованием тонкой (двенадцатиперстной) кишки и иммунологическими тестами с определением антител к глиадину и тканевой трансглутамазе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 xml:space="preserve">Инцизионная грыжа с </w:t>
            </w:r>
            <w:r>
              <w:lastRenderedPageBreak/>
              <w:t>непроходимостью без гангрены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K43.0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Значительных размеров </w:t>
            </w:r>
            <w:r>
              <w:lastRenderedPageBreak/>
              <w:t>с расхождением брюшной стенки при невозможности хирургической коррекции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Кишечные сращения [спайки] с непроходимостью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K56.5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Кишечный свищ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K63.2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При невозможности хирургического лечения</w:t>
            </w:r>
          </w:p>
        </w:tc>
      </w:tr>
      <w:tr w:rsidR="0061258E">
        <w:tc>
          <w:tcPr>
            <w:tcW w:w="9071" w:type="dxa"/>
            <w:gridSpan w:val="5"/>
          </w:tcPr>
          <w:p w:rsidR="0061258E" w:rsidRDefault="0061258E">
            <w:pPr>
              <w:pStyle w:val="ConsPlusNormal"/>
              <w:outlineLvl w:val="1"/>
            </w:pPr>
            <w:r>
              <w:t>БОЛЕЗНИ МОЧЕПОЛОВОЙ СИСТЕМЫ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Острый нефритический синдром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N01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Быстро прогрессирующий нефритический синдром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N03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Хронический нефритический синдром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В стадии обострения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N18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Хроническая болезнь почек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Уровень креатинина сыворотки крови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Почечная недостаточность неуточненная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N19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до зачатия при любом диагнозе не должен превышать 200 мкмоль/л (1,8 мг/дл)</w:t>
            </w:r>
          </w:p>
        </w:tc>
      </w:tr>
      <w:tr w:rsidR="0061258E">
        <w:tc>
          <w:tcPr>
            <w:tcW w:w="9071" w:type="dxa"/>
            <w:gridSpan w:val="5"/>
          </w:tcPr>
          <w:p w:rsidR="0061258E" w:rsidRDefault="0061258E">
            <w:pPr>
              <w:pStyle w:val="ConsPlusNormal"/>
              <w:outlineLvl w:val="1"/>
            </w:pPr>
            <w:r>
              <w:t>БЕРЕМЕННОСТЬ, РОДЫ И ПОСЛЕРОДОВЫЙ ПЕРИОД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Пузырный занос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O01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В том числе перенесенный ранее (не менее двух лет)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Злокачественное новообразование плаценты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C58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Хорионэпителиома</w:t>
            </w:r>
          </w:p>
        </w:tc>
      </w:tr>
      <w:tr w:rsidR="0061258E">
        <w:tc>
          <w:tcPr>
            <w:tcW w:w="9071" w:type="dxa"/>
            <w:gridSpan w:val="5"/>
          </w:tcPr>
          <w:p w:rsidR="0061258E" w:rsidRDefault="0061258E">
            <w:pPr>
              <w:pStyle w:val="ConsPlusNormal"/>
              <w:outlineLvl w:val="1"/>
            </w:pPr>
            <w:r>
              <w:t>БОЛЕЗНИ КОСТНО-МЫШЕЧНОЙ СИСТЕМЫ И СОЕДИНИТЕЛЬНОЙ ТКАНИ</w:t>
            </w: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vMerge w:val="restart"/>
          </w:tcPr>
          <w:p w:rsidR="0061258E" w:rsidRDefault="0061258E">
            <w:pPr>
              <w:pStyle w:val="ConsPlusNormal"/>
            </w:pPr>
            <w:r>
              <w:t>Ревматоидный артрит с вовлечением других органов и систем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Быстро прогрессирующее течение с неконтролируемой высокой активностью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M05.3+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  <w:vMerge/>
          </w:tcPr>
          <w:p w:rsidR="0061258E" w:rsidRDefault="0061258E"/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M06.8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Узелковый полиартериит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Тяжелое течение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M30.0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Полиорганные поражения со злокачественной гипертензией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Полиартериит с поражением легких [Черджа-Стросса]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Тяжелое течение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M30.1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Поражение легких с кровохарканьем и дыхательной </w:t>
            </w:r>
            <w:r>
              <w:lastRenderedPageBreak/>
              <w:t>недостаточностью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Гранулематоз Вегенера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Тяжелое течение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M31.3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Поражение легких и почек с признаками их недостаточности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Синдром дуги аорты [Такаясу]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Тяжелое течение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M31.4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(Неспецифический аортоартериит).</w:t>
            </w:r>
          </w:p>
          <w:p w:rsidR="0061258E" w:rsidRDefault="0061258E">
            <w:pPr>
              <w:pStyle w:val="ConsPlusNormal"/>
              <w:jc w:val="center"/>
            </w:pPr>
            <w:r>
              <w:t>Поражение аортальных клапанов сердца с симптомами недостаточности кровообращения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Системная красная волчанка с поражением других органов или систем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Острое и хроническое течение с частыми обострениями заболевания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M32.1+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Поражение почек (нефрит с нефротическим синдромом), центральной нервной системы (рецидивирующий эписиндром), сердца с формированием клапанных пороков, легких и симптомами нарушения функций этих органов</w:t>
            </w: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Другие дерматомиозиты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Тяжелое течение, требующее длительной терапии высокими дозами глюкокортикоидов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M33.1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Поражение сердца с нарушениями ритма и симптомами недостаточности кровообращения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Полимиозит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M33.2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Прогрессирующий системный склероз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Острое и хроническое течение с высокой активностью процесса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M34.0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(Системная склеродермия).</w:t>
            </w:r>
          </w:p>
          <w:p w:rsidR="0061258E" w:rsidRDefault="0061258E">
            <w:pPr>
              <w:pStyle w:val="ConsPlusNormal"/>
              <w:jc w:val="center"/>
            </w:pPr>
            <w:r>
              <w:t>Поражение почек, легких, сердца с нарушением их функции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Сухой синдром [Шегрена]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  <w:jc w:val="center"/>
            </w:pPr>
            <w:r>
              <w:t>Тяжелое течение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M35.0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Поражение легких, почек, с признаками недостаточности их функций</w:t>
            </w:r>
          </w:p>
        </w:tc>
      </w:tr>
      <w:tr w:rsidR="0061258E">
        <w:tc>
          <w:tcPr>
            <w:tcW w:w="9071" w:type="dxa"/>
            <w:gridSpan w:val="5"/>
          </w:tcPr>
          <w:p w:rsidR="0061258E" w:rsidRDefault="0061258E">
            <w:pPr>
              <w:pStyle w:val="ConsPlusNormal"/>
              <w:outlineLvl w:val="1"/>
            </w:pPr>
            <w:r>
              <w:t>ВРОЖДЕННЫЕ ПОРОКИ РАЗВИТИЯ</w:t>
            </w: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Агенезия и аплазия матки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Q51.0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(Врожденные аномалии (пороки) матки, при </w:t>
            </w:r>
            <w:r>
              <w:lastRenderedPageBreak/>
              <w:t>которых невозможна имплантация эмбрионов или вынашивание беременности)</w:t>
            </w:r>
          </w:p>
          <w:p w:rsidR="0061258E" w:rsidRDefault="0061258E">
            <w:pPr>
              <w:pStyle w:val="ConsPlusNormal"/>
              <w:jc w:val="center"/>
            </w:pPr>
            <w:r>
              <w:t>Вопрос о возможности и видах ВРТ после коррекции решается консилиумом врачей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Агенезия и аплазия шейки матки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Q51.5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Врожденный свищ между маткой и пищеварительным и мочеиспускательным трактами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Q51.7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Врожденное отсутствие влагалища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Q52.0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Врожденный ректовагинальный свищ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Q52.2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Врожденные аномалии [пороки развития] сердечных камер и соединений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НК 2Б, 3 степени Легочная гипертензия II - IV степени (классификация по </w:t>
            </w:r>
            <w:proofErr w:type="gramStart"/>
            <w:r>
              <w:t>Хит-Эдвардсу</w:t>
            </w:r>
            <w:proofErr w:type="gramEnd"/>
            <w:r>
              <w:t>).</w:t>
            </w:r>
          </w:p>
          <w:p w:rsidR="0061258E" w:rsidRDefault="0061258E">
            <w:pPr>
              <w:pStyle w:val="ConsPlusNormal"/>
              <w:jc w:val="center"/>
            </w:pPr>
            <w:proofErr w:type="gramStart"/>
            <w:r>
              <w:t>Осложненные</w:t>
            </w:r>
            <w:proofErr w:type="gramEnd"/>
            <w:r>
              <w:t xml:space="preserve"> бактериальным эндокардитом.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01" w:history="1">
              <w:r>
                <w:rPr>
                  <w:color w:val="0000FF"/>
                </w:rPr>
                <w:t>Q20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Сложные врожденные пороки сердца (транспозиция магистральных сосудов, полная форма атриовентрикулярной коммуникации, общий артериальный ствол, единственный желудочек сердца, атрезия атриовентрикулярных или полулунных клапанов)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а) общий артериальный ствол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02" w:history="1">
              <w:r>
                <w:rPr>
                  <w:color w:val="0000FF"/>
                </w:rPr>
                <w:t>Q20.0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б) дискордантное желудочково-артериальное соединение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03" w:history="1">
              <w:r>
                <w:rPr>
                  <w:color w:val="0000FF"/>
                </w:rPr>
                <w:t>Q20.3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в) другие врожденные аномалии сердечных камер и соединений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Q20.8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г) врожденная аномалия сердечных камер и соединений неуточненная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05" w:history="1">
              <w:r>
                <w:rPr>
                  <w:color w:val="0000FF"/>
                </w:rPr>
                <w:t>Q20.9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Врожденные аномалии [пороки развития] сердечной перегородки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06" w:history="1">
              <w:r>
                <w:rPr>
                  <w:color w:val="0000FF"/>
                </w:rPr>
                <w:t>Q21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а) дефект межжелудочковой перегородки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Q21.0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НК 2Б, 3 степени Легочная гипертензия II - IV степени (классификация по </w:t>
            </w:r>
            <w:proofErr w:type="gramStart"/>
            <w:r>
              <w:t>Хит-Эдвардсу</w:t>
            </w:r>
            <w:proofErr w:type="gramEnd"/>
            <w:r>
              <w:t xml:space="preserve">). </w:t>
            </w:r>
            <w:proofErr w:type="gramStart"/>
            <w:r>
              <w:t>Осложненные</w:t>
            </w:r>
            <w:proofErr w:type="gramEnd"/>
            <w:r>
              <w:t xml:space="preserve"> бактериальным эндокардитом.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б) дефект предсердной перегородки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08" w:history="1">
              <w:r>
                <w:rPr>
                  <w:color w:val="0000FF"/>
                </w:rPr>
                <w:t>Q21.1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в) тетрада Фалло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Q21.3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Некорригированная, после паллиативных операций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г) другие врожденные аномалии сердечной перегородки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Q21.8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Некорригированная, после паллиативных операций</w:t>
            </w: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Врожденные аномалии [пороки развития] легочного и трехстворчатого клапанов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11" w:history="1">
              <w:r>
                <w:rPr>
                  <w:color w:val="0000FF"/>
                </w:rPr>
                <w:t>Q22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а) атрезия клапана легочной артерии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Q22.0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Сложные врожденные пороки сердца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б) аномалия Эбштейна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Q22.5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Некорригированная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 xml:space="preserve">в) другие врожденные аномалии </w:t>
            </w:r>
            <w:r>
              <w:lastRenderedPageBreak/>
              <w:t>трехстворчатого клапана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Q22.8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Сложные врожденные </w:t>
            </w:r>
            <w:r>
              <w:lastRenderedPageBreak/>
              <w:t>пороки сердца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Врожденные аномалии [пороки развития] аортального и митрального клапанов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15" w:history="1">
              <w:r>
                <w:rPr>
                  <w:color w:val="0000FF"/>
                </w:rPr>
                <w:t>Q23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Сопровождающиеся регургитацией 3 - 4 степени и сложными нарушениями ритма</w:t>
            </w:r>
          </w:p>
        </w:tc>
      </w:tr>
      <w:tr w:rsidR="0061258E">
        <w:tc>
          <w:tcPr>
            <w:tcW w:w="39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Врожденные аномалии [пороки развития] крупных артерий</w:t>
            </w:r>
          </w:p>
        </w:tc>
        <w:tc>
          <w:tcPr>
            <w:tcW w:w="1701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НК 2А степени и более</w:t>
            </w:r>
          </w:p>
          <w:p w:rsidR="0061258E" w:rsidRDefault="0061258E">
            <w:pPr>
              <w:pStyle w:val="ConsPlusNormal"/>
              <w:jc w:val="center"/>
            </w:pPr>
            <w:r>
              <w:t>Сердечная недостаточность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Q25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а) открытый артериальный проток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Q25.0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НК 2Б, 3 степени Легочная гипертензия II - IV степени (классификация по </w:t>
            </w:r>
            <w:proofErr w:type="gramStart"/>
            <w:r>
              <w:t>Хит-Эдвардсу</w:t>
            </w:r>
            <w:proofErr w:type="gramEnd"/>
            <w:r>
              <w:t>).</w:t>
            </w:r>
          </w:p>
          <w:p w:rsidR="0061258E" w:rsidRDefault="0061258E">
            <w:pPr>
              <w:pStyle w:val="ConsPlusNormal"/>
              <w:jc w:val="center"/>
            </w:pPr>
            <w:proofErr w:type="gramStart"/>
            <w:r>
              <w:t>Осложненные</w:t>
            </w:r>
            <w:proofErr w:type="gramEnd"/>
            <w:r>
              <w:t xml:space="preserve"> бактериальным эндокардитом.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б) коарктация аорты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Q25.1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Пороки сердца с затрудненным выбросом крови из левого желудочка. НК 2А степени и более.</w:t>
            </w:r>
          </w:p>
          <w:p w:rsidR="0061258E" w:rsidRDefault="0061258E">
            <w:pPr>
              <w:pStyle w:val="ConsPlusNormal"/>
              <w:jc w:val="center"/>
            </w:pPr>
            <w:r>
              <w:t>При наличии постстенотического расширения (аневризма аорты или легочной артерии).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в) атрезия аорты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Q25.2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г) стеноз аорты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Q25.3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Пороки сердца с затрудненным выбросом крови из левого желудочка. НК 2А степени и более.</w:t>
            </w:r>
          </w:p>
          <w:p w:rsidR="0061258E" w:rsidRDefault="0061258E">
            <w:pPr>
              <w:pStyle w:val="ConsPlusNormal"/>
              <w:jc w:val="center"/>
            </w:pPr>
            <w:r>
              <w:t>При наличии постстенотического расширения (аневризма аорты или легочной артерии).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д) другие врожденные аномал</w:t>
            </w:r>
            <w:proofErr w:type="gramStart"/>
            <w:r>
              <w:t>ии ао</w:t>
            </w:r>
            <w:proofErr w:type="gramEnd"/>
            <w:r>
              <w:t>рты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Q25.4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е) атрезия легочной артерии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Q25.5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ж) стеноз легочной артерии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Q25.6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Пороки сердца с затрудненным выбросом крови из левого желудочка. НК 2А степени и более.</w:t>
            </w:r>
          </w:p>
          <w:p w:rsidR="0061258E" w:rsidRDefault="0061258E">
            <w:pPr>
              <w:pStyle w:val="ConsPlusNormal"/>
              <w:jc w:val="center"/>
            </w:pPr>
            <w:r>
              <w:t>При наличии постстенотического расширения (аневризма аорты или легочной артерии)</w:t>
            </w: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з) другие врожденные аномалии крупных артерий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Q25.8</w:t>
              </w:r>
            </w:hyperlink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  <w:vMerge/>
          </w:tcPr>
          <w:p w:rsidR="0061258E" w:rsidRDefault="0061258E"/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и) врожденная аномалия крупных артерий неуточненная</w:t>
            </w:r>
          </w:p>
        </w:tc>
        <w:tc>
          <w:tcPr>
            <w:tcW w:w="1701" w:type="dxa"/>
            <w:vMerge/>
          </w:tcPr>
          <w:p w:rsidR="0061258E" w:rsidRDefault="0061258E"/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Q25.9</w:t>
              </w:r>
            </w:hyperlink>
          </w:p>
        </w:tc>
        <w:tc>
          <w:tcPr>
            <w:tcW w:w="2438" w:type="dxa"/>
            <w:vMerge/>
          </w:tcPr>
          <w:p w:rsidR="0061258E" w:rsidRDefault="0061258E"/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Агенезия и другие редукционные дефекты почки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Q60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Единственная почка (врожденная или оставшаяся после нефрэктомии), при азотемии, артериальной гипертензии, туберкулезе, пиелонефрите, гидронефрозе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Экстрофия мочевого пузыря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Q64.1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Врожденный множественный артрогрипоз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Q74.3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Дистрофическая дисплазия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Q77.5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Костей и позвоночника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Незавершенный остеогенез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30" w:history="1">
              <w:r>
                <w:rPr>
                  <w:color w:val="0000FF"/>
                </w:rPr>
                <w:t>Q78.0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Врожденная ломкость костей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Врожденное отсутствие конечност</w:t>
            </w:r>
            <w:proofErr w:type="gramStart"/>
            <w:r>
              <w:t>и(</w:t>
            </w:r>
            <w:proofErr w:type="gramEnd"/>
            <w:r>
              <w:t>ей) неуточненной(ых)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31" w:history="1">
              <w:r>
                <w:rPr>
                  <w:color w:val="0000FF"/>
                </w:rPr>
                <w:t>Q73.0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Краниосиностоз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Q75.0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9071" w:type="dxa"/>
            <w:gridSpan w:val="5"/>
          </w:tcPr>
          <w:p w:rsidR="0061258E" w:rsidRDefault="0061258E">
            <w:pPr>
              <w:pStyle w:val="ConsPlusNormal"/>
              <w:outlineLvl w:val="1"/>
            </w:pPr>
            <w:r>
              <w:t>ТРАВМЫ, ОТРАВЛЕНИЯ И НЕКОТОРЫЕ ДРУГИЕ ВОЗДЕЙСТВИЯ ВНЕШНИХ ПРИЧИН</w:t>
            </w:r>
          </w:p>
        </w:tc>
      </w:tr>
      <w:tr w:rsidR="0061258E">
        <w:tc>
          <w:tcPr>
            <w:tcW w:w="397" w:type="dxa"/>
          </w:tcPr>
          <w:p w:rsidR="0061258E" w:rsidRDefault="00612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61258E" w:rsidRDefault="0061258E">
            <w:pPr>
              <w:pStyle w:val="ConsPlusNormal"/>
            </w:pPr>
            <w:r>
              <w:t>Травма матки</w:t>
            </w:r>
          </w:p>
        </w:tc>
        <w:tc>
          <w:tcPr>
            <w:tcW w:w="170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hyperlink r:id="rId233" w:history="1">
              <w:r>
                <w:rPr>
                  <w:color w:val="0000FF"/>
                </w:rPr>
                <w:t>S37.6</w:t>
              </w:r>
            </w:hyperlink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При которой невозможна имплантация эмбрионов или вынашивание беременности.</w:t>
            </w:r>
          </w:p>
          <w:p w:rsidR="0061258E" w:rsidRDefault="0061258E">
            <w:pPr>
              <w:pStyle w:val="ConsPlusNormal"/>
              <w:jc w:val="center"/>
            </w:pPr>
            <w:r>
              <w:t>Вопрос о возможности и видах ВРТ после коррекции решается консилиумом врачей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28" w:name="P2209"/>
      <w:bookmarkEnd w:id="28"/>
      <w:r>
        <w:t xml:space="preserve">&lt;2&gt; Международная статистическая </w:t>
      </w:r>
      <w:hyperlink r:id="rId234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0"/>
      </w:pPr>
      <w:r>
        <w:t>Приложение N 3</w:t>
      </w:r>
    </w:p>
    <w:p w:rsidR="0061258E" w:rsidRDefault="0061258E">
      <w:pPr>
        <w:pStyle w:val="ConsPlusNormal"/>
        <w:jc w:val="right"/>
      </w:pPr>
      <w:r>
        <w:t>к приказу Министерства</w:t>
      </w:r>
    </w:p>
    <w:p w:rsidR="0061258E" w:rsidRDefault="0061258E">
      <w:pPr>
        <w:pStyle w:val="ConsPlusNormal"/>
        <w:jc w:val="right"/>
      </w:pPr>
      <w:r>
        <w:t>здравоохранения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bookmarkStart w:id="29" w:name="P2221"/>
      <w:bookmarkEnd w:id="29"/>
      <w:r>
        <w:t xml:space="preserve">                                  Вкладыш</w:t>
      </w:r>
    </w:p>
    <w:p w:rsidR="0061258E" w:rsidRDefault="0061258E">
      <w:pPr>
        <w:pStyle w:val="ConsPlusNonformat"/>
        <w:jc w:val="both"/>
      </w:pPr>
      <w:r>
        <w:t xml:space="preserve">                 в медицинскую карту пациента, получающего</w:t>
      </w:r>
    </w:p>
    <w:p w:rsidR="0061258E" w:rsidRDefault="0061258E">
      <w:pPr>
        <w:pStyle w:val="ConsPlusNonformat"/>
        <w:jc w:val="both"/>
      </w:pPr>
      <w:r>
        <w:t xml:space="preserve">        медицинскую помощь в амбулаторных условиях </w:t>
      </w:r>
      <w:hyperlink r:id="rId235" w:history="1">
        <w:r>
          <w:rPr>
            <w:color w:val="0000FF"/>
          </w:rPr>
          <w:t>(форма N 025/у)</w:t>
        </w:r>
      </w:hyperlink>
      <w:r>
        <w:t>,</w:t>
      </w:r>
    </w:p>
    <w:p w:rsidR="0061258E" w:rsidRDefault="0061258E">
      <w:pPr>
        <w:pStyle w:val="ConsPlusNonformat"/>
        <w:jc w:val="both"/>
      </w:pPr>
      <w:r>
        <w:t xml:space="preserve">           или карту стационарного больного, или карту пациента</w:t>
      </w:r>
    </w:p>
    <w:p w:rsidR="0061258E" w:rsidRDefault="0061258E">
      <w:pPr>
        <w:pStyle w:val="ConsPlusNonformat"/>
        <w:jc w:val="both"/>
      </w:pPr>
      <w:r>
        <w:t xml:space="preserve">         акушерско-гинекологического профиля в условиях стационара</w:t>
      </w:r>
    </w:p>
    <w:p w:rsidR="0061258E" w:rsidRDefault="0061258E">
      <w:pPr>
        <w:pStyle w:val="ConsPlusNonformat"/>
        <w:jc w:val="both"/>
      </w:pPr>
      <w:r>
        <w:t xml:space="preserve">          дневного пребывания, при использовании </w:t>
      </w:r>
      <w:proofErr w:type="gramStart"/>
      <w:r>
        <w:t>вспомогательных</w:t>
      </w:r>
      <w:proofErr w:type="gramEnd"/>
    </w:p>
    <w:p w:rsidR="0061258E" w:rsidRDefault="0061258E">
      <w:pPr>
        <w:pStyle w:val="ConsPlusNonformat"/>
        <w:jc w:val="both"/>
      </w:pPr>
      <w:r>
        <w:t xml:space="preserve">           репродуктивных технологий и </w:t>
      </w:r>
      <w:proofErr w:type="gramStart"/>
      <w:r>
        <w:t>искусственной</w:t>
      </w:r>
      <w:proofErr w:type="gramEnd"/>
      <w:r>
        <w:t xml:space="preserve"> инсеминации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Наименование медицинской организации         Код формы по </w:t>
      </w:r>
      <w:hyperlink r:id="rId236" w:history="1">
        <w:r>
          <w:rPr>
            <w:color w:val="0000FF"/>
          </w:rPr>
          <w:t>ОКУД</w:t>
        </w:r>
      </w:hyperlink>
      <w:r>
        <w:t xml:space="preserve"> ____________</w:t>
      </w:r>
    </w:p>
    <w:p w:rsidR="0061258E" w:rsidRDefault="0061258E">
      <w:pPr>
        <w:pStyle w:val="ConsPlusNonformat"/>
        <w:jc w:val="both"/>
      </w:pPr>
      <w:r>
        <w:t>____________________________________         Код организации по ОКПО ______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Адрес                         Медицинская документация</w:t>
      </w:r>
    </w:p>
    <w:p w:rsidR="0061258E" w:rsidRDefault="0061258E">
      <w:pPr>
        <w:pStyle w:val="ConsPlusNonformat"/>
        <w:jc w:val="both"/>
      </w:pPr>
      <w:r>
        <w:t xml:space="preserve">____________________________________   </w:t>
      </w:r>
      <w:proofErr w:type="gramStart"/>
      <w:r>
        <w:t>Утверждена</w:t>
      </w:r>
      <w:proofErr w:type="gramEnd"/>
      <w:r>
        <w:t xml:space="preserve"> приказом Минздрава России</w:t>
      </w:r>
    </w:p>
    <w:p w:rsidR="0061258E" w:rsidRDefault="0061258E">
      <w:pPr>
        <w:pStyle w:val="ConsPlusNonformat"/>
        <w:jc w:val="both"/>
      </w:pPr>
      <w:r>
        <w:t xml:space="preserve">                                         от "__" ________ 20__ г. N ____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N карты _____ N попытки ________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Ф.И.О. _______________________________________________, _______ г. рождения</w:t>
      </w:r>
    </w:p>
    <w:p w:rsidR="0061258E" w:rsidRDefault="0061258E">
      <w:pPr>
        <w:pStyle w:val="ConsPlusNonformat"/>
        <w:jc w:val="both"/>
      </w:pPr>
      <w:r>
        <w:t>Диагноз: 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Предполагаемая    программа   вспомогательных   репродуктивных   технологий</w:t>
      </w:r>
    </w:p>
    <w:p w:rsidR="0061258E" w:rsidRDefault="0061258E">
      <w:pPr>
        <w:pStyle w:val="ConsPlusNonformat"/>
        <w:jc w:val="both"/>
      </w:pPr>
      <w:r>
        <w:t>(искусственной инсеминации):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438"/>
        <w:gridCol w:w="2154"/>
      </w:tblGrid>
      <w:tr w:rsidR="0061258E">
        <w:tc>
          <w:tcPr>
            <w:tcW w:w="4479" w:type="dxa"/>
          </w:tcPr>
          <w:p w:rsidR="0061258E" w:rsidRDefault="0061258E">
            <w:pPr>
              <w:pStyle w:val="ConsPlusNormal"/>
            </w:pPr>
            <w:r>
              <w:t>в естественном цикле</w:t>
            </w:r>
          </w:p>
        </w:tc>
        <w:tc>
          <w:tcPr>
            <w:tcW w:w="2438" w:type="dxa"/>
            <w:vMerge w:val="restart"/>
          </w:tcPr>
          <w:p w:rsidR="0061258E" w:rsidRDefault="0061258E">
            <w:pPr>
              <w:pStyle w:val="ConsPlusNormal"/>
              <w:ind w:left="283"/>
            </w:pPr>
            <w:r>
              <w:t>мужа (партнера)</w:t>
            </w:r>
          </w:p>
          <w:p w:rsidR="0061258E" w:rsidRDefault="0061258E">
            <w:pPr>
              <w:pStyle w:val="ConsPlusNormal"/>
            </w:pPr>
            <w:r>
              <w:t>сперма</w:t>
            </w:r>
          </w:p>
          <w:p w:rsidR="0061258E" w:rsidRDefault="0061258E">
            <w:pPr>
              <w:pStyle w:val="ConsPlusNormal"/>
              <w:ind w:left="283"/>
            </w:pPr>
            <w:r>
              <w:t>донора</w:t>
            </w:r>
          </w:p>
        </w:tc>
        <w:tc>
          <w:tcPr>
            <w:tcW w:w="2154" w:type="dxa"/>
            <w:vMerge w:val="restart"/>
          </w:tcPr>
          <w:p w:rsidR="0061258E" w:rsidRDefault="0061258E">
            <w:pPr>
              <w:pStyle w:val="ConsPlusNormal"/>
              <w:ind w:left="283"/>
            </w:pPr>
            <w:r>
              <w:t>пациентки</w:t>
            </w:r>
          </w:p>
          <w:p w:rsidR="0061258E" w:rsidRDefault="0061258E">
            <w:pPr>
              <w:pStyle w:val="ConsPlusNormal"/>
            </w:pPr>
            <w:r>
              <w:t>ооциты</w:t>
            </w:r>
          </w:p>
          <w:p w:rsidR="0061258E" w:rsidRDefault="0061258E">
            <w:pPr>
              <w:pStyle w:val="ConsPlusNormal"/>
              <w:ind w:left="283"/>
            </w:pPr>
            <w:r>
              <w:t>донора</w:t>
            </w:r>
          </w:p>
        </w:tc>
      </w:tr>
      <w:tr w:rsidR="0061258E">
        <w:tc>
          <w:tcPr>
            <w:tcW w:w="4479" w:type="dxa"/>
          </w:tcPr>
          <w:p w:rsidR="0061258E" w:rsidRDefault="0061258E">
            <w:pPr>
              <w:pStyle w:val="ConsPlusNormal"/>
            </w:pPr>
            <w:r>
              <w:t>с овариальной стимуляцией</w:t>
            </w:r>
          </w:p>
        </w:tc>
        <w:tc>
          <w:tcPr>
            <w:tcW w:w="2438" w:type="dxa"/>
            <w:vMerge/>
          </w:tcPr>
          <w:p w:rsidR="0061258E" w:rsidRDefault="0061258E"/>
        </w:tc>
        <w:tc>
          <w:tcPr>
            <w:tcW w:w="2154" w:type="dxa"/>
            <w:vMerge/>
          </w:tcPr>
          <w:p w:rsidR="0061258E" w:rsidRDefault="0061258E"/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     (нужное подчеркнуть)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Врач _________________________      _______________</w:t>
      </w:r>
    </w:p>
    <w:p w:rsidR="0061258E" w:rsidRDefault="0061258E">
      <w:pPr>
        <w:pStyle w:val="ConsPlusNonformat"/>
        <w:jc w:val="both"/>
      </w:pPr>
      <w:r>
        <w:t xml:space="preserve">              Ф.И.О.                    подпись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Протокол овариальной стимуляции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168"/>
        <w:gridCol w:w="567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61"/>
      </w:tblGrid>
      <w:tr w:rsidR="0061258E">
        <w:tc>
          <w:tcPr>
            <w:tcW w:w="34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168" w:type="dxa"/>
          </w:tcPr>
          <w:p w:rsidR="0061258E" w:rsidRDefault="0061258E">
            <w:pPr>
              <w:pStyle w:val="ConsPlusNormal"/>
            </w:pPr>
            <w:r>
              <w:t>Дата</w:t>
            </w:r>
          </w:p>
        </w:tc>
        <w:tc>
          <w:tcPr>
            <w:tcW w:w="56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61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4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168" w:type="dxa"/>
          </w:tcPr>
          <w:p w:rsidR="0061258E" w:rsidRDefault="0061258E">
            <w:pPr>
              <w:pStyle w:val="ConsPlusNormal"/>
              <w:jc w:val="both"/>
            </w:pPr>
            <w:r>
              <w:t>День цикла (стимуляции)</w:t>
            </w:r>
          </w:p>
        </w:tc>
        <w:tc>
          <w:tcPr>
            <w:tcW w:w="56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61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4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168" w:type="dxa"/>
          </w:tcPr>
          <w:p w:rsidR="0061258E" w:rsidRDefault="0061258E">
            <w:pPr>
              <w:pStyle w:val="ConsPlusNormal"/>
            </w:pPr>
            <w:r>
              <w:t xml:space="preserve">Наименование лекарственных препаратов (по вертикали) </w:t>
            </w:r>
            <w:hyperlink w:anchor="P242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61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4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16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56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61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4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16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56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61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4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16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56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61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4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16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56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61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4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16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56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61" w:type="dxa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r>
        <w:t xml:space="preserve">    --------------------------------</w:t>
      </w:r>
    </w:p>
    <w:p w:rsidR="0061258E" w:rsidRDefault="0061258E">
      <w:pPr>
        <w:pStyle w:val="ConsPlusNonformat"/>
        <w:jc w:val="both"/>
      </w:pPr>
      <w:bookmarkStart w:id="30" w:name="P2425"/>
      <w:bookmarkEnd w:id="30"/>
      <w:r>
        <w:t xml:space="preserve">    &lt;*&gt;  Ячейки  по  горизонтали  для  отметки  о применении </w:t>
      </w:r>
      <w:proofErr w:type="gramStart"/>
      <w:r>
        <w:t>лекарственного</w:t>
      </w:r>
      <w:proofErr w:type="gramEnd"/>
    </w:p>
    <w:p w:rsidR="0061258E" w:rsidRDefault="0061258E">
      <w:pPr>
        <w:pStyle w:val="ConsPlusNonformat"/>
        <w:jc w:val="both"/>
      </w:pPr>
      <w:r>
        <w:t>препарата.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Врач _________________________      _______________</w:t>
      </w:r>
    </w:p>
    <w:p w:rsidR="0061258E" w:rsidRDefault="0061258E">
      <w:pPr>
        <w:pStyle w:val="ConsPlusNonformat"/>
        <w:jc w:val="both"/>
      </w:pPr>
      <w:r>
        <w:t xml:space="preserve">              Ф.И.О.                    подпись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  Мониторинг ответа яичников</w:t>
      </w:r>
    </w:p>
    <w:p w:rsidR="0061258E" w:rsidRDefault="0061258E">
      <w:pPr>
        <w:pStyle w:val="ConsPlusNonformat"/>
        <w:jc w:val="both"/>
      </w:pPr>
      <w:r>
        <w:t xml:space="preserve">             и состояния эндометрия на овариальную стимуляцию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1653"/>
        <w:gridCol w:w="2883"/>
        <w:gridCol w:w="2835"/>
      </w:tblGrid>
      <w:tr w:rsidR="0061258E">
        <w:tc>
          <w:tcPr>
            <w:tcW w:w="846" w:type="dxa"/>
          </w:tcPr>
          <w:p w:rsidR="0061258E" w:rsidRDefault="0061258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61258E" w:rsidRDefault="0061258E">
            <w:pPr>
              <w:pStyle w:val="ConsPlusNormal"/>
              <w:jc w:val="center"/>
            </w:pPr>
            <w:r>
              <w:t>День цикла</w:t>
            </w:r>
          </w:p>
        </w:tc>
        <w:tc>
          <w:tcPr>
            <w:tcW w:w="1653" w:type="dxa"/>
          </w:tcPr>
          <w:p w:rsidR="0061258E" w:rsidRDefault="0061258E">
            <w:pPr>
              <w:pStyle w:val="ConsPlusNormal"/>
              <w:jc w:val="center"/>
            </w:pPr>
            <w:r>
              <w:t>Эндометрий (м-эхо)</w:t>
            </w:r>
          </w:p>
        </w:tc>
        <w:tc>
          <w:tcPr>
            <w:tcW w:w="2883" w:type="dxa"/>
          </w:tcPr>
          <w:p w:rsidR="0061258E" w:rsidRDefault="0061258E">
            <w:pPr>
              <w:pStyle w:val="ConsPlusNormal"/>
              <w:jc w:val="center"/>
            </w:pPr>
            <w:r>
              <w:t>Правый яичник (число и размер фолликулов)</w:t>
            </w:r>
          </w:p>
        </w:tc>
        <w:tc>
          <w:tcPr>
            <w:tcW w:w="2835" w:type="dxa"/>
          </w:tcPr>
          <w:p w:rsidR="0061258E" w:rsidRDefault="0061258E">
            <w:pPr>
              <w:pStyle w:val="ConsPlusNormal"/>
              <w:jc w:val="center"/>
            </w:pPr>
            <w:r>
              <w:t>Левый яичник (число и размер фолликулов)</w:t>
            </w:r>
          </w:p>
        </w:tc>
      </w:tr>
      <w:tr w:rsidR="0061258E">
        <w:tc>
          <w:tcPr>
            <w:tcW w:w="84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65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88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83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84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65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88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83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84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65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88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83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84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65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88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83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84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65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88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835" w:type="dxa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r>
        <w:t>Замечания: ________________________________________________________________</w:t>
      </w:r>
    </w:p>
    <w:p w:rsidR="0061258E" w:rsidRDefault="0061258E">
      <w:pPr>
        <w:pStyle w:val="ConsPlusNonformat"/>
        <w:jc w:val="both"/>
      </w:pPr>
      <w:r>
        <w:t>Врач _________________________      _______________</w:t>
      </w:r>
    </w:p>
    <w:p w:rsidR="0061258E" w:rsidRDefault="0061258E">
      <w:pPr>
        <w:pStyle w:val="ConsPlusNonformat"/>
        <w:jc w:val="both"/>
      </w:pPr>
      <w:r>
        <w:t xml:space="preserve">              Ф.И.О.                    подпись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           Протокол</w:t>
      </w:r>
    </w:p>
    <w:p w:rsidR="0061258E" w:rsidRDefault="0061258E">
      <w:pPr>
        <w:pStyle w:val="ConsPlusNonformat"/>
        <w:jc w:val="both"/>
      </w:pPr>
      <w:r>
        <w:t xml:space="preserve">               трансвагинальной пункции фолликулов яичников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3"/>
        <w:gridCol w:w="781"/>
        <w:gridCol w:w="2658"/>
        <w:gridCol w:w="1984"/>
        <w:gridCol w:w="904"/>
        <w:gridCol w:w="794"/>
      </w:tblGrid>
      <w:tr w:rsidR="0061258E">
        <w:tc>
          <w:tcPr>
            <w:tcW w:w="2724" w:type="dxa"/>
            <w:gridSpan w:val="2"/>
          </w:tcPr>
          <w:p w:rsidR="0061258E" w:rsidRDefault="0061258E">
            <w:pPr>
              <w:pStyle w:val="ConsPlusNormal"/>
            </w:pPr>
            <w:r>
              <w:t>Дата</w:t>
            </w:r>
          </w:p>
        </w:tc>
        <w:tc>
          <w:tcPr>
            <w:tcW w:w="2658" w:type="dxa"/>
          </w:tcPr>
          <w:p w:rsidR="0061258E" w:rsidRDefault="0061258E">
            <w:pPr>
              <w:pStyle w:val="ConsPlusNormal"/>
            </w:pPr>
            <w:r>
              <w:t>Время</w:t>
            </w:r>
          </w:p>
        </w:tc>
        <w:tc>
          <w:tcPr>
            <w:tcW w:w="2888" w:type="dxa"/>
            <w:gridSpan w:val="2"/>
          </w:tcPr>
          <w:p w:rsidR="0061258E" w:rsidRDefault="0061258E">
            <w:pPr>
              <w:pStyle w:val="ConsPlusNormal"/>
            </w:pPr>
            <w:r>
              <w:t>День цикла</w:t>
            </w:r>
          </w:p>
        </w:tc>
        <w:tc>
          <w:tcPr>
            <w:tcW w:w="794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9064" w:type="dxa"/>
            <w:gridSpan w:val="6"/>
          </w:tcPr>
          <w:p w:rsidR="0061258E" w:rsidRDefault="0061258E">
            <w:pPr>
              <w:pStyle w:val="ConsPlusNormal"/>
            </w:pPr>
            <w:r>
              <w:t>Жалобы __________________________________________________________________</w:t>
            </w:r>
          </w:p>
          <w:p w:rsidR="0061258E" w:rsidRDefault="0061258E">
            <w:pPr>
              <w:pStyle w:val="ConsPlusNormal"/>
            </w:pPr>
            <w:r>
              <w:t>Состояние ___________ Кожные покровы и видимые слизистые __________________</w:t>
            </w:r>
          </w:p>
          <w:p w:rsidR="0061258E" w:rsidRDefault="0061258E">
            <w:pPr>
              <w:pStyle w:val="ConsPlusNormal"/>
            </w:pPr>
            <w:r>
              <w:t>Пульс _________ уд/мин. АД ____/____ мм</w:t>
            </w:r>
            <w:proofErr w:type="gramStart"/>
            <w:r>
              <w:t>.р</w:t>
            </w:r>
            <w:proofErr w:type="gramEnd"/>
            <w:r>
              <w:t>т.ст. Т ____ C.</w:t>
            </w:r>
          </w:p>
        </w:tc>
      </w:tr>
      <w:tr w:rsidR="0061258E">
        <w:tc>
          <w:tcPr>
            <w:tcW w:w="9064" w:type="dxa"/>
            <w:gridSpan w:val="6"/>
          </w:tcPr>
          <w:p w:rsidR="0061258E" w:rsidRDefault="0061258E">
            <w:pPr>
              <w:pStyle w:val="ConsPlusNormal"/>
            </w:pPr>
            <w:r>
              <w:t>Пункция фолликулов</w:t>
            </w:r>
          </w:p>
        </w:tc>
      </w:tr>
      <w:tr w:rsidR="0061258E">
        <w:tc>
          <w:tcPr>
            <w:tcW w:w="1943" w:type="dxa"/>
          </w:tcPr>
          <w:p w:rsidR="0061258E" w:rsidRDefault="0061258E">
            <w:pPr>
              <w:pStyle w:val="ConsPlusNormal"/>
            </w:pPr>
            <w:r>
              <w:t>Пунктировано</w:t>
            </w:r>
          </w:p>
        </w:tc>
        <w:tc>
          <w:tcPr>
            <w:tcW w:w="78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6340" w:type="dxa"/>
            <w:gridSpan w:val="4"/>
          </w:tcPr>
          <w:p w:rsidR="0061258E" w:rsidRDefault="0061258E">
            <w:pPr>
              <w:pStyle w:val="ConsPlusNormal"/>
            </w:pPr>
            <w:r>
              <w:t>Особенности операции:</w:t>
            </w:r>
          </w:p>
        </w:tc>
      </w:tr>
      <w:tr w:rsidR="0061258E">
        <w:tc>
          <w:tcPr>
            <w:tcW w:w="1943" w:type="dxa"/>
          </w:tcPr>
          <w:p w:rsidR="0061258E" w:rsidRDefault="0061258E">
            <w:pPr>
              <w:pStyle w:val="ConsPlusNormal"/>
            </w:pPr>
            <w:r>
              <w:t>Промыто</w:t>
            </w:r>
          </w:p>
        </w:tc>
        <w:tc>
          <w:tcPr>
            <w:tcW w:w="78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6340" w:type="dxa"/>
            <w:gridSpan w:val="4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1943" w:type="dxa"/>
          </w:tcPr>
          <w:p w:rsidR="0061258E" w:rsidRDefault="0061258E">
            <w:pPr>
              <w:pStyle w:val="ConsPlusNormal"/>
            </w:pPr>
            <w:r>
              <w:t>Ооцитов</w:t>
            </w:r>
          </w:p>
        </w:tc>
        <w:tc>
          <w:tcPr>
            <w:tcW w:w="78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6340" w:type="dxa"/>
            <w:gridSpan w:val="4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2724" w:type="dxa"/>
            <w:gridSpan w:val="2"/>
          </w:tcPr>
          <w:p w:rsidR="0061258E" w:rsidRDefault="0061258E">
            <w:pPr>
              <w:pStyle w:val="ConsPlusNormal"/>
            </w:pPr>
          </w:p>
        </w:tc>
        <w:tc>
          <w:tcPr>
            <w:tcW w:w="6340" w:type="dxa"/>
            <w:gridSpan w:val="4"/>
          </w:tcPr>
          <w:p w:rsidR="0061258E" w:rsidRDefault="0061258E">
            <w:pPr>
              <w:pStyle w:val="ConsPlusNormal"/>
            </w:pPr>
            <w:r>
              <w:t>Врач:</w:t>
            </w:r>
          </w:p>
        </w:tc>
      </w:tr>
      <w:tr w:rsidR="0061258E">
        <w:tc>
          <w:tcPr>
            <w:tcW w:w="5382" w:type="dxa"/>
            <w:gridSpan w:val="3"/>
          </w:tcPr>
          <w:p w:rsidR="0061258E" w:rsidRDefault="0061258E">
            <w:pPr>
              <w:pStyle w:val="ConsPlusNormal"/>
            </w:pPr>
            <w:r>
              <w:t>Анестезиологическое пособие</w:t>
            </w:r>
          </w:p>
        </w:tc>
        <w:tc>
          <w:tcPr>
            <w:tcW w:w="1984" w:type="dxa"/>
          </w:tcPr>
          <w:p w:rsidR="0061258E" w:rsidRDefault="0061258E">
            <w:pPr>
              <w:pStyle w:val="ConsPlusNormal"/>
            </w:pPr>
            <w:r>
              <w:t>АД мм</w:t>
            </w:r>
            <w:proofErr w:type="gramStart"/>
            <w:r>
              <w:t>.р</w:t>
            </w:r>
            <w:proofErr w:type="gramEnd"/>
            <w:r>
              <w:t>т.ст.</w:t>
            </w:r>
          </w:p>
        </w:tc>
        <w:tc>
          <w:tcPr>
            <w:tcW w:w="1698" w:type="dxa"/>
            <w:gridSpan w:val="2"/>
          </w:tcPr>
          <w:p w:rsidR="0061258E" w:rsidRDefault="0061258E">
            <w:pPr>
              <w:pStyle w:val="ConsPlusNormal"/>
            </w:pPr>
            <w:r>
              <w:t>Пульс д/мин</w:t>
            </w:r>
          </w:p>
        </w:tc>
      </w:tr>
      <w:tr w:rsidR="0061258E">
        <w:tc>
          <w:tcPr>
            <w:tcW w:w="5382" w:type="dxa"/>
            <w:gridSpan w:val="3"/>
          </w:tcPr>
          <w:p w:rsidR="0061258E" w:rsidRDefault="0061258E">
            <w:pPr>
              <w:pStyle w:val="ConsPlusNormal"/>
            </w:pPr>
          </w:p>
        </w:tc>
        <w:tc>
          <w:tcPr>
            <w:tcW w:w="3682" w:type="dxa"/>
            <w:gridSpan w:val="3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5382" w:type="dxa"/>
            <w:gridSpan w:val="3"/>
          </w:tcPr>
          <w:p w:rsidR="0061258E" w:rsidRDefault="0061258E">
            <w:pPr>
              <w:pStyle w:val="ConsPlusNormal"/>
            </w:pPr>
          </w:p>
        </w:tc>
        <w:tc>
          <w:tcPr>
            <w:tcW w:w="3682" w:type="dxa"/>
            <w:gridSpan w:val="3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5382" w:type="dxa"/>
            <w:gridSpan w:val="3"/>
          </w:tcPr>
          <w:p w:rsidR="0061258E" w:rsidRDefault="0061258E">
            <w:pPr>
              <w:pStyle w:val="ConsPlusNormal"/>
            </w:pPr>
          </w:p>
        </w:tc>
        <w:tc>
          <w:tcPr>
            <w:tcW w:w="3682" w:type="dxa"/>
            <w:gridSpan w:val="3"/>
          </w:tcPr>
          <w:p w:rsidR="0061258E" w:rsidRDefault="0061258E">
            <w:pPr>
              <w:pStyle w:val="ConsPlusNormal"/>
            </w:pPr>
            <w:r>
              <w:t>Врач: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   Искусственная инсеминация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Сперма:   мужа,   донора,   партнера,   не   подвергнутая  криоконсервации,</w:t>
      </w:r>
    </w:p>
    <w:p w:rsidR="0061258E" w:rsidRDefault="0061258E">
      <w:pPr>
        <w:pStyle w:val="ConsPlusNonformat"/>
        <w:jc w:val="both"/>
      </w:pPr>
      <w:r>
        <w:t>криоконсервированная (нужное подчеркнуть)</w:t>
      </w:r>
    </w:p>
    <w:p w:rsidR="0061258E" w:rsidRDefault="0061258E">
      <w:pPr>
        <w:pStyle w:val="ConsPlusNonformat"/>
        <w:jc w:val="both"/>
      </w:pPr>
      <w:r>
        <w:t>Врач _________________________      _______________</w:t>
      </w:r>
    </w:p>
    <w:p w:rsidR="0061258E" w:rsidRDefault="0061258E">
      <w:pPr>
        <w:pStyle w:val="ConsPlusNonformat"/>
        <w:jc w:val="both"/>
      </w:pPr>
      <w:r>
        <w:t xml:space="preserve">              Ф.И.О.                    подпись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Культивирование ооцитов и эмбрионов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Условия культивирования,</w:t>
      </w:r>
    </w:p>
    <w:p w:rsidR="0061258E" w:rsidRDefault="0061258E">
      <w:pPr>
        <w:pStyle w:val="ConsPlusNonformat"/>
        <w:jc w:val="both"/>
      </w:pPr>
      <w:r>
        <w:t>инсеминация in vitro</w:t>
      </w:r>
    </w:p>
    <w:p w:rsidR="0061258E" w:rsidRDefault="0061258E">
      <w:pPr>
        <w:pStyle w:val="ConsPlusNonformat"/>
        <w:jc w:val="both"/>
      </w:pPr>
      <w:r>
        <w:t>Программа вспомогательных репродуктивных технологий: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Среда _____________________________________________________________________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0"/>
        <w:gridCol w:w="1098"/>
        <w:gridCol w:w="1418"/>
        <w:gridCol w:w="1559"/>
        <w:gridCol w:w="377"/>
        <w:gridCol w:w="377"/>
        <w:gridCol w:w="378"/>
        <w:gridCol w:w="1324"/>
        <w:gridCol w:w="803"/>
        <w:gridCol w:w="992"/>
      </w:tblGrid>
      <w:tr w:rsidR="0061258E">
        <w:tc>
          <w:tcPr>
            <w:tcW w:w="740" w:type="dxa"/>
          </w:tcPr>
          <w:p w:rsidR="0061258E" w:rsidRDefault="0061258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9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41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559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2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740" w:type="dxa"/>
          </w:tcPr>
          <w:p w:rsidR="0061258E" w:rsidRDefault="0061258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98" w:type="dxa"/>
          </w:tcPr>
          <w:p w:rsidR="0061258E" w:rsidRDefault="0061258E">
            <w:pPr>
              <w:pStyle w:val="ConsPlusNormal"/>
              <w:jc w:val="center"/>
            </w:pPr>
            <w:r>
              <w:t>Оценка ооцита</w:t>
            </w:r>
          </w:p>
        </w:tc>
        <w:tc>
          <w:tcPr>
            <w:tcW w:w="1418" w:type="dxa"/>
          </w:tcPr>
          <w:p w:rsidR="0061258E" w:rsidRDefault="0061258E">
            <w:pPr>
              <w:pStyle w:val="ConsPlusNormal"/>
              <w:jc w:val="center"/>
            </w:pPr>
            <w:r>
              <w:t>Оплодотворение</w:t>
            </w:r>
          </w:p>
        </w:tc>
        <w:tc>
          <w:tcPr>
            <w:tcW w:w="1559" w:type="dxa"/>
          </w:tcPr>
          <w:p w:rsidR="0061258E" w:rsidRDefault="0061258E">
            <w:pPr>
              <w:pStyle w:val="ConsPlusNormal"/>
              <w:jc w:val="center"/>
            </w:pPr>
            <w:r>
              <w:t>Дробление</w:t>
            </w:r>
          </w:p>
        </w:tc>
        <w:tc>
          <w:tcPr>
            <w:tcW w:w="1132" w:type="dxa"/>
            <w:gridSpan w:val="3"/>
          </w:tcPr>
          <w:p w:rsidR="0061258E" w:rsidRDefault="0061258E">
            <w:pPr>
              <w:pStyle w:val="ConsPlusNormal"/>
            </w:pPr>
          </w:p>
        </w:tc>
        <w:tc>
          <w:tcPr>
            <w:tcW w:w="1324" w:type="dxa"/>
          </w:tcPr>
          <w:p w:rsidR="0061258E" w:rsidRDefault="0061258E">
            <w:pPr>
              <w:pStyle w:val="ConsPlusNormal"/>
              <w:jc w:val="center"/>
            </w:pPr>
            <w:r>
              <w:t>Эмбриоперенос</w:t>
            </w:r>
          </w:p>
        </w:tc>
        <w:tc>
          <w:tcPr>
            <w:tcW w:w="803" w:type="dxa"/>
          </w:tcPr>
          <w:p w:rsidR="0061258E" w:rsidRDefault="0061258E">
            <w:pPr>
              <w:pStyle w:val="ConsPlusNormal"/>
              <w:jc w:val="center"/>
            </w:pPr>
            <w:r>
              <w:t>GR</w:t>
            </w:r>
          </w:p>
        </w:tc>
        <w:tc>
          <w:tcPr>
            <w:tcW w:w="992" w:type="dxa"/>
          </w:tcPr>
          <w:p w:rsidR="0061258E" w:rsidRDefault="0061258E">
            <w:pPr>
              <w:pStyle w:val="ConsPlusNormal"/>
              <w:jc w:val="center"/>
            </w:pPr>
            <w:r>
              <w:t>Прим.</w:t>
            </w:r>
          </w:p>
        </w:tc>
      </w:tr>
      <w:tr w:rsidR="0061258E">
        <w:tc>
          <w:tcPr>
            <w:tcW w:w="740" w:type="dxa"/>
          </w:tcPr>
          <w:p w:rsidR="0061258E" w:rsidRDefault="006125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41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559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2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740" w:type="dxa"/>
          </w:tcPr>
          <w:p w:rsidR="0061258E" w:rsidRDefault="006125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41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559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2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740" w:type="dxa"/>
          </w:tcPr>
          <w:p w:rsidR="0061258E" w:rsidRDefault="006125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41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559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2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740" w:type="dxa"/>
          </w:tcPr>
          <w:p w:rsidR="0061258E" w:rsidRDefault="006125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41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559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2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740" w:type="dxa"/>
          </w:tcPr>
          <w:p w:rsidR="0061258E" w:rsidRDefault="006125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41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559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2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740" w:type="dxa"/>
          </w:tcPr>
          <w:p w:rsidR="0061258E" w:rsidRDefault="006125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41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559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2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740" w:type="dxa"/>
          </w:tcPr>
          <w:p w:rsidR="0061258E" w:rsidRDefault="006125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41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559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2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740" w:type="dxa"/>
          </w:tcPr>
          <w:p w:rsidR="0061258E" w:rsidRDefault="006125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9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41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559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2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740" w:type="dxa"/>
          </w:tcPr>
          <w:p w:rsidR="0061258E" w:rsidRDefault="006125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9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41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559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2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740" w:type="dxa"/>
          </w:tcPr>
          <w:p w:rsidR="0061258E" w:rsidRDefault="006125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9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41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559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2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740" w:type="dxa"/>
          </w:tcPr>
          <w:p w:rsidR="0061258E" w:rsidRDefault="006125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9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41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559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2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740" w:type="dxa"/>
          </w:tcPr>
          <w:p w:rsidR="0061258E" w:rsidRDefault="006125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41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559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2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2" w:type="dxa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r>
        <w:t>Замечания 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Эмбриолог ____________________      _______________</w:t>
      </w:r>
    </w:p>
    <w:p w:rsidR="0061258E" w:rsidRDefault="0061258E">
      <w:pPr>
        <w:pStyle w:val="ConsPlusNonformat"/>
        <w:jc w:val="both"/>
      </w:pPr>
      <w:r>
        <w:t xml:space="preserve">                 Ф.И.О.                 подпись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           Протокол</w:t>
      </w:r>
    </w:p>
    <w:p w:rsidR="0061258E" w:rsidRDefault="0061258E">
      <w:pPr>
        <w:pStyle w:val="ConsPlusNonformat"/>
        <w:jc w:val="both"/>
      </w:pPr>
      <w:r>
        <w:t xml:space="preserve">                 переноса свежих эмбрионов в полость матки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66"/>
        <w:gridCol w:w="1530"/>
        <w:gridCol w:w="850"/>
        <w:gridCol w:w="1360"/>
        <w:gridCol w:w="850"/>
        <w:gridCol w:w="963"/>
        <w:gridCol w:w="2040"/>
      </w:tblGrid>
      <w:tr w:rsidR="0061258E">
        <w:tc>
          <w:tcPr>
            <w:tcW w:w="1473" w:type="dxa"/>
            <w:gridSpan w:val="2"/>
          </w:tcPr>
          <w:p w:rsidR="0061258E" w:rsidRDefault="0061258E">
            <w:pPr>
              <w:pStyle w:val="ConsPlusNormal"/>
            </w:pPr>
            <w:r>
              <w:t>Дата</w:t>
            </w:r>
          </w:p>
        </w:tc>
        <w:tc>
          <w:tcPr>
            <w:tcW w:w="1530" w:type="dxa"/>
          </w:tcPr>
          <w:p w:rsidR="0061258E" w:rsidRDefault="0061258E">
            <w:pPr>
              <w:pStyle w:val="ConsPlusNormal"/>
              <w:jc w:val="center"/>
            </w:pPr>
            <w:r>
              <w:t>День цикла</w:t>
            </w: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173" w:type="dxa"/>
            <w:gridSpan w:val="3"/>
          </w:tcPr>
          <w:p w:rsidR="0061258E" w:rsidRDefault="0061258E">
            <w:pPr>
              <w:pStyle w:val="ConsPlusNormal"/>
              <w:jc w:val="center"/>
            </w:pPr>
            <w:r>
              <w:t>Перенесено эмбрионов</w:t>
            </w:r>
          </w:p>
        </w:tc>
        <w:tc>
          <w:tcPr>
            <w:tcW w:w="2040" w:type="dxa"/>
          </w:tcPr>
          <w:p w:rsidR="0061258E" w:rsidRDefault="0061258E">
            <w:pPr>
              <w:pStyle w:val="ConsPlusNormal"/>
              <w:jc w:val="center"/>
            </w:pPr>
            <w:r>
              <w:t>1, 2</w:t>
            </w:r>
          </w:p>
        </w:tc>
      </w:tr>
      <w:tr w:rsidR="0061258E">
        <w:tc>
          <w:tcPr>
            <w:tcW w:w="9066" w:type="dxa"/>
            <w:gridSpan w:val="8"/>
          </w:tcPr>
          <w:p w:rsidR="0061258E" w:rsidRDefault="0061258E">
            <w:pPr>
              <w:pStyle w:val="ConsPlusNormal"/>
            </w:pPr>
            <w:proofErr w:type="gramStart"/>
            <w:r>
              <w:t>Отменен</w:t>
            </w:r>
            <w:proofErr w:type="gramEnd"/>
            <w:r>
              <w:t xml:space="preserve"> по причине:</w:t>
            </w:r>
          </w:p>
        </w:tc>
      </w:tr>
      <w:tr w:rsidR="0061258E">
        <w:tc>
          <w:tcPr>
            <w:tcW w:w="1473" w:type="dxa"/>
            <w:gridSpan w:val="2"/>
          </w:tcPr>
          <w:p w:rsidR="0061258E" w:rsidRDefault="0061258E">
            <w:pPr>
              <w:pStyle w:val="ConsPlusNormal"/>
            </w:pPr>
          </w:p>
        </w:tc>
        <w:tc>
          <w:tcPr>
            <w:tcW w:w="7593" w:type="dxa"/>
            <w:gridSpan w:val="6"/>
          </w:tcPr>
          <w:p w:rsidR="0061258E" w:rsidRDefault="0061258E">
            <w:pPr>
              <w:pStyle w:val="ConsPlusNormal"/>
            </w:pPr>
            <w:r>
              <w:t>Особенности переноса</w:t>
            </w:r>
          </w:p>
        </w:tc>
      </w:tr>
      <w:tr w:rsidR="0061258E"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56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40" w:type="dxa"/>
            <w:gridSpan w:val="3"/>
          </w:tcPr>
          <w:p w:rsidR="0061258E" w:rsidRDefault="0061258E">
            <w:pPr>
              <w:pStyle w:val="ConsPlusNormal"/>
            </w:pPr>
            <w:r>
              <w:t>Пулевые щипцы</w:t>
            </w: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003" w:type="dxa"/>
            <w:gridSpan w:val="2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56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40" w:type="dxa"/>
            <w:gridSpan w:val="3"/>
          </w:tcPr>
          <w:p w:rsidR="0061258E" w:rsidRDefault="0061258E">
            <w:pPr>
              <w:pStyle w:val="ConsPlusNormal"/>
            </w:pPr>
            <w:r>
              <w:t>Смена катетера</w:t>
            </w: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003" w:type="dxa"/>
            <w:gridSpan w:val="2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56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40" w:type="dxa"/>
            <w:gridSpan w:val="3"/>
          </w:tcPr>
          <w:p w:rsidR="0061258E" w:rsidRDefault="0061258E">
            <w:pPr>
              <w:pStyle w:val="ConsPlusNormal"/>
            </w:pPr>
            <w:r>
              <w:t>Повторный перенос</w:t>
            </w: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003" w:type="dxa"/>
            <w:gridSpan w:val="2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56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40" w:type="dxa"/>
            <w:gridSpan w:val="3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003" w:type="dxa"/>
            <w:gridSpan w:val="2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56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593" w:type="dxa"/>
            <w:gridSpan w:val="6"/>
          </w:tcPr>
          <w:p w:rsidR="0061258E" w:rsidRDefault="0061258E">
            <w:pPr>
              <w:pStyle w:val="ConsPlusNormal"/>
            </w:pPr>
            <w:r>
              <w:t>Врач: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          Осложнения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995"/>
        <w:gridCol w:w="995"/>
        <w:gridCol w:w="995"/>
        <w:gridCol w:w="995"/>
        <w:gridCol w:w="995"/>
        <w:gridCol w:w="995"/>
        <w:gridCol w:w="999"/>
      </w:tblGrid>
      <w:tr w:rsidR="0061258E">
        <w:tc>
          <w:tcPr>
            <w:tcW w:w="2097" w:type="dxa"/>
          </w:tcPr>
          <w:p w:rsidR="0061258E" w:rsidRDefault="0061258E">
            <w:pPr>
              <w:pStyle w:val="ConsPlusNormal"/>
              <w:jc w:val="center"/>
            </w:pPr>
            <w:r>
              <w:t>Синдром гиперстимуляции яичников</w:t>
            </w:r>
          </w:p>
        </w:tc>
        <w:tc>
          <w:tcPr>
            <w:tcW w:w="995" w:type="dxa"/>
          </w:tcPr>
          <w:p w:rsidR="0061258E" w:rsidRDefault="0061258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5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5" w:type="dxa"/>
          </w:tcPr>
          <w:p w:rsidR="0061258E" w:rsidRDefault="0061258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5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5" w:type="dxa"/>
          </w:tcPr>
          <w:p w:rsidR="0061258E" w:rsidRDefault="0061258E">
            <w:pPr>
              <w:pStyle w:val="ConsPlusNormal"/>
              <w:jc w:val="center"/>
            </w:pPr>
            <w:r>
              <w:t>1 ст.</w:t>
            </w:r>
          </w:p>
        </w:tc>
        <w:tc>
          <w:tcPr>
            <w:tcW w:w="995" w:type="dxa"/>
          </w:tcPr>
          <w:p w:rsidR="0061258E" w:rsidRDefault="0061258E">
            <w:pPr>
              <w:pStyle w:val="ConsPlusNormal"/>
              <w:jc w:val="center"/>
            </w:pPr>
            <w:r>
              <w:t>2 ст.</w:t>
            </w:r>
          </w:p>
        </w:tc>
        <w:tc>
          <w:tcPr>
            <w:tcW w:w="999" w:type="dxa"/>
          </w:tcPr>
          <w:p w:rsidR="0061258E" w:rsidRDefault="0061258E">
            <w:pPr>
              <w:pStyle w:val="ConsPlusNormal"/>
              <w:jc w:val="center"/>
            </w:pPr>
            <w:r>
              <w:t>3 ст.</w:t>
            </w:r>
          </w:p>
        </w:tc>
      </w:tr>
      <w:tr w:rsidR="0061258E">
        <w:tc>
          <w:tcPr>
            <w:tcW w:w="6077" w:type="dxa"/>
            <w:gridSpan w:val="5"/>
          </w:tcPr>
          <w:p w:rsidR="0061258E" w:rsidRDefault="0061258E">
            <w:pPr>
              <w:pStyle w:val="ConsPlusNormal"/>
            </w:pPr>
            <w:r>
              <w:t>Другие осложнения:</w:t>
            </w:r>
          </w:p>
        </w:tc>
        <w:tc>
          <w:tcPr>
            <w:tcW w:w="995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5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9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2097" w:type="dxa"/>
          </w:tcPr>
          <w:p w:rsidR="0061258E" w:rsidRDefault="0061258E">
            <w:pPr>
              <w:pStyle w:val="ConsPlusNormal"/>
              <w:jc w:val="center"/>
            </w:pPr>
            <w:r>
              <w:t>Лечение</w:t>
            </w:r>
          </w:p>
        </w:tc>
        <w:tc>
          <w:tcPr>
            <w:tcW w:w="995" w:type="dxa"/>
          </w:tcPr>
          <w:p w:rsidR="0061258E" w:rsidRDefault="0061258E">
            <w:pPr>
              <w:pStyle w:val="ConsPlusNormal"/>
              <w:jc w:val="center"/>
            </w:pPr>
            <w:r>
              <w:t>амб.</w:t>
            </w:r>
          </w:p>
        </w:tc>
        <w:tc>
          <w:tcPr>
            <w:tcW w:w="995" w:type="dxa"/>
          </w:tcPr>
          <w:p w:rsidR="0061258E" w:rsidRDefault="0061258E">
            <w:pPr>
              <w:pStyle w:val="ConsPlusNormal"/>
              <w:jc w:val="center"/>
            </w:pPr>
            <w:r>
              <w:t>стац.</w:t>
            </w:r>
          </w:p>
        </w:tc>
        <w:tc>
          <w:tcPr>
            <w:tcW w:w="995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5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5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5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99" w:type="dxa"/>
          </w:tcPr>
          <w:p w:rsidR="0061258E" w:rsidRDefault="0061258E">
            <w:pPr>
              <w:pStyle w:val="ConsPlusNormal"/>
            </w:pPr>
          </w:p>
        </w:tc>
      </w:tr>
      <w:tr w:rsidR="0061258E">
        <w:tblPrEx>
          <w:tblBorders>
            <w:left w:val="nil"/>
            <w:right w:val="nil"/>
          </w:tblBorders>
        </w:tblPrEx>
        <w:tc>
          <w:tcPr>
            <w:tcW w:w="9066" w:type="dxa"/>
            <w:gridSpan w:val="8"/>
            <w:tcBorders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  <w:ind w:left="283"/>
            </w:pPr>
            <w:r>
              <w:t>(нужное отметить)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r>
        <w:t>Замечания: ________________________________________________________________</w:t>
      </w:r>
    </w:p>
    <w:p w:rsidR="0061258E" w:rsidRDefault="0061258E">
      <w:pPr>
        <w:pStyle w:val="ConsPlusNonformat"/>
        <w:jc w:val="both"/>
      </w:pPr>
      <w:r>
        <w:t>Врач _________________________      _______________</w:t>
      </w:r>
    </w:p>
    <w:p w:rsidR="0061258E" w:rsidRDefault="0061258E">
      <w:pPr>
        <w:pStyle w:val="ConsPlusNonformat"/>
        <w:jc w:val="both"/>
      </w:pPr>
      <w:r>
        <w:t xml:space="preserve">              Ф.И.О.                    подпись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Криоконсервация эмбрионов/ооцитов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1019"/>
        <w:gridCol w:w="1019"/>
        <w:gridCol w:w="1020"/>
      </w:tblGrid>
      <w:tr w:rsidR="0061258E">
        <w:tc>
          <w:tcPr>
            <w:tcW w:w="6009" w:type="dxa"/>
          </w:tcPr>
          <w:p w:rsidR="0061258E" w:rsidRDefault="0061258E">
            <w:pPr>
              <w:pStyle w:val="ConsPlusNormal"/>
            </w:pPr>
            <w:r>
              <w:t>Дата криоконсервации</w:t>
            </w:r>
          </w:p>
        </w:tc>
        <w:tc>
          <w:tcPr>
            <w:tcW w:w="3058" w:type="dxa"/>
            <w:gridSpan w:val="3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6009" w:type="dxa"/>
          </w:tcPr>
          <w:p w:rsidR="0061258E" w:rsidRDefault="0061258E">
            <w:pPr>
              <w:pStyle w:val="ConsPlusNormal"/>
            </w:pPr>
            <w:r>
              <w:t>Число замороженных эмбрионов/ооцитов</w:t>
            </w:r>
          </w:p>
        </w:tc>
        <w:tc>
          <w:tcPr>
            <w:tcW w:w="3058" w:type="dxa"/>
            <w:gridSpan w:val="3"/>
          </w:tcPr>
          <w:p w:rsidR="0061258E" w:rsidRDefault="0061258E">
            <w:pPr>
              <w:pStyle w:val="ConsPlusNormal"/>
            </w:pPr>
          </w:p>
        </w:tc>
      </w:tr>
      <w:tr w:rsidR="0061258E">
        <w:tblPrEx>
          <w:tblBorders>
            <w:insideV w:val="nil"/>
          </w:tblBorders>
        </w:tblPrEx>
        <w:tc>
          <w:tcPr>
            <w:tcW w:w="6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58E" w:rsidRDefault="0061258E">
            <w:pPr>
              <w:pStyle w:val="ConsPlusNormal"/>
            </w:pPr>
            <w:r>
              <w:t xml:space="preserve">Стадии и морфологическая оценка эмбрионов/ооцитов (по соломинкам) (выделить </w:t>
            </w:r>
            <w:proofErr w:type="gramStart"/>
            <w:r>
              <w:t>нужное</w:t>
            </w:r>
            <w:proofErr w:type="gramEnd"/>
            <w:r>
              <w:t>)</w:t>
            </w:r>
          </w:p>
        </w:tc>
        <w:tc>
          <w:tcPr>
            <w:tcW w:w="1019" w:type="dxa"/>
            <w:tcBorders>
              <w:left w:val="single" w:sz="4" w:space="0" w:color="auto"/>
              <w:bottom w:val="nil"/>
            </w:tcBorders>
          </w:tcPr>
          <w:p w:rsidR="0061258E" w:rsidRDefault="0061258E">
            <w:pPr>
              <w:pStyle w:val="ConsPlusNormal"/>
            </w:pPr>
            <w:r>
              <w:t>1.</w:t>
            </w:r>
          </w:p>
        </w:tc>
        <w:tc>
          <w:tcPr>
            <w:tcW w:w="1019" w:type="dxa"/>
            <w:tcBorders>
              <w:bottom w:val="nil"/>
            </w:tcBorders>
          </w:tcPr>
          <w:p w:rsidR="0061258E" w:rsidRDefault="0061258E">
            <w:pPr>
              <w:pStyle w:val="ConsPlusNormal"/>
            </w:pPr>
            <w:r>
              <w:t>4.</w:t>
            </w:r>
          </w:p>
        </w:tc>
        <w:tc>
          <w:tcPr>
            <w:tcW w:w="1020" w:type="dxa"/>
            <w:tcBorders>
              <w:bottom w:val="nil"/>
              <w:right w:val="single" w:sz="4" w:space="0" w:color="auto"/>
            </w:tcBorders>
          </w:tcPr>
          <w:p w:rsidR="0061258E" w:rsidRDefault="0061258E">
            <w:pPr>
              <w:pStyle w:val="ConsPlusNormal"/>
            </w:pPr>
            <w:r>
              <w:t>7.</w:t>
            </w:r>
          </w:p>
        </w:tc>
      </w:tr>
      <w:tr w:rsidR="0061258E">
        <w:tblPrEx>
          <w:tblBorders>
            <w:insideH w:val="nil"/>
            <w:insideV w:val="nil"/>
          </w:tblBorders>
        </w:tblPrEx>
        <w:tc>
          <w:tcPr>
            <w:tcW w:w="6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58E" w:rsidRDefault="0061258E"/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</w:tcBorders>
          </w:tcPr>
          <w:p w:rsidR="0061258E" w:rsidRDefault="0061258E">
            <w:pPr>
              <w:pStyle w:val="ConsPlusNormal"/>
            </w:pPr>
            <w:r>
              <w:t>2.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258E" w:rsidRDefault="0061258E">
            <w:pPr>
              <w:pStyle w:val="ConsPlusNormal"/>
            </w:pPr>
            <w:r>
              <w:t>5.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4" w:space="0" w:color="auto"/>
            </w:tcBorders>
          </w:tcPr>
          <w:p w:rsidR="0061258E" w:rsidRDefault="0061258E">
            <w:pPr>
              <w:pStyle w:val="ConsPlusNormal"/>
            </w:pPr>
            <w:r>
              <w:t>8.</w:t>
            </w:r>
          </w:p>
        </w:tc>
      </w:tr>
      <w:tr w:rsidR="0061258E">
        <w:tblPrEx>
          <w:tblBorders>
            <w:insideV w:val="nil"/>
          </w:tblBorders>
        </w:tblPrEx>
        <w:tc>
          <w:tcPr>
            <w:tcW w:w="6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58E" w:rsidRDefault="0061258E"/>
        </w:tc>
        <w:tc>
          <w:tcPr>
            <w:tcW w:w="1019" w:type="dxa"/>
            <w:tcBorders>
              <w:top w:val="nil"/>
              <w:left w:val="single" w:sz="4" w:space="0" w:color="auto"/>
            </w:tcBorders>
          </w:tcPr>
          <w:p w:rsidR="0061258E" w:rsidRDefault="0061258E">
            <w:pPr>
              <w:pStyle w:val="ConsPlusNormal"/>
            </w:pPr>
            <w:r>
              <w:t>3.</w:t>
            </w:r>
          </w:p>
        </w:tc>
        <w:tc>
          <w:tcPr>
            <w:tcW w:w="1019" w:type="dxa"/>
            <w:tcBorders>
              <w:top w:val="nil"/>
            </w:tcBorders>
          </w:tcPr>
          <w:p w:rsidR="0061258E" w:rsidRDefault="0061258E">
            <w:pPr>
              <w:pStyle w:val="ConsPlusNormal"/>
            </w:pPr>
            <w:r>
              <w:t>6.</w:t>
            </w:r>
          </w:p>
        </w:tc>
        <w:tc>
          <w:tcPr>
            <w:tcW w:w="1020" w:type="dxa"/>
            <w:tcBorders>
              <w:top w:val="nil"/>
              <w:right w:val="single" w:sz="4" w:space="0" w:color="auto"/>
            </w:tcBorders>
          </w:tcPr>
          <w:p w:rsidR="0061258E" w:rsidRDefault="0061258E">
            <w:pPr>
              <w:pStyle w:val="ConsPlusNormal"/>
            </w:pPr>
            <w:r>
              <w:t>9.</w:t>
            </w:r>
          </w:p>
        </w:tc>
      </w:tr>
      <w:tr w:rsidR="0061258E">
        <w:tc>
          <w:tcPr>
            <w:tcW w:w="6009" w:type="dxa"/>
          </w:tcPr>
          <w:p w:rsidR="0061258E" w:rsidRDefault="0061258E">
            <w:pPr>
              <w:pStyle w:val="ConsPlusNormal"/>
            </w:pPr>
            <w:r>
              <w:t>Время культивирования до криоконсервации</w:t>
            </w:r>
          </w:p>
        </w:tc>
        <w:tc>
          <w:tcPr>
            <w:tcW w:w="3058" w:type="dxa"/>
            <w:gridSpan w:val="3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6009" w:type="dxa"/>
          </w:tcPr>
          <w:p w:rsidR="0061258E" w:rsidRDefault="0061258E">
            <w:pPr>
              <w:pStyle w:val="ConsPlusNormal"/>
            </w:pPr>
            <w:r>
              <w:t>Криопротектор/Криосреда</w:t>
            </w:r>
          </w:p>
        </w:tc>
        <w:tc>
          <w:tcPr>
            <w:tcW w:w="3058" w:type="dxa"/>
            <w:gridSpan w:val="3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6009" w:type="dxa"/>
          </w:tcPr>
          <w:p w:rsidR="0061258E" w:rsidRDefault="0061258E">
            <w:pPr>
              <w:pStyle w:val="ConsPlusNormal"/>
            </w:pPr>
            <w:r>
              <w:t>N Дьюара/пенала</w:t>
            </w:r>
          </w:p>
        </w:tc>
        <w:tc>
          <w:tcPr>
            <w:tcW w:w="3058" w:type="dxa"/>
            <w:gridSpan w:val="3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6009" w:type="dxa"/>
          </w:tcPr>
          <w:p w:rsidR="0061258E" w:rsidRDefault="0061258E">
            <w:pPr>
              <w:pStyle w:val="ConsPlusNormal"/>
            </w:pPr>
            <w:r>
              <w:t>Кодировка/цвет</w:t>
            </w:r>
          </w:p>
        </w:tc>
        <w:tc>
          <w:tcPr>
            <w:tcW w:w="3058" w:type="dxa"/>
            <w:gridSpan w:val="3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r>
        <w:t>Замечания 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Эмбриолог ____________________      _______________</w:t>
      </w:r>
    </w:p>
    <w:p w:rsidR="0061258E" w:rsidRDefault="0061258E">
      <w:pPr>
        <w:pStyle w:val="ConsPlusNonformat"/>
        <w:jc w:val="both"/>
      </w:pPr>
      <w:r>
        <w:t xml:space="preserve">                 Ф.И.О.                 подпись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Перенос криоконсервированных эмбрионов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07"/>
      </w:tblGrid>
      <w:tr w:rsidR="0061258E">
        <w:tc>
          <w:tcPr>
            <w:tcW w:w="3118" w:type="dxa"/>
          </w:tcPr>
          <w:p w:rsidR="0061258E" w:rsidRDefault="0061258E">
            <w:pPr>
              <w:pStyle w:val="ConsPlusNormal"/>
              <w:jc w:val="both"/>
            </w:pPr>
            <w:r>
              <w:t>Дата размораживания</w:t>
            </w:r>
          </w:p>
        </w:tc>
        <w:tc>
          <w:tcPr>
            <w:tcW w:w="5951" w:type="dxa"/>
            <w:gridSpan w:val="15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118" w:type="dxa"/>
          </w:tcPr>
          <w:p w:rsidR="0061258E" w:rsidRDefault="0061258E">
            <w:pPr>
              <w:pStyle w:val="ConsPlusNormal"/>
              <w:jc w:val="both"/>
            </w:pPr>
            <w:r>
              <w:lastRenderedPageBreak/>
              <w:t>Число размороженных эмбрионов</w:t>
            </w: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7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118" w:type="dxa"/>
          </w:tcPr>
          <w:p w:rsidR="0061258E" w:rsidRDefault="0061258E">
            <w:pPr>
              <w:pStyle w:val="ConsPlusNormal"/>
              <w:jc w:val="both"/>
            </w:pPr>
            <w:r>
              <w:t>Выживаемость</w:t>
            </w: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7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118" w:type="dxa"/>
            <w:vMerge w:val="restart"/>
          </w:tcPr>
          <w:p w:rsidR="0061258E" w:rsidRDefault="0061258E">
            <w:pPr>
              <w:pStyle w:val="ConsPlusNormal"/>
              <w:jc w:val="both"/>
            </w:pPr>
            <w:r>
              <w:t>Фрагментация эмбрионов:</w:t>
            </w:r>
          </w:p>
          <w:p w:rsidR="0061258E" w:rsidRDefault="0061258E">
            <w:pPr>
              <w:pStyle w:val="ConsPlusNormal"/>
              <w:jc w:val="both"/>
            </w:pPr>
            <w:r>
              <w:t>&lt; 50%</w:t>
            </w:r>
          </w:p>
          <w:p w:rsidR="0061258E" w:rsidRDefault="0061258E">
            <w:pPr>
              <w:pStyle w:val="ConsPlusNormal"/>
              <w:jc w:val="both"/>
            </w:pPr>
            <w:r>
              <w:t>&gt; 50%</w:t>
            </w:r>
          </w:p>
          <w:p w:rsidR="0061258E" w:rsidRDefault="0061258E">
            <w:pPr>
              <w:pStyle w:val="ConsPlusNormal"/>
              <w:jc w:val="both"/>
            </w:pPr>
            <w:r>
              <w:t>100%</w:t>
            </w: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7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118" w:type="dxa"/>
            <w:vMerge/>
          </w:tcPr>
          <w:p w:rsidR="0061258E" w:rsidRDefault="0061258E"/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7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118" w:type="dxa"/>
            <w:vMerge/>
          </w:tcPr>
          <w:p w:rsidR="0061258E" w:rsidRDefault="0061258E"/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7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118" w:type="dxa"/>
          </w:tcPr>
          <w:p w:rsidR="0061258E" w:rsidRDefault="0061258E">
            <w:pPr>
              <w:pStyle w:val="ConsPlusNormal"/>
              <w:jc w:val="both"/>
            </w:pPr>
            <w:r>
              <w:t>Дата переноса эмбриона (ЭТ)</w:t>
            </w: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7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118" w:type="dxa"/>
          </w:tcPr>
          <w:p w:rsidR="0061258E" w:rsidRDefault="0061258E">
            <w:pPr>
              <w:pStyle w:val="ConsPlusNormal"/>
              <w:jc w:val="both"/>
            </w:pPr>
            <w:r>
              <w:t>Число переносимых эмбрионов</w:t>
            </w:r>
          </w:p>
        </w:tc>
        <w:tc>
          <w:tcPr>
            <w:tcW w:w="1584" w:type="dxa"/>
            <w:gridSpan w:val="4"/>
          </w:tcPr>
          <w:p w:rsidR="0061258E" w:rsidRDefault="0061258E">
            <w:pPr>
              <w:pStyle w:val="ConsPlusNormal"/>
            </w:pPr>
          </w:p>
        </w:tc>
        <w:tc>
          <w:tcPr>
            <w:tcW w:w="1584" w:type="dxa"/>
            <w:gridSpan w:val="4"/>
          </w:tcPr>
          <w:p w:rsidR="0061258E" w:rsidRDefault="0061258E">
            <w:pPr>
              <w:pStyle w:val="ConsPlusNormal"/>
            </w:pPr>
          </w:p>
        </w:tc>
        <w:tc>
          <w:tcPr>
            <w:tcW w:w="1584" w:type="dxa"/>
            <w:gridSpan w:val="4"/>
          </w:tcPr>
          <w:p w:rsidR="0061258E" w:rsidRDefault="0061258E">
            <w:pPr>
              <w:pStyle w:val="ConsPlusNormal"/>
            </w:pPr>
          </w:p>
        </w:tc>
        <w:tc>
          <w:tcPr>
            <w:tcW w:w="1199" w:type="dxa"/>
            <w:gridSpan w:val="3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118" w:type="dxa"/>
          </w:tcPr>
          <w:p w:rsidR="0061258E" w:rsidRDefault="0061258E">
            <w:pPr>
              <w:pStyle w:val="ConsPlusNormal"/>
              <w:jc w:val="both"/>
            </w:pPr>
            <w:r>
              <w:t>Стадии развития эмбрионов на момент переноса</w:t>
            </w:r>
          </w:p>
        </w:tc>
        <w:tc>
          <w:tcPr>
            <w:tcW w:w="1584" w:type="dxa"/>
            <w:gridSpan w:val="4"/>
          </w:tcPr>
          <w:p w:rsidR="0061258E" w:rsidRDefault="0061258E">
            <w:pPr>
              <w:pStyle w:val="ConsPlusNormal"/>
            </w:pPr>
          </w:p>
        </w:tc>
        <w:tc>
          <w:tcPr>
            <w:tcW w:w="1584" w:type="dxa"/>
            <w:gridSpan w:val="4"/>
          </w:tcPr>
          <w:p w:rsidR="0061258E" w:rsidRDefault="0061258E">
            <w:pPr>
              <w:pStyle w:val="ConsPlusNormal"/>
            </w:pPr>
          </w:p>
        </w:tc>
        <w:tc>
          <w:tcPr>
            <w:tcW w:w="1584" w:type="dxa"/>
            <w:gridSpan w:val="4"/>
          </w:tcPr>
          <w:p w:rsidR="0061258E" w:rsidRDefault="0061258E">
            <w:pPr>
              <w:pStyle w:val="ConsPlusNormal"/>
            </w:pPr>
          </w:p>
        </w:tc>
        <w:tc>
          <w:tcPr>
            <w:tcW w:w="1199" w:type="dxa"/>
            <w:gridSpan w:val="3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r>
        <w:t>Замечания 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Эмбриолог ____________________      _______________</w:t>
      </w:r>
    </w:p>
    <w:p w:rsidR="0061258E" w:rsidRDefault="0061258E">
      <w:pPr>
        <w:pStyle w:val="ConsPlusNonformat"/>
        <w:jc w:val="both"/>
      </w:pPr>
      <w:r>
        <w:t xml:space="preserve">                 Ф.И.О.                 подпись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Поддержка лютеиновой фазы цикла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437"/>
        <w:gridCol w:w="396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8"/>
      </w:tblGrid>
      <w:tr w:rsidR="0061258E">
        <w:tc>
          <w:tcPr>
            <w:tcW w:w="623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7" w:type="dxa"/>
          </w:tcPr>
          <w:p w:rsidR="0061258E" w:rsidRDefault="0061258E">
            <w:pPr>
              <w:pStyle w:val="ConsPlusNormal"/>
              <w:jc w:val="center"/>
            </w:pPr>
            <w:r>
              <w:t>Дата ЭТ</w:t>
            </w:r>
          </w:p>
        </w:tc>
        <w:tc>
          <w:tcPr>
            <w:tcW w:w="6004" w:type="dxa"/>
            <w:gridSpan w:val="17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623" w:type="dxa"/>
            <w:vMerge/>
          </w:tcPr>
          <w:p w:rsidR="0061258E" w:rsidRDefault="0061258E"/>
        </w:tc>
        <w:tc>
          <w:tcPr>
            <w:tcW w:w="2437" w:type="dxa"/>
          </w:tcPr>
          <w:p w:rsidR="0061258E" w:rsidRDefault="0061258E">
            <w:pPr>
              <w:pStyle w:val="ConsPlusNormal"/>
              <w:jc w:val="center"/>
            </w:pPr>
            <w:r>
              <w:t>Наименование лекарственных препаратов</w:t>
            </w: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  <w:r>
              <w:t xml:space="preserve">1 </w:t>
            </w:r>
            <w:hyperlink w:anchor="P3031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4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  <w:r>
              <w:t xml:space="preserve">2 </w:t>
            </w:r>
            <w:hyperlink w:anchor="P3032" w:history="1">
              <w:r>
                <w:rPr>
                  <w:color w:val="0000FF"/>
                </w:rPr>
                <w:t>&lt;2&gt;</w:t>
              </w:r>
            </w:hyperlink>
            <w:r>
              <w:t>.</w:t>
            </w: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4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4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4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8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62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4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9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58" w:type="dxa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   Диагностика беременности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2"/>
        <w:gridCol w:w="2354"/>
        <w:gridCol w:w="2438"/>
        <w:gridCol w:w="2494"/>
      </w:tblGrid>
      <w:tr w:rsidR="0061258E">
        <w:tc>
          <w:tcPr>
            <w:tcW w:w="1752" w:type="dxa"/>
          </w:tcPr>
          <w:p w:rsidR="0061258E" w:rsidRDefault="0061258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354" w:type="dxa"/>
          </w:tcPr>
          <w:p w:rsidR="0061258E" w:rsidRDefault="0061258E">
            <w:pPr>
              <w:pStyle w:val="ConsPlusNormal"/>
              <w:jc w:val="center"/>
            </w:pPr>
            <w:r>
              <w:t>День после ЭТ</w:t>
            </w:r>
          </w:p>
        </w:tc>
        <w:tc>
          <w:tcPr>
            <w:tcW w:w="2438" w:type="dxa"/>
          </w:tcPr>
          <w:p w:rsidR="0061258E" w:rsidRDefault="0061258E">
            <w:pPr>
              <w:pStyle w:val="ConsPlusNormal"/>
              <w:jc w:val="center"/>
            </w:pPr>
            <w:r>
              <w:t>Хорионический гонадотропин (ХГ)</w:t>
            </w:r>
          </w:p>
        </w:tc>
        <w:tc>
          <w:tcPr>
            <w:tcW w:w="2494" w:type="dxa"/>
          </w:tcPr>
          <w:p w:rsidR="0061258E" w:rsidRDefault="0061258E">
            <w:pPr>
              <w:pStyle w:val="ConsPlusNormal"/>
              <w:jc w:val="center"/>
            </w:pPr>
            <w:r>
              <w:t>Ультразвуковое исследование (УЗИ)</w:t>
            </w:r>
          </w:p>
        </w:tc>
      </w:tr>
      <w:tr w:rsidR="0061258E">
        <w:tc>
          <w:tcPr>
            <w:tcW w:w="17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35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494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17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35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494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17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35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494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175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35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43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494" w:type="dxa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r>
        <w:lastRenderedPageBreak/>
        <w:t xml:space="preserve">                 Врач ____________________ _______________</w:t>
      </w:r>
    </w:p>
    <w:p w:rsidR="0061258E" w:rsidRDefault="0061258E">
      <w:pPr>
        <w:pStyle w:val="ConsPlusNonformat"/>
        <w:jc w:val="both"/>
      </w:pPr>
      <w:r>
        <w:t xml:space="preserve">                             Ф.И.О.            подпись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         Исход лечения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041"/>
        <w:gridCol w:w="1699"/>
        <w:gridCol w:w="2041"/>
        <w:gridCol w:w="1361"/>
      </w:tblGrid>
      <w:tr w:rsidR="0061258E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1258E" w:rsidRDefault="0061258E">
            <w:pPr>
              <w:pStyle w:val="ConsPlusNormal"/>
              <w:jc w:val="center"/>
            </w:pPr>
            <w:r>
              <w:t>Беременность (УЗИ+, уровень ХГ)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61258E" w:rsidRDefault="0061258E">
            <w:pPr>
              <w:pStyle w:val="ConsPlusNormal"/>
              <w:jc w:val="center"/>
            </w:pPr>
            <w:r>
              <w:t>Маточная (если многоплодная - указать)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1258E" w:rsidRDefault="0061258E">
            <w:pPr>
              <w:pStyle w:val="ConsPlusNormal"/>
              <w:jc w:val="center"/>
            </w:pPr>
            <w:r>
              <w:t>Внематочная (УЗ</w:t>
            </w:r>
            <w:proofErr w:type="gramStart"/>
            <w:r>
              <w:t>И-</w:t>
            </w:r>
            <w:proofErr w:type="gramEnd"/>
            <w:r>
              <w:t>, уровень ХГ)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61258E" w:rsidRDefault="0061258E">
            <w:pPr>
              <w:pStyle w:val="ConsPlusNormal"/>
              <w:jc w:val="center"/>
            </w:pPr>
            <w:r>
              <w:t>Беременность не наступила (УЗ</w:t>
            </w:r>
            <w:proofErr w:type="gramStart"/>
            <w:r>
              <w:t>И-</w:t>
            </w:r>
            <w:proofErr w:type="gramEnd"/>
            <w:r>
              <w:t>, уровень ХГ)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1258E" w:rsidRDefault="0061258E">
            <w:pPr>
              <w:pStyle w:val="ConsPlusNormal"/>
              <w:jc w:val="center"/>
            </w:pPr>
            <w:r>
              <w:t>Нет данных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r>
        <w:t xml:space="preserve">         Заключение по законченному циклу лечения и рекомендации: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Дата ___________________________</w:t>
      </w:r>
    </w:p>
    <w:p w:rsidR="0061258E" w:rsidRDefault="0061258E">
      <w:pPr>
        <w:pStyle w:val="ConsPlusNonformat"/>
        <w:jc w:val="both"/>
      </w:pPr>
      <w:r>
        <w:t>Врач ___________________ _______________</w:t>
      </w:r>
    </w:p>
    <w:p w:rsidR="0061258E" w:rsidRDefault="0061258E">
      <w:pPr>
        <w:pStyle w:val="ConsPlusNonformat"/>
        <w:jc w:val="both"/>
      </w:pPr>
      <w:r>
        <w:t xml:space="preserve">           Ф.И.О.            подпись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31" w:name="P3031"/>
      <w:bookmarkEnd w:id="31"/>
      <w:r>
        <w:t>&lt;1&gt; Ячейки по горизонтали для указания даты.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32" w:name="P3032"/>
      <w:bookmarkEnd w:id="32"/>
      <w:r>
        <w:t>&lt;2&gt; Ячейки по горизонтали для отметки о применении лекарственного препарата.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0"/>
      </w:pPr>
      <w:r>
        <w:t>Приложение N 4</w:t>
      </w:r>
    </w:p>
    <w:p w:rsidR="0061258E" w:rsidRDefault="0061258E">
      <w:pPr>
        <w:pStyle w:val="ConsPlusNormal"/>
        <w:jc w:val="right"/>
      </w:pPr>
      <w:r>
        <w:t>к приказу Министерства</w:t>
      </w:r>
    </w:p>
    <w:p w:rsidR="0061258E" w:rsidRDefault="0061258E">
      <w:pPr>
        <w:pStyle w:val="ConsPlusNormal"/>
        <w:jc w:val="right"/>
      </w:pPr>
      <w:r>
        <w:t>здравоохранения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bookmarkStart w:id="33" w:name="P3044"/>
      <w:bookmarkEnd w:id="33"/>
      <w:r>
        <w:t xml:space="preserve">                   Индивидуальная карта донора спермы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   Анкета донора спермы </w:t>
      </w:r>
      <w:hyperlink w:anchor="P3093" w:history="1">
        <w:r>
          <w:rPr>
            <w:color w:val="0000FF"/>
          </w:rPr>
          <w:t>&lt;1&gt;</w:t>
        </w:r>
      </w:hyperlink>
      <w:r>
        <w:t xml:space="preserve">   ┌─────────────────────┐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│                     │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└─────────────────────┘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 Код анонимного донора</w:t>
      </w:r>
    </w:p>
    <w:p w:rsidR="0061258E" w:rsidRDefault="0061258E">
      <w:pPr>
        <w:pStyle w:val="ConsPlusNonformat"/>
        <w:jc w:val="both"/>
      </w:pPr>
      <w:bookmarkStart w:id="34" w:name="P3050"/>
      <w:bookmarkEnd w:id="34"/>
      <w:r>
        <w:t>Ф.И.О. ____________________________________________________________________</w:t>
      </w:r>
    </w:p>
    <w:p w:rsidR="0061258E" w:rsidRDefault="0061258E">
      <w:pPr>
        <w:pStyle w:val="ConsPlusNonformat"/>
        <w:jc w:val="both"/>
      </w:pPr>
      <w:bookmarkStart w:id="35" w:name="P3051"/>
      <w:bookmarkEnd w:id="35"/>
      <w:r>
        <w:t>Дата рождения ___________________</w:t>
      </w:r>
    </w:p>
    <w:p w:rsidR="0061258E" w:rsidRDefault="0061258E">
      <w:pPr>
        <w:pStyle w:val="ConsPlusNonformat"/>
        <w:jc w:val="both"/>
      </w:pPr>
      <w:r>
        <w:t>Национальность ___________________</w:t>
      </w:r>
    </w:p>
    <w:p w:rsidR="0061258E" w:rsidRDefault="0061258E">
      <w:pPr>
        <w:pStyle w:val="ConsPlusNonformat"/>
        <w:jc w:val="both"/>
      </w:pPr>
      <w:r>
        <w:t>Расовая принадлежность ____________________________________________________</w:t>
      </w:r>
    </w:p>
    <w:p w:rsidR="0061258E" w:rsidRDefault="0061258E">
      <w:pPr>
        <w:pStyle w:val="ConsPlusNonformat"/>
        <w:jc w:val="both"/>
      </w:pPr>
      <w:bookmarkStart w:id="36" w:name="P3054"/>
      <w:bookmarkEnd w:id="36"/>
      <w:r>
        <w:t>Паспортные данные _________________________________________________________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bookmarkStart w:id="37" w:name="P3056"/>
      <w:bookmarkEnd w:id="37"/>
      <w:r>
        <w:t>Фактический адрес проживания ______________________________________________</w:t>
      </w:r>
    </w:p>
    <w:p w:rsidR="0061258E" w:rsidRDefault="0061258E">
      <w:pPr>
        <w:pStyle w:val="ConsPlusNonformat"/>
        <w:jc w:val="both"/>
      </w:pPr>
      <w:bookmarkStart w:id="38" w:name="P3057"/>
      <w:bookmarkEnd w:id="38"/>
      <w:r>
        <w:t>Контактный телефон ________________________________________________________</w:t>
      </w:r>
    </w:p>
    <w:p w:rsidR="0061258E" w:rsidRDefault="0061258E">
      <w:pPr>
        <w:pStyle w:val="ConsPlusNonformat"/>
        <w:jc w:val="both"/>
      </w:pPr>
      <w:r>
        <w:t>Образование _________________________ Профессия ___________________________</w:t>
      </w:r>
    </w:p>
    <w:p w:rsidR="0061258E" w:rsidRDefault="0061258E">
      <w:pPr>
        <w:pStyle w:val="ConsPlusNonformat"/>
        <w:jc w:val="both"/>
      </w:pPr>
      <w:r>
        <w:t>Подвергается ли воздействию вредных и/или опасных производственных факторов</w:t>
      </w:r>
    </w:p>
    <w:p w:rsidR="0061258E" w:rsidRDefault="0061258E">
      <w:pPr>
        <w:pStyle w:val="ConsPlusNonformat"/>
        <w:jc w:val="both"/>
      </w:pPr>
      <w:r>
        <w:t>(да/нет)</w:t>
      </w:r>
    </w:p>
    <w:p w:rsidR="0061258E" w:rsidRDefault="0061258E">
      <w:pPr>
        <w:pStyle w:val="ConsPlusNonformat"/>
        <w:jc w:val="both"/>
      </w:pPr>
      <w:r>
        <w:t>Если да, каких: ___________________________________________________________</w:t>
      </w:r>
    </w:p>
    <w:p w:rsidR="0061258E" w:rsidRDefault="0061258E">
      <w:pPr>
        <w:pStyle w:val="ConsPlusNonformat"/>
        <w:jc w:val="both"/>
      </w:pPr>
      <w:r>
        <w:t>Семейное положение (</w:t>
      </w:r>
      <w:proofErr w:type="gramStart"/>
      <w:r>
        <w:t>холост</w:t>
      </w:r>
      <w:proofErr w:type="gramEnd"/>
      <w:r>
        <w:t>/женат/разведен)</w:t>
      </w:r>
    </w:p>
    <w:p w:rsidR="0061258E" w:rsidRDefault="0061258E">
      <w:pPr>
        <w:pStyle w:val="ConsPlusNonformat"/>
        <w:jc w:val="both"/>
      </w:pPr>
      <w:r>
        <w:t>Наличие детей (</w:t>
      </w:r>
      <w:proofErr w:type="gramStart"/>
      <w:r>
        <w:t>есть</w:t>
      </w:r>
      <w:proofErr w:type="gramEnd"/>
      <w:r>
        <w:t>/нет)</w:t>
      </w:r>
    </w:p>
    <w:p w:rsidR="0061258E" w:rsidRDefault="0061258E">
      <w:pPr>
        <w:pStyle w:val="ConsPlusNonformat"/>
        <w:jc w:val="both"/>
      </w:pPr>
      <w:r>
        <w:t>Наследственные заболевания в семье (</w:t>
      </w:r>
      <w:proofErr w:type="gramStart"/>
      <w:r>
        <w:t>есть</w:t>
      </w:r>
      <w:proofErr w:type="gramEnd"/>
      <w:r>
        <w:t>/нет)</w:t>
      </w:r>
    </w:p>
    <w:p w:rsidR="0061258E" w:rsidRDefault="0061258E">
      <w:pPr>
        <w:pStyle w:val="ConsPlusNonformat"/>
        <w:jc w:val="both"/>
      </w:pPr>
      <w:r>
        <w:t>Вредные привычки:</w:t>
      </w:r>
    </w:p>
    <w:p w:rsidR="0061258E" w:rsidRDefault="0061258E">
      <w:pPr>
        <w:pStyle w:val="ConsPlusNonformat"/>
        <w:jc w:val="both"/>
      </w:pPr>
      <w:r>
        <w:t xml:space="preserve">  Курение (да/нет)</w:t>
      </w:r>
    </w:p>
    <w:p w:rsidR="0061258E" w:rsidRDefault="0061258E">
      <w:pPr>
        <w:pStyle w:val="ConsPlusNonformat"/>
        <w:jc w:val="both"/>
      </w:pPr>
      <w:r>
        <w:t xml:space="preserve">  </w:t>
      </w:r>
      <w:proofErr w:type="gramStart"/>
      <w:r>
        <w:t>Употребление алкоголя (с частотой _________________)/не употребляю)</w:t>
      </w:r>
      <w:proofErr w:type="gramEnd"/>
    </w:p>
    <w:p w:rsidR="0061258E" w:rsidRDefault="0061258E">
      <w:pPr>
        <w:pStyle w:val="ConsPlusNonformat"/>
        <w:jc w:val="both"/>
      </w:pPr>
      <w:r>
        <w:lastRenderedPageBreak/>
        <w:t xml:space="preserve">  Употребление   наркотических   средств  и/или  психотропных  веществ  </w:t>
      </w:r>
      <w:proofErr w:type="gramStart"/>
      <w:r>
        <w:t>без</w:t>
      </w:r>
      <w:proofErr w:type="gramEnd"/>
    </w:p>
    <w:p w:rsidR="0061258E" w:rsidRDefault="0061258E">
      <w:pPr>
        <w:pStyle w:val="ConsPlusNonformat"/>
        <w:jc w:val="both"/>
      </w:pPr>
      <w:r>
        <w:t>назначения врача (никогда не употреблял/с частотой _________)/регулярно)</w:t>
      </w:r>
    </w:p>
    <w:p w:rsidR="0061258E" w:rsidRDefault="0061258E">
      <w:pPr>
        <w:pStyle w:val="ConsPlusNonformat"/>
        <w:jc w:val="both"/>
      </w:pPr>
      <w:r>
        <w:t xml:space="preserve">Сифилис, гонорея, гепатит (не </w:t>
      </w:r>
      <w:proofErr w:type="gramStart"/>
      <w:r>
        <w:t>болел</w:t>
      </w:r>
      <w:proofErr w:type="gramEnd"/>
      <w:r>
        <w:t>/болел)</w:t>
      </w:r>
    </w:p>
    <w:p w:rsidR="0061258E" w:rsidRDefault="0061258E">
      <w:pPr>
        <w:pStyle w:val="ConsPlusNonformat"/>
        <w:jc w:val="both"/>
      </w:pPr>
      <w:r>
        <w:t xml:space="preserve">Имели  ли  Вы  когда-нибудь  положительный  или  неопределенный  ответ  </w:t>
      </w:r>
      <w:proofErr w:type="gramStart"/>
      <w:r>
        <w:t>при</w:t>
      </w:r>
      <w:proofErr w:type="gramEnd"/>
    </w:p>
    <w:p w:rsidR="0061258E" w:rsidRDefault="0061258E">
      <w:pPr>
        <w:pStyle w:val="ConsPlusNonformat"/>
        <w:jc w:val="both"/>
      </w:pPr>
      <w:proofErr w:type="gramStart"/>
      <w:r>
        <w:t>обследовании</w:t>
      </w:r>
      <w:proofErr w:type="gramEnd"/>
      <w:r>
        <w:t xml:space="preserve"> на ВИЧ, вирус гепатита B или C? (да/нет)</w:t>
      </w:r>
    </w:p>
    <w:p w:rsidR="0061258E" w:rsidRDefault="0061258E">
      <w:pPr>
        <w:pStyle w:val="ConsPlusNonformat"/>
        <w:jc w:val="both"/>
      </w:pPr>
      <w:r>
        <w:t xml:space="preserve">Находится/не      находится      под     диспансерным     наблюдением     </w:t>
      </w:r>
      <w:proofErr w:type="gramStart"/>
      <w:r>
        <w:t>в</w:t>
      </w:r>
      <w:proofErr w:type="gramEnd"/>
    </w:p>
    <w:p w:rsidR="0061258E" w:rsidRDefault="0061258E">
      <w:pPr>
        <w:pStyle w:val="ConsPlusNonformat"/>
        <w:jc w:val="both"/>
      </w:pPr>
      <w:r>
        <w:t xml:space="preserve">кожно-венерологическом      </w:t>
      </w:r>
      <w:proofErr w:type="gramStart"/>
      <w:r>
        <w:t>диспансере</w:t>
      </w:r>
      <w:proofErr w:type="gramEnd"/>
      <w:r>
        <w:t>/психоневрологическом     диспансере/</w:t>
      </w:r>
    </w:p>
    <w:p w:rsidR="0061258E" w:rsidRDefault="0061258E">
      <w:pPr>
        <w:pStyle w:val="ConsPlusNonformat"/>
        <w:jc w:val="both"/>
      </w:pPr>
      <w:r>
        <w:t xml:space="preserve">наркологическом </w:t>
      </w:r>
      <w:proofErr w:type="gramStart"/>
      <w:r>
        <w:t>диспансере</w:t>
      </w:r>
      <w:proofErr w:type="gramEnd"/>
      <w:r>
        <w:t xml:space="preserve"> ________________________________________________</w:t>
      </w:r>
    </w:p>
    <w:p w:rsidR="0061258E" w:rsidRDefault="0061258E">
      <w:pPr>
        <w:pStyle w:val="ConsPlusNonformat"/>
        <w:jc w:val="both"/>
      </w:pPr>
      <w:r>
        <w:t>У какого врача-специалиста ________________________________________________</w:t>
      </w:r>
    </w:p>
    <w:p w:rsidR="0061258E" w:rsidRDefault="0061258E">
      <w:pPr>
        <w:pStyle w:val="ConsPlusNonformat"/>
        <w:jc w:val="both"/>
      </w:pPr>
      <w:r>
        <w:t>Фенотипические признаки</w:t>
      </w:r>
    </w:p>
    <w:p w:rsidR="0061258E" w:rsidRDefault="0061258E">
      <w:pPr>
        <w:pStyle w:val="ConsPlusNonformat"/>
        <w:jc w:val="both"/>
      </w:pPr>
      <w:r>
        <w:t>Рост _____________ Вес _______________</w:t>
      </w:r>
    </w:p>
    <w:p w:rsidR="0061258E" w:rsidRDefault="0061258E">
      <w:pPr>
        <w:pStyle w:val="ConsPlusNonformat"/>
        <w:jc w:val="both"/>
      </w:pPr>
      <w:r>
        <w:t>Волосы (прямые/вьющиеся/кудрявые)</w:t>
      </w:r>
    </w:p>
    <w:p w:rsidR="0061258E" w:rsidRDefault="0061258E">
      <w:pPr>
        <w:pStyle w:val="ConsPlusNonformat"/>
        <w:jc w:val="both"/>
      </w:pPr>
      <w:r>
        <w:t>Цвет волос ______________________________</w:t>
      </w:r>
    </w:p>
    <w:p w:rsidR="0061258E" w:rsidRDefault="0061258E">
      <w:pPr>
        <w:pStyle w:val="ConsPlusNonformat"/>
        <w:jc w:val="both"/>
      </w:pPr>
      <w:r>
        <w:t>Разрез глаз (европейский/азиатский)</w:t>
      </w:r>
    </w:p>
    <w:p w:rsidR="0061258E" w:rsidRDefault="0061258E">
      <w:pPr>
        <w:pStyle w:val="ConsPlusNonformat"/>
        <w:jc w:val="both"/>
      </w:pPr>
      <w:r>
        <w:t>Цвет глаз (</w:t>
      </w:r>
      <w:proofErr w:type="gramStart"/>
      <w:r>
        <w:t>голубые</w:t>
      </w:r>
      <w:proofErr w:type="gramEnd"/>
      <w:r>
        <w:t>/зеленые/серые/карие/черные)</w:t>
      </w:r>
    </w:p>
    <w:p w:rsidR="0061258E" w:rsidRDefault="0061258E">
      <w:pPr>
        <w:pStyle w:val="ConsPlusNonformat"/>
        <w:jc w:val="both"/>
      </w:pPr>
      <w:r>
        <w:t>Нос (прямой/с горбинкой/курносый/широкий)</w:t>
      </w:r>
    </w:p>
    <w:p w:rsidR="0061258E" w:rsidRDefault="0061258E">
      <w:pPr>
        <w:pStyle w:val="ConsPlusNonformat"/>
        <w:jc w:val="both"/>
      </w:pPr>
      <w:r>
        <w:t>Лицо (круглое/овальное/узкое)</w:t>
      </w:r>
    </w:p>
    <w:p w:rsidR="0061258E" w:rsidRDefault="0061258E">
      <w:pPr>
        <w:pStyle w:val="ConsPlusNonformat"/>
        <w:jc w:val="both"/>
      </w:pPr>
      <w:r>
        <w:t>Наличие стигм _____________________________________________________________</w:t>
      </w:r>
    </w:p>
    <w:p w:rsidR="0061258E" w:rsidRDefault="0061258E">
      <w:pPr>
        <w:pStyle w:val="ConsPlusNonformat"/>
        <w:jc w:val="both"/>
      </w:pPr>
      <w:r>
        <w:t>Лоб (высокий/низкий/обычный)</w:t>
      </w:r>
    </w:p>
    <w:p w:rsidR="0061258E" w:rsidRDefault="0061258E">
      <w:pPr>
        <w:pStyle w:val="ConsPlusNonformat"/>
        <w:jc w:val="both"/>
      </w:pPr>
      <w:r>
        <w:t>Размер одежды _________ обуви __________</w:t>
      </w:r>
    </w:p>
    <w:p w:rsidR="0061258E" w:rsidRDefault="0061258E">
      <w:pPr>
        <w:pStyle w:val="ConsPlusNonformat"/>
        <w:jc w:val="both"/>
      </w:pPr>
      <w:r>
        <w:t>Дополнительные сведения о себе (для заполнения не обязательны) 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 xml:space="preserve">Чем болел за </w:t>
      </w:r>
      <w:proofErr w:type="gramStart"/>
      <w:r>
        <w:t>последние</w:t>
      </w:r>
      <w:proofErr w:type="gramEnd"/>
      <w:r>
        <w:t xml:space="preserve"> 2 месяца ___________________________________________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--------------------------------</w:t>
      </w:r>
    </w:p>
    <w:p w:rsidR="0061258E" w:rsidRDefault="0061258E">
      <w:pPr>
        <w:pStyle w:val="ConsPlusNonformat"/>
        <w:jc w:val="both"/>
      </w:pPr>
      <w:bookmarkStart w:id="39" w:name="P3093"/>
      <w:bookmarkEnd w:id="39"/>
      <w:r>
        <w:t xml:space="preserve">    &lt;1</w:t>
      </w:r>
      <w:proofErr w:type="gramStart"/>
      <w:r>
        <w:t>&gt;  В</w:t>
      </w:r>
      <w:proofErr w:type="gramEnd"/>
      <w:r>
        <w:t xml:space="preserve">  случае  анонимного  донорства  графы </w:t>
      </w:r>
      <w:hyperlink w:anchor="P3050" w:history="1">
        <w:r>
          <w:rPr>
            <w:color w:val="0000FF"/>
          </w:rPr>
          <w:t>"ФИО"</w:t>
        </w:r>
      </w:hyperlink>
      <w:r>
        <w:t xml:space="preserve">, </w:t>
      </w:r>
      <w:hyperlink w:anchor="P3051" w:history="1">
        <w:r>
          <w:rPr>
            <w:color w:val="0000FF"/>
          </w:rPr>
          <w:t>"дата рождения"</w:t>
        </w:r>
      </w:hyperlink>
      <w:r>
        <w:t xml:space="preserve"> (за</w:t>
      </w:r>
    </w:p>
    <w:p w:rsidR="0061258E" w:rsidRDefault="0061258E">
      <w:pPr>
        <w:pStyle w:val="ConsPlusNonformat"/>
        <w:jc w:val="both"/>
      </w:pPr>
      <w:r>
        <w:t xml:space="preserve">исключением  года),  </w:t>
      </w:r>
      <w:hyperlink w:anchor="P3054" w:history="1">
        <w:r>
          <w:rPr>
            <w:color w:val="0000FF"/>
          </w:rPr>
          <w:t>"паспортные  данные"</w:t>
        </w:r>
      </w:hyperlink>
      <w:r>
        <w:t xml:space="preserve">,  </w:t>
      </w:r>
      <w:hyperlink w:anchor="P3056" w:history="1">
        <w:r>
          <w:rPr>
            <w:color w:val="0000FF"/>
          </w:rPr>
          <w:t>"фактический адрес проживания"</w:t>
        </w:r>
      </w:hyperlink>
      <w:r>
        <w:t>,</w:t>
      </w:r>
    </w:p>
    <w:p w:rsidR="0061258E" w:rsidRDefault="0061258E">
      <w:pPr>
        <w:pStyle w:val="ConsPlusNonformat"/>
        <w:jc w:val="both"/>
      </w:pPr>
      <w:hyperlink w:anchor="P3057" w:history="1">
        <w:r>
          <w:rPr>
            <w:color w:val="0000FF"/>
          </w:rPr>
          <w:t>"контактный телефон"</w:t>
        </w:r>
      </w:hyperlink>
      <w:r>
        <w:t xml:space="preserve"> не заполняются.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Карта обследования донора спермы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                              ┌─────────────────────┐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│                     │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└─────────────────────┘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 Код анонимного донора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Ф.И.О. 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Группа крови и Rh-фактор _______________ (________) Rh (______)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737"/>
        <w:gridCol w:w="3742"/>
      </w:tblGrid>
      <w:tr w:rsidR="0061258E">
        <w:tc>
          <w:tcPr>
            <w:tcW w:w="4592" w:type="dxa"/>
          </w:tcPr>
          <w:p w:rsidR="0061258E" w:rsidRDefault="0061258E">
            <w:pPr>
              <w:pStyle w:val="ConsPlusNormal"/>
              <w:jc w:val="center"/>
            </w:pPr>
            <w:r>
              <w:t>Вид обследования</w:t>
            </w:r>
          </w:p>
        </w:tc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42" w:type="dxa"/>
          </w:tcPr>
          <w:p w:rsidR="0061258E" w:rsidRDefault="0061258E">
            <w:pPr>
              <w:pStyle w:val="ConsPlusNormal"/>
              <w:jc w:val="center"/>
            </w:pPr>
            <w:r>
              <w:t>Заключение специалиста/результат</w:t>
            </w:r>
          </w:p>
        </w:tc>
      </w:tr>
      <w:tr w:rsidR="0061258E">
        <w:tc>
          <w:tcPr>
            <w:tcW w:w="4592" w:type="dxa"/>
          </w:tcPr>
          <w:p w:rsidR="0061258E" w:rsidRDefault="0061258E">
            <w:pPr>
              <w:pStyle w:val="ConsPlusNormal"/>
            </w:pPr>
            <w:r>
              <w:t>Результаты медико-генетического обследования (заключение врача-генетика)</w:t>
            </w: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42" w:type="dxa"/>
          </w:tcPr>
          <w:p w:rsidR="0061258E" w:rsidRDefault="0061258E">
            <w:pPr>
              <w:pStyle w:val="ConsPlusNormal"/>
            </w:pPr>
            <w:r>
              <w:t>Противопоказаний к донорству спермы нет</w:t>
            </w:r>
          </w:p>
        </w:tc>
      </w:tr>
      <w:tr w:rsidR="0061258E">
        <w:tc>
          <w:tcPr>
            <w:tcW w:w="4592" w:type="dxa"/>
          </w:tcPr>
          <w:p w:rsidR="0061258E" w:rsidRDefault="0061258E">
            <w:pPr>
              <w:pStyle w:val="ConsPlusNormal"/>
            </w:pPr>
            <w:r>
              <w:t>Заключение врача - психиатра-нарколога</w:t>
            </w: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42" w:type="dxa"/>
          </w:tcPr>
          <w:p w:rsidR="0061258E" w:rsidRDefault="0061258E">
            <w:pPr>
              <w:pStyle w:val="ConsPlusNormal"/>
            </w:pPr>
            <w:r>
              <w:t>Диспансерное наблюдение в наркологическом диспансере не установлено</w:t>
            </w:r>
          </w:p>
        </w:tc>
      </w:tr>
      <w:tr w:rsidR="0061258E">
        <w:tc>
          <w:tcPr>
            <w:tcW w:w="4592" w:type="dxa"/>
          </w:tcPr>
          <w:p w:rsidR="0061258E" w:rsidRDefault="0061258E">
            <w:pPr>
              <w:pStyle w:val="ConsPlusNormal"/>
            </w:pPr>
            <w:r>
              <w:t>Заключение врача-психиатра</w:t>
            </w: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42" w:type="dxa"/>
          </w:tcPr>
          <w:p w:rsidR="0061258E" w:rsidRDefault="0061258E">
            <w:pPr>
              <w:pStyle w:val="ConsPlusNormal"/>
            </w:pPr>
            <w:r>
              <w:t>Диспансерное наблюдение в психоневрологическом диспансере не установлено</w:t>
            </w:r>
          </w:p>
        </w:tc>
      </w:tr>
      <w:tr w:rsidR="0061258E">
        <w:tc>
          <w:tcPr>
            <w:tcW w:w="4592" w:type="dxa"/>
          </w:tcPr>
          <w:p w:rsidR="0061258E" w:rsidRDefault="0061258E">
            <w:pPr>
              <w:pStyle w:val="ConsPlusNormal"/>
            </w:pPr>
            <w:r>
              <w:t>Прием (осмотр, консультация) врача-терапевта</w:t>
            </w: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42" w:type="dxa"/>
          </w:tcPr>
          <w:p w:rsidR="0061258E" w:rsidRDefault="0061258E">
            <w:pPr>
              <w:pStyle w:val="ConsPlusNormal"/>
            </w:pPr>
            <w:r>
              <w:t>Противопоказаний к донорству спермы нет</w:t>
            </w:r>
          </w:p>
        </w:tc>
      </w:tr>
      <w:tr w:rsidR="0061258E">
        <w:tc>
          <w:tcPr>
            <w:tcW w:w="4592" w:type="dxa"/>
          </w:tcPr>
          <w:p w:rsidR="0061258E" w:rsidRDefault="0061258E">
            <w:pPr>
              <w:pStyle w:val="ConsPlusNormal"/>
            </w:pPr>
            <w:r>
              <w:t>Прием (осмотр, консультация) врача-уролога</w:t>
            </w: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42" w:type="dxa"/>
          </w:tcPr>
          <w:p w:rsidR="0061258E" w:rsidRDefault="0061258E">
            <w:pPr>
              <w:pStyle w:val="ConsPlusNormal"/>
            </w:pPr>
            <w:r>
              <w:t>Противопоказаний к донорству спермы нет</w:t>
            </w:r>
          </w:p>
        </w:tc>
      </w:tr>
      <w:tr w:rsidR="0061258E">
        <w:tc>
          <w:tcPr>
            <w:tcW w:w="4592" w:type="dxa"/>
          </w:tcPr>
          <w:p w:rsidR="0061258E" w:rsidRDefault="0061258E">
            <w:pPr>
              <w:pStyle w:val="ConsPlusNormal"/>
            </w:pPr>
            <w:r>
              <w:lastRenderedPageBreak/>
              <w:t>Спермограмма</w:t>
            </w: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4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592" w:type="dxa"/>
          </w:tcPr>
          <w:p w:rsidR="0061258E" w:rsidRDefault="0061258E">
            <w:pPr>
              <w:pStyle w:val="ConsPlusNormal"/>
            </w:pPr>
            <w:r>
              <w:t>Цитогенетическое исследование (кариотип)</w:t>
            </w: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4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592" w:type="dxa"/>
          </w:tcPr>
          <w:p w:rsidR="0061258E" w:rsidRDefault="0061258E">
            <w:pPr>
              <w:pStyle w:val="ConsPlusNormal"/>
            </w:pPr>
            <w:r>
              <w:t>Определение антител к бледной трепонеме (Treponema pallidum) в крови</w:t>
            </w: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4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592" w:type="dxa"/>
          </w:tcPr>
          <w:p w:rsidR="0061258E" w:rsidRDefault="0061258E">
            <w:pPr>
              <w:pStyle w:val="ConsPlusNormal"/>
            </w:pPr>
            <w:r>
              <w:t>Определение антител к поверхностному антигену (HBsAg) вируса гепатита B (Hepatitis B virus) в крови или определение антигена (HbsAg) вируса гепатита B (Hepatitis B virus) в крови, количественное исследование</w:t>
            </w: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4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592" w:type="dxa"/>
          </w:tcPr>
          <w:p w:rsidR="0061258E" w:rsidRDefault="0061258E">
            <w:pPr>
              <w:pStyle w:val="ConsPlusNormal"/>
            </w:pPr>
            <w:r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4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592" w:type="dxa"/>
          </w:tcPr>
          <w:p w:rsidR="0061258E" w:rsidRDefault="0061258E">
            <w:pPr>
              <w:pStyle w:val="ConsPlusNormal"/>
            </w:pPr>
            <w:r>
              <w:t>Определение антител классов M, G (IgM, IgG) к вирусу иммунодефицита человека-1/2 и антигена p24 (Human immunodeficiency virus HIV 1/2 + Agp24) в крови</w:t>
            </w: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3742" w:type="dxa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r>
        <w:t>Заключение врача: _________________________________________________________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Врач _____________________      _______________</w:t>
      </w:r>
    </w:p>
    <w:p w:rsidR="0061258E" w:rsidRDefault="0061258E">
      <w:pPr>
        <w:pStyle w:val="ConsPlusNonformat"/>
        <w:jc w:val="both"/>
      </w:pPr>
      <w:r>
        <w:t xml:space="preserve">            Ф.И.О.                  подпись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Дата: ____________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Заключение врача: _________________________________________________________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Врач _____________________      _______________</w:t>
      </w:r>
    </w:p>
    <w:p w:rsidR="0061258E" w:rsidRDefault="0061258E">
      <w:pPr>
        <w:pStyle w:val="ConsPlusNonformat"/>
        <w:jc w:val="both"/>
      </w:pPr>
      <w:r>
        <w:t xml:space="preserve">            Ф.И.О.                  подпись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Дата: ___________________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Календарь медицинского обследования донора спермы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                              ┌─────────────────────┐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│                     │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└─────────────────────┘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 Код анонимного донора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427"/>
        <w:gridCol w:w="427"/>
        <w:gridCol w:w="422"/>
        <w:gridCol w:w="427"/>
        <w:gridCol w:w="427"/>
        <w:gridCol w:w="427"/>
        <w:gridCol w:w="427"/>
        <w:gridCol w:w="427"/>
        <w:gridCol w:w="427"/>
        <w:gridCol w:w="432"/>
        <w:gridCol w:w="427"/>
        <w:gridCol w:w="446"/>
      </w:tblGrid>
      <w:tr w:rsidR="0061258E">
        <w:tc>
          <w:tcPr>
            <w:tcW w:w="3912" w:type="dxa"/>
          </w:tcPr>
          <w:p w:rsidR="0061258E" w:rsidRDefault="0061258E">
            <w:pPr>
              <w:pStyle w:val="ConsPlusNormal"/>
              <w:jc w:val="center"/>
            </w:pPr>
            <w:r>
              <w:t>Дата: число, месяц, год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2" w:type="dxa"/>
          </w:tcPr>
          <w:p w:rsidR="0061258E" w:rsidRDefault="006125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2" w:type="dxa"/>
          </w:tcPr>
          <w:p w:rsidR="0061258E" w:rsidRDefault="006125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6" w:type="dxa"/>
          </w:tcPr>
          <w:p w:rsidR="0061258E" w:rsidRDefault="0061258E">
            <w:pPr>
              <w:pStyle w:val="ConsPlusNormal"/>
              <w:jc w:val="center"/>
            </w:pPr>
            <w:r>
              <w:t>12</w:t>
            </w:r>
          </w:p>
        </w:tc>
      </w:tr>
      <w:tr w:rsidR="0061258E">
        <w:tc>
          <w:tcPr>
            <w:tcW w:w="3912" w:type="dxa"/>
          </w:tcPr>
          <w:p w:rsidR="0061258E" w:rsidRDefault="0061258E">
            <w:pPr>
              <w:pStyle w:val="ConsPlusNormal"/>
            </w:pPr>
            <w:r>
              <w:t>Прием (осмотр, консультация) врача-терапевта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3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46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12" w:type="dxa"/>
          </w:tcPr>
          <w:p w:rsidR="0061258E" w:rsidRDefault="0061258E">
            <w:pPr>
              <w:pStyle w:val="ConsPlusNormal"/>
            </w:pPr>
            <w:r>
              <w:t>Прием (осмотр, консультация) врача-</w:t>
            </w:r>
            <w:r>
              <w:lastRenderedPageBreak/>
              <w:t>уролога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3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46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12" w:type="dxa"/>
          </w:tcPr>
          <w:p w:rsidR="0061258E" w:rsidRDefault="0061258E">
            <w:pPr>
              <w:pStyle w:val="ConsPlusNormal"/>
            </w:pPr>
            <w:r>
              <w:lastRenderedPageBreak/>
              <w:t>Спермограмма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3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46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12" w:type="dxa"/>
          </w:tcPr>
          <w:p w:rsidR="0061258E" w:rsidRDefault="0061258E">
            <w:pPr>
              <w:pStyle w:val="ConsPlusNormal"/>
            </w:pPr>
            <w:r>
              <w:t>Цитогенетическое исследование (кариотип)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3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46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12" w:type="dxa"/>
          </w:tcPr>
          <w:p w:rsidR="0061258E" w:rsidRDefault="0061258E">
            <w:pPr>
              <w:pStyle w:val="ConsPlusNormal"/>
            </w:pPr>
            <w:r>
              <w:t>Группа крови и Rh-фактор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3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46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12" w:type="dxa"/>
          </w:tcPr>
          <w:p w:rsidR="0061258E" w:rsidRDefault="0061258E">
            <w:pPr>
              <w:pStyle w:val="ConsPlusNormal"/>
            </w:pPr>
            <w:r>
              <w:t>Определение антител к бледной трепонеме (Treponema pallidum) в крови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3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46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12" w:type="dxa"/>
          </w:tcPr>
          <w:p w:rsidR="0061258E" w:rsidRDefault="0061258E">
            <w:pPr>
              <w:pStyle w:val="ConsPlusNormal"/>
            </w:pPr>
            <w:r>
              <w:t>Определение антител к поверхностному антигену (HBsAg) вируса гепатита B (Hepatitis B virus) в крови или определение антигена (HbsAg) вируса гепатита B (Hepatitis B virus) в крови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3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46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12" w:type="dxa"/>
          </w:tcPr>
          <w:p w:rsidR="0061258E" w:rsidRDefault="0061258E">
            <w:pPr>
              <w:pStyle w:val="ConsPlusNormal"/>
            </w:pPr>
            <w:r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3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46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3912" w:type="dxa"/>
          </w:tcPr>
          <w:p w:rsidR="0061258E" w:rsidRDefault="0061258E">
            <w:pPr>
              <w:pStyle w:val="ConsPlusNormal"/>
            </w:pPr>
            <w:r>
              <w:t>Определение антител классов M, G (IgM, IgG) к вирусу иммунодефицита человека-1/2 и антигена р24 (Human immunodeficiency virus HIV 1/2 + Agp24) в крови</w:t>
            </w: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3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2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46" w:type="dxa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   Лист опроса донора спермы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┌─────────────────────┐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│                     │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└─────────────────────┘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 Код анонимного донора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(заполняется перед каждой сдачей спермы)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Ф.И.О. 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Дата _____________________ Самочувствие (хорошее/плохое/удовлетворительное)</w:t>
      </w:r>
    </w:p>
    <w:p w:rsidR="0061258E" w:rsidRDefault="0061258E">
      <w:pPr>
        <w:pStyle w:val="ConsPlusNonformat"/>
        <w:jc w:val="both"/>
      </w:pPr>
      <w:r>
        <w:t>Жалобы (</w:t>
      </w:r>
      <w:proofErr w:type="gramStart"/>
      <w:r>
        <w:t>есть</w:t>
      </w:r>
      <w:proofErr w:type="gramEnd"/>
      <w:r>
        <w:t>/нет). Какие __________________________________________________</w:t>
      </w:r>
    </w:p>
    <w:p w:rsidR="0061258E" w:rsidRDefault="0061258E">
      <w:pPr>
        <w:pStyle w:val="ConsPlusNonformat"/>
        <w:jc w:val="both"/>
      </w:pPr>
      <w:r>
        <w:t>Принимали   ли  Вы  за  последний  месяц  лекарственные  препараты?  Какие?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Наблюдаетесь ли Вы сейчас у врача? Какого? ________________________________</w:t>
      </w:r>
    </w:p>
    <w:p w:rsidR="0061258E" w:rsidRDefault="0061258E">
      <w:pPr>
        <w:pStyle w:val="ConsPlusNonformat"/>
        <w:jc w:val="both"/>
      </w:pPr>
      <w:r>
        <w:t xml:space="preserve">Имели ли Вы контакты с больными вирусным гепатитом  </w:t>
      </w:r>
      <w:proofErr w:type="gramStart"/>
      <w:r>
        <w:t>в</w:t>
      </w:r>
      <w:proofErr w:type="gramEnd"/>
      <w:r>
        <w:t xml:space="preserve">  последние 6 месяцев?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 xml:space="preserve">Имели   ли   Вы   случайные   половые   связи   </w:t>
      </w:r>
      <w:proofErr w:type="gramStart"/>
      <w:r>
        <w:t>в</w:t>
      </w:r>
      <w:proofErr w:type="gramEnd"/>
      <w:r>
        <w:t xml:space="preserve">   последние   6  месяцев?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Принимали  ли  Вы  наркотические средства и/или психотропные вещества путем</w:t>
      </w:r>
    </w:p>
    <w:p w:rsidR="0061258E" w:rsidRDefault="0061258E">
      <w:pPr>
        <w:pStyle w:val="ConsPlusNonformat"/>
        <w:jc w:val="both"/>
      </w:pPr>
      <w:r>
        <w:t>инъекций без назначения врача? 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Чем болел за последний месяц ______________________________________________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Подпись __________________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0"/>
      </w:pPr>
      <w:r>
        <w:t>Приложение N 5</w:t>
      </w:r>
    </w:p>
    <w:p w:rsidR="0061258E" w:rsidRDefault="0061258E">
      <w:pPr>
        <w:pStyle w:val="ConsPlusNormal"/>
        <w:jc w:val="right"/>
      </w:pPr>
      <w:r>
        <w:t>к приказу Министерства</w:t>
      </w:r>
    </w:p>
    <w:p w:rsidR="0061258E" w:rsidRDefault="0061258E">
      <w:pPr>
        <w:pStyle w:val="ConsPlusNormal"/>
        <w:jc w:val="right"/>
      </w:pPr>
      <w:r>
        <w:t>здравоохранения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bookmarkStart w:id="40" w:name="P3344"/>
      <w:bookmarkEnd w:id="40"/>
      <w:r>
        <w:t xml:space="preserve">                    Индивидуальная карта донора ооцитов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   Анкета донора ооцитов </w:t>
      </w:r>
      <w:hyperlink w:anchor="P3397" w:history="1">
        <w:r>
          <w:rPr>
            <w:color w:val="0000FF"/>
          </w:rPr>
          <w:t>&lt;1&gt;</w:t>
        </w:r>
      </w:hyperlink>
    </w:p>
    <w:p w:rsidR="0061258E" w:rsidRDefault="0061258E">
      <w:pPr>
        <w:pStyle w:val="ConsPlusNonformat"/>
        <w:jc w:val="both"/>
      </w:pPr>
      <w:r>
        <w:t xml:space="preserve">                                                    ┌─────────────────────┐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│                     │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└─────────────────────┘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 Код анонимного донора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Дата заполнения "__" ________ 20__ г.</w:t>
      </w:r>
    </w:p>
    <w:p w:rsidR="0061258E" w:rsidRDefault="0061258E">
      <w:pPr>
        <w:pStyle w:val="ConsPlusNonformat"/>
        <w:jc w:val="both"/>
      </w:pPr>
      <w:bookmarkStart w:id="41" w:name="P3353"/>
      <w:bookmarkEnd w:id="41"/>
      <w:r>
        <w:t>Ф.И.О. ____________________________________________________________________</w:t>
      </w:r>
    </w:p>
    <w:p w:rsidR="0061258E" w:rsidRDefault="0061258E">
      <w:pPr>
        <w:pStyle w:val="ConsPlusNonformat"/>
        <w:jc w:val="both"/>
      </w:pPr>
      <w:bookmarkStart w:id="42" w:name="P3354"/>
      <w:bookmarkEnd w:id="42"/>
      <w:r>
        <w:t>Дата рождения _______________________</w:t>
      </w:r>
    </w:p>
    <w:p w:rsidR="0061258E" w:rsidRDefault="0061258E">
      <w:pPr>
        <w:pStyle w:val="ConsPlusNonformat"/>
        <w:jc w:val="both"/>
      </w:pPr>
      <w:r>
        <w:t>Национальность ______________________</w:t>
      </w:r>
    </w:p>
    <w:p w:rsidR="0061258E" w:rsidRDefault="0061258E">
      <w:pPr>
        <w:pStyle w:val="ConsPlusNonformat"/>
        <w:jc w:val="both"/>
      </w:pPr>
      <w:r>
        <w:t>Расовая принадлежность ____________________________________________________</w:t>
      </w:r>
    </w:p>
    <w:p w:rsidR="0061258E" w:rsidRDefault="0061258E">
      <w:pPr>
        <w:pStyle w:val="ConsPlusNonformat"/>
        <w:jc w:val="both"/>
      </w:pPr>
      <w:bookmarkStart w:id="43" w:name="P3357"/>
      <w:bookmarkEnd w:id="43"/>
      <w:r>
        <w:t>Паспортные данные__________________________________________________________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bookmarkStart w:id="44" w:name="P3359"/>
      <w:bookmarkEnd w:id="44"/>
      <w:r>
        <w:t>Фактический адрес проживания 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bookmarkStart w:id="45" w:name="P3361"/>
      <w:bookmarkEnd w:id="45"/>
      <w:r>
        <w:t>Контактный телефон ________________________________________________________</w:t>
      </w:r>
    </w:p>
    <w:p w:rsidR="0061258E" w:rsidRDefault="0061258E">
      <w:pPr>
        <w:pStyle w:val="ConsPlusNonformat"/>
        <w:jc w:val="both"/>
      </w:pPr>
      <w:r>
        <w:t>Образование __________________________ Профессия __________________________</w:t>
      </w:r>
    </w:p>
    <w:p w:rsidR="0061258E" w:rsidRDefault="0061258E">
      <w:pPr>
        <w:pStyle w:val="ConsPlusNonformat"/>
        <w:jc w:val="both"/>
      </w:pPr>
      <w:r>
        <w:t>Подвергается ли воздействию вредных и/или опасных производственных факторов</w:t>
      </w:r>
    </w:p>
    <w:p w:rsidR="0061258E" w:rsidRDefault="0061258E">
      <w:pPr>
        <w:pStyle w:val="ConsPlusNonformat"/>
        <w:jc w:val="both"/>
      </w:pPr>
      <w:r>
        <w:t>(да/нет) Если да, какие: 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Семейное положение (не замужем/замужем/</w:t>
      </w:r>
      <w:proofErr w:type="gramStart"/>
      <w:r>
        <w:t>разведена</w:t>
      </w:r>
      <w:proofErr w:type="gramEnd"/>
      <w:r>
        <w:t>)</w:t>
      </w:r>
    </w:p>
    <w:p w:rsidR="0061258E" w:rsidRDefault="0061258E">
      <w:pPr>
        <w:pStyle w:val="ConsPlusNonformat"/>
        <w:jc w:val="both"/>
      </w:pPr>
      <w:r>
        <w:t>Наличие детей (</w:t>
      </w:r>
      <w:proofErr w:type="gramStart"/>
      <w:r>
        <w:t>есть</w:t>
      </w:r>
      <w:proofErr w:type="gramEnd"/>
      <w:r>
        <w:t>/нет). Возраст последнего ребенка _________ лет</w:t>
      </w:r>
    </w:p>
    <w:p w:rsidR="0061258E" w:rsidRDefault="0061258E">
      <w:pPr>
        <w:pStyle w:val="ConsPlusNonformat"/>
        <w:jc w:val="both"/>
      </w:pPr>
      <w:r>
        <w:t>Наследственные заболевания в семье (</w:t>
      </w:r>
      <w:proofErr w:type="gramStart"/>
      <w:r>
        <w:t>есть</w:t>
      </w:r>
      <w:proofErr w:type="gramEnd"/>
      <w:r>
        <w:t>/нет), какие 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Вредные привычки:</w:t>
      </w:r>
    </w:p>
    <w:p w:rsidR="0061258E" w:rsidRDefault="0061258E">
      <w:pPr>
        <w:pStyle w:val="ConsPlusNonformat"/>
        <w:jc w:val="both"/>
      </w:pPr>
      <w:r>
        <w:t>Курение (да/нет)</w:t>
      </w:r>
    </w:p>
    <w:p w:rsidR="0061258E" w:rsidRDefault="0061258E">
      <w:pPr>
        <w:pStyle w:val="ConsPlusNonformat"/>
        <w:jc w:val="both"/>
      </w:pPr>
      <w:r>
        <w:t>Употребление алкоголя (с частотой __________________________/не употребляю)</w:t>
      </w:r>
    </w:p>
    <w:p w:rsidR="0061258E" w:rsidRDefault="0061258E">
      <w:pPr>
        <w:pStyle w:val="ConsPlusNonformat"/>
        <w:jc w:val="both"/>
      </w:pPr>
      <w:r>
        <w:t xml:space="preserve">Употребление   наркотических   средств   и/или   психотропных  веществ  </w:t>
      </w:r>
      <w:proofErr w:type="gramStart"/>
      <w:r>
        <w:t>без</w:t>
      </w:r>
      <w:proofErr w:type="gramEnd"/>
    </w:p>
    <w:p w:rsidR="0061258E" w:rsidRDefault="0061258E">
      <w:pPr>
        <w:pStyle w:val="ConsPlusNonformat"/>
        <w:jc w:val="both"/>
      </w:pPr>
      <w:r>
        <w:t>назначения врача (никогда не употреблял/с частотой _____________/регулярно)</w:t>
      </w:r>
    </w:p>
    <w:p w:rsidR="0061258E" w:rsidRDefault="0061258E">
      <w:pPr>
        <w:pStyle w:val="ConsPlusNonformat"/>
        <w:jc w:val="both"/>
      </w:pPr>
      <w:r>
        <w:t xml:space="preserve">Сифилис, гонорея, гепатит (не </w:t>
      </w:r>
      <w:proofErr w:type="gramStart"/>
      <w:r>
        <w:t>болел</w:t>
      </w:r>
      <w:proofErr w:type="gramEnd"/>
      <w:r>
        <w:t>/болел)</w:t>
      </w:r>
    </w:p>
    <w:p w:rsidR="0061258E" w:rsidRDefault="0061258E">
      <w:pPr>
        <w:pStyle w:val="ConsPlusNonformat"/>
        <w:jc w:val="both"/>
      </w:pPr>
      <w:r>
        <w:t xml:space="preserve">Имели  ли  Вы  когда-нибудь  положительный  или  неопределенный  ответ  </w:t>
      </w:r>
      <w:proofErr w:type="gramStart"/>
      <w:r>
        <w:t>при</w:t>
      </w:r>
      <w:proofErr w:type="gramEnd"/>
    </w:p>
    <w:p w:rsidR="0061258E" w:rsidRDefault="0061258E">
      <w:pPr>
        <w:pStyle w:val="ConsPlusNonformat"/>
        <w:jc w:val="both"/>
      </w:pPr>
      <w:proofErr w:type="gramStart"/>
      <w:r>
        <w:t>обследовании</w:t>
      </w:r>
      <w:proofErr w:type="gramEnd"/>
      <w:r>
        <w:t xml:space="preserve"> на ВИЧ, вирус гепатита B или C? (да/нет)</w:t>
      </w:r>
    </w:p>
    <w:p w:rsidR="0061258E" w:rsidRDefault="0061258E">
      <w:pPr>
        <w:pStyle w:val="ConsPlusNonformat"/>
        <w:jc w:val="both"/>
      </w:pPr>
      <w:r>
        <w:t xml:space="preserve">Находится/не      находится      под     диспансерным     наблюдением     </w:t>
      </w:r>
      <w:proofErr w:type="gramStart"/>
      <w:r>
        <w:t>в</w:t>
      </w:r>
      <w:proofErr w:type="gramEnd"/>
    </w:p>
    <w:p w:rsidR="0061258E" w:rsidRDefault="0061258E">
      <w:pPr>
        <w:pStyle w:val="ConsPlusNonformat"/>
        <w:jc w:val="both"/>
      </w:pPr>
      <w:r>
        <w:t xml:space="preserve">кожно-венерологическом      </w:t>
      </w:r>
      <w:proofErr w:type="gramStart"/>
      <w:r>
        <w:t>диспансере</w:t>
      </w:r>
      <w:proofErr w:type="gramEnd"/>
      <w:r>
        <w:t>/психоневрологическом     диспансере/</w:t>
      </w:r>
    </w:p>
    <w:p w:rsidR="0061258E" w:rsidRDefault="0061258E">
      <w:pPr>
        <w:pStyle w:val="ConsPlusNonformat"/>
        <w:jc w:val="both"/>
      </w:pPr>
      <w:r>
        <w:t xml:space="preserve">наркологическом </w:t>
      </w:r>
      <w:proofErr w:type="gramStart"/>
      <w:r>
        <w:t>диспансере</w:t>
      </w:r>
      <w:proofErr w:type="gramEnd"/>
      <w:r>
        <w:t xml:space="preserve"> ________________________________________________</w:t>
      </w:r>
    </w:p>
    <w:p w:rsidR="0061258E" w:rsidRDefault="0061258E">
      <w:pPr>
        <w:pStyle w:val="ConsPlusNonformat"/>
        <w:jc w:val="both"/>
      </w:pPr>
      <w:r>
        <w:t>Фенотипические признаки</w:t>
      </w:r>
    </w:p>
    <w:p w:rsidR="0061258E" w:rsidRDefault="0061258E">
      <w:pPr>
        <w:pStyle w:val="ConsPlusNonformat"/>
        <w:jc w:val="both"/>
      </w:pPr>
      <w:r>
        <w:t>Рост ________________ Вес _________________</w:t>
      </w:r>
    </w:p>
    <w:p w:rsidR="0061258E" w:rsidRDefault="0061258E">
      <w:pPr>
        <w:pStyle w:val="ConsPlusNonformat"/>
        <w:jc w:val="both"/>
      </w:pPr>
      <w:r>
        <w:t>Волосы (прямые/вьющиеся/кудрявые)</w:t>
      </w:r>
    </w:p>
    <w:p w:rsidR="0061258E" w:rsidRDefault="0061258E">
      <w:pPr>
        <w:pStyle w:val="ConsPlusNonformat"/>
        <w:jc w:val="both"/>
      </w:pPr>
      <w:r>
        <w:t>Цвет волос ________________________</w:t>
      </w:r>
    </w:p>
    <w:p w:rsidR="0061258E" w:rsidRDefault="0061258E">
      <w:pPr>
        <w:pStyle w:val="ConsPlusNonformat"/>
        <w:jc w:val="both"/>
      </w:pPr>
      <w:r>
        <w:t>Глаза (большие/средние/маленькие)</w:t>
      </w:r>
    </w:p>
    <w:p w:rsidR="0061258E" w:rsidRDefault="0061258E">
      <w:pPr>
        <w:pStyle w:val="ConsPlusNonformat"/>
        <w:jc w:val="both"/>
      </w:pPr>
      <w:r>
        <w:t>Разрез глаз (европейский/азиатский)</w:t>
      </w:r>
    </w:p>
    <w:p w:rsidR="0061258E" w:rsidRDefault="0061258E">
      <w:pPr>
        <w:pStyle w:val="ConsPlusNonformat"/>
        <w:jc w:val="both"/>
      </w:pPr>
      <w:r>
        <w:t>Цвет глаз (</w:t>
      </w:r>
      <w:proofErr w:type="gramStart"/>
      <w:r>
        <w:t>голубые</w:t>
      </w:r>
      <w:proofErr w:type="gramEnd"/>
      <w:r>
        <w:t>/зеленые/серые/карие/черные)</w:t>
      </w:r>
    </w:p>
    <w:p w:rsidR="0061258E" w:rsidRDefault="0061258E">
      <w:pPr>
        <w:pStyle w:val="ConsPlusNonformat"/>
        <w:jc w:val="both"/>
      </w:pPr>
      <w:r>
        <w:t>Лицо (круглое/овальное/узкое)</w:t>
      </w:r>
    </w:p>
    <w:p w:rsidR="0061258E" w:rsidRDefault="0061258E">
      <w:pPr>
        <w:pStyle w:val="ConsPlusNonformat"/>
        <w:jc w:val="both"/>
      </w:pPr>
      <w:r>
        <w:t>Нос (большой/средний/маленький)</w:t>
      </w:r>
    </w:p>
    <w:p w:rsidR="0061258E" w:rsidRDefault="0061258E">
      <w:pPr>
        <w:pStyle w:val="ConsPlusNonformat"/>
        <w:jc w:val="both"/>
      </w:pPr>
      <w:r>
        <w:t>Форма носа (прямой/с горбинкой/курносый/широкий)</w:t>
      </w:r>
    </w:p>
    <w:p w:rsidR="0061258E" w:rsidRDefault="0061258E">
      <w:pPr>
        <w:pStyle w:val="ConsPlusNonformat"/>
        <w:jc w:val="both"/>
      </w:pPr>
      <w:r>
        <w:t>Лоб (высокий/низкий/обычный)</w:t>
      </w:r>
    </w:p>
    <w:p w:rsidR="0061258E" w:rsidRDefault="0061258E">
      <w:pPr>
        <w:pStyle w:val="ConsPlusNonformat"/>
        <w:jc w:val="both"/>
      </w:pPr>
      <w:r>
        <w:t>Наличие стигм ________________________________</w:t>
      </w:r>
    </w:p>
    <w:p w:rsidR="0061258E" w:rsidRDefault="0061258E">
      <w:pPr>
        <w:pStyle w:val="ConsPlusNonformat"/>
        <w:jc w:val="both"/>
      </w:pPr>
      <w:r>
        <w:t>Телосложение (нормостеник/астеник/гиперстеник)</w:t>
      </w:r>
    </w:p>
    <w:p w:rsidR="0061258E" w:rsidRDefault="0061258E">
      <w:pPr>
        <w:pStyle w:val="ConsPlusNonformat"/>
        <w:jc w:val="both"/>
      </w:pPr>
      <w:r>
        <w:t>Размер одежды _________ обуви __________ бюстгальтера _____________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lastRenderedPageBreak/>
        <w:t xml:space="preserve">    --------------------------------</w:t>
      </w:r>
    </w:p>
    <w:p w:rsidR="0061258E" w:rsidRDefault="0061258E">
      <w:pPr>
        <w:pStyle w:val="ConsPlusNonformat"/>
        <w:jc w:val="both"/>
      </w:pPr>
      <w:bookmarkStart w:id="46" w:name="P3397"/>
      <w:bookmarkEnd w:id="46"/>
      <w:r>
        <w:t xml:space="preserve">    &lt;1</w:t>
      </w:r>
      <w:proofErr w:type="gramStart"/>
      <w:r>
        <w:t>&gt;  В</w:t>
      </w:r>
      <w:proofErr w:type="gramEnd"/>
      <w:r>
        <w:t xml:space="preserve">  случае  анонимного  донорства  графы </w:t>
      </w:r>
      <w:hyperlink w:anchor="P3353" w:history="1">
        <w:r>
          <w:rPr>
            <w:color w:val="0000FF"/>
          </w:rPr>
          <w:t>"ФИО"</w:t>
        </w:r>
      </w:hyperlink>
      <w:r>
        <w:t xml:space="preserve">, </w:t>
      </w:r>
      <w:hyperlink w:anchor="P3354" w:history="1">
        <w:r>
          <w:rPr>
            <w:color w:val="0000FF"/>
          </w:rPr>
          <w:t>"дата рождения"</w:t>
        </w:r>
      </w:hyperlink>
      <w:r>
        <w:t xml:space="preserve"> (за</w:t>
      </w:r>
    </w:p>
    <w:p w:rsidR="0061258E" w:rsidRDefault="0061258E">
      <w:pPr>
        <w:pStyle w:val="ConsPlusNonformat"/>
        <w:jc w:val="both"/>
      </w:pPr>
      <w:r>
        <w:t xml:space="preserve">исключением  года),  </w:t>
      </w:r>
      <w:hyperlink w:anchor="P3357" w:history="1">
        <w:r>
          <w:rPr>
            <w:color w:val="0000FF"/>
          </w:rPr>
          <w:t>"паспортные  данные"</w:t>
        </w:r>
      </w:hyperlink>
      <w:r>
        <w:t xml:space="preserve">,  </w:t>
      </w:r>
      <w:hyperlink w:anchor="P3359" w:history="1">
        <w:r>
          <w:rPr>
            <w:color w:val="0000FF"/>
          </w:rPr>
          <w:t>"фактический адрес проживания"</w:t>
        </w:r>
      </w:hyperlink>
      <w:r>
        <w:t>,</w:t>
      </w:r>
    </w:p>
    <w:p w:rsidR="0061258E" w:rsidRDefault="0061258E">
      <w:pPr>
        <w:pStyle w:val="ConsPlusNonformat"/>
        <w:jc w:val="both"/>
      </w:pPr>
      <w:hyperlink w:anchor="P3361" w:history="1">
        <w:r>
          <w:rPr>
            <w:color w:val="0000FF"/>
          </w:rPr>
          <w:t>"контактный телефон"</w:t>
        </w:r>
      </w:hyperlink>
      <w:r>
        <w:t xml:space="preserve"> не заполняются.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Карта обследования донора ооцитов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                                                ┌─────────────────────┐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│                     │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└─────────────────────┘</w:t>
      </w:r>
    </w:p>
    <w:p w:rsidR="0061258E" w:rsidRDefault="0061258E">
      <w:pPr>
        <w:pStyle w:val="ConsPlusNonformat"/>
        <w:jc w:val="both"/>
      </w:pPr>
      <w:r>
        <w:t xml:space="preserve">                                                     Код анонимного донора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Ф.И.О. 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Группа крови и Rh-фактор: _____________ (_______) Rh (___________)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020"/>
        <w:gridCol w:w="4025"/>
      </w:tblGrid>
      <w:tr w:rsidR="0061258E">
        <w:tc>
          <w:tcPr>
            <w:tcW w:w="4025" w:type="dxa"/>
          </w:tcPr>
          <w:p w:rsidR="0061258E" w:rsidRDefault="0061258E">
            <w:pPr>
              <w:pStyle w:val="ConsPlusNormal"/>
              <w:jc w:val="center"/>
            </w:pPr>
            <w:r>
              <w:t>Вид обследования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025" w:type="dxa"/>
          </w:tcPr>
          <w:p w:rsidR="0061258E" w:rsidRDefault="0061258E">
            <w:pPr>
              <w:pStyle w:val="ConsPlusNormal"/>
              <w:jc w:val="center"/>
            </w:pPr>
            <w:r>
              <w:t>Заключение специалиста/результат</w:t>
            </w: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Результаты медикогенетического обследования (заключение врача-генетика)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Противопоказаний к донорству ооцитов нет</w:t>
            </w: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Заключение врача-психиатра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Диспансерное наблюдение в психоневрологическом диспансере не установлено</w:t>
            </w: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Заключение врача - психиатра-нарколога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Диспансерное наблюдение в наркологическом диспансере не установлено</w:t>
            </w: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Прием (осмотр, консультация) врача-терапевта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Противопоказаний к донорству ооцитов нет</w:t>
            </w: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Прием (осмотр, консультация) врача - акушера-гинеколога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Противопоказаний к донорству ооцитов нет</w:t>
            </w: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Электрокардиограмма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Ультразвуковое исследование матки и придатков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Ультразвуковое исследование молочных желез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Цитогенетическое исследование (кариотип)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Определение основных групп по системе AB0 и антигена D системы Резус (резус-фактор)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Определение антител к бледной трепонеме (Treponema pallidum) в крови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 xml:space="preserve">Определение антител класса G (IgG) и </w:t>
            </w:r>
            <w:r>
              <w:lastRenderedPageBreak/>
              <w:t>класса M (IgM) к вирусу краснухи (Rubella virus) в крови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lastRenderedPageBreak/>
              <w:t>Определение антител к поверхностному антигену (HBsAg) вируса гепатита B (Hepatitis B virus) в крови или определение антигена (HbsAg) вируса гепатита B (Hepatitis B virus) в крови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Определение антител классов M, G (IgM, IgG) к вирусу иммунодефицита человека-1/2 и антигена p24 (Human immunodeficiency virus HIV 1/2 + Agp24) в крови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Общий (клинический) анализ крови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Анализ мочи общий (клинический)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Микроскопическое исследование влагалищных мазков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Цитологическое исследование микропрепарата шейки матки (мазка с поверхности шейки матки и цервикального канала)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 xml:space="preserve">Молекулярно-биологическое 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слизистых оболочек женских половых органов на возбудителей инфекций, передаваемых половым путем (Neisseria gonorrhoeae, Trichomonas vaginalis, Chlamydia trachomatis, Mycoplasma genitalium)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Исследование уровня фолликулостимулирующего гормона в сыворотке крови на 2 - 5 день менструального цикла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025" w:type="dxa"/>
          </w:tcPr>
          <w:p w:rsidR="0061258E" w:rsidRDefault="0061258E">
            <w:pPr>
              <w:pStyle w:val="ConsPlusNormal"/>
            </w:pPr>
            <w:r>
              <w:t>Исследование уровня антимюллерова гормона в крови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4025" w:type="dxa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r>
        <w:t xml:space="preserve">Чем болела за </w:t>
      </w:r>
      <w:proofErr w:type="gramStart"/>
      <w:r>
        <w:t>последние</w:t>
      </w:r>
      <w:proofErr w:type="gramEnd"/>
      <w:r>
        <w:t xml:space="preserve"> 2 месяца __________________________________________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lastRenderedPageBreak/>
        <w:t>Заключение врача: _________________________________________________________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>Врач _____________________      _______________</w:t>
      </w:r>
    </w:p>
    <w:p w:rsidR="0061258E" w:rsidRDefault="0061258E">
      <w:pPr>
        <w:pStyle w:val="ConsPlusNonformat"/>
        <w:jc w:val="both"/>
      </w:pPr>
      <w:r>
        <w:t xml:space="preserve">            Ф.И.О.                  подпись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>Дата: ________________________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0"/>
      </w:pPr>
      <w:r>
        <w:t>Приложение N 6</w:t>
      </w:r>
    </w:p>
    <w:p w:rsidR="0061258E" w:rsidRDefault="0061258E">
      <w:pPr>
        <w:pStyle w:val="ConsPlusNormal"/>
        <w:jc w:val="right"/>
      </w:pPr>
      <w:r>
        <w:t>к приказу Министерства</w:t>
      </w:r>
    </w:p>
    <w:p w:rsidR="0061258E" w:rsidRDefault="0061258E">
      <w:pPr>
        <w:pStyle w:val="ConsPlusNormal"/>
        <w:jc w:val="right"/>
      </w:pPr>
      <w:r>
        <w:t>здравоохранения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center"/>
      </w:pPr>
      <w:bookmarkStart w:id="47" w:name="P3512"/>
      <w:bookmarkEnd w:id="47"/>
      <w:r>
        <w:t>Журнал</w:t>
      </w:r>
    </w:p>
    <w:p w:rsidR="0061258E" w:rsidRDefault="0061258E">
      <w:pPr>
        <w:pStyle w:val="ConsPlusNormal"/>
        <w:jc w:val="center"/>
      </w:pPr>
      <w:r>
        <w:t>учета, хранения и использования криоконсервированной</w:t>
      </w:r>
    </w:p>
    <w:p w:rsidR="0061258E" w:rsidRDefault="0061258E">
      <w:pPr>
        <w:pStyle w:val="ConsPlusNormal"/>
        <w:jc w:val="center"/>
      </w:pPr>
      <w:r>
        <w:t>спермы пациентов</w:t>
      </w:r>
    </w:p>
    <w:p w:rsidR="0061258E" w:rsidRDefault="0061258E">
      <w:pPr>
        <w:pStyle w:val="ConsPlusNormal"/>
        <w:jc w:val="both"/>
      </w:pPr>
    </w:p>
    <w:p w:rsidR="0061258E" w:rsidRDefault="0061258E">
      <w:pPr>
        <w:sectPr w:rsidR="0061258E" w:rsidSect="00A70C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07"/>
        <w:gridCol w:w="964"/>
        <w:gridCol w:w="737"/>
        <w:gridCol w:w="850"/>
        <w:gridCol w:w="850"/>
        <w:gridCol w:w="737"/>
        <w:gridCol w:w="737"/>
        <w:gridCol w:w="850"/>
        <w:gridCol w:w="1020"/>
        <w:gridCol w:w="1134"/>
        <w:gridCol w:w="1361"/>
        <w:gridCol w:w="850"/>
      </w:tblGrid>
      <w:tr w:rsidR="0061258E">
        <w:tc>
          <w:tcPr>
            <w:tcW w:w="45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Ф.И.О. пациента</w:t>
            </w:r>
          </w:p>
        </w:tc>
        <w:tc>
          <w:tcPr>
            <w:tcW w:w="1701" w:type="dxa"/>
            <w:gridSpan w:val="2"/>
          </w:tcPr>
          <w:p w:rsidR="0061258E" w:rsidRDefault="0061258E">
            <w:pPr>
              <w:pStyle w:val="ConsPlusNormal"/>
              <w:jc w:val="center"/>
            </w:pPr>
            <w:r>
              <w:t>Поступление спермы</w:t>
            </w:r>
          </w:p>
        </w:tc>
        <w:tc>
          <w:tcPr>
            <w:tcW w:w="850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Вид и среда криоконсервации</w:t>
            </w:r>
          </w:p>
        </w:tc>
        <w:tc>
          <w:tcPr>
            <w:tcW w:w="850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Место хранения в криохранилище</w:t>
            </w:r>
          </w:p>
        </w:tc>
        <w:tc>
          <w:tcPr>
            <w:tcW w:w="73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Число порций спермы</w:t>
            </w:r>
          </w:p>
        </w:tc>
        <w:tc>
          <w:tcPr>
            <w:tcW w:w="73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ФИО, подпись эмбриолога</w:t>
            </w:r>
          </w:p>
        </w:tc>
        <w:tc>
          <w:tcPr>
            <w:tcW w:w="850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Дата размораживания спермы</w:t>
            </w:r>
          </w:p>
        </w:tc>
        <w:tc>
          <w:tcPr>
            <w:tcW w:w="3515" w:type="dxa"/>
            <w:gridSpan w:val="3"/>
          </w:tcPr>
          <w:p w:rsidR="0061258E" w:rsidRDefault="0061258E">
            <w:pPr>
              <w:pStyle w:val="ConsPlusNormal"/>
              <w:jc w:val="center"/>
            </w:pPr>
            <w:r>
              <w:t>Расход спермы</w:t>
            </w:r>
          </w:p>
        </w:tc>
        <w:tc>
          <w:tcPr>
            <w:tcW w:w="850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ФИО, подпись эмбриолога</w:t>
            </w:r>
          </w:p>
        </w:tc>
      </w:tr>
      <w:tr w:rsidR="0061258E">
        <w:tc>
          <w:tcPr>
            <w:tcW w:w="454" w:type="dxa"/>
            <w:vMerge/>
          </w:tcPr>
          <w:p w:rsidR="0061258E" w:rsidRDefault="0061258E"/>
        </w:tc>
        <w:tc>
          <w:tcPr>
            <w:tcW w:w="907" w:type="dxa"/>
            <w:vMerge/>
          </w:tcPr>
          <w:p w:rsidR="0061258E" w:rsidRDefault="0061258E"/>
        </w:tc>
        <w:tc>
          <w:tcPr>
            <w:tcW w:w="964" w:type="dxa"/>
          </w:tcPr>
          <w:p w:rsidR="0061258E" w:rsidRDefault="0061258E">
            <w:pPr>
              <w:pStyle w:val="ConsPlusNormal"/>
              <w:jc w:val="center"/>
            </w:pPr>
            <w:r>
              <w:t>дата сдачи спермы</w:t>
            </w:r>
          </w:p>
        </w:tc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спермограмма</w:t>
            </w:r>
          </w:p>
        </w:tc>
        <w:tc>
          <w:tcPr>
            <w:tcW w:w="850" w:type="dxa"/>
            <w:vMerge/>
          </w:tcPr>
          <w:p w:rsidR="0061258E" w:rsidRDefault="0061258E"/>
        </w:tc>
        <w:tc>
          <w:tcPr>
            <w:tcW w:w="850" w:type="dxa"/>
            <w:vMerge/>
          </w:tcPr>
          <w:p w:rsidR="0061258E" w:rsidRDefault="0061258E"/>
        </w:tc>
        <w:tc>
          <w:tcPr>
            <w:tcW w:w="737" w:type="dxa"/>
            <w:vMerge/>
          </w:tcPr>
          <w:p w:rsidR="0061258E" w:rsidRDefault="0061258E"/>
        </w:tc>
        <w:tc>
          <w:tcPr>
            <w:tcW w:w="737" w:type="dxa"/>
            <w:vMerge/>
          </w:tcPr>
          <w:p w:rsidR="0061258E" w:rsidRDefault="0061258E"/>
        </w:tc>
        <w:tc>
          <w:tcPr>
            <w:tcW w:w="850" w:type="dxa"/>
            <w:vMerge/>
          </w:tcPr>
          <w:p w:rsidR="0061258E" w:rsidRDefault="0061258E"/>
        </w:tc>
        <w:tc>
          <w:tcPr>
            <w:tcW w:w="1020" w:type="dxa"/>
          </w:tcPr>
          <w:p w:rsidR="0061258E" w:rsidRDefault="0061258E">
            <w:pPr>
              <w:pStyle w:val="ConsPlusNormal"/>
              <w:jc w:val="center"/>
            </w:pPr>
            <w:r>
              <w:t>число израсходованных порций спермы</w:t>
            </w:r>
          </w:p>
        </w:tc>
        <w:tc>
          <w:tcPr>
            <w:tcW w:w="1134" w:type="dxa"/>
          </w:tcPr>
          <w:p w:rsidR="0061258E" w:rsidRDefault="0061258E">
            <w:pPr>
              <w:pStyle w:val="ConsPlusNormal"/>
              <w:jc w:val="center"/>
            </w:pPr>
            <w:r>
              <w:t>результат исследования размороженной спермы</w:t>
            </w:r>
          </w:p>
        </w:tc>
        <w:tc>
          <w:tcPr>
            <w:tcW w:w="1361" w:type="dxa"/>
          </w:tcPr>
          <w:p w:rsidR="0061258E" w:rsidRDefault="0061258E">
            <w:pPr>
              <w:pStyle w:val="ConsPlusNormal"/>
              <w:jc w:val="center"/>
            </w:pPr>
            <w:r>
              <w:t>число оставшихся порций криоконсервированной спермы</w:t>
            </w:r>
          </w:p>
        </w:tc>
        <w:tc>
          <w:tcPr>
            <w:tcW w:w="850" w:type="dxa"/>
            <w:vMerge/>
          </w:tcPr>
          <w:p w:rsidR="0061258E" w:rsidRDefault="0061258E"/>
        </w:tc>
      </w:tr>
      <w:tr w:rsidR="0061258E">
        <w:tc>
          <w:tcPr>
            <w:tcW w:w="45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6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13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6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5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6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13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6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5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6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13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6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sectPr w:rsidR="006125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0"/>
      </w:pPr>
      <w:r>
        <w:t>Приложение N 7</w:t>
      </w:r>
    </w:p>
    <w:p w:rsidR="0061258E" w:rsidRDefault="0061258E">
      <w:pPr>
        <w:pStyle w:val="ConsPlusNormal"/>
        <w:jc w:val="right"/>
      </w:pPr>
      <w:r>
        <w:t>к приказу Министерства</w:t>
      </w:r>
    </w:p>
    <w:p w:rsidR="0061258E" w:rsidRDefault="0061258E">
      <w:pPr>
        <w:pStyle w:val="ConsPlusNormal"/>
        <w:jc w:val="right"/>
      </w:pPr>
      <w:r>
        <w:t>здравоохранения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center"/>
      </w:pPr>
      <w:bookmarkStart w:id="48" w:name="P3581"/>
      <w:bookmarkEnd w:id="48"/>
      <w:r>
        <w:t>Журнал</w:t>
      </w:r>
    </w:p>
    <w:p w:rsidR="0061258E" w:rsidRDefault="0061258E">
      <w:pPr>
        <w:pStyle w:val="ConsPlusNormal"/>
        <w:jc w:val="center"/>
      </w:pPr>
      <w:r>
        <w:t>учета, хранения и использования криоконсервированной</w:t>
      </w:r>
    </w:p>
    <w:p w:rsidR="0061258E" w:rsidRDefault="0061258E">
      <w:pPr>
        <w:pStyle w:val="ConsPlusNormal"/>
        <w:jc w:val="center"/>
      </w:pPr>
      <w:r>
        <w:t>донорской спермы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61258E">
        <w:tc>
          <w:tcPr>
            <w:tcW w:w="6179" w:type="dxa"/>
            <w:tcBorders>
              <w:top w:val="nil"/>
              <w:left w:val="nil"/>
              <w:bottom w:val="nil"/>
            </w:tcBorders>
          </w:tcPr>
          <w:p w:rsidR="0061258E" w:rsidRDefault="0061258E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61258E" w:rsidRDefault="0061258E">
            <w:pPr>
              <w:pStyle w:val="ConsPlusNormal"/>
            </w:pPr>
          </w:p>
        </w:tc>
      </w:tr>
      <w:tr w:rsidR="006125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  <w:jc w:val="center"/>
            </w:pPr>
            <w:r>
              <w:t>Код анонимного донора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sectPr w:rsidR="0061258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07"/>
        <w:gridCol w:w="964"/>
        <w:gridCol w:w="737"/>
        <w:gridCol w:w="850"/>
        <w:gridCol w:w="850"/>
        <w:gridCol w:w="737"/>
        <w:gridCol w:w="737"/>
        <w:gridCol w:w="850"/>
        <w:gridCol w:w="1020"/>
        <w:gridCol w:w="1134"/>
        <w:gridCol w:w="1361"/>
        <w:gridCol w:w="850"/>
      </w:tblGrid>
      <w:tr w:rsidR="0061258E">
        <w:tc>
          <w:tcPr>
            <w:tcW w:w="454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N (код) донора спермы</w:t>
            </w:r>
          </w:p>
        </w:tc>
        <w:tc>
          <w:tcPr>
            <w:tcW w:w="1701" w:type="dxa"/>
            <w:gridSpan w:val="2"/>
          </w:tcPr>
          <w:p w:rsidR="0061258E" w:rsidRDefault="0061258E">
            <w:pPr>
              <w:pStyle w:val="ConsPlusNormal"/>
              <w:jc w:val="center"/>
            </w:pPr>
            <w:r>
              <w:t>Поступление спермы</w:t>
            </w:r>
          </w:p>
        </w:tc>
        <w:tc>
          <w:tcPr>
            <w:tcW w:w="850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Вид и среда криоконсервации</w:t>
            </w:r>
          </w:p>
        </w:tc>
        <w:tc>
          <w:tcPr>
            <w:tcW w:w="850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Место хранения в криохранилище</w:t>
            </w:r>
          </w:p>
        </w:tc>
        <w:tc>
          <w:tcPr>
            <w:tcW w:w="73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Число порций спермы</w:t>
            </w:r>
          </w:p>
        </w:tc>
        <w:tc>
          <w:tcPr>
            <w:tcW w:w="73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ФИО, подпись эмбриолога</w:t>
            </w:r>
          </w:p>
        </w:tc>
        <w:tc>
          <w:tcPr>
            <w:tcW w:w="850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Дата размораживания спермы</w:t>
            </w:r>
          </w:p>
        </w:tc>
        <w:tc>
          <w:tcPr>
            <w:tcW w:w="3515" w:type="dxa"/>
            <w:gridSpan w:val="3"/>
          </w:tcPr>
          <w:p w:rsidR="0061258E" w:rsidRDefault="0061258E">
            <w:pPr>
              <w:pStyle w:val="ConsPlusNormal"/>
              <w:jc w:val="center"/>
            </w:pPr>
            <w:r>
              <w:t>Расход спермы</w:t>
            </w:r>
          </w:p>
        </w:tc>
        <w:tc>
          <w:tcPr>
            <w:tcW w:w="850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>ФИО, подпись эмбриолога</w:t>
            </w:r>
          </w:p>
        </w:tc>
      </w:tr>
      <w:tr w:rsidR="0061258E">
        <w:tc>
          <w:tcPr>
            <w:tcW w:w="454" w:type="dxa"/>
            <w:vMerge/>
          </w:tcPr>
          <w:p w:rsidR="0061258E" w:rsidRDefault="0061258E"/>
        </w:tc>
        <w:tc>
          <w:tcPr>
            <w:tcW w:w="907" w:type="dxa"/>
            <w:vMerge/>
          </w:tcPr>
          <w:p w:rsidR="0061258E" w:rsidRDefault="0061258E"/>
        </w:tc>
        <w:tc>
          <w:tcPr>
            <w:tcW w:w="964" w:type="dxa"/>
          </w:tcPr>
          <w:p w:rsidR="0061258E" w:rsidRDefault="0061258E">
            <w:pPr>
              <w:pStyle w:val="ConsPlusNormal"/>
              <w:jc w:val="center"/>
            </w:pPr>
            <w:r>
              <w:t>дата сдачи спермы</w:t>
            </w:r>
          </w:p>
        </w:tc>
        <w:tc>
          <w:tcPr>
            <w:tcW w:w="737" w:type="dxa"/>
          </w:tcPr>
          <w:p w:rsidR="0061258E" w:rsidRDefault="0061258E">
            <w:pPr>
              <w:pStyle w:val="ConsPlusNormal"/>
              <w:jc w:val="center"/>
            </w:pPr>
            <w:r>
              <w:t>спермограмма</w:t>
            </w:r>
          </w:p>
        </w:tc>
        <w:tc>
          <w:tcPr>
            <w:tcW w:w="850" w:type="dxa"/>
            <w:vMerge/>
          </w:tcPr>
          <w:p w:rsidR="0061258E" w:rsidRDefault="0061258E"/>
        </w:tc>
        <w:tc>
          <w:tcPr>
            <w:tcW w:w="850" w:type="dxa"/>
            <w:vMerge/>
          </w:tcPr>
          <w:p w:rsidR="0061258E" w:rsidRDefault="0061258E"/>
        </w:tc>
        <w:tc>
          <w:tcPr>
            <w:tcW w:w="737" w:type="dxa"/>
            <w:vMerge/>
          </w:tcPr>
          <w:p w:rsidR="0061258E" w:rsidRDefault="0061258E"/>
        </w:tc>
        <w:tc>
          <w:tcPr>
            <w:tcW w:w="737" w:type="dxa"/>
            <w:vMerge/>
          </w:tcPr>
          <w:p w:rsidR="0061258E" w:rsidRDefault="0061258E"/>
        </w:tc>
        <w:tc>
          <w:tcPr>
            <w:tcW w:w="850" w:type="dxa"/>
            <w:vMerge/>
          </w:tcPr>
          <w:p w:rsidR="0061258E" w:rsidRDefault="0061258E"/>
        </w:tc>
        <w:tc>
          <w:tcPr>
            <w:tcW w:w="1020" w:type="dxa"/>
          </w:tcPr>
          <w:p w:rsidR="0061258E" w:rsidRDefault="0061258E">
            <w:pPr>
              <w:pStyle w:val="ConsPlusNormal"/>
              <w:jc w:val="center"/>
            </w:pPr>
            <w:r>
              <w:t>число израсходованных порций спермы</w:t>
            </w:r>
          </w:p>
        </w:tc>
        <w:tc>
          <w:tcPr>
            <w:tcW w:w="1134" w:type="dxa"/>
          </w:tcPr>
          <w:p w:rsidR="0061258E" w:rsidRDefault="0061258E">
            <w:pPr>
              <w:pStyle w:val="ConsPlusNormal"/>
              <w:jc w:val="center"/>
            </w:pPr>
            <w:r>
              <w:t>результат исследования размороженной спермы</w:t>
            </w:r>
          </w:p>
        </w:tc>
        <w:tc>
          <w:tcPr>
            <w:tcW w:w="1361" w:type="dxa"/>
          </w:tcPr>
          <w:p w:rsidR="0061258E" w:rsidRDefault="0061258E">
            <w:pPr>
              <w:pStyle w:val="ConsPlusNormal"/>
              <w:jc w:val="center"/>
            </w:pPr>
            <w:r>
              <w:t>число оставшихся порций криоконсервированной спермы</w:t>
            </w:r>
          </w:p>
        </w:tc>
        <w:tc>
          <w:tcPr>
            <w:tcW w:w="850" w:type="dxa"/>
            <w:vMerge/>
          </w:tcPr>
          <w:p w:rsidR="0061258E" w:rsidRDefault="0061258E"/>
        </w:tc>
      </w:tr>
      <w:tr w:rsidR="0061258E">
        <w:tc>
          <w:tcPr>
            <w:tcW w:w="45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6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13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6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5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6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13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6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5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6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3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13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6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0"/>
      </w:pPr>
      <w:r>
        <w:t>Приложение N 8</w:t>
      </w:r>
    </w:p>
    <w:p w:rsidR="0061258E" w:rsidRDefault="0061258E">
      <w:pPr>
        <w:pStyle w:val="ConsPlusNormal"/>
        <w:jc w:val="right"/>
      </w:pPr>
      <w:r>
        <w:t>к приказу Министерства</w:t>
      </w:r>
    </w:p>
    <w:p w:rsidR="0061258E" w:rsidRDefault="0061258E">
      <w:pPr>
        <w:pStyle w:val="ConsPlusNormal"/>
        <w:jc w:val="right"/>
      </w:pPr>
      <w:r>
        <w:t>здравоохранения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center"/>
      </w:pPr>
      <w:bookmarkStart w:id="49" w:name="P3655"/>
      <w:bookmarkEnd w:id="49"/>
      <w:r>
        <w:t>Журнал</w:t>
      </w:r>
    </w:p>
    <w:p w:rsidR="0061258E" w:rsidRDefault="0061258E">
      <w:pPr>
        <w:pStyle w:val="ConsPlusNormal"/>
        <w:jc w:val="center"/>
      </w:pPr>
      <w:r>
        <w:t>учета, хранения и использования криоконсервированных</w:t>
      </w:r>
    </w:p>
    <w:p w:rsidR="0061258E" w:rsidRDefault="0061258E">
      <w:pPr>
        <w:pStyle w:val="ConsPlusNormal"/>
        <w:jc w:val="center"/>
      </w:pPr>
      <w:r>
        <w:t>ооцитов пациенток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07"/>
        <w:gridCol w:w="1220"/>
        <w:gridCol w:w="794"/>
        <w:gridCol w:w="680"/>
        <w:gridCol w:w="1077"/>
        <w:gridCol w:w="907"/>
        <w:gridCol w:w="850"/>
        <w:gridCol w:w="680"/>
        <w:gridCol w:w="964"/>
        <w:gridCol w:w="850"/>
        <w:gridCol w:w="1247"/>
        <w:gridCol w:w="794"/>
      </w:tblGrid>
      <w:tr w:rsidR="0061258E">
        <w:tc>
          <w:tcPr>
            <w:tcW w:w="45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</w:tcPr>
          <w:p w:rsidR="0061258E" w:rsidRDefault="0061258E">
            <w:pPr>
              <w:pStyle w:val="ConsPlusNormal"/>
              <w:jc w:val="center"/>
            </w:pPr>
            <w:r>
              <w:t>Ф.И.О. пациентки</w:t>
            </w:r>
          </w:p>
        </w:tc>
        <w:tc>
          <w:tcPr>
            <w:tcW w:w="1220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медицинской </w:t>
            </w:r>
            <w:hyperlink r:id="rId237" w:history="1">
              <w:r>
                <w:rPr>
                  <w:color w:val="0000FF"/>
                </w:rPr>
                <w:t>карты</w:t>
              </w:r>
            </w:hyperlink>
            <w:r>
              <w:t xml:space="preserve"> </w:t>
            </w:r>
            <w:r>
              <w:lastRenderedPageBreak/>
              <w:t xml:space="preserve">амбулаторного больного </w:t>
            </w:r>
            <w:hyperlink w:anchor="P3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4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Дата криоконсерв</w:t>
            </w:r>
            <w:r>
              <w:lastRenderedPageBreak/>
              <w:t>ации</w:t>
            </w:r>
          </w:p>
        </w:tc>
        <w:tc>
          <w:tcPr>
            <w:tcW w:w="680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Число ооцит</w:t>
            </w:r>
            <w:r>
              <w:lastRenderedPageBreak/>
              <w:t>ов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Вид и среда криоконс</w:t>
            </w:r>
            <w:r>
              <w:lastRenderedPageBreak/>
              <w:t>ервации</w:t>
            </w:r>
          </w:p>
        </w:tc>
        <w:tc>
          <w:tcPr>
            <w:tcW w:w="907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Место хранения </w:t>
            </w:r>
            <w:r>
              <w:lastRenderedPageBreak/>
              <w:t>ооцитов</w:t>
            </w:r>
          </w:p>
        </w:tc>
        <w:tc>
          <w:tcPr>
            <w:tcW w:w="850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ФИО, подпись </w:t>
            </w:r>
            <w:r>
              <w:lastRenderedPageBreak/>
              <w:t>эмбриолога</w:t>
            </w:r>
          </w:p>
        </w:tc>
        <w:tc>
          <w:tcPr>
            <w:tcW w:w="680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96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Число размороженных </w:t>
            </w:r>
            <w:r>
              <w:lastRenderedPageBreak/>
              <w:t>ооцитов</w:t>
            </w:r>
          </w:p>
        </w:tc>
        <w:tc>
          <w:tcPr>
            <w:tcW w:w="850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Число оставшихся </w:t>
            </w:r>
            <w:r>
              <w:lastRenderedPageBreak/>
              <w:t>ооцитов</w:t>
            </w:r>
          </w:p>
        </w:tc>
        <w:tc>
          <w:tcPr>
            <w:tcW w:w="1247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Число размноженных/число </w:t>
            </w:r>
            <w:r>
              <w:lastRenderedPageBreak/>
              <w:t>оплодотворенных ооцитов</w:t>
            </w:r>
          </w:p>
        </w:tc>
        <w:tc>
          <w:tcPr>
            <w:tcW w:w="794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ФИО, подпись </w:t>
            </w:r>
            <w:r>
              <w:lastRenderedPageBreak/>
              <w:t>эмбриолога</w:t>
            </w:r>
          </w:p>
        </w:tc>
      </w:tr>
      <w:tr w:rsidR="0061258E">
        <w:tc>
          <w:tcPr>
            <w:tcW w:w="45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2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9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68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68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6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24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94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5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2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9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68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68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6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24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94" w:type="dxa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50" w:name="P3700"/>
      <w:bookmarkEnd w:id="50"/>
      <w:proofErr w:type="gramStart"/>
      <w:r>
        <w:t xml:space="preserve">&lt;1&gt; </w:t>
      </w:r>
      <w:hyperlink r:id="rId238" w:history="1">
        <w:r>
          <w:rPr>
            <w:color w:val="0000FF"/>
          </w:rPr>
          <w:t>Форма N 025/у</w:t>
        </w:r>
      </w:hyperlink>
      <w:r>
        <w:t xml:space="preserve"> "Медицинская карта пациента, получающего медицинскую помощь в амбулаторных условиях", утвержденная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</w:t>
      </w:r>
      <w:proofErr w:type="gramEnd"/>
      <w:r>
        <w:t>),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0"/>
      </w:pPr>
      <w:r>
        <w:t>Приложение N 9</w:t>
      </w:r>
    </w:p>
    <w:p w:rsidR="0061258E" w:rsidRDefault="0061258E">
      <w:pPr>
        <w:pStyle w:val="ConsPlusNormal"/>
        <w:jc w:val="right"/>
      </w:pPr>
      <w:r>
        <w:t>к приказу Министерства</w:t>
      </w:r>
    </w:p>
    <w:p w:rsidR="0061258E" w:rsidRDefault="0061258E">
      <w:pPr>
        <w:pStyle w:val="ConsPlusNormal"/>
        <w:jc w:val="right"/>
      </w:pPr>
      <w:r>
        <w:t>здравоохранения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center"/>
      </w:pPr>
      <w:bookmarkStart w:id="51" w:name="P3712"/>
      <w:bookmarkEnd w:id="51"/>
      <w:r>
        <w:t>Журнал</w:t>
      </w:r>
    </w:p>
    <w:p w:rsidR="0061258E" w:rsidRDefault="0061258E">
      <w:pPr>
        <w:pStyle w:val="ConsPlusNormal"/>
        <w:jc w:val="center"/>
      </w:pPr>
      <w:r>
        <w:t>учета, хранения и использования криоконсервированных</w:t>
      </w:r>
    </w:p>
    <w:p w:rsidR="0061258E" w:rsidRDefault="0061258E">
      <w:pPr>
        <w:pStyle w:val="ConsPlusNormal"/>
        <w:jc w:val="center"/>
      </w:pPr>
      <w:r>
        <w:t>донорских ооцитов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907"/>
        <w:gridCol w:w="850"/>
        <w:gridCol w:w="794"/>
        <w:gridCol w:w="1077"/>
        <w:gridCol w:w="1020"/>
        <w:gridCol w:w="850"/>
        <w:gridCol w:w="850"/>
        <w:gridCol w:w="1077"/>
        <w:gridCol w:w="1191"/>
        <w:gridCol w:w="1587"/>
        <w:gridCol w:w="850"/>
      </w:tblGrid>
      <w:tr w:rsidR="0061258E">
        <w:tc>
          <w:tcPr>
            <w:tcW w:w="460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90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N (код) </w:t>
            </w:r>
            <w:r>
              <w:lastRenderedPageBreak/>
              <w:t>донора ооцитов</w:t>
            </w:r>
          </w:p>
        </w:tc>
        <w:tc>
          <w:tcPr>
            <w:tcW w:w="4591" w:type="dxa"/>
            <w:gridSpan w:val="5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>Поступление ооцитов</w:t>
            </w:r>
          </w:p>
        </w:tc>
        <w:tc>
          <w:tcPr>
            <w:tcW w:w="3118" w:type="dxa"/>
            <w:gridSpan w:val="3"/>
          </w:tcPr>
          <w:p w:rsidR="0061258E" w:rsidRDefault="0061258E">
            <w:pPr>
              <w:pStyle w:val="ConsPlusNormal"/>
              <w:jc w:val="center"/>
            </w:pPr>
            <w:r>
              <w:t>Расход ооцитов</w:t>
            </w:r>
          </w:p>
        </w:tc>
        <w:tc>
          <w:tcPr>
            <w:tcW w:w="1587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t xml:space="preserve">Номер </w:t>
            </w:r>
            <w:r>
              <w:lastRenderedPageBreak/>
              <w:t xml:space="preserve">медицинской </w:t>
            </w:r>
            <w:hyperlink r:id="rId239" w:history="1">
              <w:r>
                <w:rPr>
                  <w:color w:val="0000FF"/>
                </w:rPr>
                <w:t>карты</w:t>
              </w:r>
            </w:hyperlink>
            <w:r>
              <w:t xml:space="preserve"> амбулаторного больного </w:t>
            </w:r>
            <w:hyperlink w:anchor="P3756" w:history="1">
              <w:r>
                <w:rPr>
                  <w:color w:val="0000FF"/>
                </w:rPr>
                <w:t>&lt;1&gt;</w:t>
              </w:r>
            </w:hyperlink>
            <w:r>
              <w:t xml:space="preserve"> (реципиента)</w:t>
            </w:r>
          </w:p>
        </w:tc>
        <w:tc>
          <w:tcPr>
            <w:tcW w:w="850" w:type="dxa"/>
            <w:vMerge w:val="restart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ФИО, </w:t>
            </w:r>
            <w:r>
              <w:lastRenderedPageBreak/>
              <w:t>подпись эмбриолога</w:t>
            </w:r>
          </w:p>
        </w:tc>
      </w:tr>
      <w:tr w:rsidR="0061258E">
        <w:tc>
          <w:tcPr>
            <w:tcW w:w="460" w:type="dxa"/>
            <w:vMerge/>
          </w:tcPr>
          <w:p w:rsidR="0061258E" w:rsidRDefault="0061258E"/>
        </w:tc>
        <w:tc>
          <w:tcPr>
            <w:tcW w:w="907" w:type="dxa"/>
            <w:vMerge/>
          </w:tcPr>
          <w:p w:rsidR="0061258E" w:rsidRDefault="0061258E"/>
        </w:tc>
        <w:tc>
          <w:tcPr>
            <w:tcW w:w="850" w:type="dxa"/>
          </w:tcPr>
          <w:p w:rsidR="0061258E" w:rsidRDefault="0061258E">
            <w:pPr>
              <w:pStyle w:val="ConsPlusNormal"/>
              <w:jc w:val="center"/>
            </w:pPr>
            <w:r>
              <w:t>Дата забора ооцитов</w:t>
            </w:r>
          </w:p>
        </w:tc>
        <w:tc>
          <w:tcPr>
            <w:tcW w:w="794" w:type="dxa"/>
          </w:tcPr>
          <w:p w:rsidR="0061258E" w:rsidRDefault="0061258E">
            <w:pPr>
              <w:pStyle w:val="ConsPlusNormal"/>
              <w:jc w:val="center"/>
            </w:pPr>
            <w:r>
              <w:t>Число ооцитов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r>
              <w:t>Вид и среда криоконсервации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  <w:jc w:val="center"/>
            </w:pPr>
            <w:r>
              <w:t>Место хранения ооцитов</w:t>
            </w:r>
          </w:p>
        </w:tc>
        <w:tc>
          <w:tcPr>
            <w:tcW w:w="850" w:type="dxa"/>
          </w:tcPr>
          <w:p w:rsidR="0061258E" w:rsidRDefault="0061258E">
            <w:pPr>
              <w:pStyle w:val="ConsPlusNormal"/>
              <w:jc w:val="center"/>
            </w:pPr>
            <w:r>
              <w:t>ФИО, подпись эмбриолога</w:t>
            </w:r>
          </w:p>
        </w:tc>
        <w:tc>
          <w:tcPr>
            <w:tcW w:w="850" w:type="dxa"/>
          </w:tcPr>
          <w:p w:rsidR="0061258E" w:rsidRDefault="0061258E">
            <w:pPr>
              <w:pStyle w:val="ConsPlusNormal"/>
              <w:jc w:val="center"/>
            </w:pPr>
            <w:r>
              <w:t>Дата инсеминации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r>
              <w:t>Число размороженных ооцитов</w:t>
            </w:r>
          </w:p>
        </w:tc>
        <w:tc>
          <w:tcPr>
            <w:tcW w:w="1191" w:type="dxa"/>
          </w:tcPr>
          <w:p w:rsidR="0061258E" w:rsidRDefault="0061258E">
            <w:pPr>
              <w:pStyle w:val="ConsPlusNormal"/>
              <w:jc w:val="center"/>
            </w:pPr>
            <w:r>
              <w:t>Качество размороженных ооцитов</w:t>
            </w:r>
          </w:p>
        </w:tc>
        <w:tc>
          <w:tcPr>
            <w:tcW w:w="1587" w:type="dxa"/>
            <w:vMerge/>
          </w:tcPr>
          <w:p w:rsidR="0061258E" w:rsidRDefault="0061258E"/>
        </w:tc>
        <w:tc>
          <w:tcPr>
            <w:tcW w:w="850" w:type="dxa"/>
            <w:vMerge/>
          </w:tcPr>
          <w:p w:rsidR="0061258E" w:rsidRDefault="0061258E"/>
        </w:tc>
      </w:tr>
      <w:tr w:rsidR="0061258E">
        <w:tc>
          <w:tcPr>
            <w:tcW w:w="46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9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19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58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6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9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19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58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52" w:name="P3756"/>
      <w:bookmarkEnd w:id="52"/>
      <w:proofErr w:type="gramStart"/>
      <w:r>
        <w:t xml:space="preserve">&lt;1&gt; </w:t>
      </w:r>
      <w:hyperlink r:id="rId240" w:history="1">
        <w:r>
          <w:rPr>
            <w:color w:val="0000FF"/>
          </w:rPr>
          <w:t>Форма N 025/у</w:t>
        </w:r>
      </w:hyperlink>
      <w:r>
        <w:t xml:space="preserve"> "Медицинская карта пациента, получающего медицинскую помощь в амбулаторных условиях", утвержденная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</w:t>
      </w:r>
      <w:proofErr w:type="gramEnd"/>
      <w:r>
        <w:t>),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0"/>
      </w:pPr>
      <w:r>
        <w:t>Приложение N 10</w:t>
      </w:r>
    </w:p>
    <w:p w:rsidR="0061258E" w:rsidRDefault="0061258E">
      <w:pPr>
        <w:pStyle w:val="ConsPlusNormal"/>
        <w:jc w:val="right"/>
      </w:pPr>
      <w:r>
        <w:t>к приказу Министерства</w:t>
      </w:r>
    </w:p>
    <w:p w:rsidR="0061258E" w:rsidRDefault="0061258E">
      <w:pPr>
        <w:pStyle w:val="ConsPlusNormal"/>
        <w:jc w:val="right"/>
      </w:pPr>
      <w:r>
        <w:t>здравоохранения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center"/>
      </w:pPr>
      <w:bookmarkStart w:id="53" w:name="P3768"/>
      <w:bookmarkEnd w:id="53"/>
      <w:r>
        <w:t>Журнал</w:t>
      </w:r>
    </w:p>
    <w:p w:rsidR="0061258E" w:rsidRDefault="0061258E">
      <w:pPr>
        <w:pStyle w:val="ConsPlusNormal"/>
        <w:jc w:val="center"/>
      </w:pPr>
      <w:r>
        <w:t>учета, хранения и использования криоконсервированных</w:t>
      </w:r>
    </w:p>
    <w:p w:rsidR="0061258E" w:rsidRDefault="0061258E">
      <w:pPr>
        <w:pStyle w:val="ConsPlusNormal"/>
        <w:jc w:val="center"/>
      </w:pPr>
      <w:r>
        <w:t>эмбрионов пациентов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840"/>
        <w:gridCol w:w="1238"/>
        <w:gridCol w:w="931"/>
        <w:gridCol w:w="931"/>
        <w:gridCol w:w="854"/>
        <w:gridCol w:w="1003"/>
        <w:gridCol w:w="1138"/>
        <w:gridCol w:w="830"/>
        <w:gridCol w:w="888"/>
        <w:gridCol w:w="595"/>
        <w:gridCol w:w="1003"/>
        <w:gridCol w:w="1210"/>
        <w:gridCol w:w="1066"/>
        <w:gridCol w:w="1099"/>
        <w:gridCol w:w="1176"/>
      </w:tblGrid>
      <w:tr w:rsidR="0061258E">
        <w:tc>
          <w:tcPr>
            <w:tcW w:w="432" w:type="dxa"/>
          </w:tcPr>
          <w:p w:rsidR="0061258E" w:rsidRDefault="0061258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0" w:type="dxa"/>
          </w:tcPr>
          <w:p w:rsidR="0061258E" w:rsidRDefault="0061258E">
            <w:pPr>
              <w:pStyle w:val="ConsPlusNormal"/>
              <w:jc w:val="center"/>
            </w:pPr>
            <w:r>
              <w:t>Ф.И.О. пациентов</w:t>
            </w:r>
          </w:p>
        </w:tc>
        <w:tc>
          <w:tcPr>
            <w:tcW w:w="1238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медицинской </w:t>
            </w:r>
            <w:hyperlink r:id="rId241" w:history="1">
              <w:r>
                <w:rPr>
                  <w:color w:val="0000FF"/>
                </w:rPr>
                <w:t>карты</w:t>
              </w:r>
            </w:hyperlink>
            <w:r>
              <w:t xml:space="preserve"> амбулаторного больного </w:t>
            </w:r>
            <w:hyperlink w:anchor="P382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31" w:type="dxa"/>
          </w:tcPr>
          <w:p w:rsidR="0061258E" w:rsidRDefault="0061258E">
            <w:pPr>
              <w:pStyle w:val="ConsPlusNormal"/>
              <w:jc w:val="center"/>
            </w:pPr>
            <w:r>
              <w:t>Дата криоконсервации</w:t>
            </w:r>
          </w:p>
        </w:tc>
        <w:tc>
          <w:tcPr>
            <w:tcW w:w="931" w:type="dxa"/>
          </w:tcPr>
          <w:p w:rsidR="0061258E" w:rsidRDefault="0061258E">
            <w:pPr>
              <w:pStyle w:val="ConsPlusNormal"/>
              <w:jc w:val="center"/>
            </w:pPr>
            <w:r>
              <w:t>Число эмбрионов</w:t>
            </w:r>
          </w:p>
        </w:tc>
        <w:tc>
          <w:tcPr>
            <w:tcW w:w="854" w:type="dxa"/>
          </w:tcPr>
          <w:p w:rsidR="0061258E" w:rsidRDefault="0061258E">
            <w:pPr>
              <w:pStyle w:val="ConsPlusNormal"/>
              <w:jc w:val="center"/>
            </w:pPr>
            <w:r>
              <w:t>Сутки развития эмбрионов</w:t>
            </w:r>
          </w:p>
        </w:tc>
        <w:tc>
          <w:tcPr>
            <w:tcW w:w="1003" w:type="dxa"/>
          </w:tcPr>
          <w:p w:rsidR="0061258E" w:rsidRDefault="0061258E">
            <w:pPr>
              <w:pStyle w:val="ConsPlusNormal"/>
              <w:jc w:val="center"/>
            </w:pPr>
            <w:r>
              <w:t>Стадия и качество/оценка эмбрионов</w:t>
            </w:r>
          </w:p>
        </w:tc>
        <w:tc>
          <w:tcPr>
            <w:tcW w:w="1138" w:type="dxa"/>
          </w:tcPr>
          <w:p w:rsidR="0061258E" w:rsidRDefault="0061258E">
            <w:pPr>
              <w:pStyle w:val="ConsPlusNormal"/>
              <w:jc w:val="center"/>
            </w:pPr>
            <w:r>
              <w:t>Вид и среда криоконсервации</w:t>
            </w:r>
          </w:p>
        </w:tc>
        <w:tc>
          <w:tcPr>
            <w:tcW w:w="830" w:type="dxa"/>
          </w:tcPr>
          <w:p w:rsidR="0061258E" w:rsidRDefault="0061258E">
            <w:pPr>
              <w:pStyle w:val="ConsPlusNormal"/>
              <w:jc w:val="center"/>
            </w:pPr>
            <w:r>
              <w:t>Место хранения эмбрионов</w:t>
            </w:r>
          </w:p>
        </w:tc>
        <w:tc>
          <w:tcPr>
            <w:tcW w:w="888" w:type="dxa"/>
          </w:tcPr>
          <w:p w:rsidR="0061258E" w:rsidRDefault="0061258E">
            <w:pPr>
              <w:pStyle w:val="ConsPlusNormal"/>
              <w:jc w:val="center"/>
            </w:pPr>
            <w:r>
              <w:t>ФИО, подпись эмбриолога</w:t>
            </w:r>
          </w:p>
        </w:tc>
        <w:tc>
          <w:tcPr>
            <w:tcW w:w="595" w:type="dxa"/>
          </w:tcPr>
          <w:p w:rsidR="0061258E" w:rsidRDefault="0061258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03" w:type="dxa"/>
          </w:tcPr>
          <w:p w:rsidR="0061258E" w:rsidRDefault="0061258E">
            <w:pPr>
              <w:pStyle w:val="ConsPlusNormal"/>
              <w:jc w:val="center"/>
            </w:pPr>
            <w:r>
              <w:t>Число размороженных эмбрионов</w:t>
            </w:r>
          </w:p>
        </w:tc>
        <w:tc>
          <w:tcPr>
            <w:tcW w:w="1210" w:type="dxa"/>
          </w:tcPr>
          <w:p w:rsidR="0061258E" w:rsidRDefault="0061258E">
            <w:pPr>
              <w:pStyle w:val="ConsPlusNormal"/>
              <w:jc w:val="center"/>
            </w:pPr>
            <w:r>
              <w:t>Качество эмбрионов после размораживания</w:t>
            </w:r>
          </w:p>
        </w:tc>
        <w:tc>
          <w:tcPr>
            <w:tcW w:w="1066" w:type="dxa"/>
          </w:tcPr>
          <w:p w:rsidR="0061258E" w:rsidRDefault="0061258E">
            <w:pPr>
              <w:pStyle w:val="ConsPlusNormal"/>
              <w:jc w:val="center"/>
            </w:pPr>
            <w:r>
              <w:t>Число перенесенных эмбрионов</w:t>
            </w:r>
          </w:p>
        </w:tc>
        <w:tc>
          <w:tcPr>
            <w:tcW w:w="1099" w:type="dxa"/>
          </w:tcPr>
          <w:p w:rsidR="0061258E" w:rsidRDefault="0061258E">
            <w:pPr>
              <w:pStyle w:val="ConsPlusNormal"/>
              <w:jc w:val="center"/>
            </w:pPr>
            <w:r>
              <w:t>Число оставшихся эмбрионов</w:t>
            </w:r>
          </w:p>
        </w:tc>
        <w:tc>
          <w:tcPr>
            <w:tcW w:w="1176" w:type="dxa"/>
          </w:tcPr>
          <w:p w:rsidR="0061258E" w:rsidRDefault="0061258E">
            <w:pPr>
              <w:pStyle w:val="ConsPlusNormal"/>
              <w:jc w:val="center"/>
            </w:pPr>
            <w:r>
              <w:t>ФИО, подпись эмбриолога</w:t>
            </w:r>
          </w:p>
        </w:tc>
      </w:tr>
      <w:tr w:rsidR="0061258E">
        <w:tc>
          <w:tcPr>
            <w:tcW w:w="43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4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23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3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3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13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3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8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595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21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6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99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176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32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4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23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3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3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13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3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8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595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03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21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6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99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176" w:type="dxa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--------------------------------</w:t>
      </w:r>
    </w:p>
    <w:p w:rsidR="0061258E" w:rsidRDefault="0061258E">
      <w:pPr>
        <w:pStyle w:val="ConsPlusNormal"/>
        <w:spacing w:before="220"/>
        <w:ind w:firstLine="540"/>
        <w:jc w:val="both"/>
      </w:pPr>
      <w:bookmarkStart w:id="54" w:name="P3822"/>
      <w:bookmarkEnd w:id="54"/>
      <w:proofErr w:type="gramStart"/>
      <w:r>
        <w:t xml:space="preserve">&lt;1&gt; </w:t>
      </w:r>
      <w:hyperlink r:id="rId242" w:history="1">
        <w:r>
          <w:rPr>
            <w:color w:val="0000FF"/>
          </w:rPr>
          <w:t>Форма N 025/у</w:t>
        </w:r>
      </w:hyperlink>
      <w:r>
        <w:t xml:space="preserve"> "Медицинская карта пациента, получающего медицинскую помощь в амбулаторных условиях", утвержденная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</w:t>
      </w:r>
      <w:proofErr w:type="gramEnd"/>
      <w:r>
        <w:t>), с изменениями, внесенными приказом Министерства здравоохранения Российской Федерации орт 9 января 2018 г. N 2н (зарегистрирован Министерством юстиции Российской Федерации 4 апреля 2018 г., регистрационный N 50614).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0"/>
      </w:pPr>
      <w:r>
        <w:t>Приложение N 11</w:t>
      </w:r>
    </w:p>
    <w:p w:rsidR="0061258E" w:rsidRDefault="0061258E">
      <w:pPr>
        <w:pStyle w:val="ConsPlusNormal"/>
        <w:jc w:val="right"/>
      </w:pPr>
      <w:r>
        <w:t>к приказу Министерства</w:t>
      </w:r>
    </w:p>
    <w:p w:rsidR="0061258E" w:rsidRDefault="0061258E">
      <w:pPr>
        <w:pStyle w:val="ConsPlusNormal"/>
        <w:jc w:val="right"/>
      </w:pPr>
      <w:r>
        <w:t>здравоохранения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center"/>
      </w:pPr>
      <w:bookmarkStart w:id="55" w:name="P3834"/>
      <w:bookmarkEnd w:id="55"/>
      <w:r>
        <w:t>Журнал</w:t>
      </w:r>
    </w:p>
    <w:p w:rsidR="0061258E" w:rsidRDefault="0061258E">
      <w:pPr>
        <w:pStyle w:val="ConsPlusNormal"/>
        <w:jc w:val="center"/>
      </w:pPr>
      <w:r>
        <w:t>учета, хранения и использования криоконсервированных</w:t>
      </w:r>
    </w:p>
    <w:p w:rsidR="0061258E" w:rsidRDefault="0061258E">
      <w:pPr>
        <w:pStyle w:val="ConsPlusNormal"/>
        <w:jc w:val="center"/>
      </w:pPr>
      <w:r>
        <w:t>эмбрионов доноров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64"/>
        <w:gridCol w:w="1020"/>
        <w:gridCol w:w="850"/>
        <w:gridCol w:w="567"/>
        <w:gridCol w:w="850"/>
        <w:gridCol w:w="868"/>
        <w:gridCol w:w="964"/>
        <w:gridCol w:w="820"/>
        <w:gridCol w:w="794"/>
        <w:gridCol w:w="680"/>
        <w:gridCol w:w="850"/>
        <w:gridCol w:w="1077"/>
        <w:gridCol w:w="964"/>
        <w:gridCol w:w="857"/>
        <w:gridCol w:w="872"/>
      </w:tblGrid>
      <w:tr w:rsidR="0061258E">
        <w:tc>
          <w:tcPr>
            <w:tcW w:w="454" w:type="dxa"/>
          </w:tcPr>
          <w:p w:rsidR="0061258E" w:rsidRDefault="0061258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</w:tcPr>
          <w:p w:rsidR="0061258E" w:rsidRDefault="0061258E">
            <w:pPr>
              <w:pStyle w:val="ConsPlusNormal"/>
              <w:jc w:val="center"/>
            </w:pPr>
            <w:r>
              <w:t>N (код) донора ооцитов для эмбрионов</w:t>
            </w:r>
          </w:p>
        </w:tc>
        <w:tc>
          <w:tcPr>
            <w:tcW w:w="1020" w:type="dxa"/>
          </w:tcPr>
          <w:p w:rsidR="0061258E" w:rsidRDefault="0061258E">
            <w:pPr>
              <w:pStyle w:val="ConsPlusNormal"/>
              <w:jc w:val="center"/>
            </w:pPr>
            <w:r>
              <w:t>N (код) донора спермы для эмбрионов</w:t>
            </w:r>
          </w:p>
        </w:tc>
        <w:tc>
          <w:tcPr>
            <w:tcW w:w="850" w:type="dxa"/>
          </w:tcPr>
          <w:p w:rsidR="0061258E" w:rsidRDefault="0061258E">
            <w:pPr>
              <w:pStyle w:val="ConsPlusNormal"/>
              <w:jc w:val="center"/>
            </w:pPr>
            <w:r>
              <w:t>Дата криоконсервации</w:t>
            </w:r>
          </w:p>
        </w:tc>
        <w:tc>
          <w:tcPr>
            <w:tcW w:w="567" w:type="dxa"/>
          </w:tcPr>
          <w:p w:rsidR="0061258E" w:rsidRDefault="0061258E">
            <w:pPr>
              <w:pStyle w:val="ConsPlusNormal"/>
              <w:jc w:val="center"/>
            </w:pPr>
            <w:r>
              <w:t>Число эмбрионов</w:t>
            </w:r>
          </w:p>
        </w:tc>
        <w:tc>
          <w:tcPr>
            <w:tcW w:w="850" w:type="dxa"/>
          </w:tcPr>
          <w:p w:rsidR="0061258E" w:rsidRDefault="0061258E">
            <w:pPr>
              <w:pStyle w:val="ConsPlusNormal"/>
              <w:jc w:val="center"/>
            </w:pPr>
            <w:r>
              <w:t>Сутки развития эмбрионов</w:t>
            </w:r>
          </w:p>
        </w:tc>
        <w:tc>
          <w:tcPr>
            <w:tcW w:w="868" w:type="dxa"/>
          </w:tcPr>
          <w:p w:rsidR="0061258E" w:rsidRDefault="0061258E">
            <w:pPr>
              <w:pStyle w:val="ConsPlusNormal"/>
              <w:jc w:val="center"/>
            </w:pPr>
            <w:r>
              <w:t>Стадия и качество/оценка эмбрионов</w:t>
            </w:r>
          </w:p>
        </w:tc>
        <w:tc>
          <w:tcPr>
            <w:tcW w:w="964" w:type="dxa"/>
          </w:tcPr>
          <w:p w:rsidR="0061258E" w:rsidRDefault="0061258E">
            <w:pPr>
              <w:pStyle w:val="ConsPlusNormal"/>
              <w:jc w:val="center"/>
            </w:pPr>
            <w:r>
              <w:t>Вид и среда криоконсервации</w:t>
            </w:r>
          </w:p>
        </w:tc>
        <w:tc>
          <w:tcPr>
            <w:tcW w:w="820" w:type="dxa"/>
          </w:tcPr>
          <w:p w:rsidR="0061258E" w:rsidRDefault="0061258E">
            <w:pPr>
              <w:pStyle w:val="ConsPlusNormal"/>
              <w:jc w:val="center"/>
            </w:pPr>
            <w:r>
              <w:t>Место хранения эмбрионов</w:t>
            </w:r>
          </w:p>
        </w:tc>
        <w:tc>
          <w:tcPr>
            <w:tcW w:w="794" w:type="dxa"/>
          </w:tcPr>
          <w:p w:rsidR="0061258E" w:rsidRDefault="0061258E">
            <w:pPr>
              <w:pStyle w:val="ConsPlusNormal"/>
              <w:jc w:val="center"/>
            </w:pPr>
            <w:r>
              <w:t>ФИО, подпись эмбриолога</w:t>
            </w:r>
          </w:p>
        </w:tc>
        <w:tc>
          <w:tcPr>
            <w:tcW w:w="680" w:type="dxa"/>
          </w:tcPr>
          <w:p w:rsidR="0061258E" w:rsidRDefault="0061258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61258E" w:rsidRDefault="0061258E">
            <w:pPr>
              <w:pStyle w:val="ConsPlusNormal"/>
              <w:jc w:val="center"/>
            </w:pPr>
            <w:r>
              <w:t>Число размороженных эмбрионов</w:t>
            </w:r>
          </w:p>
        </w:tc>
        <w:tc>
          <w:tcPr>
            <w:tcW w:w="1077" w:type="dxa"/>
          </w:tcPr>
          <w:p w:rsidR="0061258E" w:rsidRDefault="0061258E">
            <w:pPr>
              <w:pStyle w:val="ConsPlusNormal"/>
              <w:jc w:val="center"/>
            </w:pPr>
            <w:r>
              <w:t>Качество эмбрионов после размораживания</w:t>
            </w:r>
          </w:p>
        </w:tc>
        <w:tc>
          <w:tcPr>
            <w:tcW w:w="964" w:type="dxa"/>
          </w:tcPr>
          <w:p w:rsidR="0061258E" w:rsidRDefault="0061258E">
            <w:pPr>
              <w:pStyle w:val="ConsPlusNormal"/>
              <w:jc w:val="center"/>
            </w:pPr>
            <w:r>
              <w:t>Число перенесенных эмбрионов</w:t>
            </w:r>
          </w:p>
        </w:tc>
        <w:tc>
          <w:tcPr>
            <w:tcW w:w="857" w:type="dxa"/>
          </w:tcPr>
          <w:p w:rsidR="0061258E" w:rsidRDefault="0061258E">
            <w:pPr>
              <w:pStyle w:val="ConsPlusNormal"/>
              <w:jc w:val="center"/>
            </w:pPr>
            <w:r>
              <w:t>Число оставшихся эмбрионов</w:t>
            </w:r>
          </w:p>
        </w:tc>
        <w:tc>
          <w:tcPr>
            <w:tcW w:w="872" w:type="dxa"/>
          </w:tcPr>
          <w:p w:rsidR="0061258E" w:rsidRDefault="0061258E">
            <w:pPr>
              <w:pStyle w:val="ConsPlusNormal"/>
              <w:jc w:val="center"/>
            </w:pPr>
            <w:r>
              <w:t>ФИО, подпись эмбриолога</w:t>
            </w:r>
          </w:p>
        </w:tc>
      </w:tr>
      <w:tr w:rsidR="0061258E">
        <w:tc>
          <w:tcPr>
            <w:tcW w:w="45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6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56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6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6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9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68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6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72" w:type="dxa"/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45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6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56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68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6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2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9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68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0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07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6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5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872" w:type="dxa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0"/>
      </w:pPr>
      <w:r>
        <w:t>Приложение N 12</w:t>
      </w:r>
    </w:p>
    <w:p w:rsidR="0061258E" w:rsidRDefault="0061258E">
      <w:pPr>
        <w:pStyle w:val="ConsPlusNormal"/>
        <w:jc w:val="right"/>
      </w:pPr>
      <w:r>
        <w:t>к приказу Министерства</w:t>
      </w:r>
    </w:p>
    <w:p w:rsidR="0061258E" w:rsidRDefault="0061258E">
      <w:pPr>
        <w:pStyle w:val="ConsPlusNormal"/>
        <w:jc w:val="right"/>
      </w:pPr>
      <w:r>
        <w:t>здравоохранения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center"/>
      </w:pPr>
      <w:bookmarkStart w:id="56" w:name="P3897"/>
      <w:bookmarkEnd w:id="56"/>
      <w:r>
        <w:t xml:space="preserve">Журнал учета </w:t>
      </w:r>
      <w:proofErr w:type="gramStart"/>
      <w:r>
        <w:t>искусственных</w:t>
      </w:r>
      <w:proofErr w:type="gramEnd"/>
      <w:r>
        <w:t xml:space="preserve"> инсеминаций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1304"/>
        <w:gridCol w:w="2846"/>
        <w:gridCol w:w="794"/>
        <w:gridCol w:w="1134"/>
        <w:gridCol w:w="1531"/>
        <w:gridCol w:w="907"/>
        <w:gridCol w:w="1134"/>
        <w:gridCol w:w="1134"/>
      </w:tblGrid>
      <w:tr w:rsidR="0061258E">
        <w:tc>
          <w:tcPr>
            <w:tcW w:w="715" w:type="dxa"/>
          </w:tcPr>
          <w:p w:rsidR="0061258E" w:rsidRDefault="0061258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04" w:type="dxa"/>
          </w:tcPr>
          <w:p w:rsidR="0061258E" w:rsidRDefault="0061258E">
            <w:pPr>
              <w:pStyle w:val="ConsPlusNormal"/>
              <w:jc w:val="center"/>
            </w:pPr>
            <w:r>
              <w:t>Ф.И.О. пациентки</w:t>
            </w:r>
          </w:p>
        </w:tc>
        <w:tc>
          <w:tcPr>
            <w:tcW w:w="2846" w:type="dxa"/>
          </w:tcPr>
          <w:p w:rsidR="0061258E" w:rsidRDefault="0061258E">
            <w:pPr>
              <w:pStyle w:val="ConsPlusNormal"/>
              <w:jc w:val="center"/>
            </w:pPr>
            <w:r>
              <w:t>N медицинской карты пациента, получающего медицинскую помощь в амбулаторных условиях/карты стационарного больного</w:t>
            </w:r>
          </w:p>
        </w:tc>
        <w:tc>
          <w:tcPr>
            <w:tcW w:w="794" w:type="dxa"/>
          </w:tcPr>
          <w:p w:rsidR="0061258E" w:rsidRDefault="0061258E">
            <w:pPr>
              <w:pStyle w:val="ConsPlusNormal"/>
              <w:jc w:val="center"/>
            </w:pPr>
            <w:r>
              <w:t>Номер донора</w:t>
            </w:r>
          </w:p>
        </w:tc>
        <w:tc>
          <w:tcPr>
            <w:tcW w:w="1134" w:type="dxa"/>
          </w:tcPr>
          <w:p w:rsidR="0061258E" w:rsidRDefault="0061258E">
            <w:pPr>
              <w:pStyle w:val="ConsPlusNormal"/>
              <w:jc w:val="center"/>
            </w:pPr>
            <w:r>
              <w:t>Донорская/гомологичная сперма</w:t>
            </w:r>
          </w:p>
        </w:tc>
        <w:tc>
          <w:tcPr>
            <w:tcW w:w="1531" w:type="dxa"/>
          </w:tcPr>
          <w:p w:rsidR="0061258E" w:rsidRDefault="0061258E">
            <w:pPr>
              <w:pStyle w:val="ConsPlusNormal"/>
              <w:jc w:val="center"/>
            </w:pPr>
            <w:r>
              <w:t>Замороженная/не подвергнутая криоконсервации сперма</w:t>
            </w:r>
          </w:p>
        </w:tc>
        <w:tc>
          <w:tcPr>
            <w:tcW w:w="907" w:type="dxa"/>
          </w:tcPr>
          <w:p w:rsidR="0061258E" w:rsidRDefault="0061258E">
            <w:pPr>
              <w:pStyle w:val="ConsPlusNormal"/>
              <w:jc w:val="center"/>
            </w:pPr>
            <w:r>
              <w:t>Спермограмма</w:t>
            </w:r>
          </w:p>
        </w:tc>
        <w:tc>
          <w:tcPr>
            <w:tcW w:w="1134" w:type="dxa"/>
          </w:tcPr>
          <w:p w:rsidR="0061258E" w:rsidRDefault="0061258E">
            <w:pPr>
              <w:pStyle w:val="ConsPlusNormal"/>
              <w:jc w:val="center"/>
            </w:pPr>
            <w:r>
              <w:t>Проведено процедур ИОСД</w:t>
            </w:r>
          </w:p>
        </w:tc>
        <w:tc>
          <w:tcPr>
            <w:tcW w:w="1134" w:type="dxa"/>
          </w:tcPr>
          <w:p w:rsidR="0061258E" w:rsidRDefault="0061258E">
            <w:pPr>
              <w:pStyle w:val="ConsPlusNormal"/>
              <w:jc w:val="center"/>
            </w:pPr>
            <w:r>
              <w:t>ФИО, подпись эмбриолога</w:t>
            </w:r>
          </w:p>
        </w:tc>
      </w:tr>
      <w:tr w:rsidR="0061258E">
        <w:tc>
          <w:tcPr>
            <w:tcW w:w="715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30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2846" w:type="dxa"/>
          </w:tcPr>
          <w:p w:rsidR="0061258E" w:rsidRDefault="0061258E">
            <w:pPr>
              <w:pStyle w:val="ConsPlusNormal"/>
            </w:pPr>
          </w:p>
        </w:tc>
        <w:tc>
          <w:tcPr>
            <w:tcW w:w="79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13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531" w:type="dxa"/>
          </w:tcPr>
          <w:p w:rsidR="0061258E" w:rsidRDefault="0061258E">
            <w:pPr>
              <w:pStyle w:val="ConsPlusNormal"/>
            </w:pPr>
          </w:p>
        </w:tc>
        <w:tc>
          <w:tcPr>
            <w:tcW w:w="907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134" w:type="dxa"/>
          </w:tcPr>
          <w:p w:rsidR="0061258E" w:rsidRDefault="0061258E">
            <w:pPr>
              <w:pStyle w:val="ConsPlusNormal"/>
            </w:pPr>
          </w:p>
        </w:tc>
        <w:tc>
          <w:tcPr>
            <w:tcW w:w="1134" w:type="dxa"/>
          </w:tcPr>
          <w:p w:rsidR="0061258E" w:rsidRDefault="0061258E">
            <w:pPr>
              <w:pStyle w:val="ConsPlusNormal"/>
            </w:pPr>
          </w:p>
        </w:tc>
      </w:tr>
    </w:tbl>
    <w:p w:rsidR="0061258E" w:rsidRDefault="0061258E">
      <w:pPr>
        <w:sectPr w:rsidR="006125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0"/>
      </w:pPr>
      <w:r>
        <w:t>Приложение N 13</w:t>
      </w:r>
    </w:p>
    <w:p w:rsidR="0061258E" w:rsidRDefault="0061258E">
      <w:pPr>
        <w:pStyle w:val="ConsPlusNormal"/>
        <w:jc w:val="right"/>
      </w:pPr>
      <w:r>
        <w:t>к приказу Министерства</w:t>
      </w:r>
    </w:p>
    <w:p w:rsidR="0061258E" w:rsidRDefault="0061258E">
      <w:pPr>
        <w:pStyle w:val="ConsPlusNormal"/>
        <w:jc w:val="right"/>
      </w:pPr>
      <w:r>
        <w:t>здравоохранения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center"/>
      </w:pPr>
      <w:bookmarkStart w:id="57" w:name="P3928"/>
      <w:bookmarkEnd w:id="57"/>
      <w:r>
        <w:t>Форма</w:t>
      </w:r>
    </w:p>
    <w:p w:rsidR="0061258E" w:rsidRDefault="0061258E">
      <w:pPr>
        <w:pStyle w:val="ConsPlusNormal"/>
        <w:jc w:val="center"/>
      </w:pPr>
      <w:r>
        <w:t xml:space="preserve">информированного добровольного согласия на </w:t>
      </w:r>
      <w:proofErr w:type="gramStart"/>
      <w:r>
        <w:t>медицинское</w:t>
      </w:r>
      <w:proofErr w:type="gramEnd"/>
    </w:p>
    <w:p w:rsidR="0061258E" w:rsidRDefault="0061258E">
      <w:pPr>
        <w:pStyle w:val="ConsPlusNormal"/>
        <w:jc w:val="center"/>
      </w:pPr>
      <w:r>
        <w:t xml:space="preserve">вмешательство с применением </w:t>
      </w:r>
      <w:proofErr w:type="gramStart"/>
      <w:r>
        <w:t>вспомогательных</w:t>
      </w:r>
      <w:proofErr w:type="gramEnd"/>
      <w:r>
        <w:t xml:space="preserve"> репродуктивных</w:t>
      </w:r>
    </w:p>
    <w:p w:rsidR="0061258E" w:rsidRDefault="0061258E">
      <w:pPr>
        <w:pStyle w:val="ConsPlusNormal"/>
        <w:jc w:val="center"/>
      </w:pPr>
      <w:r>
        <w:t xml:space="preserve">технологий и </w:t>
      </w:r>
      <w:proofErr w:type="gramStart"/>
      <w:r>
        <w:t>искусственной</w:t>
      </w:r>
      <w:proofErr w:type="gramEnd"/>
      <w:r>
        <w:t xml:space="preserve"> инсеминации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1258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  <w:ind w:firstLine="283"/>
              <w:jc w:val="both"/>
            </w:pPr>
            <w:r>
              <w:t>Я (Мы), _______________________________________________________________</w:t>
            </w:r>
          </w:p>
        </w:tc>
      </w:tr>
      <w:tr w:rsidR="0061258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</w:pPr>
            <w:r>
              <w:t>_________________________________________________________________________,</w:t>
            </w:r>
          </w:p>
        </w:tc>
      </w:tr>
      <w:tr w:rsidR="0061258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  <w:jc w:val="center"/>
            </w:pPr>
            <w:r>
              <w:t>(Ф.И.О., год рождения)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Прошу (просим) провести мне (нам) лечение бесплодия с применением программы вспомогательных репродуктивных технологий (ВРТ):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- экстракорпорального оплодотворения (ЭКО);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- экстракорпорального оплодотворения яйцеклетки путем инъекции сперматозоида в нее (ИКСИ);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- искусственной инсеминации (ИИ) с использованием: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криоконсервированной/не подвергнутой криоконсервации спермы;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криоконсервированных/не подвергнутых криоконсервации ооцитов;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криоконсервированных/не подвергнутых криоконсервации эмбрионов.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Прошу (просим) провести преимплантационное генетическое тестирование эмбрионов/ооцитов.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Мне (Нам) разъяснен порядок проведения лечения программой ЭКО/ИКСИ/ИИ и известно, что: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для лечения может потребоваться не одна попытка прежде, чем наступит беременность;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в процессе лечения могут быть выявлены неизвестные ранее факты, из-за которых, возможно, потребуется изменить план или способ лечения; лечение может оказаться безрезультатным;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преодоление бесплодия с помощью вспомогательных репродуктивных технологий само по себе не повышает, но и не снижает риск врожденных заболеваний плода;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сперма/ооциты/эмбрионы после криоконсервации и размораживания могут быть непригодны для переноса;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lastRenderedPageBreak/>
        <w:t xml:space="preserve">до настоящего времени наука и медицинская практика не располагают достаточным количеством наблюдений для категоричного заключения об отсутствии каких-либо вредных </w:t>
      </w:r>
      <w:proofErr w:type="gramStart"/>
      <w:r>
        <w:t>последствий замораживания/размораживания половых клеток/эмбрионов</w:t>
      </w:r>
      <w:proofErr w:type="gramEnd"/>
      <w:r>
        <w:t xml:space="preserve"> для здоровья будущего ребенка.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Мне (нам) объяснено врачом, что для достижения наилучших результатов лечения могут быть использованы лекарственные препараты, в аннотации которых производитель не указывает бесплодие как показание к применению или указывает беременность как противопоказание к применению.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Мне (нам) понятны преимущества и возможные риски применения этих препаратов. На использование этих препаратов я (мы)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3288"/>
        <w:gridCol w:w="454"/>
        <w:gridCol w:w="4252"/>
      </w:tblGrid>
      <w:tr w:rsidR="0061258E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61258E" w:rsidRDefault="0061258E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1258E" w:rsidRDefault="0061258E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61258E" w:rsidRDefault="0061258E">
            <w:pPr>
              <w:pStyle w:val="ConsPlusNormal"/>
            </w:pPr>
            <w:r>
              <w:t>да</w:t>
            </w:r>
            <w:proofErr w:type="gramStart"/>
            <w:r>
              <w:t>ю(</w:t>
            </w:r>
            <w:proofErr w:type="gramEnd"/>
            <w:r>
              <w:t>ем) согласие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258E" w:rsidRDefault="0061258E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</w:tcPr>
          <w:p w:rsidR="0061258E" w:rsidRDefault="0061258E">
            <w:pPr>
              <w:pStyle w:val="ConsPlusNormal"/>
            </w:pPr>
            <w:r>
              <w:t>не да</w:t>
            </w:r>
            <w:proofErr w:type="gramStart"/>
            <w:r>
              <w:t>ю(</w:t>
            </w:r>
            <w:proofErr w:type="gramEnd"/>
            <w:r>
              <w:t>ем) согласие.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ind w:firstLine="540"/>
        <w:jc w:val="both"/>
      </w:pPr>
      <w:r>
        <w:t>Мои (Наши) половые клетки/эмбрионы, оставшиеся после проведения программ ЭКО/ИКСИ/ИИ, прошу (просим):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- криоконсервировать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- утилизировать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- донировать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Заявля</w:t>
      </w:r>
      <w:proofErr w:type="gramStart"/>
      <w:r>
        <w:t>ю(</w:t>
      </w:r>
      <w:proofErr w:type="gramEnd"/>
      <w:r>
        <w:t>ем), что изложила(и) врачу все известные мне (нам) данные о состоянии моего (нашего) здоровья, наследственных, венерических, психических и других заболеваниях в моей (наших) семье(ях).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Я (Мы) предупрежден</w:t>
      </w:r>
      <w:proofErr w:type="gramStart"/>
      <w:r>
        <w:t>а(</w:t>
      </w:r>
      <w:proofErr w:type="gramEnd"/>
      <w:r>
        <w:t>ы) о том, что лечение программой ЭКО/ИКСИ/ИИ может иметь осложнения, вызванные выполнением процедуры (кровотечение, воспаление, ранение соседних органов) и применением лекарственных препаратов, влияющих на функцию яичников (синдром гиперстимуляции яичников, формирование ретенционных кист яичника, аллергические реакции и другие побочные эффекты лекарственных препаратов, предусмотренные их производителем).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Мне (Нам) известно, что наступившая в результате лечения беременность может оказаться внематочной, многоплодной, а также может прерваться.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Я (Мы) подтвержда</w:t>
      </w:r>
      <w:proofErr w:type="gramStart"/>
      <w:r>
        <w:t>ю(</w:t>
      </w:r>
      <w:proofErr w:type="gramEnd"/>
      <w:r>
        <w:t>ем), что внимательно прочла(и) и поняла(и) всю информацию о процедуре, предоставленную мне (нам) специалистами медицинской организации о целях, методах оказания медицинской помощи, связанном с ними риске, возможных вариантах медицинского вмешательства, его последствиях, а также о предполагаемых результатах.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Я (Мы) имел</w:t>
      </w:r>
      <w:proofErr w:type="gramStart"/>
      <w:r>
        <w:t>а(</w:t>
      </w:r>
      <w:proofErr w:type="gramEnd"/>
      <w:r>
        <w:t>и) возможность обсудить с врачом все интересующие или непонятные мне (нам) вопросы в этой области. На все заданные вопросы я (мы) получил</w:t>
      </w:r>
      <w:proofErr w:type="gramStart"/>
      <w:r>
        <w:t>а(</w:t>
      </w:r>
      <w:proofErr w:type="gramEnd"/>
      <w:r>
        <w:t>и) удовлетворившие меня (нас) ответы.</w:t>
      </w:r>
    </w:p>
    <w:p w:rsidR="0061258E" w:rsidRDefault="0061258E">
      <w:pPr>
        <w:pStyle w:val="ConsPlusNormal"/>
        <w:spacing w:before="220"/>
        <w:ind w:firstLine="540"/>
        <w:jc w:val="both"/>
      </w:pPr>
      <w:r>
        <w:t>Мое (Наше) решение является свободным и представляет собой информированное добровольное согласие на проведение данной процедуры.</w:t>
      </w:r>
    </w:p>
    <w:p w:rsidR="0061258E" w:rsidRDefault="006125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3061"/>
        <w:gridCol w:w="340"/>
        <w:gridCol w:w="1928"/>
        <w:gridCol w:w="2494"/>
      </w:tblGrid>
      <w:tr w:rsidR="0061258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</w:pPr>
          </w:p>
        </w:tc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  <w:jc w:val="both"/>
            </w:pPr>
            <w:r>
              <w:t>Подписи</w:t>
            </w:r>
          </w:p>
        </w:tc>
      </w:tr>
      <w:tr w:rsidR="0061258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  <w:jc w:val="both"/>
            </w:pPr>
            <w:r>
              <w:t>(расшифровка) __________________________________________________________</w:t>
            </w:r>
          </w:p>
        </w:tc>
      </w:tr>
      <w:tr w:rsidR="0061258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</w:pPr>
            <w:r>
              <w:t>Врач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58E" w:rsidRDefault="006125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58E" w:rsidRDefault="0061258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</w:pPr>
          </w:p>
        </w:tc>
      </w:tr>
      <w:tr w:rsidR="0061258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</w:pPr>
          </w:p>
        </w:tc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258E" w:rsidRDefault="0061258E">
            <w:pPr>
              <w:pStyle w:val="ConsPlusNormal"/>
              <w:jc w:val="both"/>
            </w:pPr>
            <w:r>
              <w:t>Дата _________________________________________________</w:t>
            </w:r>
          </w:p>
        </w:tc>
      </w:tr>
    </w:tbl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right"/>
        <w:outlineLvl w:val="0"/>
      </w:pPr>
      <w:r>
        <w:t>Приложение N 14</w:t>
      </w:r>
    </w:p>
    <w:p w:rsidR="0061258E" w:rsidRDefault="0061258E">
      <w:pPr>
        <w:pStyle w:val="ConsPlusNormal"/>
        <w:jc w:val="right"/>
      </w:pPr>
      <w:r>
        <w:t>к приказу Министерства</w:t>
      </w:r>
    </w:p>
    <w:p w:rsidR="0061258E" w:rsidRDefault="0061258E">
      <w:pPr>
        <w:pStyle w:val="ConsPlusNormal"/>
        <w:jc w:val="right"/>
      </w:pPr>
      <w:r>
        <w:t>здравоохранения</w:t>
      </w:r>
    </w:p>
    <w:p w:rsidR="0061258E" w:rsidRDefault="0061258E">
      <w:pPr>
        <w:pStyle w:val="ConsPlusNormal"/>
        <w:jc w:val="right"/>
      </w:pPr>
      <w:r>
        <w:t>Российской Федерации</w:t>
      </w:r>
    </w:p>
    <w:p w:rsidR="0061258E" w:rsidRDefault="0061258E">
      <w:pPr>
        <w:pStyle w:val="ConsPlusNormal"/>
        <w:jc w:val="right"/>
      </w:pPr>
      <w:r>
        <w:t>от 31 июля 2020 г. N 803н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nformat"/>
        <w:jc w:val="both"/>
      </w:pPr>
      <w:bookmarkStart w:id="58" w:name="P3999"/>
      <w:bookmarkEnd w:id="58"/>
      <w:r>
        <w:t xml:space="preserve">                                   Форма</w:t>
      </w:r>
    </w:p>
    <w:p w:rsidR="0061258E" w:rsidRDefault="0061258E">
      <w:pPr>
        <w:pStyle w:val="ConsPlusNonformat"/>
        <w:jc w:val="both"/>
      </w:pPr>
      <w:r>
        <w:t xml:space="preserve">          информированного добровольного согласия на </w:t>
      </w:r>
      <w:proofErr w:type="gramStart"/>
      <w:r>
        <w:t>медицинское</w:t>
      </w:r>
      <w:proofErr w:type="gramEnd"/>
    </w:p>
    <w:p w:rsidR="0061258E" w:rsidRDefault="0061258E">
      <w:pPr>
        <w:pStyle w:val="ConsPlusNonformat"/>
        <w:jc w:val="both"/>
      </w:pPr>
      <w:r>
        <w:t xml:space="preserve">             вмешательство путем проведения операции редукции</w:t>
      </w:r>
    </w:p>
    <w:p w:rsidR="0061258E" w:rsidRDefault="0061258E">
      <w:pPr>
        <w:pStyle w:val="ConsPlusNonformat"/>
        <w:jc w:val="both"/>
      </w:pPr>
      <w:r>
        <w:t xml:space="preserve">                          эмбрион</w:t>
      </w:r>
      <w:proofErr w:type="gramStart"/>
      <w:r>
        <w:t>а(</w:t>
      </w:r>
      <w:proofErr w:type="gramEnd"/>
      <w:r>
        <w:t>ов)/плода(ов)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61258E" w:rsidRDefault="0061258E">
      <w:pPr>
        <w:pStyle w:val="ConsPlusNonformat"/>
        <w:jc w:val="both"/>
      </w:pPr>
      <w:r>
        <w:t xml:space="preserve">                              Ф.И.О., год рождения</w:t>
      </w:r>
    </w:p>
    <w:p w:rsidR="0061258E" w:rsidRDefault="0061258E">
      <w:pPr>
        <w:pStyle w:val="ConsPlusNonformat"/>
        <w:jc w:val="both"/>
      </w:pPr>
      <w:r>
        <w:t xml:space="preserve">в  связи с высоким риском потери беременности, связанной </w:t>
      </w:r>
      <w:proofErr w:type="gramStart"/>
      <w:r>
        <w:t>с</w:t>
      </w:r>
      <w:proofErr w:type="gramEnd"/>
      <w:r>
        <w:t xml:space="preserve"> имеющейся у меня</w:t>
      </w:r>
    </w:p>
    <w:p w:rsidR="0061258E" w:rsidRDefault="0061258E">
      <w:pPr>
        <w:pStyle w:val="ConsPlusNonformat"/>
        <w:jc w:val="both"/>
      </w:pPr>
      <w:r>
        <w:t xml:space="preserve">многоплодной  беременностью,  даю  информированное добровольное согласие </w:t>
      </w:r>
      <w:proofErr w:type="gramStart"/>
      <w:r>
        <w:t>на</w:t>
      </w:r>
      <w:proofErr w:type="gramEnd"/>
    </w:p>
    <w:p w:rsidR="0061258E" w:rsidRDefault="0061258E">
      <w:pPr>
        <w:pStyle w:val="ConsPlusNonformat"/>
        <w:jc w:val="both"/>
      </w:pPr>
      <w:r>
        <w:t>медицинское    вмешательство    путем    проведения    операции    редукции</w:t>
      </w:r>
    </w:p>
    <w:p w:rsidR="0061258E" w:rsidRDefault="0061258E">
      <w:pPr>
        <w:pStyle w:val="ConsPlusNonformat"/>
        <w:jc w:val="both"/>
      </w:pPr>
      <w:r>
        <w:t>________________ эмбрион</w:t>
      </w:r>
      <w:proofErr w:type="gramStart"/>
      <w:r>
        <w:t>а(</w:t>
      </w:r>
      <w:proofErr w:type="gramEnd"/>
      <w:r>
        <w:t>ов)/плода(ов).</w:t>
      </w:r>
    </w:p>
    <w:p w:rsidR="0061258E" w:rsidRDefault="0061258E">
      <w:pPr>
        <w:pStyle w:val="ConsPlusNonformat"/>
        <w:jc w:val="both"/>
      </w:pPr>
      <w:r>
        <w:t xml:space="preserve">    Медицинским работником ________________________________________________</w:t>
      </w:r>
    </w:p>
    <w:p w:rsidR="0061258E" w:rsidRDefault="0061258E">
      <w:pPr>
        <w:pStyle w:val="ConsPlusNonformat"/>
        <w:jc w:val="both"/>
      </w:pPr>
      <w:r>
        <w:t xml:space="preserve">                              (должность, Ф.И.О. медицинского работника)</w:t>
      </w:r>
    </w:p>
    <w:p w:rsidR="0061258E" w:rsidRDefault="0061258E">
      <w:pPr>
        <w:pStyle w:val="ConsPlusNonformat"/>
        <w:jc w:val="both"/>
      </w:pPr>
      <w:r>
        <w:t>в доступной для меня форме мне разъяснены цели, методы оказания медицинской</w:t>
      </w:r>
    </w:p>
    <w:p w:rsidR="0061258E" w:rsidRDefault="0061258E">
      <w:pPr>
        <w:pStyle w:val="ConsPlusNonformat"/>
        <w:jc w:val="both"/>
      </w:pPr>
      <w:r>
        <w:t>помощи, связанный с ними риск, возможные варианты медицинских вмешательств,</w:t>
      </w:r>
    </w:p>
    <w:p w:rsidR="0061258E" w:rsidRDefault="0061258E">
      <w:pPr>
        <w:pStyle w:val="ConsPlusNonformat"/>
        <w:jc w:val="both"/>
      </w:pPr>
      <w:r>
        <w:t>их  последствия,  в  том  числе  вероятность  развития  осложнений, а также</w:t>
      </w:r>
    </w:p>
    <w:p w:rsidR="0061258E" w:rsidRDefault="0061258E">
      <w:pPr>
        <w:pStyle w:val="ConsPlusNonformat"/>
        <w:jc w:val="both"/>
      </w:pPr>
      <w:r>
        <w:t>предполагаемые результаты оказания медицинской помощи.</w:t>
      </w:r>
    </w:p>
    <w:p w:rsidR="0061258E" w:rsidRDefault="0061258E">
      <w:pPr>
        <w:pStyle w:val="ConsPlusNonformat"/>
        <w:jc w:val="both"/>
      </w:pPr>
      <w:r>
        <w:t xml:space="preserve">    Я  информирована,  что  операция  редукции эмбрион</w:t>
      </w:r>
      <w:proofErr w:type="gramStart"/>
      <w:r>
        <w:t>а(</w:t>
      </w:r>
      <w:proofErr w:type="gramEnd"/>
      <w:r>
        <w:t>ов)/плода(ов) может</w:t>
      </w:r>
    </w:p>
    <w:p w:rsidR="0061258E" w:rsidRDefault="0061258E">
      <w:pPr>
        <w:pStyle w:val="ConsPlusNonformat"/>
        <w:jc w:val="both"/>
      </w:pPr>
      <w:r>
        <w:t>привести к прерыванию беременности.</w:t>
      </w:r>
    </w:p>
    <w:p w:rsidR="0061258E" w:rsidRDefault="0061258E">
      <w:pPr>
        <w:pStyle w:val="ConsPlusNonformat"/>
        <w:jc w:val="both"/>
      </w:pPr>
      <w:r>
        <w:t xml:space="preserve">    Я  понимаю,  что  по  причинам,  не  зависящим от врачей и </w:t>
      </w:r>
      <w:proofErr w:type="gramStart"/>
      <w:r>
        <w:t>медицинского</w:t>
      </w:r>
      <w:proofErr w:type="gramEnd"/>
    </w:p>
    <w:p w:rsidR="0061258E" w:rsidRDefault="0061258E">
      <w:pPr>
        <w:pStyle w:val="ConsPlusNonformat"/>
        <w:jc w:val="both"/>
      </w:pPr>
      <w:r>
        <w:t>персонала, в результате оперативного внутриматочного вмешательства возможно</w:t>
      </w:r>
    </w:p>
    <w:p w:rsidR="0061258E" w:rsidRDefault="0061258E">
      <w:pPr>
        <w:pStyle w:val="ConsPlusNonformat"/>
        <w:jc w:val="both"/>
      </w:pPr>
      <w:r>
        <w:t>развитие таких осложнений, как:</w:t>
      </w:r>
    </w:p>
    <w:p w:rsidR="0061258E" w:rsidRDefault="0061258E">
      <w:pPr>
        <w:pStyle w:val="ConsPlusNonformat"/>
        <w:jc w:val="both"/>
      </w:pPr>
      <w:r>
        <w:t xml:space="preserve">    кровотечение;</w:t>
      </w:r>
    </w:p>
    <w:p w:rsidR="0061258E" w:rsidRDefault="0061258E">
      <w:pPr>
        <w:pStyle w:val="ConsPlusNonformat"/>
        <w:jc w:val="both"/>
      </w:pPr>
      <w:r>
        <w:t xml:space="preserve">    инфекционно-септические заболевания;</w:t>
      </w:r>
    </w:p>
    <w:p w:rsidR="0061258E" w:rsidRDefault="0061258E">
      <w:pPr>
        <w:pStyle w:val="ConsPlusNonformat"/>
        <w:jc w:val="both"/>
      </w:pPr>
      <w:r>
        <w:t xml:space="preserve">    аллергические реакции на вводимые препараты;</w:t>
      </w:r>
    </w:p>
    <w:p w:rsidR="0061258E" w:rsidRDefault="0061258E">
      <w:pPr>
        <w:pStyle w:val="ConsPlusNonformat"/>
        <w:jc w:val="both"/>
      </w:pPr>
      <w:r>
        <w:t xml:space="preserve">    тромбоэмболические осложнения,</w:t>
      </w:r>
    </w:p>
    <w:p w:rsidR="0061258E" w:rsidRDefault="0061258E">
      <w:pPr>
        <w:pStyle w:val="ConsPlusNonformat"/>
        <w:jc w:val="both"/>
      </w:pPr>
      <w:r>
        <w:t xml:space="preserve">    которые  могут потребовать интенсивной терапии и/или </w:t>
      </w:r>
      <w:proofErr w:type="gramStart"/>
      <w:r>
        <w:t>незапланированного</w:t>
      </w:r>
      <w:proofErr w:type="gramEnd"/>
    </w:p>
    <w:p w:rsidR="0061258E" w:rsidRDefault="0061258E">
      <w:pPr>
        <w:pStyle w:val="ConsPlusNonformat"/>
        <w:jc w:val="both"/>
      </w:pPr>
      <w:r>
        <w:t>оперативного вмешательства (вплоть до удаления матки и ее придатков).</w:t>
      </w:r>
    </w:p>
    <w:p w:rsidR="0061258E" w:rsidRDefault="0061258E">
      <w:pPr>
        <w:pStyle w:val="ConsPlusNonformat"/>
        <w:jc w:val="both"/>
      </w:pPr>
      <w:r>
        <w:t xml:space="preserve">    Заявляю, что изложила медицинскому работнику все известные мне данные о</w:t>
      </w:r>
    </w:p>
    <w:p w:rsidR="0061258E" w:rsidRDefault="0061258E">
      <w:pPr>
        <w:pStyle w:val="ConsPlusNonformat"/>
        <w:jc w:val="both"/>
      </w:pPr>
      <w:r>
        <w:t xml:space="preserve">состоянии  своего  здоровья,  </w:t>
      </w:r>
      <w:proofErr w:type="gramStart"/>
      <w:r>
        <w:t>наследственных</w:t>
      </w:r>
      <w:proofErr w:type="gramEnd"/>
      <w:r>
        <w:t>,  венерических,  психических и</w:t>
      </w:r>
    </w:p>
    <w:p w:rsidR="0061258E" w:rsidRDefault="0061258E">
      <w:pPr>
        <w:pStyle w:val="ConsPlusNonformat"/>
        <w:jc w:val="both"/>
      </w:pPr>
      <w:r>
        <w:t>других заболеваниях в моей семье.</w:t>
      </w:r>
    </w:p>
    <w:p w:rsidR="0061258E" w:rsidRDefault="0061258E">
      <w:pPr>
        <w:pStyle w:val="ConsPlusNonformat"/>
        <w:jc w:val="both"/>
      </w:pPr>
      <w:r>
        <w:t xml:space="preserve">    Я  подтверждаю,  что  внимательно  прочла  и  поняла  всю  информацию о</w:t>
      </w:r>
    </w:p>
    <w:p w:rsidR="0061258E" w:rsidRDefault="0061258E">
      <w:pPr>
        <w:pStyle w:val="ConsPlusNonformat"/>
        <w:jc w:val="both"/>
      </w:pPr>
      <w:r>
        <w:t xml:space="preserve">процедуре,  </w:t>
      </w:r>
      <w:proofErr w:type="gramStart"/>
      <w:r>
        <w:t>предоставленную</w:t>
      </w:r>
      <w:proofErr w:type="gramEnd"/>
      <w:r>
        <w:t xml:space="preserve">  мне  медицинским  работником  о целях, методах</w:t>
      </w:r>
    </w:p>
    <w:p w:rsidR="0061258E" w:rsidRDefault="0061258E">
      <w:pPr>
        <w:pStyle w:val="ConsPlusNonformat"/>
        <w:jc w:val="both"/>
      </w:pPr>
      <w:proofErr w:type="gramStart"/>
      <w:r>
        <w:t>медицинского  вмешательства,  связанном  с  ними риске, возможных вариантах</w:t>
      </w:r>
      <w:proofErr w:type="gramEnd"/>
    </w:p>
    <w:p w:rsidR="0061258E" w:rsidRDefault="0061258E">
      <w:pPr>
        <w:pStyle w:val="ConsPlusNonformat"/>
        <w:jc w:val="both"/>
      </w:pPr>
      <w:r>
        <w:t xml:space="preserve">медицинского  вмешательства,  его  последствиях,  а  также </w:t>
      </w:r>
      <w:proofErr w:type="gramStart"/>
      <w:r>
        <w:t>о</w:t>
      </w:r>
      <w:proofErr w:type="gramEnd"/>
      <w:r>
        <w:t xml:space="preserve"> предполагаемых</w:t>
      </w:r>
    </w:p>
    <w:p w:rsidR="0061258E" w:rsidRDefault="0061258E">
      <w:pPr>
        <w:pStyle w:val="ConsPlusNonformat"/>
        <w:jc w:val="both"/>
      </w:pPr>
      <w:proofErr w:type="gramStart"/>
      <w:r>
        <w:t>результатах</w:t>
      </w:r>
      <w:proofErr w:type="gramEnd"/>
      <w:r>
        <w:t>;  я  имела  возможность  обсудить  с медицинским работником все</w:t>
      </w:r>
    </w:p>
    <w:p w:rsidR="0061258E" w:rsidRDefault="0061258E">
      <w:pPr>
        <w:pStyle w:val="ConsPlusNonformat"/>
        <w:jc w:val="both"/>
      </w:pPr>
      <w:r>
        <w:t>интересующие  или  непонятные  мне  вопросы в этой области. На все заданные</w:t>
      </w:r>
    </w:p>
    <w:p w:rsidR="0061258E" w:rsidRDefault="0061258E">
      <w:pPr>
        <w:pStyle w:val="ConsPlusNonformat"/>
        <w:jc w:val="both"/>
      </w:pPr>
      <w:r>
        <w:t>вопросы  я  получила  удовлетворившие  меня  ответы.  Мое  решение является</w:t>
      </w:r>
    </w:p>
    <w:p w:rsidR="0061258E" w:rsidRDefault="0061258E">
      <w:pPr>
        <w:pStyle w:val="ConsPlusNonformat"/>
        <w:jc w:val="both"/>
      </w:pPr>
      <w:r>
        <w:t xml:space="preserve">свободным  и  представляет  собой  информированное добровольное согласие </w:t>
      </w:r>
      <w:proofErr w:type="gramStart"/>
      <w:r>
        <w:t>на</w:t>
      </w:r>
      <w:proofErr w:type="gramEnd"/>
    </w:p>
    <w:p w:rsidR="0061258E" w:rsidRDefault="0061258E">
      <w:pPr>
        <w:pStyle w:val="ConsPlusNonformat"/>
        <w:jc w:val="both"/>
      </w:pPr>
      <w:r>
        <w:t>проведение данной процедуры.</w:t>
      </w:r>
    </w:p>
    <w:p w:rsidR="0061258E" w:rsidRDefault="0061258E">
      <w:pPr>
        <w:pStyle w:val="ConsPlusNonformat"/>
        <w:jc w:val="both"/>
      </w:pPr>
      <w:r>
        <w:t xml:space="preserve">    Мне  разъяснено, что я имею право отказаться медицинского вмешательства</w:t>
      </w:r>
    </w:p>
    <w:p w:rsidR="0061258E" w:rsidRDefault="0061258E">
      <w:pPr>
        <w:pStyle w:val="ConsPlusNonformat"/>
        <w:jc w:val="both"/>
      </w:pPr>
      <w:r>
        <w:t>или   потребовать   его   (их)   прекращения,   за   исключением   случаев,</w:t>
      </w:r>
    </w:p>
    <w:p w:rsidR="0061258E" w:rsidRDefault="0061258E">
      <w:pPr>
        <w:pStyle w:val="ConsPlusNonformat"/>
        <w:jc w:val="both"/>
      </w:pPr>
      <w:r>
        <w:t xml:space="preserve">предусмотренных </w:t>
      </w:r>
      <w:hyperlink r:id="rId243" w:history="1">
        <w:r>
          <w:rPr>
            <w:color w:val="0000FF"/>
          </w:rPr>
          <w:t>частью 9 статьи 20</w:t>
        </w:r>
      </w:hyperlink>
      <w:r>
        <w:t xml:space="preserve"> Федерального закона от 21 ноября 2011 г.</w:t>
      </w:r>
    </w:p>
    <w:p w:rsidR="0061258E" w:rsidRDefault="0061258E">
      <w:pPr>
        <w:pStyle w:val="ConsPlusNonformat"/>
        <w:jc w:val="both"/>
      </w:pPr>
      <w:r>
        <w:t>N 323-ФЗ "Об основах охраны здоровья граждан в Российской Федерации.</w:t>
      </w:r>
    </w:p>
    <w:p w:rsidR="0061258E" w:rsidRDefault="0061258E">
      <w:pPr>
        <w:pStyle w:val="ConsPlusNonformat"/>
        <w:jc w:val="both"/>
      </w:pPr>
      <w:r>
        <w:t xml:space="preserve">    Сведения  о  выбранных  мною  лицах, которым в соответствии с </w:t>
      </w:r>
      <w:hyperlink r:id="rId244" w:history="1">
        <w:r>
          <w:rPr>
            <w:color w:val="0000FF"/>
          </w:rPr>
          <w:t>пунктом 5</w:t>
        </w:r>
      </w:hyperlink>
    </w:p>
    <w:p w:rsidR="0061258E" w:rsidRDefault="0061258E">
      <w:pPr>
        <w:pStyle w:val="ConsPlusNonformat"/>
        <w:jc w:val="both"/>
      </w:pPr>
      <w:r>
        <w:t>части  5  статьи  19  Федерального закона от 21 ноября 2011 г. N 323-ФЗ "</w:t>
      </w:r>
      <w:proofErr w:type="gramStart"/>
      <w:r>
        <w:t>Об</w:t>
      </w:r>
      <w:proofErr w:type="gramEnd"/>
    </w:p>
    <w:p w:rsidR="0061258E" w:rsidRDefault="0061258E">
      <w:pPr>
        <w:pStyle w:val="ConsPlusNonformat"/>
        <w:jc w:val="both"/>
      </w:pPr>
      <w:r>
        <w:t xml:space="preserve">основах охраны здоровья граждан в Российской Федерации" может быть </w:t>
      </w:r>
      <w:proofErr w:type="gramStart"/>
      <w:r>
        <w:t>передана</w:t>
      </w:r>
      <w:proofErr w:type="gramEnd"/>
    </w:p>
    <w:p w:rsidR="0061258E" w:rsidRDefault="0061258E">
      <w:pPr>
        <w:pStyle w:val="ConsPlusNonformat"/>
        <w:jc w:val="both"/>
      </w:pPr>
      <w:r>
        <w:lastRenderedPageBreak/>
        <w:t>информация о состоянии моего здоровья:</w:t>
      </w:r>
    </w:p>
    <w:p w:rsidR="0061258E" w:rsidRDefault="0061258E">
      <w:pPr>
        <w:pStyle w:val="ConsPlusNonformat"/>
        <w:jc w:val="both"/>
      </w:pPr>
      <w:r>
        <w:t>___________________________________________________________________________</w:t>
      </w:r>
    </w:p>
    <w:p w:rsidR="0061258E" w:rsidRDefault="0061258E">
      <w:pPr>
        <w:pStyle w:val="ConsPlusNonformat"/>
        <w:jc w:val="both"/>
      </w:pPr>
      <w:r>
        <w:t xml:space="preserve">                  (Ф.И.О. гражданина, контактный телефон)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Ф.И.О., подпись _________________________________________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Врач _____________________      _______________</w:t>
      </w:r>
    </w:p>
    <w:p w:rsidR="0061258E" w:rsidRDefault="0061258E">
      <w:pPr>
        <w:pStyle w:val="ConsPlusNonformat"/>
        <w:jc w:val="both"/>
      </w:pPr>
      <w:r>
        <w:t xml:space="preserve">                Ф.И.О.                  подпись</w:t>
      </w:r>
    </w:p>
    <w:p w:rsidR="0061258E" w:rsidRDefault="0061258E">
      <w:pPr>
        <w:pStyle w:val="ConsPlusNonformat"/>
        <w:jc w:val="both"/>
      </w:pPr>
    </w:p>
    <w:p w:rsidR="0061258E" w:rsidRDefault="0061258E">
      <w:pPr>
        <w:pStyle w:val="ConsPlusNonformat"/>
        <w:jc w:val="both"/>
      </w:pPr>
      <w:r>
        <w:t xml:space="preserve">    Дата: _________________________________________________________________</w:t>
      </w: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jc w:val="both"/>
      </w:pPr>
    </w:p>
    <w:p w:rsidR="0061258E" w:rsidRDefault="006125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266B" w:rsidRDefault="009F266B"/>
    <w:sectPr w:rsidR="009F266B" w:rsidSect="00F51A5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8E"/>
    <w:rsid w:val="0021480B"/>
    <w:rsid w:val="0061258E"/>
    <w:rsid w:val="009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2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2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2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2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12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2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125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2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2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2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2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12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2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125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469DE842A85BDE20E5157D85185E84C2E694F7B90F15FA732BCB2A7BFA5B0DBD25B88C577120B40323C4C91B1DB6C5C20D494C687FB1A95Q4X0I" TargetMode="External"/><Relationship Id="rId21" Type="http://schemas.openxmlformats.org/officeDocument/2006/relationships/hyperlink" Target="consultantplus://offline/ref=C469DE842A85BDE20E515EC15685E84C2A6F47759FF45FA732BCB2A7BFA5B0DBD25B88C67F415C02613A1AC5EB8E644027CA96QCX2I" TargetMode="External"/><Relationship Id="rId42" Type="http://schemas.openxmlformats.org/officeDocument/2006/relationships/hyperlink" Target="consultantplus://offline/ref=C469DE842A85BDE20E5157D85185E84C2E694F7B90F15FA732BCB2A7BFA5B0DBD25B88C5771105413C3C4C91B1DB6C5C20D494C687FB1A95Q4X0I" TargetMode="External"/><Relationship Id="rId63" Type="http://schemas.openxmlformats.org/officeDocument/2006/relationships/hyperlink" Target="consultantplus://offline/ref=C469DE842A85BDE20E5157D85185E84C2E694F7B90F15FA732BCB2A7BFA5B0DBD25B88C574150444303C4C91B1DB6C5C20D494C687FB1A95Q4X0I" TargetMode="External"/><Relationship Id="rId84" Type="http://schemas.openxmlformats.org/officeDocument/2006/relationships/hyperlink" Target="consultantplus://offline/ref=C469DE842A85BDE20E5157D85185E84C2E694F7B90F15FA732BCB2A7BFA5B0DBD25B88C574140841303C4C91B1DB6C5C20D494C687FB1A95Q4X0I" TargetMode="External"/><Relationship Id="rId138" Type="http://schemas.openxmlformats.org/officeDocument/2006/relationships/hyperlink" Target="consultantplus://offline/ref=C469DE842A85BDE20E5157D85185E84C2E694F7B90F15FA732BCB2A7BFA5B0DBD25B88C574100940373C4C91B1DB6C5C20D494C687FB1A95Q4X0I" TargetMode="External"/><Relationship Id="rId159" Type="http://schemas.openxmlformats.org/officeDocument/2006/relationships/hyperlink" Target="consultantplus://offline/ref=C469DE842A85BDE20E5157D85185E84C2E694F7B90F15FA732BCB2A7BFA5B0DBD25B88C574120A40363C4C91B1DB6C5C20D494C687FB1A95Q4X0I" TargetMode="External"/><Relationship Id="rId170" Type="http://schemas.openxmlformats.org/officeDocument/2006/relationships/hyperlink" Target="consultantplus://offline/ref=C469DE842A85BDE20E5157D85185E84C2E694F7B90F15FA732BCB2A7BFA5B0DBD25B88C570160F43323C4C91B1DB6C5C20D494C687FB1A95Q4X0I" TargetMode="External"/><Relationship Id="rId191" Type="http://schemas.openxmlformats.org/officeDocument/2006/relationships/hyperlink" Target="consultantplus://offline/ref=C469DE842A85BDE20E5157D85185E84C2E694F7B90F15FA732BCB2A7BFA5B0DBD25B88C570110B46313C4C91B1DB6C5C20D494C687FB1A95Q4X0I" TargetMode="External"/><Relationship Id="rId205" Type="http://schemas.openxmlformats.org/officeDocument/2006/relationships/hyperlink" Target="consultantplus://offline/ref=C469DE842A85BDE20E5157D85185E84C2E694F7B90F15FA732BCB2A7BFA5B0DBD25B88C5701D0C42363C4C91B1DB6C5C20D494C687FB1A95Q4X0I" TargetMode="External"/><Relationship Id="rId226" Type="http://schemas.openxmlformats.org/officeDocument/2006/relationships/hyperlink" Target="consultantplus://offline/ref=C469DE842A85BDE20E5157D85185E84C2E694F7B90F15FA732BCB2A7BFA5B0DBD25B88C575100840353C4C91B1DB6C5C20D494C687FB1A95Q4X0I" TargetMode="External"/><Relationship Id="rId107" Type="http://schemas.openxmlformats.org/officeDocument/2006/relationships/hyperlink" Target="consultantplus://offline/ref=C469DE842A85BDE20E5157D85185E84C2E694F7B90F15FA732BCB2A7BFA5B0DBD25B88C577130A4E363C4C91B1DB6C5C20D494C687FB1A95Q4X0I" TargetMode="External"/><Relationship Id="rId11" Type="http://schemas.openxmlformats.org/officeDocument/2006/relationships/hyperlink" Target="consultantplus://offline/ref=C469DE842A85BDE20E515EC15685E84C2A6F487798F05FA732BCB2A7BFA5B0DBD25B88C574150C40353C4C91B1DB6C5C20D494C687FB1A95Q4X0I" TargetMode="External"/><Relationship Id="rId32" Type="http://schemas.openxmlformats.org/officeDocument/2006/relationships/hyperlink" Target="consultantplus://offline/ref=C469DE842A85BDE20E515EC15685E84C2A6F47759FF45FA732BCB2A7BFA5B0DBD25B88C67F415C02613A1AC5EB8E644027CA96QCX2I" TargetMode="External"/><Relationship Id="rId53" Type="http://schemas.openxmlformats.org/officeDocument/2006/relationships/hyperlink" Target="consultantplus://offline/ref=C469DE842A85BDE20E5157D85185E84C2E694F7B90F15FA732BCB2A7BFA5B0DBD25B88C57711054F3D3C4C91B1DB6C5C20D494C687FB1A95Q4X0I" TargetMode="External"/><Relationship Id="rId74" Type="http://schemas.openxmlformats.org/officeDocument/2006/relationships/hyperlink" Target="consultantplus://offline/ref=C469DE842A85BDE20E5157D85185E84C2E694F7B90F15FA732BCB2A7BFA5B0DBD25B88C5741508423D3C4C91B1DB6C5C20D494C687FB1A95Q4X0I" TargetMode="External"/><Relationship Id="rId128" Type="http://schemas.openxmlformats.org/officeDocument/2006/relationships/hyperlink" Target="consultantplus://offline/ref=C469DE842A85BDE20E5157D85185E84C2E694F7B90F15FA732BCB2A7BFA5B0DBD25B88C574110842323C4C91B1DB6C5C20D494C687FB1A95Q4X0I" TargetMode="External"/><Relationship Id="rId149" Type="http://schemas.openxmlformats.org/officeDocument/2006/relationships/hyperlink" Target="consultantplus://offline/ref=C469DE842A85BDE20E5157D85185E84C2E694F7B90F15FA732BCB2A7BFA5B0DBD25B88C574120D41343C4C91B1DB6C5C20D494C687FB1A95Q4X0I" TargetMode="External"/><Relationship Id="rId5" Type="http://schemas.openxmlformats.org/officeDocument/2006/relationships/hyperlink" Target="consultantplus://offline/ref=C469DE842A85BDE20E515EC15685E84C2A624D769AF15FA732BCB2A7BFA5B0DBD25B88C67611061265734DCDF78B7F5E20D496C39BQFX8I" TargetMode="External"/><Relationship Id="rId95" Type="http://schemas.openxmlformats.org/officeDocument/2006/relationships/hyperlink" Target="consultantplus://offline/ref=C469DE842A85BDE20E5157D85185E84C2E694F7B90F15FA732BCB2A7BFA5B0DBD25B88C577130A4F353C4C91B1DB6C5C20D494C687FB1A95Q4X0I" TargetMode="External"/><Relationship Id="rId160" Type="http://schemas.openxmlformats.org/officeDocument/2006/relationships/hyperlink" Target="consultantplus://offline/ref=C469DE842A85BDE20E5157D85185E84C2E694F7B90F15FA732BCB2A7BFA5B0DBD25B88C574120A4F363C4C91B1DB6C5C20D494C687FB1A95Q4X0I" TargetMode="External"/><Relationship Id="rId181" Type="http://schemas.openxmlformats.org/officeDocument/2006/relationships/hyperlink" Target="consultantplus://offline/ref=C469DE842A85BDE20E5157D85185E84C2E694F7B90F15FA732BCB2A7BFA5B0DBD25B88C575170F4E373C4C91B1DB6C5C20D494C687FB1A95Q4X0I" TargetMode="External"/><Relationship Id="rId216" Type="http://schemas.openxmlformats.org/officeDocument/2006/relationships/hyperlink" Target="consultantplus://offline/ref=C469DE842A85BDE20E5157D85185E84C2E694F7B90F15FA732BCB2A7BFA5B0DBD25B88C575100C4E3C3C4C91B1DB6C5C20D494C687FB1A95Q4X0I" TargetMode="External"/><Relationship Id="rId237" Type="http://schemas.openxmlformats.org/officeDocument/2006/relationships/hyperlink" Target="consultantplus://offline/ref=C469DE842A85BDE20E515EC15685E84C2A6C47769AF65FA732BCB2A7BFA5B0DBD25B88C574150D42363C4C91B1DB6C5C20D494C687FB1A95Q4X0I" TargetMode="External"/><Relationship Id="rId22" Type="http://schemas.openxmlformats.org/officeDocument/2006/relationships/hyperlink" Target="consultantplus://offline/ref=C469DE842A85BDE20E515EC15685E84C2A6F47759FF45FA732BCB2A7BFA5B0DBD25B88C67F415C02613A1AC5EB8E644027CA96QCX2I" TargetMode="External"/><Relationship Id="rId43" Type="http://schemas.openxmlformats.org/officeDocument/2006/relationships/hyperlink" Target="consultantplus://offline/ref=C469DE842A85BDE20E5157D85185E84C2E694F7B90F15FA732BCB2A7BFA5B0DBD25B88C5771105413D3C4C91B1DB6C5C20D494C687FB1A95Q4X0I" TargetMode="External"/><Relationship Id="rId64" Type="http://schemas.openxmlformats.org/officeDocument/2006/relationships/hyperlink" Target="consultantplus://offline/ref=C469DE842A85BDE20E5157D85185E84C2E694F7B90F15FA732BCB2A7BFA5B0DBD25B88C574150445373C4C91B1DB6C5C20D494C687FB1A95Q4X0I" TargetMode="External"/><Relationship Id="rId118" Type="http://schemas.openxmlformats.org/officeDocument/2006/relationships/hyperlink" Target="consultantplus://offline/ref=C469DE842A85BDE20E5157D85185E84C2E694F7B90F15FA732BCB2A7BFA5B0DBD25B88C574160A41363C4C91B1DB6C5C20D494C687FB1A95Q4X0I" TargetMode="External"/><Relationship Id="rId139" Type="http://schemas.openxmlformats.org/officeDocument/2006/relationships/hyperlink" Target="consultantplus://offline/ref=C469DE842A85BDE20E5157D85185E84C2E694F7B90F15FA732BCB2A7BFA5B0DBD25B88C57410094E333C4C91B1DB6C5C20D494C687FB1A95Q4X0I" TargetMode="External"/><Relationship Id="rId85" Type="http://schemas.openxmlformats.org/officeDocument/2006/relationships/hyperlink" Target="consultantplus://offline/ref=C469DE842A85BDE20E5157D85185E84C2E694F7B90F15FA732BCB2A7BFA5B0DBD25B88C574170846333C4C91B1DB6C5C20D494C687FB1A95Q4X0I" TargetMode="External"/><Relationship Id="rId150" Type="http://schemas.openxmlformats.org/officeDocument/2006/relationships/hyperlink" Target="consultantplus://offline/ref=C469DE842A85BDE20E5157D85185E84C2E694F7B90F15FA732BCB2A7BFA5B0DBD25B88C574120945373C4C91B1DB6C5C20D494C687FB1A95Q4X0I" TargetMode="External"/><Relationship Id="rId171" Type="http://schemas.openxmlformats.org/officeDocument/2006/relationships/hyperlink" Target="consultantplus://offline/ref=C469DE842A85BDE20E5157D85185E84C2E694F7B90F15FA732BCB2A7BFA5B0DBD25B88C570160F433D3C4C91B1DB6C5C20D494C687FB1A95Q4X0I" TargetMode="External"/><Relationship Id="rId192" Type="http://schemas.openxmlformats.org/officeDocument/2006/relationships/hyperlink" Target="consultantplus://offline/ref=C469DE842A85BDE20E5157D85185E84C2E694F7B90F15FA732BCB2A7BFA5B0DBD25B88C570110B47343C4C91B1DB6C5C20D494C687FB1A95Q4X0I" TargetMode="External"/><Relationship Id="rId206" Type="http://schemas.openxmlformats.org/officeDocument/2006/relationships/hyperlink" Target="consultantplus://offline/ref=C469DE842A85BDE20E5157D85185E84C2E694F7B90F15FA732BCB2A7BFA5B0DBD25B88C575100C45363C4C91B1DB6C5C20D494C687FB1A95Q4X0I" TargetMode="External"/><Relationship Id="rId227" Type="http://schemas.openxmlformats.org/officeDocument/2006/relationships/hyperlink" Target="consultantplus://offline/ref=C469DE842A85BDE20E5157D85185E84C2E694F7B90F15FA732BCB2A7BFA5B0DBD25B88C5701D08413C3C4C91B1DB6C5C20D494C687FB1A95Q4X0I" TargetMode="External"/><Relationship Id="rId201" Type="http://schemas.openxmlformats.org/officeDocument/2006/relationships/hyperlink" Target="consultantplus://offline/ref=C469DE842A85BDE20E5157D85185E84C2E694F7B90F15FA732BCB2A7BFA5B0DBD25B88C575100C47313C4C91B1DB6C5C20D494C687FB1A95Q4X0I" TargetMode="External"/><Relationship Id="rId222" Type="http://schemas.openxmlformats.org/officeDocument/2006/relationships/hyperlink" Target="consultantplus://offline/ref=C469DE842A85BDE20E5157D85185E84C2E694F7B90F15FA732BCB2A7BFA5B0DBD25B88C5701D0F46303C4C91B1DB6C5C20D494C687FB1A95Q4X0I" TargetMode="External"/><Relationship Id="rId243" Type="http://schemas.openxmlformats.org/officeDocument/2006/relationships/hyperlink" Target="consultantplus://offline/ref=C469DE842A85BDE20E515EC15685E84C2A624D769AF15FA732BCB2A7BFA5B0DBD25B88C574150F40373C4C91B1DB6C5C20D494C687FB1A95Q4X0I" TargetMode="External"/><Relationship Id="rId12" Type="http://schemas.openxmlformats.org/officeDocument/2006/relationships/hyperlink" Target="consultantplus://offline/ref=C469DE842A85BDE20E515EC15685E84C2A6C4D7A90F65FA732BCB2A7BFA5B0DBD25B88C574150D47363C4C91B1DB6C5C20D494C687FB1A95Q4X0I" TargetMode="External"/><Relationship Id="rId17" Type="http://schemas.openxmlformats.org/officeDocument/2006/relationships/hyperlink" Target="consultantplus://offline/ref=C469DE842A85BDE20E515EC15685E84C2A6F47759FF45FA732BCB2A7BFA5B0DBD25B88C67F415C02613A1AC5EB8E644027CA96QCX2I" TargetMode="External"/><Relationship Id="rId33" Type="http://schemas.openxmlformats.org/officeDocument/2006/relationships/hyperlink" Target="consultantplus://offline/ref=C469DE842A85BDE20E5157D85185E84C2E694F7B90F15FA732BCB2A7BFA5B0DBC05BD0C97610134631291AC0F7Q8XFI" TargetMode="External"/><Relationship Id="rId38" Type="http://schemas.openxmlformats.org/officeDocument/2006/relationships/hyperlink" Target="consultantplus://offline/ref=C469DE842A85BDE20E5157D85185E84C2E694F7B90F15FA732BCB2A7BFA5B0DBD25B88C574150C4E323C4C91B1DB6C5C20D494C687FB1A95Q4X0I" TargetMode="External"/><Relationship Id="rId59" Type="http://schemas.openxmlformats.org/officeDocument/2006/relationships/hyperlink" Target="consultantplus://offline/ref=C469DE842A85BDE20E5157D85185E84C2E694F7B90F15FA732BCB2A7BFA5B0DBD25B88C577110446343C4C91B1DB6C5C20D494C687FB1A95Q4X0I" TargetMode="External"/><Relationship Id="rId103" Type="http://schemas.openxmlformats.org/officeDocument/2006/relationships/hyperlink" Target="consultantplus://offline/ref=C469DE842A85BDE20E5157D85185E84C2E694F7B90F15FA732BCB2A7BFA5B0DBD25B88C577130A403C3C4C91B1DB6C5C20D494C687FB1A95Q4X0I" TargetMode="External"/><Relationship Id="rId108" Type="http://schemas.openxmlformats.org/officeDocument/2006/relationships/hyperlink" Target="consultantplus://offline/ref=C469DE842A85BDE20E5157D85185E84C2E694F7B90F15FA732BCB2A7BFA5B0DBD25B88C577130A4F363C4C91B1DB6C5C20D494C687FB1A95Q4X0I" TargetMode="External"/><Relationship Id="rId124" Type="http://schemas.openxmlformats.org/officeDocument/2006/relationships/hyperlink" Target="consultantplus://offline/ref=C469DE842A85BDE20E5157D85185E84C2E694F7B90F15FA732BCB2A7BFA5B0DBD25B88C5741605413C3C4C91B1DB6C5C20D494C687FB1A95Q4X0I" TargetMode="External"/><Relationship Id="rId129" Type="http://schemas.openxmlformats.org/officeDocument/2006/relationships/hyperlink" Target="consultantplus://offline/ref=C469DE842A85BDE20E5157D85185E84C2E694F7B90F15FA732BCB2A7BFA5B0DBD25B88C57411084F303C4C91B1DB6C5C20D494C687FB1A95Q4X0I" TargetMode="External"/><Relationship Id="rId54" Type="http://schemas.openxmlformats.org/officeDocument/2006/relationships/hyperlink" Target="consultantplus://offline/ref=C469DE842A85BDE20E5157D85185E84C2E694F7B90F15FA732BCB2A7BFA5B0DBD25B88C570140C4E3C3C4C91B1DB6C5C20D494C687FB1A95Q4X0I" TargetMode="External"/><Relationship Id="rId70" Type="http://schemas.openxmlformats.org/officeDocument/2006/relationships/hyperlink" Target="consultantplus://offline/ref=C469DE842A85BDE20E5157D85185E84C2E694F7B90F15FA732BCB2A7BFA5B0DBD25B88C574150B47303C4C91B1DB6C5C20D494C687FB1A95Q4X0I" TargetMode="External"/><Relationship Id="rId75" Type="http://schemas.openxmlformats.org/officeDocument/2006/relationships/hyperlink" Target="consultantplus://offline/ref=C469DE842A85BDE20E5157D85185E84C2E694F7B90F15FA732BCB2A7BFA5B0DBD25B88C574150843303C4C91B1DB6C5C20D494C687FB1A95Q4X0I" TargetMode="External"/><Relationship Id="rId91" Type="http://schemas.openxmlformats.org/officeDocument/2006/relationships/hyperlink" Target="consultantplus://offline/ref=C469DE842A85BDE20E5157D85185E84C2E694F7B90F15FA732BCB2A7BFA5B0DBD25B88C577130A40313C4C91B1DB6C5C20D494C687FB1A95Q4X0I" TargetMode="External"/><Relationship Id="rId96" Type="http://schemas.openxmlformats.org/officeDocument/2006/relationships/hyperlink" Target="consultantplus://offline/ref=C469DE842A85BDE20E5157D85185E84C2E694F7B90F15FA732BCB2A7BFA5B0DBD25B88C574160C42303C4C91B1DB6C5C20D494C687FB1A95Q4X0I" TargetMode="External"/><Relationship Id="rId140" Type="http://schemas.openxmlformats.org/officeDocument/2006/relationships/hyperlink" Target="consultantplus://offline/ref=C469DE842A85BDE20E5157D85185E84C2E694F7B90F15FA732BCB2A7BFA5B0DBD25B88C57410084F333C4C91B1DB6C5C20D494C687FB1A95Q4X0I" TargetMode="External"/><Relationship Id="rId145" Type="http://schemas.openxmlformats.org/officeDocument/2006/relationships/hyperlink" Target="consultantplus://offline/ref=C469DE842A85BDE20E5157D85185E84C2E694F7B90F15FA732BCB2A7BFA5B0DBD25B88C5741005453C3C4C91B1DB6C5C20D494C687FB1A95Q4X0I" TargetMode="External"/><Relationship Id="rId161" Type="http://schemas.openxmlformats.org/officeDocument/2006/relationships/hyperlink" Target="consultantplus://offline/ref=C469DE842A85BDE20E5157D85185E84C2E694F7B90F15FA732BCB2A7BFA5B0DBD25B88C574120447333C4C91B1DB6C5C20D494C687FB1A95Q4X0I" TargetMode="External"/><Relationship Id="rId166" Type="http://schemas.openxmlformats.org/officeDocument/2006/relationships/hyperlink" Target="consultantplus://offline/ref=C469DE842A85BDE20E5157D85185E84C2E694F7B90F15FA732BCB2A7BFA5B0DBD25B88C5741C0B423D3C4C91B1DB6C5C20D494C687FB1A95Q4X0I" TargetMode="External"/><Relationship Id="rId182" Type="http://schemas.openxmlformats.org/officeDocument/2006/relationships/hyperlink" Target="consultantplus://offline/ref=C469DE842A85BDE20E5157D85185E84C2E694F7B90F15FA732BCB2A7BFA5B0DBD25B88C575170F4F373C4C91B1DB6C5C20D494C687FB1A95Q4X0I" TargetMode="External"/><Relationship Id="rId187" Type="http://schemas.openxmlformats.org/officeDocument/2006/relationships/hyperlink" Target="consultantplus://offline/ref=C469DE842A85BDE20E5157D85185E84C2E694F7B90F15FA732BCB2A7BFA5B0DBD25B88C57011084E333C4C91B1DB6C5C20D494C687FB1A95Q4X0I" TargetMode="External"/><Relationship Id="rId217" Type="http://schemas.openxmlformats.org/officeDocument/2006/relationships/hyperlink" Target="consultantplus://offline/ref=C469DE842A85BDE20E5157D85185E84C2E694F7B90F15FA732BCB2A7BFA5B0DBD25B88C5701D0C4F323C4C91B1DB6C5C20D494C687FB1A95Q4X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69DE842A85BDE20E515EC15685E84C2A624D769AF15FA732BCB2A7BFA5B0DBD25B88C574140C42313C4C91B1DB6C5C20D494C687FB1A95Q4X0I" TargetMode="External"/><Relationship Id="rId212" Type="http://schemas.openxmlformats.org/officeDocument/2006/relationships/hyperlink" Target="consultantplus://offline/ref=C469DE842A85BDE20E5157D85185E84C2E694F7B90F15FA732BCB2A7BFA5B0DBD25B88C5701D0C43323C4C91B1DB6C5C20D494C687FB1A95Q4X0I" TargetMode="External"/><Relationship Id="rId233" Type="http://schemas.openxmlformats.org/officeDocument/2006/relationships/hyperlink" Target="consultantplus://offline/ref=C469DE842A85BDE20E5157D85185E84C2E694F7B90F15FA732BCB2A7BFA5B0DBD25B88C571150840373C4C91B1DB6C5C20D494C687FB1A95Q4X0I" TargetMode="External"/><Relationship Id="rId238" Type="http://schemas.openxmlformats.org/officeDocument/2006/relationships/hyperlink" Target="consultantplus://offline/ref=C469DE842A85BDE20E515EC15685E84C2A6C47769AF65FA732BCB2A7BFA5B0DBD25B88C574150D42363C4C91B1DB6C5C20D494C687FB1A95Q4X0I" TargetMode="External"/><Relationship Id="rId23" Type="http://schemas.openxmlformats.org/officeDocument/2006/relationships/hyperlink" Target="consultantplus://offline/ref=C469DE842A85BDE20E515EC15685E84C2A6F47759FF45FA732BCB2A7BFA5B0DBD25B88C67F415C02613A1AC5EB8E644027CA96QCX2I" TargetMode="External"/><Relationship Id="rId28" Type="http://schemas.openxmlformats.org/officeDocument/2006/relationships/hyperlink" Target="consultantplus://offline/ref=C469DE842A85BDE20E515EC15685E84C2A6F47759FF45FA732BCB2A7BFA5B0DBD25B88C67F415C02613A1AC5EB8E644027CA96QCX2I" TargetMode="External"/><Relationship Id="rId49" Type="http://schemas.openxmlformats.org/officeDocument/2006/relationships/hyperlink" Target="consultantplus://offline/ref=C469DE842A85BDE20E5157D85185E84C2E694F7B90F15FA732BCB2A7BFA5B0DBD25B88C57711054E3D3C4C91B1DB6C5C20D494C687FB1A95Q4X0I" TargetMode="External"/><Relationship Id="rId114" Type="http://schemas.openxmlformats.org/officeDocument/2006/relationships/hyperlink" Target="consultantplus://offline/ref=C469DE842A85BDE20E5157D85185E84C2E694F7B90F15FA732BCB2A7BFA5B0DBD25B88C577120B4E333C4C91B1DB6C5C20D494C687FB1A95Q4X0I" TargetMode="External"/><Relationship Id="rId119" Type="http://schemas.openxmlformats.org/officeDocument/2006/relationships/hyperlink" Target="consultantplus://offline/ref=C469DE842A85BDE20E5157D85185E84C2E694F7B90F15FA732BCB2A7BFA5B0DBD25B88C574160545303C4C91B1DB6C5C20D494C687FB1A95Q4X0I" TargetMode="External"/><Relationship Id="rId44" Type="http://schemas.openxmlformats.org/officeDocument/2006/relationships/hyperlink" Target="consultantplus://offline/ref=C469DE842A85BDE20E5157D85185E84C2E694F7B90F15FA732BCB2A7BFA5B0DBD25B88C57711054E343C4C91B1DB6C5C20D494C687FB1A95Q4X0I" TargetMode="External"/><Relationship Id="rId60" Type="http://schemas.openxmlformats.org/officeDocument/2006/relationships/hyperlink" Target="consultantplus://offline/ref=C469DE842A85BDE20E5157D85185E84C2E694F7B90F15FA732BCB2A7BFA5B0DBD25B88C574150444353C4C91B1DB6C5C20D494C687FB1A95Q4X0I" TargetMode="External"/><Relationship Id="rId65" Type="http://schemas.openxmlformats.org/officeDocument/2006/relationships/hyperlink" Target="consultantplus://offline/ref=C469DE842A85BDE20E5157D85185E84C2E694F7B90F15FA732BCB2A7BFA5B0DBD25B88C5741504453D3C4C91B1DB6C5C20D494C687FB1A95Q4X0I" TargetMode="External"/><Relationship Id="rId81" Type="http://schemas.openxmlformats.org/officeDocument/2006/relationships/hyperlink" Target="consultantplus://offline/ref=C469DE842A85BDE20E5157D85185E84C2E694F7B90F15FA732BCB2A7BFA5B0DBD25B88C57415084F3D3C4C91B1DB6C5C20D494C687FB1A95Q4X0I" TargetMode="External"/><Relationship Id="rId86" Type="http://schemas.openxmlformats.org/officeDocument/2006/relationships/hyperlink" Target="consultantplus://offline/ref=C469DE842A85BDE20E5157D85185E84C2E694F7B90F15FA732BCB2A7BFA5B0DBD25B88C574170444353C4C91B1DB6C5C20D494C687FB1A95Q4X0I" TargetMode="External"/><Relationship Id="rId130" Type="http://schemas.openxmlformats.org/officeDocument/2006/relationships/hyperlink" Target="consultantplus://offline/ref=C469DE842A85BDE20E5157D85185E84C2E694F7B90F15FA732BCB2A7BFA5B0DBD25B88C574110B47303C4C91B1DB6C5C20D494C687FB1A95Q4X0I" TargetMode="External"/><Relationship Id="rId135" Type="http://schemas.openxmlformats.org/officeDocument/2006/relationships/hyperlink" Target="consultantplus://offline/ref=C469DE842A85BDE20E5157D85185E84C2E694F7B90F15FA732BCB2A7BFA5B0DBD25B88C5741105433D3C4C91B1DB6C5C20D494C687FB1A95Q4X0I" TargetMode="External"/><Relationship Id="rId151" Type="http://schemas.openxmlformats.org/officeDocument/2006/relationships/hyperlink" Target="consultantplus://offline/ref=C469DE842A85BDE20E5157D85185E84C2E694F7B90F15FA732BCB2A7BFA5B0DBD25B88C570140F463C3C4C91B1DB6C5C20D494C687FB1A95Q4X0I" TargetMode="External"/><Relationship Id="rId156" Type="http://schemas.openxmlformats.org/officeDocument/2006/relationships/hyperlink" Target="consultantplus://offline/ref=C469DE842A85BDE20E5157D85185E84C2E694F7B90F15FA732BCB2A7BFA5B0DBD25B88C576150F4F343C4C91B1DB6C5C20D494C687FB1A95Q4X0I" TargetMode="External"/><Relationship Id="rId177" Type="http://schemas.openxmlformats.org/officeDocument/2006/relationships/hyperlink" Target="consultantplus://offline/ref=C469DE842A85BDE20E5157D85185E84C2E694F7B90F15FA732BCB2A7BFA5B0DBD25B88C570160D46303C4C91B1DB6C5C20D494C687FB1A95Q4X0I" TargetMode="External"/><Relationship Id="rId198" Type="http://schemas.openxmlformats.org/officeDocument/2006/relationships/hyperlink" Target="consultantplus://offline/ref=C469DE842A85BDE20E5157D85185E84C2E694F7B90F15FA732BCB2A7BFA5B0DBD25B88C5701D0941353C4C91B1DB6C5C20D494C687FB1A95Q4X0I" TargetMode="External"/><Relationship Id="rId172" Type="http://schemas.openxmlformats.org/officeDocument/2006/relationships/hyperlink" Target="consultantplus://offline/ref=C469DE842A85BDE20E5157D85185E84C2E694F7B90F15FA732BCB2A7BFA5B0DBD25B88C570160F4E333C4C91B1DB6C5C20D494C687FB1A95Q4X0I" TargetMode="External"/><Relationship Id="rId193" Type="http://schemas.openxmlformats.org/officeDocument/2006/relationships/hyperlink" Target="consultantplus://offline/ref=C469DE842A85BDE20E5157D85185E84C2E694F7B90F15FA732BCB2A7BFA5B0DBD25B88C570110B47353C4C91B1DB6C5C20D494C687FB1A95Q4X0I" TargetMode="External"/><Relationship Id="rId202" Type="http://schemas.openxmlformats.org/officeDocument/2006/relationships/hyperlink" Target="consultantplus://offline/ref=C469DE842A85BDE20E5157D85185E84C2E694F7B90F15FA732BCB2A7BFA5B0DBD25B88C5701D0C45373C4C91B1DB6C5C20D494C687FB1A95Q4X0I" TargetMode="External"/><Relationship Id="rId207" Type="http://schemas.openxmlformats.org/officeDocument/2006/relationships/hyperlink" Target="consultantplus://offline/ref=C469DE842A85BDE20E5157D85185E84C2E694F7B90F15FA732BCB2A7BFA5B0DBD25B88C5701D0C42333C4C91B1DB6C5C20D494C687FB1A95Q4X0I" TargetMode="External"/><Relationship Id="rId223" Type="http://schemas.openxmlformats.org/officeDocument/2006/relationships/hyperlink" Target="consultantplus://offline/ref=C469DE842A85BDE20E5157D85185E84C2E694F7B90F15FA732BCB2A7BFA5B0DBD25B88C5701D0F46313C4C91B1DB6C5C20D494C687FB1A95Q4X0I" TargetMode="External"/><Relationship Id="rId228" Type="http://schemas.openxmlformats.org/officeDocument/2006/relationships/hyperlink" Target="consultantplus://offline/ref=C469DE842A85BDE20E5157D85185E84C2E694F7B90F15FA732BCB2A7BFA5B0DBD25B88C5701D0A463D3C4C91B1DB6C5C20D494C687FB1A95Q4X0I" TargetMode="External"/><Relationship Id="rId244" Type="http://schemas.openxmlformats.org/officeDocument/2006/relationships/hyperlink" Target="consultantplus://offline/ref=C469DE842A85BDE20E515EC15685E84C2A624D769AF15FA732BCB2A7BFA5B0DBD25B88C574150F42313C4C91B1DB6C5C20D494C687FB1A95Q4X0I" TargetMode="External"/><Relationship Id="rId13" Type="http://schemas.openxmlformats.org/officeDocument/2006/relationships/hyperlink" Target="consultantplus://offline/ref=C469DE842A85BDE20E515EC15685E84C2A6C4D7A90F65FA732BCB2A7BFA5B0DBD25B88C574150D47363C4C91B1DB6C5C20D494C687FB1A95Q4X0I" TargetMode="External"/><Relationship Id="rId18" Type="http://schemas.openxmlformats.org/officeDocument/2006/relationships/hyperlink" Target="consultantplus://offline/ref=C469DE842A85BDE20E515EC15685E84C2A6F47759FF45FA732BCB2A7BFA5B0DBD25B88C67F415C02613A1AC5EB8E644027CA96QCX2I" TargetMode="External"/><Relationship Id="rId39" Type="http://schemas.openxmlformats.org/officeDocument/2006/relationships/hyperlink" Target="consultantplus://offline/ref=C469DE842A85BDE20E5157D85185E84C2E694F7B90F15FA732BCB2A7BFA5B0DBD25B88C574150F47353C4C91B1DB6C5C20D494C687FB1A95Q4X0I" TargetMode="External"/><Relationship Id="rId109" Type="http://schemas.openxmlformats.org/officeDocument/2006/relationships/hyperlink" Target="consultantplus://offline/ref=C469DE842A85BDE20E5157D85185E84C2E694F7B90F15FA732BCB2A7BFA5B0DBD25B88C574160E40323C4C91B1DB6C5C20D494C687FB1A95Q4X0I" TargetMode="External"/><Relationship Id="rId34" Type="http://schemas.openxmlformats.org/officeDocument/2006/relationships/hyperlink" Target="consultantplus://offline/ref=C469DE842A85BDE20E5157D85185E84C2E694F7B90F15FA732BCB2A7BFA5B0DBC05BD0C97610134631291AC0F7Q8XFI" TargetMode="External"/><Relationship Id="rId50" Type="http://schemas.openxmlformats.org/officeDocument/2006/relationships/hyperlink" Target="consultantplus://offline/ref=C469DE842A85BDE20E5157D85185E84C2E694F7B90F15FA732BCB2A7BFA5B0DBD25B88C57711054F353C4C91B1DB6C5C20D494C687FB1A95Q4X0I" TargetMode="External"/><Relationship Id="rId55" Type="http://schemas.openxmlformats.org/officeDocument/2006/relationships/hyperlink" Target="consultantplus://offline/ref=C469DE842A85BDE20E5157D85185E84C2E694F7B90F15FA732BCB2A7BFA5B0DBD25B88C570140C4F313C4C91B1DB6C5C20D494C687FB1A95Q4X0I" TargetMode="External"/><Relationship Id="rId76" Type="http://schemas.openxmlformats.org/officeDocument/2006/relationships/hyperlink" Target="consultantplus://offline/ref=C469DE842A85BDE20E5157D85185E84C2E694F7B90F15FA732BCB2A7BFA5B0DBD25B88C574150841363C4C91B1DB6C5C20D494C687FB1A95Q4X0I" TargetMode="External"/><Relationship Id="rId97" Type="http://schemas.openxmlformats.org/officeDocument/2006/relationships/hyperlink" Target="consultantplus://offline/ref=C469DE842A85BDE20E5157D85185E84C2E694F7B90F15FA732BCB2A7BFA5B0DBD25B88C574170E40343C4C91B1DB6C5C20D494C687FB1A95Q4X0I" TargetMode="External"/><Relationship Id="rId104" Type="http://schemas.openxmlformats.org/officeDocument/2006/relationships/hyperlink" Target="consultantplus://offline/ref=C469DE842A85BDE20E5157D85185E84C2E694F7B90F15FA732BCB2A7BFA5B0DBD25B88C574160C43323C4C91B1DB6C5C20D494C687FB1A95Q4X0I" TargetMode="External"/><Relationship Id="rId120" Type="http://schemas.openxmlformats.org/officeDocument/2006/relationships/hyperlink" Target="consultantplus://offline/ref=C469DE842A85BDE20E5157D85185E84C2E694F7B90F15FA732BCB2A7BFA5B0DBD25B88C5771204433C3C4C91B1DB6C5C20D494C687FB1A95Q4X0I" TargetMode="External"/><Relationship Id="rId125" Type="http://schemas.openxmlformats.org/officeDocument/2006/relationships/hyperlink" Target="consultantplus://offline/ref=C469DE842A85BDE20E5157D85185E84C2E694F7B90F15FA732BCB2A7BFA5B0DBD25B88C57411094E303C4C91B1DB6C5C20D494C687FB1A95Q4X0I" TargetMode="External"/><Relationship Id="rId141" Type="http://schemas.openxmlformats.org/officeDocument/2006/relationships/hyperlink" Target="consultantplus://offline/ref=C469DE842A85BDE20E5157D85185E84C2E694F7B90F15FA732BCB2A7BFA5B0DBD25B88C574100B45323C4C91B1DB6C5C20D494C687FB1A95Q4X0I" TargetMode="External"/><Relationship Id="rId146" Type="http://schemas.openxmlformats.org/officeDocument/2006/relationships/hyperlink" Target="consultantplus://offline/ref=C469DE842A85BDE20E5157D85185E84C2E694F7B90F15FA732BCB2A7BFA5B0DBD25B88C574100543353C4C91B1DB6C5C20D494C687FB1A95Q4X0I" TargetMode="External"/><Relationship Id="rId167" Type="http://schemas.openxmlformats.org/officeDocument/2006/relationships/hyperlink" Target="consultantplus://offline/ref=C469DE842A85BDE20E5157D85185E84C2E694F7B90F15FA732BCB2A7BFA5B0DBD25B88C570160C4E353C4C91B1DB6C5C20D494C687FB1A95Q4X0I" TargetMode="External"/><Relationship Id="rId188" Type="http://schemas.openxmlformats.org/officeDocument/2006/relationships/hyperlink" Target="consultantplus://offline/ref=C469DE842A85BDE20E5157D85185E84C2E694F7B90F15FA732BCB2A7BFA5B0DBD25B88C57011084E3C3C4C91B1DB6C5C20D494C687FB1A95Q4X0I" TargetMode="External"/><Relationship Id="rId7" Type="http://schemas.openxmlformats.org/officeDocument/2006/relationships/hyperlink" Target="consultantplus://offline/ref=C469DE842A85BDE20E515EC15685E84C2A624D769AF15FA732BCB2A7BFA5B0DBD25B88C77111061265734DCDF78B7F5E20D496C39BQFX8I" TargetMode="External"/><Relationship Id="rId71" Type="http://schemas.openxmlformats.org/officeDocument/2006/relationships/hyperlink" Target="consultantplus://offline/ref=C469DE842A85BDE20E5157D85185E84C2E694F7B90F15FA732BCB2A7BFA5B0DBD25B88C5741508473D3C4C91B1DB6C5C20D494C687FB1A95Q4X0I" TargetMode="External"/><Relationship Id="rId92" Type="http://schemas.openxmlformats.org/officeDocument/2006/relationships/hyperlink" Target="consultantplus://offline/ref=C469DE842A85BDE20E5157D85185E84C2E694F7B90F15FA732BCB2A7BFA5B0DBD25B88C577130A41353C4C91B1DB6C5C20D494C687FB1A95Q4X0I" TargetMode="External"/><Relationship Id="rId162" Type="http://schemas.openxmlformats.org/officeDocument/2006/relationships/hyperlink" Target="consultantplus://offline/ref=C469DE842A85BDE20E5157D85185E84C2E694F7B90F15FA732BCB2A7BFA5B0DBD25B88C574120F4E363C4C91B1DB6C5C20D494C687FB1A95Q4X0I" TargetMode="External"/><Relationship Id="rId183" Type="http://schemas.openxmlformats.org/officeDocument/2006/relationships/hyperlink" Target="consultantplus://offline/ref=C469DE842A85BDE20E5157D85185E84C2E694F7B90F15FA732BCB2A7BFA5B0DBD25B88C575160D45373C4C91B1DB6C5C20D494C687FB1A95Q4X0I" TargetMode="External"/><Relationship Id="rId213" Type="http://schemas.openxmlformats.org/officeDocument/2006/relationships/hyperlink" Target="consultantplus://offline/ref=C469DE842A85BDE20E5157D85185E84C2E694F7B90F15FA732BCB2A7BFA5B0DBD25B88C5701D0C40353C4C91B1DB6C5C20D494C687FB1A95Q4X0I" TargetMode="External"/><Relationship Id="rId218" Type="http://schemas.openxmlformats.org/officeDocument/2006/relationships/hyperlink" Target="consultantplus://offline/ref=C469DE842A85BDE20E5157D85185E84C2E694F7B90F15FA732BCB2A7BFA5B0DBD25B88C5701D0C4F333C4C91B1DB6C5C20D494C687FB1A95Q4X0I" TargetMode="External"/><Relationship Id="rId234" Type="http://schemas.openxmlformats.org/officeDocument/2006/relationships/hyperlink" Target="consultantplus://offline/ref=C469DE842A85BDE20E5157D85185E84C2E694F7B90F15FA732BCB2A7BFA5B0DBC05BD0C97610134631291AC0F7Q8XFI" TargetMode="External"/><Relationship Id="rId239" Type="http://schemas.openxmlformats.org/officeDocument/2006/relationships/hyperlink" Target="consultantplus://offline/ref=C469DE842A85BDE20E515EC15685E84C2A6C47769AF65FA732BCB2A7BFA5B0DBD25B88C574150D42363C4C91B1DB6C5C20D494C687FB1A95Q4X0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469DE842A85BDE20E515EC15685E84C2A6F47759FF45FA732BCB2A7BFA5B0DBD25B88C67F415C02613A1AC5EB8E644027CA96QCX2I" TargetMode="External"/><Relationship Id="rId24" Type="http://schemas.openxmlformats.org/officeDocument/2006/relationships/hyperlink" Target="consultantplus://offline/ref=C469DE842A85BDE20E515EC15685E84C2A6F47759FF45FA732BCB2A7BFA5B0DBD25B88C67F415C02613A1AC5EB8E644027CA96QCX2I" TargetMode="External"/><Relationship Id="rId40" Type="http://schemas.openxmlformats.org/officeDocument/2006/relationships/hyperlink" Target="consultantplus://offline/ref=C469DE842A85BDE20E5157D85185E84C2E694F7B90F15FA732BCB2A7BFA5B0DBD25B88C574150F45323C4C91B1DB6C5C20D494C687FB1A95Q4X0I" TargetMode="External"/><Relationship Id="rId45" Type="http://schemas.openxmlformats.org/officeDocument/2006/relationships/hyperlink" Target="consultantplus://offline/ref=C469DE842A85BDE20E5157D85185E84C2E694F7B90F15FA732BCB2A7BFA5B0DBD25B88C574150F42353C4C91B1DB6C5C20D494C687FB1A95Q4X0I" TargetMode="External"/><Relationship Id="rId66" Type="http://schemas.openxmlformats.org/officeDocument/2006/relationships/hyperlink" Target="consultantplus://offline/ref=C469DE842A85BDE20E5157D85185E84C2E694F7B90F15FA732BCB2A7BFA5B0DBD25B88C574150442313C4C91B1DB6C5C20D494C687FB1A95Q4X0I" TargetMode="External"/><Relationship Id="rId87" Type="http://schemas.openxmlformats.org/officeDocument/2006/relationships/hyperlink" Target="consultantplus://offline/ref=C469DE842A85BDE20E5157D85185E84C2E694F7B90F15FA732BCB2A7BFA5B0DBD25B88C574170445343C4C91B1DB6C5C20D494C687FB1A95Q4X0I" TargetMode="External"/><Relationship Id="rId110" Type="http://schemas.openxmlformats.org/officeDocument/2006/relationships/hyperlink" Target="consultantplus://offline/ref=C469DE842A85BDE20E5157D85185E84C2E694F7B90F15FA732BCB2A7BFA5B0DBD25B88C574160F4E373C4C91B1DB6C5C20D494C687FB1A95Q4X0I" TargetMode="External"/><Relationship Id="rId115" Type="http://schemas.openxmlformats.org/officeDocument/2006/relationships/hyperlink" Target="consultantplus://offline/ref=C469DE842A85BDE20E5157D85185E84C2E694F7B90F15FA732BCB2A7BFA5B0DBD25B88C574110E403C3C4C91B1DB6C5C20D494C687FB1A95Q4X0I" TargetMode="External"/><Relationship Id="rId131" Type="http://schemas.openxmlformats.org/officeDocument/2006/relationships/hyperlink" Target="consultantplus://offline/ref=C469DE842A85BDE20E5157D85185E84C2E694F7B90F15FA732BCB2A7BFA5B0DBD25B88C574110B47333C4C91B1DB6C5C20D494C687FB1A95Q4X0I" TargetMode="External"/><Relationship Id="rId136" Type="http://schemas.openxmlformats.org/officeDocument/2006/relationships/hyperlink" Target="consultantplus://offline/ref=C469DE842A85BDE20E5157D85185E84C2E694F7B90F15FA732BCB2A7BFA5B0DBD25B88C574100F46363C4C91B1DB6C5C20D494C687FB1A95Q4X0I" TargetMode="External"/><Relationship Id="rId157" Type="http://schemas.openxmlformats.org/officeDocument/2006/relationships/hyperlink" Target="consultantplus://offline/ref=C469DE842A85BDE20E5157D85185E84C2E694F7B90F15FA732BCB2A7BFA5B0DBD25B88C571160D44323C4C91B1DB6C5C20D494C687FB1A95Q4X0I" TargetMode="External"/><Relationship Id="rId178" Type="http://schemas.openxmlformats.org/officeDocument/2006/relationships/hyperlink" Target="consultantplus://offline/ref=C469DE842A85BDE20E5157D85185E84C2E694F7B90F15FA732BCB2A7BFA5B0DBD25B88C570160C47323C4C91B1DB6C5C20D494C687FB1A95Q4X0I" TargetMode="External"/><Relationship Id="rId61" Type="http://schemas.openxmlformats.org/officeDocument/2006/relationships/hyperlink" Target="consultantplus://offline/ref=C469DE842A85BDE20E5157D85185E84C2E694F7B90F15FA732BCB2A7BFA5B0DBD25B88C574150442313C4C91B1DB6C5C20D494C687FB1A95Q4X0I" TargetMode="External"/><Relationship Id="rId82" Type="http://schemas.openxmlformats.org/officeDocument/2006/relationships/hyperlink" Target="consultantplus://offline/ref=C469DE842A85BDE20E5157D85185E84C2E694F7B90F15FA732BCB2A7BFA5B0DBD25B88C574150B46323C4C91B1DB6C5C20D494C687FB1A95Q4X0I" TargetMode="External"/><Relationship Id="rId152" Type="http://schemas.openxmlformats.org/officeDocument/2006/relationships/hyperlink" Target="consultantplus://offline/ref=C469DE842A85BDE20E5157D85185E84C2E694F7B90F15FA732BCB2A7BFA5B0DBD25B88C570140F463D3C4C91B1DB6C5C20D494C687FB1A95Q4X0I" TargetMode="External"/><Relationship Id="rId173" Type="http://schemas.openxmlformats.org/officeDocument/2006/relationships/hyperlink" Target="consultantplus://offline/ref=C469DE842A85BDE20E5157D85185E84C2E694F7B90F15FA732BCB2A7BFA5B0DBD25B88C5741C0E40303C4C91B1DB6C5C20D494C687FB1A95Q4X0I" TargetMode="External"/><Relationship Id="rId194" Type="http://schemas.openxmlformats.org/officeDocument/2006/relationships/hyperlink" Target="consultantplus://offline/ref=C469DE842A85BDE20E5157D85185E84C2E694F7B90F15FA732BCB2A7BFA5B0DBD25B88C570110B47333C4C91B1DB6C5C20D494C687FB1A95Q4X0I" TargetMode="External"/><Relationship Id="rId199" Type="http://schemas.openxmlformats.org/officeDocument/2006/relationships/hyperlink" Target="consultantplus://offline/ref=C469DE842A85BDE20E5157D85185E84C2E694F7B90F15FA732BCB2A7BFA5B0DBD25B88C5701D0941323C4C91B1DB6C5C20D494C687FB1A95Q4X0I" TargetMode="External"/><Relationship Id="rId203" Type="http://schemas.openxmlformats.org/officeDocument/2006/relationships/hyperlink" Target="consultantplus://offline/ref=C469DE842A85BDE20E5157D85185E84C2E694F7B90F15FA732BCB2A7BFA5B0DBD25B88C5701D0C45323C4C91B1DB6C5C20D494C687FB1A95Q4X0I" TargetMode="External"/><Relationship Id="rId208" Type="http://schemas.openxmlformats.org/officeDocument/2006/relationships/hyperlink" Target="consultantplus://offline/ref=C469DE842A85BDE20E5157D85185E84C2E694F7B90F15FA732BCB2A7BFA5B0DBD25B88C5701D0C423C3C4C91B1DB6C5C20D494C687FB1A95Q4X0I" TargetMode="External"/><Relationship Id="rId229" Type="http://schemas.openxmlformats.org/officeDocument/2006/relationships/hyperlink" Target="consultantplus://offline/ref=C469DE842A85BDE20E5157D85185E84C2E694F7B90F15FA732BCB2A7BFA5B0DBD25B88C5701D0A40313C4C91B1DB6C5C20D494C687FB1A95Q4X0I" TargetMode="External"/><Relationship Id="rId19" Type="http://schemas.openxmlformats.org/officeDocument/2006/relationships/hyperlink" Target="consultantplus://offline/ref=C469DE842A85BDE20E515EC15685E84C2A6F47759FF45FA732BCB2A7BFA5B0DBD25B88C67F415C02613A1AC5EB8E644027CA96QCX2I" TargetMode="External"/><Relationship Id="rId224" Type="http://schemas.openxmlformats.org/officeDocument/2006/relationships/hyperlink" Target="consultantplus://offline/ref=C469DE842A85BDE20E5157D85185E84C2E694F7B90F15FA732BCB2A7BFA5B0DBD25B88C5701D0F46333C4C91B1DB6C5C20D494C687FB1A95Q4X0I" TargetMode="External"/><Relationship Id="rId240" Type="http://schemas.openxmlformats.org/officeDocument/2006/relationships/hyperlink" Target="consultantplus://offline/ref=C469DE842A85BDE20E515EC15685E84C2A6C47769AF65FA732BCB2A7BFA5B0DBD25B88C574150D42363C4C91B1DB6C5C20D494C687FB1A95Q4X0I" TargetMode="External"/><Relationship Id="rId245" Type="http://schemas.openxmlformats.org/officeDocument/2006/relationships/fontTable" Target="fontTable.xml"/><Relationship Id="rId14" Type="http://schemas.openxmlformats.org/officeDocument/2006/relationships/hyperlink" Target="consultantplus://offline/ref=C469DE842A85BDE20E515EC15685E84C2A624C749AF75FA732BCB2A7BFA5B0DBD25B88C676150E4D60665C95F88C644025CF8AC199FBQ1XBI" TargetMode="External"/><Relationship Id="rId30" Type="http://schemas.openxmlformats.org/officeDocument/2006/relationships/hyperlink" Target="consultantplus://offline/ref=C469DE842A85BDE20E515EC15685E84C2A6F47759FF45FA732BCB2A7BFA5B0DBD25B88C67F415C02613A1AC5EB8E644027CA96QCX2I" TargetMode="External"/><Relationship Id="rId35" Type="http://schemas.openxmlformats.org/officeDocument/2006/relationships/hyperlink" Target="consultantplus://offline/ref=C469DE842A85BDE20E5157D85185E84C2E694F7B90F15FA732BCB2A7BFA5B0DBC05BD0C97610134631291AC0F7Q8XFI" TargetMode="External"/><Relationship Id="rId56" Type="http://schemas.openxmlformats.org/officeDocument/2006/relationships/hyperlink" Target="consultantplus://offline/ref=C469DE842A85BDE20E5157D85185E84C2E694F7B90F15FA732BCB2A7BFA5B0DBD25B88C570170A43363C4C91B1DB6C5C20D494C687FB1A95Q4X0I" TargetMode="External"/><Relationship Id="rId77" Type="http://schemas.openxmlformats.org/officeDocument/2006/relationships/hyperlink" Target="consultantplus://offline/ref=C469DE842A85BDE20E5157D85185E84C2E694F7B90F15FA732BCB2A7BFA5B0DBD25B88C574150841373C4C91B1DB6C5C20D494C687FB1A95Q4X0I" TargetMode="External"/><Relationship Id="rId100" Type="http://schemas.openxmlformats.org/officeDocument/2006/relationships/hyperlink" Target="consultantplus://offline/ref=C469DE842A85BDE20E5157D85185E84C2E694F7B90F15FA732BCB2A7BFA5B0DBD25B88C574170E4F323C4C91B1DB6C5C20D494C687FB1A95Q4X0I" TargetMode="External"/><Relationship Id="rId105" Type="http://schemas.openxmlformats.org/officeDocument/2006/relationships/hyperlink" Target="consultantplus://offline/ref=C469DE842A85BDE20E5157D85185E84C2E694F7B90F15FA732BCB2A7BFA5B0DBD25B88C577120944313C4C91B1DB6C5C20D494C687FB1A95Q4X0I" TargetMode="External"/><Relationship Id="rId126" Type="http://schemas.openxmlformats.org/officeDocument/2006/relationships/hyperlink" Target="consultantplus://offline/ref=C469DE842A85BDE20E5157D85185E84C2E694F7B90F15FA732BCB2A7BFA5B0DBD25B88C574110847303C4C91B1DB6C5C20D494C687FB1A95Q4X0I" TargetMode="External"/><Relationship Id="rId147" Type="http://schemas.openxmlformats.org/officeDocument/2006/relationships/hyperlink" Target="consultantplus://offline/ref=C469DE842A85BDE20E5157D85185E84C2E694F7B90F15FA732BCB2A7BFA5B0DBD25B88C5741004473D3C4C91B1DB6C5C20D494C687FB1A95Q4X0I" TargetMode="External"/><Relationship Id="rId168" Type="http://schemas.openxmlformats.org/officeDocument/2006/relationships/hyperlink" Target="consultantplus://offline/ref=C469DE842A85BDE20E5157D85185E84C2E694F7B90F15FA732BCB2A7BFA5B0DBD25B88C570160F46363C4C91B1DB6C5C20D494C687FB1A95Q4X0I" TargetMode="External"/><Relationship Id="rId8" Type="http://schemas.openxmlformats.org/officeDocument/2006/relationships/hyperlink" Target="consultantplus://offline/ref=C469DE842A85BDE20E515EC15685E84C2A624D769AF15FA732BCB2A7BFA5B0DBD25B88C574150843313C4C91B1DB6C5C20D494C687FB1A95Q4X0I" TargetMode="External"/><Relationship Id="rId51" Type="http://schemas.openxmlformats.org/officeDocument/2006/relationships/hyperlink" Target="consultantplus://offline/ref=C469DE842A85BDE20E5157D85185E84C2E694F7B90F15FA732BCB2A7BFA5B0DBD25B88C57711054F313C4C91B1DB6C5C20D494C687FB1A95Q4X0I" TargetMode="External"/><Relationship Id="rId72" Type="http://schemas.openxmlformats.org/officeDocument/2006/relationships/hyperlink" Target="consultantplus://offline/ref=C469DE842A85BDE20E5157D85185E84C2E694F7B90F15FA732BCB2A7BFA5B0DBD25B88C574150845373C4C91B1DB6C5C20D494C687FB1A95Q4X0I" TargetMode="External"/><Relationship Id="rId93" Type="http://schemas.openxmlformats.org/officeDocument/2006/relationships/hyperlink" Target="consultantplus://offline/ref=C469DE842A85BDE20E5157D85185E84C2E694F7B90F15FA732BCB2A7BFA5B0DBD25B88C577130A41363C4C91B1DB6C5C20D494C687FB1A95Q4X0I" TargetMode="External"/><Relationship Id="rId98" Type="http://schemas.openxmlformats.org/officeDocument/2006/relationships/hyperlink" Target="consultantplus://offline/ref=C469DE842A85BDE20E5157D85185E84C2E694F7B90F15FA732BCB2A7BFA5B0DBD25B88C574170E41353C4C91B1DB6C5C20D494C687FB1A95Q4X0I" TargetMode="External"/><Relationship Id="rId121" Type="http://schemas.openxmlformats.org/officeDocument/2006/relationships/hyperlink" Target="consultantplus://offline/ref=C469DE842A85BDE20E5157D85185E84C2E694F7B90F15FA732BCB2A7BFA5B0DBD25B88C5771204433D3C4C91B1DB6C5C20D494C687FB1A95Q4X0I" TargetMode="External"/><Relationship Id="rId142" Type="http://schemas.openxmlformats.org/officeDocument/2006/relationships/hyperlink" Target="consultantplus://offline/ref=C469DE842A85BDE20E5157D85185E84C2E694F7B90F15FA732BCB2A7BFA5B0DBD25B88C574100B4F3D3C4C91B1DB6C5C20D494C687FB1A95Q4X0I" TargetMode="External"/><Relationship Id="rId163" Type="http://schemas.openxmlformats.org/officeDocument/2006/relationships/hyperlink" Target="consultantplus://offline/ref=C469DE842A85BDE20E5157D85185E84C2E694F7B90F15FA732BCB2A7BFA5B0DBD25B88C574120B45343C4C91B1DB6C5C20D494C687FB1A95Q4X0I" TargetMode="External"/><Relationship Id="rId184" Type="http://schemas.openxmlformats.org/officeDocument/2006/relationships/hyperlink" Target="consultantplus://offline/ref=C469DE842A85BDE20E5157D85185E84C2E694F7B90F15FA732BCB2A7BFA5B0DBD25B88C574170C44303C4C91B1DB6C5C20D494C687FB1A95Q4X0I" TargetMode="External"/><Relationship Id="rId189" Type="http://schemas.openxmlformats.org/officeDocument/2006/relationships/hyperlink" Target="consultantplus://offline/ref=C469DE842A85BDE20E5157D85185E84C2E694F7B90F15FA732BCB2A7BFA5B0DBD25B88C57011084F323C4C91B1DB6C5C20D494C687FB1A95Q4X0I" TargetMode="External"/><Relationship Id="rId219" Type="http://schemas.openxmlformats.org/officeDocument/2006/relationships/hyperlink" Target="consultantplus://offline/ref=C469DE842A85BDE20E5157D85185E84C2E694F7B90F15FA732BCB2A7BFA5B0DBD25B88C5701D0C4F3C3C4C91B1DB6C5C20D494C687FB1A95Q4X0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469DE842A85BDE20E5157D85185E84C2E694F7B90F15FA732BCB2A7BFA5B0DBD25B88C5701D0C40373C4C91B1DB6C5C20D494C687FB1A95Q4X0I" TargetMode="External"/><Relationship Id="rId230" Type="http://schemas.openxmlformats.org/officeDocument/2006/relationships/hyperlink" Target="consultantplus://offline/ref=C469DE842A85BDE20E5157D85185E84C2E694F7B90F15FA732BCB2A7BFA5B0DBD25B88C5701D0A41363C4C91B1DB6C5C20D494C687FB1A95Q4X0I" TargetMode="External"/><Relationship Id="rId235" Type="http://schemas.openxmlformats.org/officeDocument/2006/relationships/hyperlink" Target="consultantplus://offline/ref=C469DE842A85BDE20E515EC15685E84C2A6C47769AF65FA732BCB2A7BFA5B0DBD25B88C574150D42363C4C91B1DB6C5C20D494C687FB1A95Q4X0I" TargetMode="External"/><Relationship Id="rId25" Type="http://schemas.openxmlformats.org/officeDocument/2006/relationships/hyperlink" Target="consultantplus://offline/ref=C469DE842A85BDE20E515EC15685E84C2A6F47759FF45FA732BCB2A7BFA5B0DBD25B88C67F415C02613A1AC5EB8E644027CA96QCX2I" TargetMode="External"/><Relationship Id="rId46" Type="http://schemas.openxmlformats.org/officeDocument/2006/relationships/hyperlink" Target="consultantplus://offline/ref=C469DE842A85BDE20E5157D85185E84C2E694F7B90F15FA732BCB2A7BFA5B0DBD25B88C57711054E353C4C91B1DB6C5C20D494C687FB1A95Q4X0I" TargetMode="External"/><Relationship Id="rId67" Type="http://schemas.openxmlformats.org/officeDocument/2006/relationships/hyperlink" Target="consultantplus://offline/ref=C469DE842A85BDE20E5157D85185E84C2E694F7B90F15FA732BCB2A7BFA5B0DBD25B88C574150443363C4C91B1DB6C5C20D494C687FB1A95Q4X0I" TargetMode="External"/><Relationship Id="rId116" Type="http://schemas.openxmlformats.org/officeDocument/2006/relationships/hyperlink" Target="consultantplus://offline/ref=C469DE842A85BDE20E5157D85185E84C2E694F7B90F15FA732BCB2A7BFA5B0DBD25B88C577120B4F333C4C91B1DB6C5C20D494C687FB1A95Q4X0I" TargetMode="External"/><Relationship Id="rId137" Type="http://schemas.openxmlformats.org/officeDocument/2006/relationships/hyperlink" Target="consultantplus://offline/ref=C469DE842A85BDE20E5157D85185E84C2E694F7B90F15FA732BCB2A7BFA5B0DBD25B88C574100F44323C4C91B1DB6C5C20D494C687FB1A95Q4X0I" TargetMode="External"/><Relationship Id="rId158" Type="http://schemas.openxmlformats.org/officeDocument/2006/relationships/hyperlink" Target="consultantplus://offline/ref=C469DE842A85BDE20E5157D85185E84C2E694F7B90F15FA732BCB2A7BFA5B0DBD25B88C574120A423D3C4C91B1DB6C5C20D494C687FB1A95Q4X0I" TargetMode="External"/><Relationship Id="rId20" Type="http://schemas.openxmlformats.org/officeDocument/2006/relationships/hyperlink" Target="consultantplus://offline/ref=C469DE842A85BDE20E515EC15685E84C2A6F47759FF45FA732BCB2A7BFA5B0DBD25B88C67F415C02613A1AC5EB8E644027CA96QCX2I" TargetMode="External"/><Relationship Id="rId41" Type="http://schemas.openxmlformats.org/officeDocument/2006/relationships/hyperlink" Target="consultantplus://offline/ref=C469DE842A85BDE20E5157D85185E84C2E694F7B90F15FA732BCB2A7BFA5B0DBD25B88C577110541333C4C91B1DB6C5C20D494C687FB1A95Q4X0I" TargetMode="External"/><Relationship Id="rId62" Type="http://schemas.openxmlformats.org/officeDocument/2006/relationships/hyperlink" Target="consultantplus://offline/ref=C469DE842A85BDE20E5157D85185E84C2E694F7B90F15FA732BCB2A7BFA5B0DBD25B88C574150444353C4C91B1DB6C5C20D494C687FB1A95Q4X0I" TargetMode="External"/><Relationship Id="rId83" Type="http://schemas.openxmlformats.org/officeDocument/2006/relationships/hyperlink" Target="consultantplus://offline/ref=C469DE842A85BDE20E5157D85185E84C2E694F7B90F15FA732BCB2A7BFA5B0DBD25B88C574150B47303C4C91B1DB6C5C20D494C687FB1A95Q4X0I" TargetMode="External"/><Relationship Id="rId88" Type="http://schemas.openxmlformats.org/officeDocument/2006/relationships/hyperlink" Target="consultantplus://offline/ref=C469DE842A85BDE20E5157D85185E84C2E694F7B90F15FA732BCB2A7BFA5B0DBD25B88C574170445313C4C91B1DB6C5C20D494C687FB1A95Q4X0I" TargetMode="External"/><Relationship Id="rId111" Type="http://schemas.openxmlformats.org/officeDocument/2006/relationships/hyperlink" Target="consultantplus://offline/ref=C469DE842A85BDE20E5157D85185E84C2E694F7B90F15FA732BCB2A7BFA5B0DBD25B88C574160F4F313C4C91B1DB6C5C20D494C687FB1A95Q4X0I" TargetMode="External"/><Relationship Id="rId132" Type="http://schemas.openxmlformats.org/officeDocument/2006/relationships/hyperlink" Target="consultantplus://offline/ref=C469DE842A85BDE20E5157D85185E84C2E694F7B90F15FA732BCB2A7BFA5B0DBD25B88C574110B403D3C4C91B1DB6C5C20D494C687FB1A95Q4X0I" TargetMode="External"/><Relationship Id="rId153" Type="http://schemas.openxmlformats.org/officeDocument/2006/relationships/hyperlink" Target="consultantplus://offline/ref=C469DE842A85BDE20E5157D85185E84C2E694F7B90F15FA732BCB2A7BFA5B0DBD25B88C570140F47343C4C91B1DB6C5C20D494C687FB1A95Q4X0I" TargetMode="External"/><Relationship Id="rId174" Type="http://schemas.openxmlformats.org/officeDocument/2006/relationships/hyperlink" Target="consultantplus://offline/ref=C469DE842A85BDE20E5157D85185E84C2E694F7B90F15FA732BCB2A7BFA5B0DBD25B88C570170443373C4C91B1DB6C5C20D494C687FB1A95Q4X0I" TargetMode="External"/><Relationship Id="rId179" Type="http://schemas.openxmlformats.org/officeDocument/2006/relationships/hyperlink" Target="consultantplus://offline/ref=C469DE842A85BDE20E5157D85185E84C2E694F7B90F15FA732BCB2A7BFA5B0DBD25B88C575170D4F353C4C91B1DB6C5C20D494C687FB1A95Q4X0I" TargetMode="External"/><Relationship Id="rId195" Type="http://schemas.openxmlformats.org/officeDocument/2006/relationships/hyperlink" Target="consultantplus://offline/ref=C469DE842A85BDE20E5157D85185E84C2E694F7B90F15FA732BCB2A7BFA5B0DBD25B88C570110B44303C4C91B1DB6C5C20D494C687FB1A95Q4X0I" TargetMode="External"/><Relationship Id="rId209" Type="http://schemas.openxmlformats.org/officeDocument/2006/relationships/hyperlink" Target="consultantplus://offline/ref=C469DE842A85BDE20E5157D85185E84C2E694F7B90F15FA732BCB2A7BFA5B0DBD25B88C5701D0C43343C4C91B1DB6C5C20D494C687FB1A95Q4X0I" TargetMode="External"/><Relationship Id="rId190" Type="http://schemas.openxmlformats.org/officeDocument/2006/relationships/hyperlink" Target="consultantplus://offline/ref=C469DE842A85BDE20E5157D85185E84C2E694F7B90F15FA732BCB2A7BFA5B0DBD25B88C57011084F333C4C91B1DB6C5C20D494C687FB1A95Q4X0I" TargetMode="External"/><Relationship Id="rId204" Type="http://schemas.openxmlformats.org/officeDocument/2006/relationships/hyperlink" Target="consultantplus://offline/ref=C469DE842A85BDE20E5157D85185E84C2E694F7B90F15FA732BCB2A7BFA5B0DBD25B88C5701D0C42343C4C91B1DB6C5C20D494C687FB1A95Q4X0I" TargetMode="External"/><Relationship Id="rId220" Type="http://schemas.openxmlformats.org/officeDocument/2006/relationships/hyperlink" Target="consultantplus://offline/ref=C469DE842A85BDE20E5157D85185E84C2E694F7B90F15FA732BCB2A7BFA5B0DBD25B88C5701D0C4F3D3C4C91B1DB6C5C20D494C687FB1A95Q4X0I" TargetMode="External"/><Relationship Id="rId225" Type="http://schemas.openxmlformats.org/officeDocument/2006/relationships/hyperlink" Target="consultantplus://offline/ref=C469DE842A85BDE20E5157D85185E84C2E694F7B90F15FA732BCB2A7BFA5B0DBD25B88C5701D0F463C3C4C91B1DB6C5C20D494C687FB1A95Q4X0I" TargetMode="External"/><Relationship Id="rId241" Type="http://schemas.openxmlformats.org/officeDocument/2006/relationships/hyperlink" Target="consultantplus://offline/ref=C469DE842A85BDE20E515EC15685E84C2A6C47769AF65FA732BCB2A7BFA5B0DBD25B88C574150D42363C4C91B1DB6C5C20D494C687FB1A95Q4X0I" TargetMode="External"/><Relationship Id="rId246" Type="http://schemas.openxmlformats.org/officeDocument/2006/relationships/theme" Target="theme/theme1.xml"/><Relationship Id="rId15" Type="http://schemas.openxmlformats.org/officeDocument/2006/relationships/hyperlink" Target="consultantplus://offline/ref=C469DE842A85BDE20E515EC15685E84C2A6F47759FF45FA732BCB2A7BFA5B0DBD25B88C67F415C02613A1AC5EB8E644027CA96QCX2I" TargetMode="External"/><Relationship Id="rId36" Type="http://schemas.openxmlformats.org/officeDocument/2006/relationships/hyperlink" Target="consultantplus://offline/ref=C469DE842A85BDE20E5157D85185E84C2E694F7B90F15FA732BCB2A7BFA5B0DBD25B88C574150C4E323C4C91B1DB6C5C20D494C687FB1A95Q4X0I" TargetMode="External"/><Relationship Id="rId57" Type="http://schemas.openxmlformats.org/officeDocument/2006/relationships/hyperlink" Target="consultantplus://offline/ref=C469DE842A85BDE20E5157D85185E84C2E694F7B90F15FA732BCB2A7BFA5B0DBD25B88C570140C47343C4C91B1DB6C5C20D494C687FB1A95Q4X0I" TargetMode="External"/><Relationship Id="rId106" Type="http://schemas.openxmlformats.org/officeDocument/2006/relationships/hyperlink" Target="consultantplus://offline/ref=C469DE842A85BDE20E5157D85185E84C2E694F7B90F15FA732BCB2A7BFA5B0DBD25B88C577130A41373C4C91B1DB6C5C20D494C687FB1A95Q4X0I" TargetMode="External"/><Relationship Id="rId127" Type="http://schemas.openxmlformats.org/officeDocument/2006/relationships/hyperlink" Target="consultantplus://offline/ref=C469DE842A85BDE20E5157D85185E84C2E694F7B90F15FA732BCB2A7BFA5B0DBD25B88C5741108473D3C4C91B1DB6C5C20D494C687FB1A95Q4X0I" TargetMode="External"/><Relationship Id="rId10" Type="http://schemas.openxmlformats.org/officeDocument/2006/relationships/hyperlink" Target="consultantplus://offline/ref=C469DE842A85BDE20E515EC15685E84C2A6C47769AF65FA732BCB2A7BFA5B0DBD25B88C574150D42363C4C91B1DB6C5C20D494C687FB1A95Q4X0I" TargetMode="External"/><Relationship Id="rId31" Type="http://schemas.openxmlformats.org/officeDocument/2006/relationships/hyperlink" Target="consultantplus://offline/ref=C469DE842A85BDE20E515EC15685E84C2A6F47759FF45FA732BCB2A7BFA5B0DBC05BD0C97610134631291AC0F7Q8XFI" TargetMode="External"/><Relationship Id="rId52" Type="http://schemas.openxmlformats.org/officeDocument/2006/relationships/hyperlink" Target="consultantplus://offline/ref=C469DE842A85BDE20E5157D85185E84C2E694F7B90F15FA732BCB2A7BFA5B0DBD25B88C57711054F333C4C91B1DB6C5C20D494C687FB1A95Q4X0I" TargetMode="External"/><Relationship Id="rId73" Type="http://schemas.openxmlformats.org/officeDocument/2006/relationships/hyperlink" Target="consultantplus://offline/ref=C469DE842A85BDE20E5157D85185E84C2E694F7B90F15FA732BCB2A7BFA5B0DBD25B88C574150842353C4C91B1DB6C5C20D494C687FB1A95Q4X0I" TargetMode="External"/><Relationship Id="rId78" Type="http://schemas.openxmlformats.org/officeDocument/2006/relationships/hyperlink" Target="consultantplus://offline/ref=C469DE842A85BDE20E5157D85185E84C2E694F7B90F15FA732BCB2A7BFA5B0DBD25B88C57415084F363C4C91B1DB6C5C20D494C687FB1A95Q4X0I" TargetMode="External"/><Relationship Id="rId94" Type="http://schemas.openxmlformats.org/officeDocument/2006/relationships/hyperlink" Target="consultantplus://offline/ref=C469DE842A85BDE20E5157D85185E84C2E694F7B90F15FA732BCB2A7BFA5B0DBD25B88C577130A413D3C4C91B1DB6C5C20D494C687FB1A95Q4X0I" TargetMode="External"/><Relationship Id="rId99" Type="http://schemas.openxmlformats.org/officeDocument/2006/relationships/hyperlink" Target="consultantplus://offline/ref=C469DE842A85BDE20E5157D85185E84C2E694F7B90F15FA732BCB2A7BFA5B0DBD25B88C574170E4E303C4C91B1DB6C5C20D494C687FB1A95Q4X0I" TargetMode="External"/><Relationship Id="rId101" Type="http://schemas.openxmlformats.org/officeDocument/2006/relationships/hyperlink" Target="consultantplus://offline/ref=C469DE842A85BDE20E5157D85185E84C2E694F7B90F15FA732BCB2A7BFA5B0DBD25B88C574170947323C4C91B1DB6C5C20D494C687FB1A95Q4X0I" TargetMode="External"/><Relationship Id="rId122" Type="http://schemas.openxmlformats.org/officeDocument/2006/relationships/hyperlink" Target="consultantplus://offline/ref=C469DE842A85BDE20E5157D85185E84C2E694F7B90F15FA732BCB2A7BFA5B0DBD25B88C577120440343C4C91B1DB6C5C20D494C687FB1A95Q4X0I" TargetMode="External"/><Relationship Id="rId143" Type="http://schemas.openxmlformats.org/officeDocument/2006/relationships/hyperlink" Target="consultantplus://offline/ref=C469DE842A85BDE20E5157D85185E84C2E694F7B90F15FA732BCB2A7BFA5B0DBD25B88C574100A45313C4C91B1DB6C5C20D494C687FB1A95Q4X0I" TargetMode="External"/><Relationship Id="rId148" Type="http://schemas.openxmlformats.org/officeDocument/2006/relationships/hyperlink" Target="consultantplus://offline/ref=C469DE842A85BDE20E5157D85185E84C2E694F7B90F15FA732BCB2A7BFA5B0DBD25B88C574130D42353C4C91B1DB6C5C20D494C687FB1A95Q4X0I" TargetMode="External"/><Relationship Id="rId164" Type="http://schemas.openxmlformats.org/officeDocument/2006/relationships/hyperlink" Target="consultantplus://offline/ref=C469DE842A85BDE20E5157D85185E84C2E694F7B90F15FA732BCB2A7BFA5B0DBD25B88C574120A4F363C4C91B1DB6C5C20D494C687FB1A95Q4X0I" TargetMode="External"/><Relationship Id="rId169" Type="http://schemas.openxmlformats.org/officeDocument/2006/relationships/hyperlink" Target="consultantplus://offline/ref=C469DE842A85BDE20E5157D85185E84C2E694F7B90F15FA732BCB2A7BFA5B0DBD25B88C5741C0B4F343C4C91B1DB6C5C20D494C687FB1A95Q4X0I" TargetMode="External"/><Relationship Id="rId185" Type="http://schemas.openxmlformats.org/officeDocument/2006/relationships/hyperlink" Target="consultantplus://offline/ref=C469DE842A85BDE20E5157D85185E84C2E694F7B90F15FA732BCB2A7BFA5B0DBD25B88C570110F40363C4C91B1DB6C5C20D494C687FB1A95Q4X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69DE842A85BDE20E515EC15685E84C2A624D769AF15FA732BCB2A7BFA5B0DBD25B88C574150843303C4C91B1DB6C5C20D494C687FB1A95Q4X0I" TargetMode="External"/><Relationship Id="rId180" Type="http://schemas.openxmlformats.org/officeDocument/2006/relationships/hyperlink" Target="consultantplus://offline/ref=C469DE842A85BDE20E5157D85185E84C2E694F7B90F15FA732BCB2A7BFA5B0DBD25B88C575170C46363C4C91B1DB6C5C20D494C687FB1A95Q4X0I" TargetMode="External"/><Relationship Id="rId210" Type="http://schemas.openxmlformats.org/officeDocument/2006/relationships/hyperlink" Target="consultantplus://offline/ref=C469DE842A85BDE20E5157D85185E84C2E694F7B90F15FA732BCB2A7BFA5B0DBD25B88C5701D0C43363C4C91B1DB6C5C20D494C687FB1A95Q4X0I" TargetMode="External"/><Relationship Id="rId215" Type="http://schemas.openxmlformats.org/officeDocument/2006/relationships/hyperlink" Target="consultantplus://offline/ref=C469DE842A85BDE20E5157D85185E84C2E694F7B90F15FA732BCB2A7BFA5B0DBD25B88C575100C43323C4C91B1DB6C5C20D494C687FB1A95Q4X0I" TargetMode="External"/><Relationship Id="rId236" Type="http://schemas.openxmlformats.org/officeDocument/2006/relationships/hyperlink" Target="consultantplus://offline/ref=C469DE842A85BDE20E515EC15685E84C2A6D467291F05FA732BCB2A7BFA5B0DBC05BD0C97610134631291AC0F7Q8XFI" TargetMode="External"/><Relationship Id="rId26" Type="http://schemas.openxmlformats.org/officeDocument/2006/relationships/hyperlink" Target="consultantplus://offline/ref=C469DE842A85BDE20E515EC15685E84C2A6F47759FF45FA732BCB2A7BFA5B0DBD25B88C67F415C02613A1AC5EB8E644027CA96QCX2I" TargetMode="External"/><Relationship Id="rId231" Type="http://schemas.openxmlformats.org/officeDocument/2006/relationships/hyperlink" Target="consultantplus://offline/ref=C469DE842A85BDE20E5157D85185E84C2E694F7B90F15FA732BCB2A7BFA5B0DBD25B88C5701D0B4E3D3C4C91B1DB6C5C20D494C687FB1A95Q4X0I" TargetMode="External"/><Relationship Id="rId47" Type="http://schemas.openxmlformats.org/officeDocument/2006/relationships/hyperlink" Target="consultantplus://offline/ref=C469DE842A85BDE20E5157D85185E84C2E694F7B90F15FA732BCB2A7BFA5B0DBD25B88C57711054E363C4C91B1DB6C5C20D494C687FB1A95Q4X0I" TargetMode="External"/><Relationship Id="rId68" Type="http://schemas.openxmlformats.org/officeDocument/2006/relationships/hyperlink" Target="consultantplus://offline/ref=C469DE842A85BDE20E5157D85185E84C2E694F7B90F15FA732BCB2A7BFA5B0DBD25B88C574140D47303C4C91B1DB6C5C20D494C687FB1A95Q4X0I" TargetMode="External"/><Relationship Id="rId89" Type="http://schemas.openxmlformats.org/officeDocument/2006/relationships/hyperlink" Target="consultantplus://offline/ref=C469DE842A85BDE20E5157D85185E84C2E694F7B90F15FA732BCB2A7BFA5B0DBD25B88C574170445323C4C91B1DB6C5C20D494C687FB1A95Q4X0I" TargetMode="External"/><Relationship Id="rId112" Type="http://schemas.openxmlformats.org/officeDocument/2006/relationships/hyperlink" Target="consultantplus://offline/ref=C469DE842A85BDE20E5157D85185E84C2E694F7B90F15FA732BCB2A7BFA5B0DBD25B88C574160E47323C4C91B1DB6C5C20D494C687FB1A95Q4X0I" TargetMode="External"/><Relationship Id="rId133" Type="http://schemas.openxmlformats.org/officeDocument/2006/relationships/hyperlink" Target="consultantplus://offline/ref=C469DE842A85BDE20E5157D85185E84C2E694F7B90F15FA732BCB2A7BFA5B0DBD25B88C574110A453C3C4C91B1DB6C5C20D494C687FB1A95Q4X0I" TargetMode="External"/><Relationship Id="rId154" Type="http://schemas.openxmlformats.org/officeDocument/2006/relationships/hyperlink" Target="consultantplus://offline/ref=C469DE842A85BDE20E5157D85185E84C2E694F7B90F15FA732BCB2A7BFA5B0DBD25B88C570140F47373C4C91B1DB6C5C20D494C687FB1A95Q4X0I" TargetMode="External"/><Relationship Id="rId175" Type="http://schemas.openxmlformats.org/officeDocument/2006/relationships/hyperlink" Target="consultantplus://offline/ref=C469DE842A85BDE20E5157D85185E84C2E694F7B90F15FA732BCB2A7BFA5B0DBD25B88C570160E403C3C4C91B1DB6C5C20D494C687FB1A95Q4X0I" TargetMode="External"/><Relationship Id="rId196" Type="http://schemas.openxmlformats.org/officeDocument/2006/relationships/hyperlink" Target="consultantplus://offline/ref=C469DE842A85BDE20E5157D85185E84C2E694F7B90F15FA732BCB2A7BFA5B0DBD25B88C5701D0940373C4C91B1DB6C5C20D494C687FB1A95Q4X0I" TargetMode="External"/><Relationship Id="rId200" Type="http://schemas.openxmlformats.org/officeDocument/2006/relationships/hyperlink" Target="consultantplus://offline/ref=C469DE842A85BDE20E5157D85185E84C2E694F7B90F15FA732BCB2A7BFA5B0DBD25B88C5701D094E343C4C91B1DB6C5C20D494C687FB1A95Q4X0I" TargetMode="External"/><Relationship Id="rId16" Type="http://schemas.openxmlformats.org/officeDocument/2006/relationships/hyperlink" Target="consultantplus://offline/ref=C469DE842A85BDE20E515EC15685E84C2A6F47759FF45FA732BCB2A7BFA5B0DBD25B88C67F415C02613A1AC5EB8E644027CA96QCX2I" TargetMode="External"/><Relationship Id="rId221" Type="http://schemas.openxmlformats.org/officeDocument/2006/relationships/hyperlink" Target="consultantplus://offline/ref=C469DE842A85BDE20E5157D85185E84C2E694F7B90F15FA732BCB2A7BFA5B0DBD25B88C5701D0F46353C4C91B1DB6C5C20D494C687FB1A95Q4X0I" TargetMode="External"/><Relationship Id="rId242" Type="http://schemas.openxmlformats.org/officeDocument/2006/relationships/hyperlink" Target="consultantplus://offline/ref=C469DE842A85BDE20E515EC15685E84C2A6C47769AF65FA732BCB2A7BFA5B0DBD25B88C574150D42363C4C91B1DB6C5C20D494C687FB1A95Q4X0I" TargetMode="External"/><Relationship Id="rId37" Type="http://schemas.openxmlformats.org/officeDocument/2006/relationships/hyperlink" Target="consultantplus://offline/ref=C469DE842A85BDE20E5157D85185E84C2E694F7B90F15FA732BCB2A7BFA5B0DBD25B88C574150F40363C4C91B1DB6C5C20D494C687FB1A95Q4X0I" TargetMode="External"/><Relationship Id="rId58" Type="http://schemas.openxmlformats.org/officeDocument/2006/relationships/hyperlink" Target="consultantplus://offline/ref=C469DE842A85BDE20E5157D85185E84C2E694F7B90F15FA732BCB2A7BFA5B0DBD25B88C5771D0F42313C4C91B1DB6C5C20D494C687FB1A95Q4X0I" TargetMode="External"/><Relationship Id="rId79" Type="http://schemas.openxmlformats.org/officeDocument/2006/relationships/hyperlink" Target="consultantplus://offline/ref=C469DE842A85BDE20E5157D85185E84C2E694F7B90F15FA732BCB2A7BFA5B0DBD25B88C57415084F373C4C91B1DB6C5C20D494C687FB1A95Q4X0I" TargetMode="External"/><Relationship Id="rId102" Type="http://schemas.openxmlformats.org/officeDocument/2006/relationships/hyperlink" Target="consultantplus://offline/ref=C469DE842A85BDE20E5157D85185E84C2E694F7B90F15FA732BCB2A7BFA5B0DBD25B88C574170E43353C4C91B1DB6C5C20D494C687FB1A95Q4X0I" TargetMode="External"/><Relationship Id="rId123" Type="http://schemas.openxmlformats.org/officeDocument/2006/relationships/hyperlink" Target="consultantplus://offline/ref=C469DE842A85BDE20E5157D85185E84C2E694F7B90F15FA732BCB2A7BFA5B0DBD25B88C577120440353C4C91B1DB6C5C20D494C687FB1A95Q4X0I" TargetMode="External"/><Relationship Id="rId144" Type="http://schemas.openxmlformats.org/officeDocument/2006/relationships/hyperlink" Target="consultantplus://offline/ref=C469DE842A85BDE20E5157D85185E84C2E694F7B90F15FA732BCB2A7BFA5B0DBD25B88C574100A403C3C4C91B1DB6C5C20D494C687FB1A95Q4X0I" TargetMode="External"/><Relationship Id="rId90" Type="http://schemas.openxmlformats.org/officeDocument/2006/relationships/hyperlink" Target="consultantplus://offline/ref=C469DE842A85BDE20E5157D85185E84C2E694F7B90F15FA732BCB2A7BFA5B0DBD25B88C577130A423D3C4C91B1DB6C5C20D494C687FB1A95Q4X0I" TargetMode="External"/><Relationship Id="rId165" Type="http://schemas.openxmlformats.org/officeDocument/2006/relationships/hyperlink" Target="consultantplus://offline/ref=C469DE842A85BDE20E5157D85185E84C2E694F7B90F15FA732BCB2A7BFA5B0DBD25B88C574120C44323C4C91B1DB6C5C20D494C687FB1A95Q4X0I" TargetMode="External"/><Relationship Id="rId186" Type="http://schemas.openxmlformats.org/officeDocument/2006/relationships/hyperlink" Target="consultantplus://offline/ref=C469DE842A85BDE20E5157D85185E84C2E694F7B90F15FA732BCB2A7BFA5B0DBD25B88C570110F41373C4C91B1DB6C5C20D494C687FB1A95Q4X0I" TargetMode="External"/><Relationship Id="rId211" Type="http://schemas.openxmlformats.org/officeDocument/2006/relationships/hyperlink" Target="consultantplus://offline/ref=C469DE842A85BDE20E5157D85185E84C2E694F7B90F15FA732BCB2A7BFA5B0DBD25B88C575100C42303C4C91B1DB6C5C20D494C687FB1A95Q4X0I" TargetMode="External"/><Relationship Id="rId232" Type="http://schemas.openxmlformats.org/officeDocument/2006/relationships/hyperlink" Target="consultantplus://offline/ref=C469DE842A85BDE20E5157D85185E84C2E694F7B90F15FA732BCB2A7BFA5B0DBD25B88C5701D0A44323C4C91B1DB6C5C20D494C687FB1A95Q4X0I" TargetMode="External"/><Relationship Id="rId27" Type="http://schemas.openxmlformats.org/officeDocument/2006/relationships/hyperlink" Target="consultantplus://offline/ref=C469DE842A85BDE20E515EC15685E84C2A6F47759FF45FA732BCB2A7BFA5B0DBD25B88C67F415C02613A1AC5EB8E644027CA96QCX2I" TargetMode="External"/><Relationship Id="rId48" Type="http://schemas.openxmlformats.org/officeDocument/2006/relationships/hyperlink" Target="consultantplus://offline/ref=C469DE842A85BDE20E5157D85185E84C2E694F7B90F15FA732BCB2A7BFA5B0DBD25B88C57711054E373C4C91B1DB6C5C20D494C687FB1A95Q4X0I" TargetMode="External"/><Relationship Id="rId69" Type="http://schemas.openxmlformats.org/officeDocument/2006/relationships/hyperlink" Target="consultantplus://offline/ref=C469DE842A85BDE20E5157D85185E84C2E694F7B90F15FA732BCB2A7BFA5B0DBD25B88C5741508473D3C4C91B1DB6C5C20D494C687FB1A95Q4X0I" TargetMode="External"/><Relationship Id="rId113" Type="http://schemas.openxmlformats.org/officeDocument/2006/relationships/hyperlink" Target="consultantplus://offline/ref=C469DE842A85BDE20E5157D85185E84C2E694F7B90F15FA732BCB2A7BFA5B0DBD25B88C574160E45343C4C91B1DB6C5C20D494C687FB1A95Q4X0I" TargetMode="External"/><Relationship Id="rId134" Type="http://schemas.openxmlformats.org/officeDocument/2006/relationships/hyperlink" Target="consultantplus://offline/ref=C469DE842A85BDE20E5157D85185E84C2E694F7B90F15FA732BCB2A7BFA5B0DBD25B88C574110545303C4C91B1DB6C5C20D494C687FB1A95Q4X0I" TargetMode="External"/><Relationship Id="rId80" Type="http://schemas.openxmlformats.org/officeDocument/2006/relationships/hyperlink" Target="consultantplus://offline/ref=C469DE842A85BDE20E5157D85185E84C2E694F7B90F15FA732BCB2A7BFA5B0DBD25B88C57415084F303C4C91B1DB6C5C20D494C687FB1A95Q4X0I" TargetMode="External"/><Relationship Id="rId155" Type="http://schemas.openxmlformats.org/officeDocument/2006/relationships/hyperlink" Target="consultantplus://offline/ref=C469DE842A85BDE20E5157D85185E84C2E694F7B90F15FA732BCB2A7BFA5B0DBD25B88C570140D4E353C4C91B1DB6C5C20D494C687FB1A95Q4X0I" TargetMode="External"/><Relationship Id="rId176" Type="http://schemas.openxmlformats.org/officeDocument/2006/relationships/hyperlink" Target="consultantplus://offline/ref=C469DE842A85BDE20E5157D85185E84C2E694F7B90F15FA732BCB2A7BFA5B0DBD25B88C570170446343C4C91B1DB6C5C20D494C687FB1A95Q4X0I" TargetMode="External"/><Relationship Id="rId197" Type="http://schemas.openxmlformats.org/officeDocument/2006/relationships/hyperlink" Target="consultantplus://offline/ref=C469DE842A85BDE20E5157D85185E84C2E694F7B90F15FA732BCB2A7BFA5B0DBD25B88C5701D09403D3C4C91B1DB6C5C20D494C687FB1A95Q4X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25695</Words>
  <Characters>146463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yysh</dc:creator>
  <cp:lastModifiedBy>yysh</cp:lastModifiedBy>
  <cp:revision>2</cp:revision>
  <dcterms:created xsi:type="dcterms:W3CDTF">2021-05-25T08:24:00Z</dcterms:created>
  <dcterms:modified xsi:type="dcterms:W3CDTF">2021-05-25T08:24:00Z</dcterms:modified>
</cp:coreProperties>
</file>