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0D4" w:rsidRPr="00C60AAA" w:rsidRDefault="00D31887" w:rsidP="004E4794">
      <w:pPr>
        <w:spacing w:after="0" w:line="24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t>Протокол №</w:t>
      </w:r>
      <w:r w:rsidR="002D2D38">
        <w:rPr>
          <w:rFonts w:ascii="Times New Roman" w:hAnsi="Times New Roman" w:cs="Times New Roman"/>
          <w:b/>
          <w:sz w:val="28"/>
          <w:szCs w:val="28"/>
        </w:rPr>
        <w:t xml:space="preserve"> 2</w:t>
      </w:r>
      <w:r w:rsidR="006065DF">
        <w:rPr>
          <w:rFonts w:ascii="Times New Roman" w:hAnsi="Times New Roman" w:cs="Times New Roman"/>
          <w:b/>
          <w:sz w:val="28"/>
          <w:szCs w:val="28"/>
        </w:rPr>
        <w:t>/2016</w:t>
      </w:r>
    </w:p>
    <w:p w:rsidR="00C60AAA" w:rsidRDefault="00C60AAA" w:rsidP="004E4794">
      <w:pPr>
        <w:spacing w:after="0" w:line="240" w:lineRule="auto"/>
        <w:jc w:val="center"/>
        <w:rPr>
          <w:rFonts w:ascii="Times New Roman" w:hAnsi="Times New Roman" w:cs="Times New Roman"/>
          <w:b/>
          <w:sz w:val="28"/>
          <w:szCs w:val="28"/>
        </w:rPr>
      </w:pPr>
      <w:r w:rsidRPr="00C60AAA">
        <w:rPr>
          <w:rFonts w:ascii="Times New Roman" w:hAnsi="Times New Roman" w:cs="Times New Roman"/>
          <w:b/>
          <w:sz w:val="28"/>
          <w:szCs w:val="28"/>
        </w:rPr>
        <w:t>з</w:t>
      </w:r>
      <w:r w:rsidR="006E4256" w:rsidRPr="00C60AAA">
        <w:rPr>
          <w:rFonts w:ascii="Times New Roman" w:hAnsi="Times New Roman" w:cs="Times New Roman"/>
          <w:b/>
          <w:sz w:val="28"/>
          <w:szCs w:val="28"/>
        </w:rPr>
        <w:t>аседани</w:t>
      </w:r>
      <w:r w:rsidRPr="00C60AAA">
        <w:rPr>
          <w:rFonts w:ascii="Times New Roman" w:hAnsi="Times New Roman" w:cs="Times New Roman"/>
          <w:b/>
          <w:sz w:val="28"/>
          <w:szCs w:val="28"/>
        </w:rPr>
        <w:t>я</w:t>
      </w:r>
      <w:r w:rsidR="006E4256" w:rsidRPr="00C60AAA">
        <w:rPr>
          <w:rFonts w:ascii="Times New Roman" w:hAnsi="Times New Roman" w:cs="Times New Roman"/>
          <w:b/>
          <w:sz w:val="28"/>
          <w:szCs w:val="28"/>
        </w:rPr>
        <w:t xml:space="preserve"> Совета общественных организаций</w:t>
      </w:r>
      <w:r w:rsidRPr="00C60AAA">
        <w:rPr>
          <w:rFonts w:ascii="Times New Roman" w:hAnsi="Times New Roman" w:cs="Times New Roman"/>
          <w:b/>
          <w:sz w:val="28"/>
          <w:szCs w:val="28"/>
        </w:rPr>
        <w:t xml:space="preserve"> </w:t>
      </w:r>
      <w:r w:rsidR="006E4256" w:rsidRPr="00C60AAA">
        <w:rPr>
          <w:rFonts w:ascii="Times New Roman" w:hAnsi="Times New Roman" w:cs="Times New Roman"/>
          <w:b/>
          <w:sz w:val="28"/>
          <w:szCs w:val="28"/>
        </w:rPr>
        <w:t xml:space="preserve">по защите </w:t>
      </w:r>
    </w:p>
    <w:p w:rsidR="006E4256" w:rsidRPr="00C60AAA" w:rsidRDefault="006E4256" w:rsidP="004E4794">
      <w:pPr>
        <w:spacing w:after="0" w:line="240" w:lineRule="auto"/>
        <w:jc w:val="center"/>
        <w:rPr>
          <w:rFonts w:ascii="Times New Roman" w:hAnsi="Times New Roman" w:cs="Times New Roman"/>
          <w:b/>
          <w:sz w:val="28"/>
          <w:szCs w:val="28"/>
        </w:rPr>
      </w:pPr>
      <w:r w:rsidRPr="00C60AAA">
        <w:rPr>
          <w:rFonts w:ascii="Times New Roman" w:hAnsi="Times New Roman" w:cs="Times New Roman"/>
          <w:b/>
          <w:sz w:val="28"/>
          <w:szCs w:val="28"/>
        </w:rPr>
        <w:t>прав па</w:t>
      </w:r>
      <w:r w:rsidR="00023F05" w:rsidRPr="00C60AAA">
        <w:rPr>
          <w:rFonts w:ascii="Times New Roman" w:hAnsi="Times New Roman" w:cs="Times New Roman"/>
          <w:b/>
          <w:sz w:val="28"/>
          <w:szCs w:val="28"/>
        </w:rPr>
        <w:t xml:space="preserve">циентов </w:t>
      </w:r>
      <w:r w:rsidR="00E03079">
        <w:rPr>
          <w:rFonts w:ascii="Times New Roman" w:hAnsi="Times New Roman" w:cs="Times New Roman"/>
          <w:b/>
          <w:sz w:val="28"/>
          <w:szCs w:val="28"/>
        </w:rPr>
        <w:t xml:space="preserve">в </w:t>
      </w:r>
      <w:r w:rsidR="00023F05" w:rsidRPr="00C60AAA">
        <w:rPr>
          <w:rFonts w:ascii="Times New Roman" w:hAnsi="Times New Roman" w:cs="Times New Roman"/>
          <w:b/>
          <w:sz w:val="28"/>
          <w:szCs w:val="28"/>
        </w:rPr>
        <w:t>Липецкой области</w:t>
      </w:r>
    </w:p>
    <w:p w:rsidR="004A08E2" w:rsidRDefault="004A08E2" w:rsidP="004E4794">
      <w:pPr>
        <w:spacing w:after="0" w:line="240" w:lineRule="auto"/>
        <w:jc w:val="center"/>
        <w:rPr>
          <w:rFonts w:ascii="Times New Roman" w:hAnsi="Times New Roman" w:cs="Times New Roman"/>
          <w:sz w:val="28"/>
          <w:szCs w:val="28"/>
        </w:rPr>
      </w:pPr>
    </w:p>
    <w:p w:rsidR="004A08E2" w:rsidRDefault="004A08E2" w:rsidP="004E4794">
      <w:pPr>
        <w:spacing w:after="0" w:line="240" w:lineRule="auto"/>
        <w:jc w:val="center"/>
        <w:rPr>
          <w:rFonts w:ascii="Times New Roman" w:hAnsi="Times New Roman" w:cs="Times New Roman"/>
          <w:sz w:val="28"/>
          <w:szCs w:val="28"/>
        </w:rPr>
      </w:pPr>
    </w:p>
    <w:p w:rsidR="00023F05" w:rsidRDefault="004A08E2" w:rsidP="004E479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г. Липецк                                                                                       </w:t>
      </w:r>
      <w:r w:rsidR="002D2D38">
        <w:rPr>
          <w:rFonts w:ascii="Times New Roman" w:hAnsi="Times New Roman" w:cs="Times New Roman"/>
          <w:sz w:val="28"/>
          <w:szCs w:val="28"/>
        </w:rPr>
        <w:t>10</w:t>
      </w:r>
      <w:r w:rsidR="006065DF">
        <w:rPr>
          <w:rFonts w:ascii="Times New Roman" w:hAnsi="Times New Roman" w:cs="Times New Roman"/>
          <w:sz w:val="28"/>
          <w:szCs w:val="28"/>
        </w:rPr>
        <w:t>.0</w:t>
      </w:r>
      <w:r w:rsidR="002D2D38">
        <w:rPr>
          <w:rFonts w:ascii="Times New Roman" w:hAnsi="Times New Roman" w:cs="Times New Roman"/>
          <w:sz w:val="28"/>
          <w:szCs w:val="28"/>
        </w:rPr>
        <w:t>6</w:t>
      </w:r>
      <w:r w:rsidR="006065DF">
        <w:rPr>
          <w:rFonts w:ascii="Times New Roman" w:hAnsi="Times New Roman" w:cs="Times New Roman"/>
          <w:sz w:val="28"/>
          <w:szCs w:val="28"/>
        </w:rPr>
        <w:t>.2016</w:t>
      </w:r>
    </w:p>
    <w:p w:rsidR="004A08E2" w:rsidRDefault="004A08E2" w:rsidP="004E4794">
      <w:pPr>
        <w:spacing w:after="0" w:line="240" w:lineRule="auto"/>
        <w:jc w:val="center"/>
        <w:rPr>
          <w:rFonts w:ascii="Times New Roman" w:hAnsi="Times New Roman" w:cs="Times New Roman"/>
          <w:sz w:val="28"/>
          <w:szCs w:val="28"/>
        </w:rPr>
      </w:pPr>
    </w:p>
    <w:p w:rsidR="005E351C" w:rsidRDefault="005E351C" w:rsidP="004E4794">
      <w:pPr>
        <w:spacing w:after="0" w:line="240" w:lineRule="auto"/>
        <w:ind w:firstLine="709"/>
        <w:rPr>
          <w:rFonts w:ascii="Times New Roman" w:hAnsi="Times New Roman" w:cs="Times New Roman"/>
          <w:b/>
          <w:sz w:val="28"/>
          <w:szCs w:val="28"/>
        </w:rPr>
      </w:pPr>
    </w:p>
    <w:p w:rsidR="002A2273" w:rsidRDefault="00023F05" w:rsidP="000949D7">
      <w:pPr>
        <w:spacing w:after="0" w:line="240" w:lineRule="auto"/>
        <w:ind w:firstLine="709"/>
        <w:rPr>
          <w:rFonts w:ascii="Times New Roman" w:hAnsi="Times New Roman" w:cs="Times New Roman"/>
          <w:sz w:val="28"/>
          <w:szCs w:val="28"/>
        </w:rPr>
      </w:pPr>
      <w:r w:rsidRPr="004A08E2">
        <w:rPr>
          <w:rFonts w:ascii="Times New Roman" w:hAnsi="Times New Roman" w:cs="Times New Roman"/>
          <w:b/>
          <w:sz w:val="28"/>
          <w:szCs w:val="28"/>
        </w:rPr>
        <w:t>Повестка</w:t>
      </w:r>
      <w:r w:rsidR="004A08E2">
        <w:rPr>
          <w:rFonts w:ascii="Times New Roman" w:hAnsi="Times New Roman" w:cs="Times New Roman"/>
          <w:b/>
          <w:sz w:val="28"/>
          <w:szCs w:val="28"/>
        </w:rPr>
        <w:t>:</w:t>
      </w:r>
    </w:p>
    <w:p w:rsidR="00136E56" w:rsidRDefault="002D2D38" w:rsidP="002D2D38">
      <w:pPr>
        <w:pStyle w:val="a3"/>
        <w:numPr>
          <w:ilvl w:val="0"/>
          <w:numId w:val="14"/>
        </w:numPr>
        <w:spacing w:after="0" w:line="240" w:lineRule="auto"/>
        <w:ind w:left="1134" w:hanging="425"/>
        <w:jc w:val="both"/>
        <w:rPr>
          <w:rFonts w:ascii="Times New Roman" w:hAnsi="Times New Roman" w:cs="Times New Roman"/>
          <w:sz w:val="28"/>
          <w:szCs w:val="28"/>
        </w:rPr>
      </w:pPr>
      <w:r w:rsidRPr="002D2D38">
        <w:rPr>
          <w:rFonts w:ascii="Times New Roman" w:hAnsi="Times New Roman" w:cs="Times New Roman"/>
          <w:sz w:val="28"/>
          <w:szCs w:val="28"/>
        </w:rPr>
        <w:t>П</w:t>
      </w:r>
      <w:r w:rsidRPr="002D2D38">
        <w:rPr>
          <w:rStyle w:val="TimesNewRoman95pt"/>
          <w:rFonts w:eastAsia="Arial"/>
          <w:b w:val="0"/>
          <w:bCs w:val="0"/>
          <w:sz w:val="28"/>
          <w:szCs w:val="28"/>
        </w:rPr>
        <w:t>роведение н</w:t>
      </w:r>
      <w:r w:rsidRPr="002D2D38">
        <w:rPr>
          <w:rFonts w:ascii="Times New Roman" w:hAnsi="Times New Roman" w:cs="Times New Roman"/>
          <w:sz w:val="28"/>
          <w:szCs w:val="28"/>
        </w:rPr>
        <w:t>езависимой оценки качества оказания услуг медицинскими организациями Липецкой области в 2016 году. Второй этап.</w:t>
      </w:r>
    </w:p>
    <w:p w:rsidR="002D2D38" w:rsidRDefault="002D2D38" w:rsidP="002D2D38">
      <w:pPr>
        <w:pStyle w:val="a3"/>
        <w:numPr>
          <w:ilvl w:val="0"/>
          <w:numId w:val="14"/>
        </w:numPr>
        <w:spacing w:after="0" w:line="240" w:lineRule="auto"/>
        <w:ind w:left="1134" w:hanging="425"/>
        <w:jc w:val="both"/>
        <w:rPr>
          <w:rFonts w:ascii="Times New Roman" w:hAnsi="Times New Roman" w:cs="Times New Roman"/>
          <w:sz w:val="28"/>
          <w:szCs w:val="28"/>
        </w:rPr>
      </w:pPr>
      <w:r w:rsidRPr="002D2D38">
        <w:rPr>
          <w:rFonts w:ascii="Times New Roman" w:hAnsi="Times New Roman" w:cs="Times New Roman"/>
          <w:sz w:val="28"/>
          <w:szCs w:val="28"/>
        </w:rPr>
        <w:t>О развитии службы родовспоможения Липецкой области.</w:t>
      </w:r>
    </w:p>
    <w:p w:rsidR="00836779" w:rsidRDefault="006065DF" w:rsidP="00CD7B1B">
      <w:pPr>
        <w:pStyle w:val="2"/>
        <w:numPr>
          <w:ilvl w:val="0"/>
          <w:numId w:val="14"/>
        </w:numPr>
        <w:shd w:val="clear" w:color="auto" w:fill="auto"/>
        <w:spacing w:before="0" w:line="240" w:lineRule="auto"/>
        <w:ind w:left="1134" w:hanging="425"/>
        <w:rPr>
          <w:rStyle w:val="TimesNewRoman95pt"/>
          <w:rFonts w:eastAsia="Arial"/>
          <w:b w:val="0"/>
          <w:bCs w:val="0"/>
          <w:sz w:val="28"/>
          <w:szCs w:val="28"/>
        </w:rPr>
      </w:pPr>
      <w:r w:rsidRPr="006065DF">
        <w:rPr>
          <w:rStyle w:val="TimesNewRoman95pt"/>
          <w:rFonts w:eastAsia="Arial"/>
          <w:b w:val="0"/>
          <w:bCs w:val="0"/>
          <w:sz w:val="28"/>
          <w:szCs w:val="28"/>
        </w:rPr>
        <w:t xml:space="preserve">О </w:t>
      </w:r>
      <w:r w:rsidR="002D2D38">
        <w:rPr>
          <w:rStyle w:val="TimesNewRoman95pt"/>
          <w:rFonts w:eastAsia="Arial"/>
          <w:b w:val="0"/>
          <w:bCs w:val="0"/>
          <w:sz w:val="28"/>
          <w:szCs w:val="28"/>
        </w:rPr>
        <w:t xml:space="preserve">совершенствовании медицинской помощи детскому населению </w:t>
      </w:r>
      <w:r w:rsidR="00CD7B1B">
        <w:rPr>
          <w:rStyle w:val="TimesNewRoman95pt"/>
          <w:rFonts w:eastAsia="Arial"/>
          <w:b w:val="0"/>
          <w:bCs w:val="0"/>
          <w:sz w:val="28"/>
          <w:szCs w:val="28"/>
        </w:rPr>
        <w:t xml:space="preserve"> </w:t>
      </w:r>
      <w:r w:rsidRPr="00CD7B1B">
        <w:rPr>
          <w:rStyle w:val="TimesNewRoman95pt"/>
          <w:rFonts w:eastAsia="Arial"/>
          <w:b w:val="0"/>
          <w:bCs w:val="0"/>
          <w:sz w:val="28"/>
          <w:szCs w:val="28"/>
        </w:rPr>
        <w:t>Липецкой области.</w:t>
      </w:r>
    </w:p>
    <w:p w:rsidR="00CD7B1B" w:rsidRDefault="00CD7B1B" w:rsidP="00CD7B1B">
      <w:pPr>
        <w:pStyle w:val="2"/>
        <w:numPr>
          <w:ilvl w:val="0"/>
          <w:numId w:val="14"/>
        </w:numPr>
        <w:shd w:val="clear" w:color="auto" w:fill="auto"/>
        <w:spacing w:before="0" w:line="240" w:lineRule="auto"/>
        <w:ind w:left="1134" w:hanging="425"/>
        <w:rPr>
          <w:rFonts w:eastAsia="Arial"/>
          <w:color w:val="000000"/>
          <w:spacing w:val="0"/>
          <w:sz w:val="28"/>
          <w:szCs w:val="28"/>
          <w:shd w:val="clear" w:color="auto" w:fill="FFFFFF"/>
        </w:rPr>
      </w:pPr>
      <w:r>
        <w:rPr>
          <w:rFonts w:eastAsia="Arial"/>
          <w:color w:val="000000"/>
          <w:spacing w:val="0"/>
          <w:sz w:val="28"/>
          <w:szCs w:val="28"/>
          <w:shd w:val="clear" w:color="auto" w:fill="FFFFFF"/>
        </w:rPr>
        <w:t>Об организации стоматологической помощи детскому населению Липецкой области.</w:t>
      </w:r>
    </w:p>
    <w:p w:rsidR="00CD7B1B" w:rsidRDefault="00CD7B1B" w:rsidP="00CD7B1B">
      <w:pPr>
        <w:pStyle w:val="2"/>
        <w:numPr>
          <w:ilvl w:val="0"/>
          <w:numId w:val="14"/>
        </w:numPr>
        <w:shd w:val="clear" w:color="auto" w:fill="auto"/>
        <w:spacing w:before="0" w:line="240" w:lineRule="auto"/>
        <w:ind w:left="1134" w:hanging="425"/>
        <w:rPr>
          <w:rFonts w:eastAsia="Arial"/>
          <w:color w:val="000000"/>
          <w:spacing w:val="0"/>
          <w:sz w:val="28"/>
          <w:szCs w:val="28"/>
          <w:shd w:val="clear" w:color="auto" w:fill="FFFFFF"/>
        </w:rPr>
      </w:pPr>
      <w:r>
        <w:rPr>
          <w:rFonts w:eastAsia="Arial"/>
          <w:color w:val="000000"/>
          <w:spacing w:val="0"/>
          <w:sz w:val="28"/>
          <w:szCs w:val="28"/>
          <w:shd w:val="clear" w:color="auto" w:fill="FFFFFF"/>
        </w:rPr>
        <w:t>Возможности социальной психиатрии в реабилитации и интеграции психически больных людей.</w:t>
      </w:r>
    </w:p>
    <w:p w:rsidR="00CD7B1B" w:rsidRPr="00CD7B1B" w:rsidRDefault="00CD7B1B" w:rsidP="00CD7B1B">
      <w:pPr>
        <w:pStyle w:val="2"/>
        <w:numPr>
          <w:ilvl w:val="0"/>
          <w:numId w:val="14"/>
        </w:numPr>
        <w:shd w:val="clear" w:color="auto" w:fill="auto"/>
        <w:spacing w:before="0" w:line="240" w:lineRule="auto"/>
        <w:ind w:left="1134" w:hanging="425"/>
        <w:rPr>
          <w:rFonts w:eastAsia="Arial"/>
          <w:color w:val="000000"/>
          <w:spacing w:val="0"/>
          <w:sz w:val="28"/>
          <w:szCs w:val="28"/>
          <w:shd w:val="clear" w:color="auto" w:fill="FFFFFF"/>
        </w:rPr>
      </w:pPr>
      <w:r>
        <w:rPr>
          <w:rFonts w:eastAsia="Arial"/>
          <w:color w:val="000000"/>
          <w:spacing w:val="0"/>
          <w:sz w:val="28"/>
          <w:szCs w:val="28"/>
          <w:shd w:val="clear" w:color="auto" w:fill="FFFFFF"/>
        </w:rPr>
        <w:t>Свободная трибуна. Разное.</w:t>
      </w:r>
    </w:p>
    <w:p w:rsidR="00421635" w:rsidRPr="00A441A6" w:rsidRDefault="00421635" w:rsidP="00CD7B1B">
      <w:pPr>
        <w:spacing w:after="0" w:line="240" w:lineRule="auto"/>
        <w:jc w:val="both"/>
        <w:rPr>
          <w:rFonts w:ascii="Times New Roman" w:hAnsi="Times New Roman" w:cs="Times New Roman"/>
          <w:sz w:val="24"/>
          <w:szCs w:val="24"/>
        </w:rPr>
      </w:pPr>
    </w:p>
    <w:p w:rsidR="00836779" w:rsidRDefault="00836779" w:rsidP="004E4794">
      <w:pPr>
        <w:pStyle w:val="a3"/>
        <w:spacing w:after="0" w:line="240" w:lineRule="auto"/>
        <w:ind w:left="0" w:firstLine="709"/>
        <w:contextualSpacing w:val="0"/>
        <w:jc w:val="both"/>
        <w:rPr>
          <w:rFonts w:ascii="Times New Roman" w:hAnsi="Times New Roman" w:cs="Times New Roman"/>
          <w:b/>
          <w:sz w:val="28"/>
          <w:szCs w:val="28"/>
        </w:rPr>
      </w:pPr>
    </w:p>
    <w:p w:rsidR="002A2273" w:rsidRDefault="00C60AAA" w:rsidP="004E4794">
      <w:pPr>
        <w:pStyle w:val="a3"/>
        <w:spacing w:after="0" w:line="240" w:lineRule="auto"/>
        <w:ind w:left="0" w:firstLine="709"/>
        <w:contextualSpacing w:val="0"/>
        <w:jc w:val="both"/>
        <w:rPr>
          <w:rFonts w:ascii="Times New Roman" w:hAnsi="Times New Roman" w:cs="Times New Roman"/>
          <w:b/>
          <w:sz w:val="28"/>
          <w:szCs w:val="28"/>
        </w:rPr>
      </w:pPr>
      <w:r w:rsidRPr="00E77485">
        <w:rPr>
          <w:rFonts w:ascii="Times New Roman" w:hAnsi="Times New Roman" w:cs="Times New Roman"/>
          <w:b/>
          <w:sz w:val="28"/>
          <w:szCs w:val="28"/>
        </w:rPr>
        <w:t>П</w:t>
      </w:r>
      <w:r w:rsidR="006062A4" w:rsidRPr="00E77485">
        <w:rPr>
          <w:rFonts w:ascii="Times New Roman" w:hAnsi="Times New Roman" w:cs="Times New Roman"/>
          <w:b/>
          <w:sz w:val="28"/>
          <w:szCs w:val="28"/>
        </w:rPr>
        <w:t xml:space="preserve">рисутствовали: </w:t>
      </w:r>
    </w:p>
    <w:p w:rsidR="00172162" w:rsidRPr="003C051C" w:rsidRDefault="00172162" w:rsidP="004E4794">
      <w:pPr>
        <w:pStyle w:val="a3"/>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Коростин М.И. – руководитель Липецкого регионального отделения «Общество православных вра</w:t>
      </w:r>
      <w:r w:rsidR="004B3DAA">
        <w:rPr>
          <w:rFonts w:ascii="Times New Roman" w:hAnsi="Times New Roman" w:cs="Times New Roman"/>
          <w:sz w:val="28"/>
          <w:szCs w:val="28"/>
        </w:rPr>
        <w:t>чей»</w:t>
      </w:r>
      <w:r w:rsidR="00D81955">
        <w:rPr>
          <w:rFonts w:ascii="Times New Roman" w:hAnsi="Times New Roman" w:cs="Times New Roman"/>
          <w:sz w:val="28"/>
          <w:szCs w:val="28"/>
        </w:rPr>
        <w:t>, председатель Совета</w:t>
      </w:r>
      <w:r w:rsidR="004A08E2">
        <w:rPr>
          <w:rFonts w:ascii="Times New Roman" w:hAnsi="Times New Roman" w:cs="Times New Roman"/>
          <w:sz w:val="28"/>
          <w:szCs w:val="28"/>
        </w:rPr>
        <w:t>;</w:t>
      </w:r>
    </w:p>
    <w:p w:rsidR="004E4794" w:rsidRDefault="004E4794" w:rsidP="004E4794">
      <w:pPr>
        <w:pStyle w:val="a3"/>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Загрядский М.А. – президент Липецкой региональной организации Всероссийского общества гемофилии, заместитель председателя Совета;</w:t>
      </w:r>
    </w:p>
    <w:p w:rsidR="00D81955" w:rsidRDefault="00CD7B1B" w:rsidP="004E4794">
      <w:pPr>
        <w:pStyle w:val="a3"/>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Старых Ю.С.</w:t>
      </w:r>
      <w:r w:rsidR="00D81955">
        <w:rPr>
          <w:rFonts w:ascii="Times New Roman" w:hAnsi="Times New Roman" w:cs="Times New Roman"/>
          <w:sz w:val="28"/>
          <w:szCs w:val="28"/>
        </w:rPr>
        <w:t xml:space="preserve"> – директор АНО «Центр поддержки и развития социально-ориентированных некоммерческих организаций»;</w:t>
      </w:r>
    </w:p>
    <w:p w:rsidR="003C051C" w:rsidRDefault="003C051C" w:rsidP="004E4794">
      <w:pPr>
        <w:pStyle w:val="a3"/>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Попов А.П. – президент Липецкой областной общественной организации поддержки детей-сирот и детей, оставшихся без попечения родителей «Становление»</w:t>
      </w:r>
      <w:r w:rsidR="004A08E2">
        <w:rPr>
          <w:rFonts w:ascii="Times New Roman" w:hAnsi="Times New Roman" w:cs="Times New Roman"/>
          <w:sz w:val="28"/>
          <w:szCs w:val="28"/>
        </w:rPr>
        <w:t>;</w:t>
      </w:r>
    </w:p>
    <w:p w:rsidR="008370E7" w:rsidRDefault="008370E7" w:rsidP="004E4794">
      <w:pPr>
        <w:pStyle w:val="a3"/>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Чернышова В.И. - </w:t>
      </w:r>
      <w:r w:rsidRPr="008370E7">
        <w:rPr>
          <w:rFonts w:ascii="Times New Roman" w:hAnsi="Times New Roman" w:cs="Times New Roman"/>
          <w:sz w:val="28"/>
          <w:szCs w:val="28"/>
        </w:rPr>
        <w:t>руководитель регионального отделения общероссийской общественной организации инвалидов «Российская диабетическая ассоциация» по Липецкой области</w:t>
      </w:r>
      <w:r w:rsidR="004A08E2">
        <w:rPr>
          <w:rFonts w:ascii="Times New Roman" w:hAnsi="Times New Roman" w:cs="Times New Roman"/>
          <w:sz w:val="28"/>
          <w:szCs w:val="28"/>
        </w:rPr>
        <w:t>;</w:t>
      </w:r>
    </w:p>
    <w:p w:rsidR="00277623" w:rsidRDefault="00277623" w:rsidP="004E4794">
      <w:pPr>
        <w:pStyle w:val="a3"/>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Решитько О.С. – председатель Молодежного парламента Липецкой области;</w:t>
      </w:r>
    </w:p>
    <w:p w:rsidR="003430DA" w:rsidRDefault="003430DA" w:rsidP="004E4794">
      <w:pPr>
        <w:pStyle w:val="a3"/>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Шинкарев С.А. – руководитель </w:t>
      </w:r>
      <w:r w:rsidR="00810330">
        <w:rPr>
          <w:rFonts w:ascii="Times New Roman" w:hAnsi="Times New Roman" w:cs="Times New Roman"/>
          <w:sz w:val="28"/>
          <w:szCs w:val="28"/>
        </w:rPr>
        <w:t>Липецкой общественной организации «Ассоциация</w:t>
      </w:r>
      <w:r>
        <w:rPr>
          <w:rFonts w:ascii="Times New Roman" w:hAnsi="Times New Roman" w:cs="Times New Roman"/>
          <w:sz w:val="28"/>
          <w:szCs w:val="28"/>
        </w:rPr>
        <w:t xml:space="preserve"> медицинских работников Липецкой области</w:t>
      </w:r>
      <w:r w:rsidR="00810330">
        <w:rPr>
          <w:rFonts w:ascii="Times New Roman" w:hAnsi="Times New Roman" w:cs="Times New Roman"/>
          <w:sz w:val="28"/>
          <w:szCs w:val="28"/>
        </w:rPr>
        <w:t>»</w:t>
      </w:r>
      <w:r w:rsidR="00277623">
        <w:rPr>
          <w:rFonts w:ascii="Times New Roman" w:hAnsi="Times New Roman" w:cs="Times New Roman"/>
          <w:sz w:val="28"/>
          <w:szCs w:val="28"/>
        </w:rPr>
        <w:t>;</w:t>
      </w:r>
    </w:p>
    <w:p w:rsidR="00CD7B1B" w:rsidRDefault="00CD7B1B" w:rsidP="004E4794">
      <w:pPr>
        <w:pStyle w:val="a3"/>
        <w:spacing w:after="0" w:line="240" w:lineRule="auto"/>
        <w:ind w:left="0" w:firstLine="709"/>
        <w:contextualSpacing w:val="0"/>
        <w:jc w:val="both"/>
        <w:rPr>
          <w:rFonts w:ascii="Times New Roman" w:hAnsi="Times New Roman" w:cs="Times New Roman"/>
          <w:sz w:val="28"/>
          <w:szCs w:val="28"/>
        </w:rPr>
      </w:pPr>
      <w:proofErr w:type="spellStart"/>
      <w:r>
        <w:rPr>
          <w:rFonts w:ascii="Times New Roman" w:hAnsi="Times New Roman" w:cs="Times New Roman"/>
          <w:sz w:val="28"/>
          <w:szCs w:val="28"/>
        </w:rPr>
        <w:t>Агаркова</w:t>
      </w:r>
      <w:proofErr w:type="spellEnd"/>
      <w:r>
        <w:rPr>
          <w:rFonts w:ascii="Times New Roman" w:hAnsi="Times New Roman" w:cs="Times New Roman"/>
          <w:sz w:val="28"/>
          <w:szCs w:val="28"/>
        </w:rPr>
        <w:t xml:space="preserve"> К.Ю. - </w:t>
      </w:r>
      <w:r w:rsidRPr="00CD7B1B">
        <w:rPr>
          <w:rFonts w:ascii="Times New Roman" w:hAnsi="Times New Roman" w:cs="Times New Roman"/>
          <w:sz w:val="28"/>
          <w:szCs w:val="28"/>
        </w:rPr>
        <w:t xml:space="preserve">руководитель Липецкой региональной общественной организации инвалидов </w:t>
      </w:r>
      <w:r w:rsidR="00F03D15">
        <w:rPr>
          <w:rFonts w:ascii="Times New Roman" w:hAnsi="Times New Roman" w:cs="Times New Roman"/>
          <w:sz w:val="28"/>
          <w:szCs w:val="28"/>
        </w:rPr>
        <w:t>«</w:t>
      </w:r>
      <w:r w:rsidRPr="00CD7B1B">
        <w:rPr>
          <w:rFonts w:ascii="Times New Roman" w:hAnsi="Times New Roman" w:cs="Times New Roman"/>
          <w:sz w:val="28"/>
          <w:szCs w:val="28"/>
        </w:rPr>
        <w:t>Оптимист</w:t>
      </w:r>
      <w:r w:rsidR="00F03D15">
        <w:rPr>
          <w:rFonts w:ascii="Times New Roman" w:hAnsi="Times New Roman" w:cs="Times New Roman"/>
          <w:sz w:val="28"/>
          <w:szCs w:val="28"/>
        </w:rPr>
        <w:t>»</w:t>
      </w:r>
      <w:r>
        <w:rPr>
          <w:rFonts w:ascii="Times New Roman" w:hAnsi="Times New Roman" w:cs="Times New Roman"/>
          <w:sz w:val="28"/>
          <w:szCs w:val="28"/>
        </w:rPr>
        <w:t>;</w:t>
      </w:r>
    </w:p>
    <w:p w:rsidR="00CD7B1B" w:rsidRDefault="00CD7B1B" w:rsidP="004E4794">
      <w:pPr>
        <w:pStyle w:val="a3"/>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Котлярова Ю.В. - </w:t>
      </w:r>
      <w:r w:rsidRPr="00CD7B1B">
        <w:rPr>
          <w:rFonts w:ascii="Times New Roman" w:hAnsi="Times New Roman" w:cs="Times New Roman"/>
          <w:sz w:val="28"/>
          <w:szCs w:val="28"/>
        </w:rPr>
        <w:t xml:space="preserve">председатель Липецкой областной общественной организации </w:t>
      </w:r>
      <w:r w:rsidR="00F03D15">
        <w:rPr>
          <w:rFonts w:ascii="Times New Roman" w:hAnsi="Times New Roman" w:cs="Times New Roman"/>
          <w:sz w:val="28"/>
          <w:szCs w:val="28"/>
        </w:rPr>
        <w:t>«</w:t>
      </w:r>
      <w:r w:rsidRPr="00CD7B1B">
        <w:rPr>
          <w:rFonts w:ascii="Times New Roman" w:hAnsi="Times New Roman" w:cs="Times New Roman"/>
          <w:sz w:val="28"/>
          <w:szCs w:val="28"/>
        </w:rPr>
        <w:t>Российский Союз Молодежи</w:t>
      </w:r>
      <w:r w:rsidR="00F03D15">
        <w:rPr>
          <w:rFonts w:ascii="Times New Roman" w:hAnsi="Times New Roman" w:cs="Times New Roman"/>
          <w:sz w:val="28"/>
          <w:szCs w:val="28"/>
        </w:rPr>
        <w:t>»</w:t>
      </w:r>
      <w:r w:rsidR="00277623">
        <w:rPr>
          <w:rFonts w:ascii="Times New Roman" w:hAnsi="Times New Roman" w:cs="Times New Roman"/>
          <w:sz w:val="28"/>
          <w:szCs w:val="28"/>
        </w:rPr>
        <w:t>;</w:t>
      </w:r>
    </w:p>
    <w:p w:rsidR="00CD7B1B" w:rsidRDefault="00CD7B1B" w:rsidP="004E4794">
      <w:pPr>
        <w:pStyle w:val="a3"/>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Гокова Е.И. – ответственный секретарь Совета общественных организаций по защите пр</w:t>
      </w:r>
      <w:r w:rsidR="00277623">
        <w:rPr>
          <w:rFonts w:ascii="Times New Roman" w:hAnsi="Times New Roman" w:cs="Times New Roman"/>
          <w:sz w:val="28"/>
          <w:szCs w:val="28"/>
        </w:rPr>
        <w:t>ав пациентов в Липецкой области.</w:t>
      </w:r>
    </w:p>
    <w:p w:rsidR="006062A4" w:rsidRPr="00D31887" w:rsidRDefault="006062A4" w:rsidP="000949D7">
      <w:pPr>
        <w:pStyle w:val="a3"/>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На заседание Совета приглашен</w:t>
      </w:r>
      <w:r w:rsidR="00D31887">
        <w:rPr>
          <w:rFonts w:ascii="Times New Roman" w:hAnsi="Times New Roman" w:cs="Times New Roman"/>
          <w:sz w:val="28"/>
          <w:szCs w:val="28"/>
        </w:rPr>
        <w:t>ы:</w:t>
      </w:r>
      <w:r w:rsidR="00D876E4">
        <w:rPr>
          <w:rFonts w:ascii="Times New Roman" w:hAnsi="Times New Roman" w:cs="Times New Roman"/>
          <w:sz w:val="28"/>
          <w:szCs w:val="28"/>
        </w:rPr>
        <w:t xml:space="preserve"> представитель организации-оператора по проведению независимой оценки качества в медицинских организациях Липецкой области в 2016 году Волкова А.К.</w:t>
      </w:r>
      <w:r w:rsidR="00D31887">
        <w:rPr>
          <w:rFonts w:ascii="Times New Roman" w:hAnsi="Times New Roman" w:cs="Times New Roman"/>
          <w:sz w:val="28"/>
          <w:szCs w:val="28"/>
        </w:rPr>
        <w:t>,</w:t>
      </w:r>
      <w:r w:rsidR="00D876E4">
        <w:rPr>
          <w:rFonts w:ascii="Times New Roman" w:hAnsi="Times New Roman" w:cs="Times New Roman"/>
          <w:sz w:val="28"/>
          <w:szCs w:val="28"/>
        </w:rPr>
        <w:t xml:space="preserve"> представитель организации-оператора по проведению независимой оценки качества в медицинских организациях Липецкой области в 2016 году Крошкина М.А., главный внештатный педиатр управления здравоохранения Липецкой области Красных Л.В., главный внештатный специалист управления здравоохранения Липецкой области  по оказанию стоматологической помощи детскому населению</w:t>
      </w:r>
      <w:r w:rsidR="00C84FCC">
        <w:rPr>
          <w:rFonts w:ascii="Times New Roman" w:hAnsi="Times New Roman" w:cs="Times New Roman"/>
          <w:sz w:val="28"/>
          <w:szCs w:val="28"/>
        </w:rPr>
        <w:t xml:space="preserve"> Липецкой области Яровая И.В., к</w:t>
      </w:r>
      <w:r w:rsidR="00D876E4">
        <w:rPr>
          <w:rFonts w:ascii="Times New Roman" w:hAnsi="Times New Roman" w:cs="Times New Roman"/>
          <w:sz w:val="28"/>
          <w:szCs w:val="28"/>
        </w:rPr>
        <w:t xml:space="preserve">онсультант отдела организации оказания медицинской помощи детям и службы родовспоможения управления здравоохранения Липецкой области Архипова О.А., представитель ОООИ «Новые возможности» Астахова Н.В., клинический психолог ОКУ «Липецкая областная психоневрологическая больница» </w:t>
      </w:r>
      <w:proofErr w:type="spellStart"/>
      <w:r w:rsidR="00D876E4">
        <w:rPr>
          <w:rFonts w:ascii="Times New Roman" w:hAnsi="Times New Roman" w:cs="Times New Roman"/>
          <w:sz w:val="28"/>
          <w:szCs w:val="28"/>
        </w:rPr>
        <w:t>Ремзина</w:t>
      </w:r>
      <w:proofErr w:type="spellEnd"/>
      <w:r w:rsidR="00D876E4">
        <w:rPr>
          <w:rFonts w:ascii="Times New Roman" w:hAnsi="Times New Roman" w:cs="Times New Roman"/>
          <w:sz w:val="28"/>
          <w:szCs w:val="28"/>
        </w:rPr>
        <w:t xml:space="preserve"> Ю.А.</w:t>
      </w:r>
    </w:p>
    <w:p w:rsidR="004A08E2" w:rsidRDefault="004A08E2" w:rsidP="000949D7">
      <w:pPr>
        <w:pStyle w:val="a3"/>
        <w:spacing w:after="0" w:line="240" w:lineRule="auto"/>
        <w:ind w:left="0" w:firstLine="709"/>
        <w:contextualSpacing w:val="0"/>
        <w:jc w:val="both"/>
        <w:rPr>
          <w:rFonts w:ascii="Times New Roman" w:hAnsi="Times New Roman" w:cs="Times New Roman"/>
          <w:sz w:val="28"/>
          <w:szCs w:val="28"/>
        </w:rPr>
      </w:pPr>
    </w:p>
    <w:p w:rsidR="005E351C" w:rsidRDefault="005E351C" w:rsidP="000949D7">
      <w:pPr>
        <w:pStyle w:val="a3"/>
        <w:spacing w:after="0" w:line="240" w:lineRule="auto"/>
        <w:ind w:left="0" w:firstLine="709"/>
        <w:contextualSpacing w:val="0"/>
        <w:jc w:val="both"/>
        <w:rPr>
          <w:rFonts w:ascii="Times New Roman" w:hAnsi="Times New Roman" w:cs="Times New Roman"/>
          <w:b/>
          <w:sz w:val="28"/>
          <w:szCs w:val="28"/>
        </w:rPr>
      </w:pPr>
    </w:p>
    <w:p w:rsidR="00136E56" w:rsidRPr="006062A4" w:rsidRDefault="0009208B" w:rsidP="000949D7">
      <w:pPr>
        <w:pStyle w:val="a3"/>
        <w:spacing w:after="0" w:line="240" w:lineRule="auto"/>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1. </w:t>
      </w:r>
      <w:r w:rsidR="006062A4" w:rsidRPr="006062A4">
        <w:rPr>
          <w:rFonts w:ascii="Times New Roman" w:hAnsi="Times New Roman" w:cs="Times New Roman"/>
          <w:b/>
          <w:sz w:val="28"/>
          <w:szCs w:val="28"/>
        </w:rPr>
        <w:t>Слушали</w:t>
      </w:r>
      <w:r w:rsidR="000949D7">
        <w:rPr>
          <w:rFonts w:ascii="Times New Roman" w:hAnsi="Times New Roman" w:cs="Times New Roman"/>
          <w:b/>
          <w:sz w:val="28"/>
          <w:szCs w:val="28"/>
        </w:rPr>
        <w:t xml:space="preserve">: </w:t>
      </w:r>
    </w:p>
    <w:p w:rsidR="00136E56" w:rsidRDefault="00D876E4" w:rsidP="00094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первому вопросу Гокову Е.И., доложившую</w:t>
      </w:r>
      <w:r w:rsidR="00C57A17">
        <w:rPr>
          <w:rFonts w:ascii="Times New Roman" w:hAnsi="Times New Roman" w:cs="Times New Roman"/>
          <w:sz w:val="28"/>
          <w:szCs w:val="28"/>
        </w:rPr>
        <w:t xml:space="preserve"> членам Совета</w:t>
      </w:r>
      <w:r>
        <w:rPr>
          <w:rFonts w:ascii="Times New Roman" w:hAnsi="Times New Roman" w:cs="Times New Roman"/>
          <w:sz w:val="28"/>
          <w:szCs w:val="28"/>
        </w:rPr>
        <w:t xml:space="preserve"> о предварительных результатах первого этапа проведения независимой оценки качества</w:t>
      </w:r>
      <w:r w:rsidR="00C57A17">
        <w:rPr>
          <w:rFonts w:ascii="Times New Roman" w:hAnsi="Times New Roman" w:cs="Times New Roman"/>
          <w:sz w:val="28"/>
          <w:szCs w:val="28"/>
        </w:rPr>
        <w:t xml:space="preserve"> оказания услуг</w:t>
      </w:r>
      <w:r>
        <w:rPr>
          <w:rFonts w:ascii="Times New Roman" w:hAnsi="Times New Roman" w:cs="Times New Roman"/>
          <w:sz w:val="28"/>
          <w:szCs w:val="28"/>
        </w:rPr>
        <w:t xml:space="preserve"> в медицинских организациях Липецкой области и о  начале второго этапа проведения независимой оценки качества</w:t>
      </w:r>
      <w:r w:rsidR="00C57A17">
        <w:rPr>
          <w:rFonts w:ascii="Times New Roman" w:hAnsi="Times New Roman" w:cs="Times New Roman"/>
          <w:sz w:val="28"/>
          <w:szCs w:val="28"/>
        </w:rPr>
        <w:t xml:space="preserve"> оказания услуг</w:t>
      </w:r>
      <w:r>
        <w:rPr>
          <w:rFonts w:ascii="Times New Roman" w:hAnsi="Times New Roman" w:cs="Times New Roman"/>
          <w:sz w:val="28"/>
          <w:szCs w:val="28"/>
        </w:rPr>
        <w:t xml:space="preserve"> в медицинских организациях Липецкой области; Волкову</w:t>
      </w:r>
      <w:r w:rsidR="00C57A17">
        <w:rPr>
          <w:rFonts w:ascii="Times New Roman" w:hAnsi="Times New Roman" w:cs="Times New Roman"/>
          <w:sz w:val="28"/>
          <w:szCs w:val="28"/>
        </w:rPr>
        <w:t xml:space="preserve"> А. К., и Крошкину М.А. ознакомивших</w:t>
      </w:r>
      <w:r>
        <w:rPr>
          <w:rFonts w:ascii="Times New Roman" w:hAnsi="Times New Roman" w:cs="Times New Roman"/>
          <w:sz w:val="28"/>
          <w:szCs w:val="28"/>
        </w:rPr>
        <w:t xml:space="preserve"> </w:t>
      </w:r>
      <w:r w:rsidR="00C57A17">
        <w:rPr>
          <w:rFonts w:ascii="Times New Roman" w:hAnsi="Times New Roman" w:cs="Times New Roman"/>
          <w:sz w:val="28"/>
          <w:szCs w:val="28"/>
        </w:rPr>
        <w:t xml:space="preserve">членов Совета с </w:t>
      </w:r>
      <w:r w:rsidR="00F03D15">
        <w:rPr>
          <w:rFonts w:ascii="Times New Roman" w:hAnsi="Times New Roman" w:cs="Times New Roman"/>
          <w:sz w:val="28"/>
          <w:szCs w:val="28"/>
        </w:rPr>
        <w:t>организацией</w:t>
      </w:r>
      <w:r w:rsidR="00C57A17">
        <w:rPr>
          <w:rFonts w:ascii="Times New Roman" w:hAnsi="Times New Roman" w:cs="Times New Roman"/>
          <w:sz w:val="28"/>
          <w:szCs w:val="28"/>
        </w:rPr>
        <w:t xml:space="preserve"> независимой оценки качества оказания услуг в медицинских организациях Липецкой области</w:t>
      </w:r>
      <w:r w:rsidR="00F03D15">
        <w:rPr>
          <w:rFonts w:ascii="Times New Roman" w:hAnsi="Times New Roman" w:cs="Times New Roman"/>
          <w:sz w:val="28"/>
          <w:szCs w:val="28"/>
        </w:rPr>
        <w:t xml:space="preserve"> в текущем году</w:t>
      </w:r>
      <w:r w:rsidR="00C57A17">
        <w:rPr>
          <w:rFonts w:ascii="Times New Roman" w:hAnsi="Times New Roman" w:cs="Times New Roman"/>
          <w:sz w:val="28"/>
          <w:szCs w:val="28"/>
        </w:rPr>
        <w:t xml:space="preserve">. </w:t>
      </w:r>
    </w:p>
    <w:p w:rsidR="000949D7" w:rsidRDefault="000949D7" w:rsidP="000949D7">
      <w:pPr>
        <w:pStyle w:val="2"/>
        <w:shd w:val="clear" w:color="auto" w:fill="auto"/>
        <w:spacing w:before="0" w:line="240" w:lineRule="auto"/>
        <w:ind w:firstLine="709"/>
        <w:rPr>
          <w:color w:val="000000"/>
          <w:spacing w:val="5"/>
          <w:sz w:val="28"/>
          <w:szCs w:val="28"/>
        </w:rPr>
      </w:pPr>
      <w:r w:rsidRPr="004A08E2">
        <w:rPr>
          <w:color w:val="000000"/>
          <w:spacing w:val="5"/>
          <w:sz w:val="28"/>
          <w:szCs w:val="28"/>
        </w:rPr>
        <w:t xml:space="preserve">В обсуждении </w:t>
      </w:r>
      <w:r>
        <w:rPr>
          <w:color w:val="000000"/>
          <w:spacing w:val="5"/>
          <w:sz w:val="28"/>
          <w:szCs w:val="28"/>
        </w:rPr>
        <w:t>приняли участие: Чернышова В.И., Загрядский М.А.</w:t>
      </w:r>
      <w:r w:rsidR="00C57A17">
        <w:rPr>
          <w:color w:val="000000"/>
          <w:spacing w:val="5"/>
          <w:sz w:val="28"/>
          <w:szCs w:val="28"/>
        </w:rPr>
        <w:t>, Попов А.П.</w:t>
      </w:r>
    </w:p>
    <w:p w:rsidR="00277623" w:rsidRDefault="00136E56" w:rsidP="000949D7">
      <w:pPr>
        <w:pStyle w:val="2"/>
        <w:shd w:val="clear" w:color="auto" w:fill="auto"/>
        <w:spacing w:before="0" w:line="240" w:lineRule="auto"/>
        <w:ind w:firstLine="709"/>
        <w:rPr>
          <w:sz w:val="28"/>
          <w:szCs w:val="28"/>
        </w:rPr>
      </w:pPr>
      <w:r w:rsidRPr="000949D7">
        <w:rPr>
          <w:b/>
          <w:sz w:val="28"/>
          <w:szCs w:val="28"/>
        </w:rPr>
        <w:t>Решили:</w:t>
      </w:r>
      <w:r w:rsidR="000949D7">
        <w:rPr>
          <w:sz w:val="28"/>
          <w:szCs w:val="28"/>
        </w:rPr>
        <w:t xml:space="preserve"> </w:t>
      </w:r>
    </w:p>
    <w:p w:rsidR="00277623" w:rsidRPr="00277623" w:rsidRDefault="00F03D15" w:rsidP="00277623">
      <w:pPr>
        <w:pStyle w:val="2"/>
        <w:numPr>
          <w:ilvl w:val="0"/>
          <w:numId w:val="15"/>
        </w:numPr>
        <w:shd w:val="clear" w:color="auto" w:fill="auto"/>
        <w:spacing w:before="0" w:line="240" w:lineRule="auto"/>
        <w:rPr>
          <w:color w:val="000000"/>
        </w:rPr>
      </w:pPr>
      <w:r>
        <w:rPr>
          <w:rFonts w:eastAsia="Calibri"/>
          <w:sz w:val="28"/>
          <w:szCs w:val="28"/>
        </w:rPr>
        <w:t>У</w:t>
      </w:r>
      <w:r w:rsidR="00277623">
        <w:rPr>
          <w:rFonts w:eastAsia="Calibri"/>
          <w:sz w:val="28"/>
          <w:szCs w:val="28"/>
        </w:rPr>
        <w:t>твердить</w:t>
      </w:r>
      <w:r w:rsidR="00277623" w:rsidRPr="00AC2DF0">
        <w:rPr>
          <w:rFonts w:eastAsia="Calibri"/>
          <w:sz w:val="28"/>
          <w:szCs w:val="28"/>
        </w:rPr>
        <w:t xml:space="preserve"> переч</w:t>
      </w:r>
      <w:r w:rsidR="00277623">
        <w:rPr>
          <w:sz w:val="28"/>
          <w:szCs w:val="28"/>
        </w:rPr>
        <w:t>е</w:t>
      </w:r>
      <w:r w:rsidR="00277623" w:rsidRPr="00AC2DF0">
        <w:rPr>
          <w:rFonts w:eastAsia="Calibri"/>
          <w:sz w:val="28"/>
          <w:szCs w:val="28"/>
        </w:rPr>
        <w:t>н</w:t>
      </w:r>
      <w:r w:rsidR="00277623">
        <w:rPr>
          <w:sz w:val="28"/>
          <w:szCs w:val="28"/>
        </w:rPr>
        <w:t>ь</w:t>
      </w:r>
      <w:r w:rsidR="00277623" w:rsidRPr="00AC2DF0">
        <w:rPr>
          <w:rFonts w:eastAsia="Calibri"/>
          <w:sz w:val="28"/>
          <w:szCs w:val="28"/>
        </w:rPr>
        <w:t xml:space="preserve"> </w:t>
      </w:r>
      <w:r w:rsidR="00277623">
        <w:rPr>
          <w:rFonts w:eastAsia="Calibri"/>
          <w:sz w:val="28"/>
          <w:szCs w:val="28"/>
        </w:rPr>
        <w:t xml:space="preserve">медицинских организаций, </w:t>
      </w:r>
      <w:r w:rsidR="00C57A17" w:rsidRPr="00277623">
        <w:rPr>
          <w:sz w:val="28"/>
          <w:szCs w:val="28"/>
        </w:rPr>
        <w:t>в отношении которых  будет проведен второй этап независимой оценки качества оказания услуг</w:t>
      </w:r>
      <w:r w:rsidR="00277623">
        <w:rPr>
          <w:sz w:val="28"/>
          <w:szCs w:val="28"/>
        </w:rPr>
        <w:t xml:space="preserve"> в 2016 году</w:t>
      </w:r>
      <w:r w:rsidR="00C57A17" w:rsidRPr="00277623">
        <w:rPr>
          <w:sz w:val="28"/>
          <w:szCs w:val="28"/>
        </w:rPr>
        <w:t xml:space="preserve"> </w:t>
      </w:r>
      <w:r w:rsidR="00277623">
        <w:rPr>
          <w:sz w:val="28"/>
          <w:szCs w:val="28"/>
        </w:rPr>
        <w:t>(</w:t>
      </w:r>
      <w:r w:rsidR="00190294">
        <w:rPr>
          <w:sz w:val="28"/>
          <w:szCs w:val="28"/>
        </w:rPr>
        <w:t>п</w:t>
      </w:r>
      <w:r w:rsidR="00277623">
        <w:rPr>
          <w:sz w:val="28"/>
          <w:szCs w:val="28"/>
        </w:rPr>
        <w:t>риложение)</w:t>
      </w:r>
      <w:r>
        <w:rPr>
          <w:sz w:val="28"/>
          <w:szCs w:val="28"/>
        </w:rPr>
        <w:t>.</w:t>
      </w:r>
    </w:p>
    <w:p w:rsidR="00C57A17" w:rsidRPr="00277623" w:rsidRDefault="00F03D15" w:rsidP="00277623">
      <w:pPr>
        <w:pStyle w:val="2"/>
        <w:numPr>
          <w:ilvl w:val="0"/>
          <w:numId w:val="15"/>
        </w:numPr>
        <w:shd w:val="clear" w:color="auto" w:fill="auto"/>
        <w:spacing w:before="0" w:line="240" w:lineRule="auto"/>
        <w:rPr>
          <w:color w:val="000000"/>
        </w:rPr>
      </w:pPr>
      <w:r>
        <w:rPr>
          <w:sz w:val="28"/>
          <w:szCs w:val="28"/>
        </w:rPr>
        <w:t>П</w:t>
      </w:r>
      <w:r w:rsidR="00C57A17" w:rsidRPr="00277623">
        <w:rPr>
          <w:sz w:val="28"/>
          <w:szCs w:val="28"/>
        </w:rPr>
        <w:t>ризнать действия независимой организации-оператора по проведению независимой оценки качества оказания услуг медицинскими организациями Липецкой области удовлетворительными.</w:t>
      </w:r>
      <w:r w:rsidR="000949D7" w:rsidRPr="00277623">
        <w:rPr>
          <w:sz w:val="28"/>
          <w:szCs w:val="28"/>
        </w:rPr>
        <w:t xml:space="preserve"> </w:t>
      </w:r>
    </w:p>
    <w:p w:rsidR="00F03D15" w:rsidRDefault="00F03D15" w:rsidP="000949D7">
      <w:pPr>
        <w:spacing w:after="0" w:line="240" w:lineRule="auto"/>
        <w:ind w:firstLine="709"/>
        <w:jc w:val="both"/>
        <w:rPr>
          <w:rFonts w:ascii="Times New Roman" w:hAnsi="Times New Roman" w:cs="Times New Roman"/>
          <w:b/>
          <w:sz w:val="28"/>
          <w:szCs w:val="28"/>
        </w:rPr>
      </w:pPr>
    </w:p>
    <w:p w:rsidR="008E7DE1" w:rsidRDefault="008E7DE1" w:rsidP="000949D7">
      <w:pPr>
        <w:spacing w:after="0" w:line="240" w:lineRule="auto"/>
        <w:ind w:firstLine="709"/>
        <w:jc w:val="both"/>
        <w:rPr>
          <w:rFonts w:ascii="Times New Roman" w:hAnsi="Times New Roman" w:cs="Times New Roman"/>
          <w:b/>
          <w:sz w:val="28"/>
          <w:szCs w:val="28"/>
        </w:rPr>
      </w:pPr>
    </w:p>
    <w:p w:rsidR="00136E56" w:rsidRPr="000949D7" w:rsidRDefault="0009208B" w:rsidP="000949D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000949D7">
        <w:rPr>
          <w:rFonts w:ascii="Times New Roman" w:hAnsi="Times New Roman" w:cs="Times New Roman"/>
          <w:b/>
          <w:sz w:val="28"/>
          <w:szCs w:val="28"/>
        </w:rPr>
        <w:t>Слушали:</w:t>
      </w:r>
    </w:p>
    <w:p w:rsidR="00A541FD" w:rsidRDefault="00E96103" w:rsidP="000949D7">
      <w:pPr>
        <w:spacing w:after="0" w:line="240" w:lineRule="auto"/>
        <w:ind w:firstLine="709"/>
        <w:jc w:val="both"/>
        <w:rPr>
          <w:rFonts w:ascii="Times New Roman" w:hAnsi="Times New Roman" w:cs="Times New Roman"/>
          <w:sz w:val="28"/>
          <w:szCs w:val="28"/>
        </w:rPr>
      </w:pPr>
      <w:r w:rsidRPr="00136E56">
        <w:rPr>
          <w:rFonts w:ascii="Times New Roman" w:hAnsi="Times New Roman" w:cs="Times New Roman"/>
          <w:sz w:val="28"/>
          <w:szCs w:val="28"/>
        </w:rPr>
        <w:t xml:space="preserve">По </w:t>
      </w:r>
      <w:r w:rsidR="00136E56">
        <w:rPr>
          <w:rFonts w:ascii="Times New Roman" w:hAnsi="Times New Roman" w:cs="Times New Roman"/>
          <w:sz w:val="28"/>
          <w:szCs w:val="28"/>
        </w:rPr>
        <w:t>второму</w:t>
      </w:r>
      <w:r w:rsidR="00D31887" w:rsidRPr="00136E56">
        <w:rPr>
          <w:rFonts w:ascii="Times New Roman" w:hAnsi="Times New Roman" w:cs="Times New Roman"/>
          <w:sz w:val="28"/>
          <w:szCs w:val="28"/>
        </w:rPr>
        <w:t xml:space="preserve"> вопросу </w:t>
      </w:r>
      <w:r w:rsidR="00277623">
        <w:rPr>
          <w:rFonts w:ascii="Times New Roman" w:hAnsi="Times New Roman" w:cs="Times New Roman"/>
          <w:sz w:val="28"/>
          <w:szCs w:val="28"/>
        </w:rPr>
        <w:t>Архипову О.А.</w:t>
      </w:r>
      <w:r w:rsidR="00D81955" w:rsidRPr="00136E56">
        <w:rPr>
          <w:rFonts w:ascii="Times New Roman" w:hAnsi="Times New Roman" w:cs="Times New Roman"/>
          <w:sz w:val="28"/>
          <w:szCs w:val="28"/>
        </w:rPr>
        <w:t>., доложивш</w:t>
      </w:r>
      <w:r w:rsidR="00DE0B65">
        <w:rPr>
          <w:rFonts w:ascii="Times New Roman" w:hAnsi="Times New Roman" w:cs="Times New Roman"/>
          <w:sz w:val="28"/>
          <w:szCs w:val="28"/>
        </w:rPr>
        <w:t>у</w:t>
      </w:r>
      <w:r w:rsidR="00277623">
        <w:rPr>
          <w:rFonts w:ascii="Times New Roman" w:hAnsi="Times New Roman" w:cs="Times New Roman"/>
          <w:sz w:val="28"/>
          <w:szCs w:val="28"/>
        </w:rPr>
        <w:t xml:space="preserve">ю членам Совета о развитии службы родовспоможения Липецкой области </w:t>
      </w:r>
      <w:r w:rsidR="001329C8">
        <w:rPr>
          <w:rFonts w:ascii="Times New Roman" w:hAnsi="Times New Roman" w:cs="Times New Roman"/>
          <w:sz w:val="28"/>
          <w:szCs w:val="28"/>
        </w:rPr>
        <w:t>в 2015 и в текущем</w:t>
      </w:r>
      <w:r w:rsidR="00D81955" w:rsidRPr="00136E56">
        <w:rPr>
          <w:rFonts w:ascii="Times New Roman" w:hAnsi="Times New Roman" w:cs="Times New Roman"/>
          <w:sz w:val="28"/>
          <w:szCs w:val="28"/>
        </w:rPr>
        <w:t xml:space="preserve"> году</w:t>
      </w:r>
      <w:r w:rsidR="00A541FD" w:rsidRPr="00136E56">
        <w:rPr>
          <w:rFonts w:ascii="Times New Roman" w:hAnsi="Times New Roman" w:cs="Times New Roman"/>
          <w:sz w:val="28"/>
          <w:szCs w:val="28"/>
        </w:rPr>
        <w:t>.</w:t>
      </w:r>
      <w:r w:rsidR="004D4414" w:rsidRPr="00136E56">
        <w:rPr>
          <w:rFonts w:ascii="Times New Roman" w:hAnsi="Times New Roman" w:cs="Times New Roman"/>
          <w:sz w:val="28"/>
          <w:szCs w:val="28"/>
        </w:rPr>
        <w:t xml:space="preserve"> </w:t>
      </w:r>
    </w:p>
    <w:p w:rsidR="00277623" w:rsidRPr="00136E56" w:rsidRDefault="001329C8" w:rsidP="00094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Ольга Анатольевна Архипова ознакомила членов Совета с </w:t>
      </w:r>
      <w:r w:rsidR="00F03D15">
        <w:rPr>
          <w:rFonts w:ascii="Times New Roman" w:hAnsi="Times New Roman" w:cs="Times New Roman"/>
          <w:sz w:val="28"/>
          <w:szCs w:val="28"/>
        </w:rPr>
        <w:t>трех</w:t>
      </w:r>
      <w:r>
        <w:rPr>
          <w:rFonts w:ascii="Times New Roman" w:hAnsi="Times New Roman" w:cs="Times New Roman"/>
          <w:sz w:val="28"/>
          <w:szCs w:val="28"/>
        </w:rPr>
        <w:t xml:space="preserve">уровневой системой оказания </w:t>
      </w:r>
      <w:r w:rsidR="00F03D15">
        <w:rPr>
          <w:rFonts w:ascii="Times New Roman" w:hAnsi="Times New Roman" w:cs="Times New Roman"/>
          <w:sz w:val="28"/>
          <w:szCs w:val="28"/>
        </w:rPr>
        <w:t>акушерской п</w:t>
      </w:r>
      <w:r>
        <w:rPr>
          <w:rFonts w:ascii="Times New Roman" w:hAnsi="Times New Roman" w:cs="Times New Roman"/>
          <w:sz w:val="28"/>
          <w:szCs w:val="28"/>
        </w:rPr>
        <w:t xml:space="preserve">омощи </w:t>
      </w:r>
      <w:r w:rsidR="00F03D15">
        <w:rPr>
          <w:rFonts w:ascii="Times New Roman" w:hAnsi="Times New Roman" w:cs="Times New Roman"/>
          <w:sz w:val="28"/>
          <w:szCs w:val="28"/>
        </w:rPr>
        <w:t>н</w:t>
      </w:r>
      <w:r>
        <w:rPr>
          <w:rFonts w:ascii="Times New Roman" w:hAnsi="Times New Roman" w:cs="Times New Roman"/>
          <w:sz w:val="28"/>
          <w:szCs w:val="28"/>
        </w:rPr>
        <w:t>аселению области</w:t>
      </w:r>
      <w:r w:rsidR="00DE0B65">
        <w:rPr>
          <w:rFonts w:ascii="Times New Roman" w:hAnsi="Times New Roman" w:cs="Times New Roman"/>
          <w:sz w:val="28"/>
          <w:szCs w:val="28"/>
        </w:rPr>
        <w:t>.</w:t>
      </w:r>
      <w:r>
        <w:rPr>
          <w:rFonts w:ascii="Times New Roman" w:hAnsi="Times New Roman" w:cs="Times New Roman"/>
          <w:sz w:val="28"/>
          <w:szCs w:val="28"/>
        </w:rPr>
        <w:t xml:space="preserve"> Рассказала о доступности ЭКО населению Липецкой области. </w:t>
      </w:r>
      <w:r w:rsidRPr="001329C8">
        <w:rPr>
          <w:rFonts w:ascii="Times New Roman" w:hAnsi="Times New Roman" w:cs="Times New Roman"/>
          <w:sz w:val="28"/>
          <w:szCs w:val="28"/>
        </w:rPr>
        <w:t xml:space="preserve">В 2015 году за счет средств ТФОМС было направлено на проведение процедуры ЭКО 617 женщин: проведено процедур ЭКО 584, беременность наступила в 148 </w:t>
      </w:r>
      <w:r w:rsidRPr="001329C8">
        <w:rPr>
          <w:rFonts w:ascii="Times New Roman" w:hAnsi="Times New Roman" w:cs="Times New Roman"/>
          <w:sz w:val="28"/>
          <w:szCs w:val="28"/>
        </w:rPr>
        <w:lastRenderedPageBreak/>
        <w:t>случаях. За 2015 год в родильных домах Липецкой области родилось 89 детей от беременностей с применением метода ЭКО.</w:t>
      </w:r>
      <w:r w:rsidR="00DE0B65">
        <w:rPr>
          <w:rFonts w:ascii="Times New Roman" w:hAnsi="Times New Roman" w:cs="Times New Roman"/>
          <w:sz w:val="28"/>
          <w:szCs w:val="28"/>
        </w:rPr>
        <w:t xml:space="preserve"> Представила данные динамики соотношения родов и абортов в Липецкой области.</w:t>
      </w:r>
    </w:p>
    <w:p w:rsidR="00810330" w:rsidRPr="004A08E2" w:rsidRDefault="00810330" w:rsidP="004E4794">
      <w:pPr>
        <w:widowControl w:val="0"/>
        <w:spacing w:after="0" w:line="240" w:lineRule="auto"/>
        <w:ind w:firstLine="709"/>
        <w:jc w:val="both"/>
        <w:rPr>
          <w:rFonts w:ascii="Times New Roman" w:eastAsia="Times New Roman" w:hAnsi="Times New Roman" w:cs="Times New Roman"/>
          <w:color w:val="000000"/>
          <w:spacing w:val="5"/>
          <w:sz w:val="28"/>
          <w:szCs w:val="28"/>
        </w:rPr>
      </w:pPr>
      <w:r w:rsidRPr="004A08E2">
        <w:rPr>
          <w:rFonts w:ascii="Times New Roman" w:eastAsia="Times New Roman" w:hAnsi="Times New Roman" w:cs="Times New Roman"/>
          <w:color w:val="000000"/>
          <w:spacing w:val="5"/>
          <w:sz w:val="28"/>
          <w:szCs w:val="28"/>
        </w:rPr>
        <w:t xml:space="preserve">В обсуждении </w:t>
      </w:r>
      <w:r w:rsidR="00A541FD">
        <w:rPr>
          <w:rFonts w:ascii="Times New Roman" w:eastAsia="Times New Roman" w:hAnsi="Times New Roman" w:cs="Times New Roman"/>
          <w:color w:val="000000"/>
          <w:spacing w:val="5"/>
          <w:sz w:val="28"/>
          <w:szCs w:val="28"/>
        </w:rPr>
        <w:t xml:space="preserve">приняли участие: Коростин М.И., </w:t>
      </w:r>
      <w:proofErr w:type="spellStart"/>
      <w:r w:rsidR="00277623">
        <w:rPr>
          <w:rFonts w:ascii="Times New Roman" w:eastAsia="Times New Roman" w:hAnsi="Times New Roman" w:cs="Times New Roman"/>
          <w:color w:val="000000"/>
          <w:spacing w:val="5"/>
          <w:sz w:val="28"/>
          <w:szCs w:val="28"/>
        </w:rPr>
        <w:t>Агаркова</w:t>
      </w:r>
      <w:proofErr w:type="spellEnd"/>
      <w:r w:rsidR="00277623">
        <w:rPr>
          <w:rFonts w:ascii="Times New Roman" w:eastAsia="Times New Roman" w:hAnsi="Times New Roman" w:cs="Times New Roman"/>
          <w:color w:val="000000"/>
          <w:spacing w:val="5"/>
          <w:sz w:val="28"/>
          <w:szCs w:val="28"/>
        </w:rPr>
        <w:t xml:space="preserve"> К.Ю., Чернышова В.И., Загрядский М.А.</w:t>
      </w:r>
    </w:p>
    <w:p w:rsidR="006062A4" w:rsidRPr="006062A4" w:rsidRDefault="006062A4" w:rsidP="00F03D15">
      <w:pPr>
        <w:widowControl w:val="0"/>
        <w:spacing w:after="0" w:line="240" w:lineRule="auto"/>
        <w:ind w:firstLine="709"/>
        <w:jc w:val="both"/>
        <w:rPr>
          <w:rFonts w:ascii="Times New Roman" w:hAnsi="Times New Roman" w:cs="Times New Roman"/>
          <w:b/>
          <w:sz w:val="28"/>
          <w:szCs w:val="28"/>
        </w:rPr>
      </w:pPr>
      <w:r w:rsidRPr="006062A4">
        <w:rPr>
          <w:rFonts w:ascii="Times New Roman" w:hAnsi="Times New Roman" w:cs="Times New Roman"/>
          <w:b/>
          <w:sz w:val="28"/>
          <w:szCs w:val="28"/>
        </w:rPr>
        <w:t xml:space="preserve">Решили: </w:t>
      </w:r>
    </w:p>
    <w:p w:rsidR="009D495E" w:rsidRPr="009D495E" w:rsidRDefault="009D495E" w:rsidP="00F03D1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9D495E">
        <w:rPr>
          <w:rFonts w:ascii="Times New Roman" w:hAnsi="Times New Roman" w:cs="Times New Roman"/>
          <w:sz w:val="28"/>
          <w:szCs w:val="28"/>
        </w:rPr>
        <w:t>Принять к сведению соде</w:t>
      </w:r>
      <w:r>
        <w:rPr>
          <w:rFonts w:ascii="Times New Roman" w:hAnsi="Times New Roman" w:cs="Times New Roman"/>
          <w:sz w:val="28"/>
          <w:szCs w:val="28"/>
        </w:rPr>
        <w:t>ржание выступления Архиповой О.А.</w:t>
      </w:r>
    </w:p>
    <w:p w:rsidR="00277623" w:rsidRDefault="009D495E" w:rsidP="00F03D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495E">
        <w:rPr>
          <w:rFonts w:ascii="Times New Roman" w:hAnsi="Times New Roman" w:cs="Times New Roman"/>
          <w:sz w:val="28"/>
          <w:szCs w:val="28"/>
        </w:rPr>
        <w:t>2. Одобрить усилия управления здравоохранения области, направленные</w:t>
      </w:r>
      <w:r>
        <w:rPr>
          <w:rFonts w:ascii="Times New Roman" w:hAnsi="Times New Roman" w:cs="Times New Roman"/>
          <w:sz w:val="28"/>
          <w:szCs w:val="28"/>
        </w:rPr>
        <w:t xml:space="preserve"> на улучшение условий оказания медицинских услуг по родовспоможению женскому населению.</w:t>
      </w:r>
    </w:p>
    <w:p w:rsidR="00AC2DF0" w:rsidRPr="009D495E" w:rsidRDefault="009D495E" w:rsidP="00F03D1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w:t>
      </w:r>
      <w:r w:rsidR="001329C8" w:rsidRPr="00DE0B65">
        <w:rPr>
          <w:rFonts w:ascii="Times New Roman" w:eastAsia="Calibri" w:hAnsi="Times New Roman" w:cs="Times New Roman"/>
          <w:sz w:val="28"/>
          <w:szCs w:val="28"/>
        </w:rPr>
        <w:t xml:space="preserve">ризнать деятельность службы </w:t>
      </w:r>
      <w:r w:rsidR="00DE0B65" w:rsidRPr="00DE0B65">
        <w:rPr>
          <w:rFonts w:ascii="Times New Roman" w:eastAsia="Calibri" w:hAnsi="Times New Roman" w:cs="Times New Roman"/>
          <w:sz w:val="28"/>
          <w:szCs w:val="28"/>
        </w:rPr>
        <w:t xml:space="preserve">родовспоможения Липецкой области удовлетворительной. </w:t>
      </w:r>
    </w:p>
    <w:p w:rsidR="00DE0B65" w:rsidRPr="00DE0B65" w:rsidRDefault="00DE0B65" w:rsidP="00DE0B65">
      <w:pPr>
        <w:pStyle w:val="a3"/>
        <w:widowControl w:val="0"/>
        <w:autoSpaceDE w:val="0"/>
        <w:autoSpaceDN w:val="0"/>
        <w:adjustRightInd w:val="0"/>
        <w:spacing w:after="0" w:line="240" w:lineRule="auto"/>
        <w:ind w:left="1410"/>
        <w:jc w:val="both"/>
        <w:rPr>
          <w:rFonts w:ascii="Times New Roman" w:hAnsi="Times New Roman" w:cs="Times New Roman"/>
          <w:sz w:val="28"/>
          <w:szCs w:val="28"/>
        </w:rPr>
      </w:pPr>
    </w:p>
    <w:p w:rsidR="008E7DE1" w:rsidRDefault="008E7DE1" w:rsidP="004E4794">
      <w:pPr>
        <w:spacing w:after="0" w:line="240" w:lineRule="auto"/>
        <w:ind w:firstLine="709"/>
        <w:jc w:val="both"/>
        <w:rPr>
          <w:rFonts w:ascii="Times New Roman" w:hAnsi="Times New Roman" w:cs="Times New Roman"/>
          <w:b/>
          <w:sz w:val="28"/>
          <w:szCs w:val="28"/>
        </w:rPr>
      </w:pPr>
    </w:p>
    <w:p w:rsidR="000949D7" w:rsidRPr="000949D7" w:rsidRDefault="0009208B" w:rsidP="004E479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 </w:t>
      </w:r>
      <w:r w:rsidR="000949D7">
        <w:rPr>
          <w:rFonts w:ascii="Times New Roman" w:hAnsi="Times New Roman" w:cs="Times New Roman"/>
          <w:b/>
          <w:sz w:val="28"/>
          <w:szCs w:val="28"/>
        </w:rPr>
        <w:t>Слушали:</w:t>
      </w:r>
    </w:p>
    <w:p w:rsidR="00EE41ED" w:rsidRDefault="00EE41ED" w:rsidP="004E4794">
      <w:pPr>
        <w:spacing w:after="0" w:line="240" w:lineRule="auto"/>
        <w:ind w:firstLine="709"/>
        <w:jc w:val="both"/>
        <w:rPr>
          <w:rFonts w:ascii="Times New Roman" w:hAnsi="Times New Roman" w:cs="Times New Roman"/>
          <w:sz w:val="28"/>
          <w:szCs w:val="28"/>
        </w:rPr>
      </w:pPr>
      <w:r w:rsidRPr="004E4794">
        <w:rPr>
          <w:rFonts w:ascii="Times New Roman" w:hAnsi="Times New Roman" w:cs="Times New Roman"/>
          <w:sz w:val="28"/>
          <w:szCs w:val="28"/>
        </w:rPr>
        <w:t xml:space="preserve">По </w:t>
      </w:r>
      <w:r w:rsidR="000949D7">
        <w:rPr>
          <w:rFonts w:ascii="Times New Roman" w:hAnsi="Times New Roman" w:cs="Times New Roman"/>
          <w:sz w:val="28"/>
          <w:szCs w:val="28"/>
        </w:rPr>
        <w:t>третьему</w:t>
      </w:r>
      <w:r w:rsidRPr="004E4794">
        <w:rPr>
          <w:rFonts w:ascii="Times New Roman" w:hAnsi="Times New Roman" w:cs="Times New Roman"/>
          <w:sz w:val="28"/>
          <w:szCs w:val="28"/>
        </w:rPr>
        <w:t xml:space="preserve"> вопросу </w:t>
      </w:r>
      <w:r w:rsidR="00DE0B65">
        <w:rPr>
          <w:rFonts w:ascii="Times New Roman" w:hAnsi="Times New Roman" w:cs="Times New Roman"/>
          <w:sz w:val="28"/>
          <w:szCs w:val="28"/>
        </w:rPr>
        <w:t>Красных Л.В.</w:t>
      </w:r>
      <w:r w:rsidR="004D4414">
        <w:rPr>
          <w:rFonts w:ascii="Times New Roman" w:hAnsi="Times New Roman" w:cs="Times New Roman"/>
          <w:sz w:val="28"/>
          <w:szCs w:val="28"/>
        </w:rPr>
        <w:t>., доложивш</w:t>
      </w:r>
      <w:r w:rsidR="000949D7">
        <w:rPr>
          <w:rFonts w:ascii="Times New Roman" w:hAnsi="Times New Roman" w:cs="Times New Roman"/>
          <w:sz w:val="28"/>
          <w:szCs w:val="28"/>
        </w:rPr>
        <w:t>ую</w:t>
      </w:r>
      <w:r w:rsidR="00DE0B65">
        <w:rPr>
          <w:rFonts w:ascii="Times New Roman" w:hAnsi="Times New Roman" w:cs="Times New Roman"/>
          <w:sz w:val="28"/>
          <w:szCs w:val="28"/>
        </w:rPr>
        <w:t xml:space="preserve"> о совершенствовании оказания медицинской помощи детскому населению Липецкой области. </w:t>
      </w:r>
    </w:p>
    <w:p w:rsidR="00F03D15" w:rsidRDefault="00DE0B65" w:rsidP="00F03D15">
      <w:pPr>
        <w:spacing w:after="0" w:line="240" w:lineRule="auto"/>
        <w:ind w:firstLine="709"/>
        <w:jc w:val="both"/>
        <w:rPr>
          <w:rStyle w:val="TimesNewRoman95pt"/>
          <w:rFonts w:eastAsia="Arial"/>
          <w:b w:val="0"/>
          <w:bCs w:val="0"/>
          <w:sz w:val="28"/>
          <w:szCs w:val="28"/>
        </w:rPr>
      </w:pPr>
      <w:r w:rsidRPr="00DE0B65">
        <w:rPr>
          <w:rStyle w:val="TimesNewRoman95pt"/>
          <w:rFonts w:eastAsia="Arial"/>
          <w:b w:val="0"/>
          <w:bCs w:val="0"/>
          <w:sz w:val="28"/>
          <w:szCs w:val="28"/>
        </w:rPr>
        <w:t xml:space="preserve">В Липецкой области детскому населению оказываются все виды медицинской помощи в соответствии с </w:t>
      </w:r>
      <w:r w:rsidR="00F03D15">
        <w:rPr>
          <w:rStyle w:val="TimesNewRoman95pt"/>
          <w:rFonts w:eastAsia="Arial"/>
          <w:b w:val="0"/>
          <w:bCs w:val="0"/>
          <w:sz w:val="28"/>
          <w:szCs w:val="28"/>
        </w:rPr>
        <w:t>территориальной п</w:t>
      </w:r>
      <w:r w:rsidRPr="00DE0B65">
        <w:rPr>
          <w:rStyle w:val="TimesNewRoman95pt"/>
          <w:rFonts w:eastAsia="Arial"/>
          <w:b w:val="0"/>
          <w:bCs w:val="0"/>
          <w:sz w:val="28"/>
          <w:szCs w:val="28"/>
        </w:rPr>
        <w:t>рограммой государственных гарантий, в том числе высокотехнологичная медицинская помощь.</w:t>
      </w:r>
      <w:r>
        <w:rPr>
          <w:rStyle w:val="TimesNewRoman95pt"/>
          <w:rFonts w:eastAsia="Arial"/>
          <w:b w:val="0"/>
          <w:bCs w:val="0"/>
          <w:sz w:val="28"/>
          <w:szCs w:val="28"/>
        </w:rPr>
        <w:t xml:space="preserve"> В ГУЗ «Областная детская больница»  оказано услуг по высокотехнологичной медицинской помощи: в</w:t>
      </w:r>
      <w:r w:rsidRPr="00DE0B65">
        <w:rPr>
          <w:rStyle w:val="TimesNewRoman95pt"/>
          <w:rFonts w:eastAsia="Arial"/>
          <w:b w:val="0"/>
          <w:bCs w:val="0"/>
          <w:sz w:val="28"/>
          <w:szCs w:val="28"/>
        </w:rPr>
        <w:t>сего 217, из них по специальностям:</w:t>
      </w:r>
      <w:r w:rsidR="00F03D15">
        <w:rPr>
          <w:rStyle w:val="TimesNewRoman95pt"/>
          <w:rFonts w:eastAsia="Arial"/>
          <w:b w:val="0"/>
          <w:bCs w:val="0"/>
          <w:sz w:val="28"/>
          <w:szCs w:val="28"/>
        </w:rPr>
        <w:t xml:space="preserve"> н</w:t>
      </w:r>
      <w:r w:rsidRPr="00DE0B65">
        <w:rPr>
          <w:rStyle w:val="TimesNewRoman95pt"/>
          <w:rFonts w:eastAsia="Arial"/>
          <w:b w:val="0"/>
          <w:bCs w:val="0"/>
          <w:sz w:val="28"/>
          <w:szCs w:val="28"/>
        </w:rPr>
        <w:t>ейрохирургия – 11</w:t>
      </w:r>
      <w:r w:rsidR="00F03D15">
        <w:rPr>
          <w:rStyle w:val="TimesNewRoman95pt"/>
          <w:rFonts w:eastAsia="Arial"/>
          <w:b w:val="0"/>
          <w:bCs w:val="0"/>
          <w:sz w:val="28"/>
          <w:szCs w:val="28"/>
        </w:rPr>
        <w:t>, о</w:t>
      </w:r>
      <w:r w:rsidRPr="00DE0B65">
        <w:rPr>
          <w:rStyle w:val="TimesNewRoman95pt"/>
          <w:rFonts w:eastAsia="Arial"/>
          <w:b w:val="0"/>
          <w:bCs w:val="0"/>
          <w:sz w:val="28"/>
          <w:szCs w:val="28"/>
        </w:rPr>
        <w:t>нкология – 134</w:t>
      </w:r>
      <w:r w:rsidR="00F03D15">
        <w:rPr>
          <w:rStyle w:val="TimesNewRoman95pt"/>
          <w:rFonts w:eastAsia="Arial"/>
          <w:b w:val="0"/>
          <w:bCs w:val="0"/>
          <w:sz w:val="28"/>
          <w:szCs w:val="28"/>
        </w:rPr>
        <w:t>, п</w:t>
      </w:r>
      <w:r w:rsidRPr="00DE0B65">
        <w:rPr>
          <w:rStyle w:val="TimesNewRoman95pt"/>
          <w:rFonts w:eastAsia="Arial"/>
          <w:b w:val="0"/>
          <w:bCs w:val="0"/>
          <w:sz w:val="28"/>
          <w:szCs w:val="28"/>
        </w:rPr>
        <w:t>едиатрия – 1</w:t>
      </w:r>
      <w:r w:rsidR="00F03D15">
        <w:rPr>
          <w:rStyle w:val="TimesNewRoman95pt"/>
          <w:rFonts w:eastAsia="Arial"/>
          <w:b w:val="0"/>
          <w:bCs w:val="0"/>
          <w:sz w:val="28"/>
          <w:szCs w:val="28"/>
        </w:rPr>
        <w:t>, у</w:t>
      </w:r>
      <w:r w:rsidRPr="00DE0B65">
        <w:rPr>
          <w:rStyle w:val="TimesNewRoman95pt"/>
          <w:rFonts w:eastAsia="Arial"/>
          <w:b w:val="0"/>
          <w:bCs w:val="0"/>
          <w:sz w:val="28"/>
          <w:szCs w:val="28"/>
        </w:rPr>
        <w:t>рология – 12</w:t>
      </w:r>
      <w:r w:rsidR="00F03D15">
        <w:rPr>
          <w:rStyle w:val="TimesNewRoman95pt"/>
          <w:rFonts w:eastAsia="Arial"/>
          <w:b w:val="0"/>
          <w:bCs w:val="0"/>
          <w:sz w:val="28"/>
          <w:szCs w:val="28"/>
        </w:rPr>
        <w:t>, т</w:t>
      </w:r>
      <w:r w:rsidRPr="00DE0B65">
        <w:rPr>
          <w:rStyle w:val="TimesNewRoman95pt"/>
          <w:rFonts w:eastAsia="Arial"/>
          <w:b w:val="0"/>
          <w:bCs w:val="0"/>
          <w:sz w:val="28"/>
          <w:szCs w:val="28"/>
        </w:rPr>
        <w:t>равматология – 42</w:t>
      </w:r>
      <w:r w:rsidR="00F03D15">
        <w:rPr>
          <w:rStyle w:val="TimesNewRoman95pt"/>
          <w:rFonts w:eastAsia="Arial"/>
          <w:b w:val="0"/>
          <w:bCs w:val="0"/>
          <w:sz w:val="28"/>
          <w:szCs w:val="28"/>
        </w:rPr>
        <w:t>, ч</w:t>
      </w:r>
      <w:r w:rsidRPr="00DE0B65">
        <w:rPr>
          <w:rStyle w:val="TimesNewRoman95pt"/>
          <w:rFonts w:eastAsia="Arial"/>
          <w:b w:val="0"/>
          <w:bCs w:val="0"/>
          <w:sz w:val="28"/>
          <w:szCs w:val="28"/>
        </w:rPr>
        <w:t>елюстно-лицевая хирургия – 9</w:t>
      </w:r>
      <w:r w:rsidR="00F03D15">
        <w:rPr>
          <w:rStyle w:val="TimesNewRoman95pt"/>
          <w:rFonts w:eastAsia="Arial"/>
          <w:b w:val="0"/>
          <w:bCs w:val="0"/>
          <w:sz w:val="28"/>
          <w:szCs w:val="28"/>
        </w:rPr>
        <w:t>, н</w:t>
      </w:r>
      <w:r w:rsidRPr="00DE0B65">
        <w:rPr>
          <w:rStyle w:val="TimesNewRoman95pt"/>
          <w:rFonts w:eastAsia="Arial"/>
          <w:b w:val="0"/>
          <w:bCs w:val="0"/>
          <w:sz w:val="28"/>
          <w:szCs w:val="28"/>
        </w:rPr>
        <w:t xml:space="preserve">еонатология </w:t>
      </w:r>
      <w:r>
        <w:rPr>
          <w:rStyle w:val="TimesNewRoman95pt"/>
          <w:rFonts w:eastAsia="Arial"/>
          <w:b w:val="0"/>
          <w:bCs w:val="0"/>
          <w:sz w:val="28"/>
          <w:szCs w:val="28"/>
        </w:rPr>
        <w:t>–</w:t>
      </w:r>
      <w:r w:rsidRPr="00DE0B65">
        <w:rPr>
          <w:rStyle w:val="TimesNewRoman95pt"/>
          <w:rFonts w:eastAsia="Arial"/>
          <w:b w:val="0"/>
          <w:bCs w:val="0"/>
          <w:sz w:val="28"/>
          <w:szCs w:val="28"/>
        </w:rPr>
        <w:t xml:space="preserve"> 8</w:t>
      </w:r>
      <w:r w:rsidR="00F03D15">
        <w:rPr>
          <w:rStyle w:val="TimesNewRoman95pt"/>
          <w:rFonts w:eastAsia="Arial"/>
          <w:b w:val="0"/>
          <w:bCs w:val="0"/>
          <w:sz w:val="28"/>
          <w:szCs w:val="28"/>
        </w:rPr>
        <w:t>.</w:t>
      </w:r>
    </w:p>
    <w:p w:rsidR="00C45433" w:rsidRDefault="00F03D15" w:rsidP="00F03D15">
      <w:pPr>
        <w:pStyle w:val="a3"/>
        <w:spacing w:after="0" w:line="240" w:lineRule="auto"/>
        <w:ind w:left="0" w:firstLine="709"/>
        <w:jc w:val="both"/>
        <w:rPr>
          <w:rStyle w:val="TimesNewRoman95pt"/>
          <w:rFonts w:eastAsia="Arial"/>
          <w:b w:val="0"/>
          <w:bCs w:val="0"/>
          <w:sz w:val="28"/>
          <w:szCs w:val="28"/>
        </w:rPr>
      </w:pPr>
      <w:r>
        <w:rPr>
          <w:rStyle w:val="TimesNewRoman95pt"/>
          <w:rFonts w:eastAsia="Arial"/>
          <w:b w:val="0"/>
          <w:bCs w:val="0"/>
          <w:sz w:val="28"/>
          <w:szCs w:val="28"/>
        </w:rPr>
        <w:t>Структура з</w:t>
      </w:r>
      <w:r w:rsidR="00C45433">
        <w:rPr>
          <w:rStyle w:val="TimesNewRoman95pt"/>
          <w:rFonts w:eastAsia="Arial"/>
          <w:b w:val="0"/>
          <w:bCs w:val="0"/>
          <w:sz w:val="28"/>
          <w:szCs w:val="28"/>
        </w:rPr>
        <w:t>аболеваемост</w:t>
      </w:r>
      <w:r>
        <w:rPr>
          <w:rStyle w:val="TimesNewRoman95pt"/>
          <w:rFonts w:eastAsia="Arial"/>
          <w:b w:val="0"/>
          <w:bCs w:val="0"/>
          <w:sz w:val="28"/>
          <w:szCs w:val="28"/>
        </w:rPr>
        <w:t>и</w:t>
      </w:r>
      <w:r w:rsidR="00C45433">
        <w:rPr>
          <w:rStyle w:val="TimesNewRoman95pt"/>
          <w:rFonts w:eastAsia="Arial"/>
          <w:b w:val="0"/>
          <w:bCs w:val="0"/>
          <w:sz w:val="28"/>
          <w:szCs w:val="28"/>
        </w:rPr>
        <w:t xml:space="preserve"> детей и подростков:</w:t>
      </w:r>
      <w:r>
        <w:rPr>
          <w:rStyle w:val="TimesNewRoman95pt"/>
          <w:rFonts w:eastAsia="Arial"/>
          <w:b w:val="0"/>
          <w:bCs w:val="0"/>
          <w:sz w:val="28"/>
          <w:szCs w:val="28"/>
        </w:rPr>
        <w:t xml:space="preserve"> </w:t>
      </w:r>
      <w:r w:rsidR="00C45433" w:rsidRPr="00C45433">
        <w:rPr>
          <w:rStyle w:val="TimesNewRoman95pt"/>
          <w:rFonts w:eastAsia="Arial"/>
          <w:b w:val="0"/>
          <w:bCs w:val="0"/>
          <w:sz w:val="28"/>
          <w:szCs w:val="28"/>
        </w:rPr>
        <w:t>1 место – заболевания органов дыхания</w:t>
      </w:r>
      <w:r>
        <w:rPr>
          <w:rStyle w:val="TimesNewRoman95pt"/>
          <w:rFonts w:eastAsia="Arial"/>
          <w:b w:val="0"/>
          <w:bCs w:val="0"/>
          <w:sz w:val="28"/>
          <w:szCs w:val="28"/>
        </w:rPr>
        <w:t xml:space="preserve">, </w:t>
      </w:r>
      <w:r w:rsidR="00C45433" w:rsidRPr="00C45433">
        <w:rPr>
          <w:rStyle w:val="TimesNewRoman95pt"/>
          <w:rFonts w:eastAsia="Arial"/>
          <w:b w:val="0"/>
          <w:bCs w:val="0"/>
          <w:sz w:val="28"/>
          <w:szCs w:val="28"/>
        </w:rPr>
        <w:t>2 место – травмы и отравления</w:t>
      </w:r>
      <w:r>
        <w:rPr>
          <w:rStyle w:val="TimesNewRoman95pt"/>
          <w:rFonts w:eastAsia="Arial"/>
          <w:b w:val="0"/>
          <w:bCs w:val="0"/>
          <w:sz w:val="28"/>
          <w:szCs w:val="28"/>
        </w:rPr>
        <w:t xml:space="preserve">, </w:t>
      </w:r>
      <w:r w:rsidR="00C45433" w:rsidRPr="00C45433">
        <w:rPr>
          <w:rStyle w:val="TimesNewRoman95pt"/>
          <w:rFonts w:eastAsia="Arial"/>
          <w:b w:val="0"/>
          <w:bCs w:val="0"/>
          <w:sz w:val="28"/>
          <w:szCs w:val="28"/>
        </w:rPr>
        <w:t>3 место – заболевания органов пищеварения</w:t>
      </w:r>
      <w:r>
        <w:rPr>
          <w:rStyle w:val="TimesNewRoman95pt"/>
          <w:rFonts w:eastAsia="Arial"/>
          <w:b w:val="0"/>
          <w:bCs w:val="0"/>
          <w:sz w:val="28"/>
          <w:szCs w:val="28"/>
        </w:rPr>
        <w:t xml:space="preserve">, </w:t>
      </w:r>
      <w:r w:rsidR="00C45433" w:rsidRPr="00C45433">
        <w:rPr>
          <w:rStyle w:val="TimesNewRoman95pt"/>
          <w:rFonts w:eastAsia="Arial"/>
          <w:b w:val="0"/>
          <w:bCs w:val="0"/>
          <w:sz w:val="28"/>
          <w:szCs w:val="28"/>
        </w:rPr>
        <w:t>4 место – болезни глаза и его придаточного аппарата</w:t>
      </w:r>
      <w:r>
        <w:rPr>
          <w:rStyle w:val="TimesNewRoman95pt"/>
          <w:rFonts w:eastAsia="Arial"/>
          <w:b w:val="0"/>
          <w:bCs w:val="0"/>
          <w:sz w:val="28"/>
          <w:szCs w:val="28"/>
        </w:rPr>
        <w:t xml:space="preserve">, </w:t>
      </w:r>
      <w:r w:rsidR="00C45433" w:rsidRPr="00C45433">
        <w:rPr>
          <w:rStyle w:val="TimesNewRoman95pt"/>
          <w:rFonts w:eastAsia="Arial"/>
          <w:b w:val="0"/>
          <w:bCs w:val="0"/>
          <w:sz w:val="28"/>
          <w:szCs w:val="28"/>
        </w:rPr>
        <w:t>5 место – заболевания нервной системы</w:t>
      </w:r>
      <w:r w:rsidR="00C45433">
        <w:rPr>
          <w:rStyle w:val="TimesNewRoman95pt"/>
          <w:rFonts w:eastAsia="Arial"/>
          <w:b w:val="0"/>
          <w:bCs w:val="0"/>
          <w:sz w:val="28"/>
          <w:szCs w:val="28"/>
        </w:rPr>
        <w:t>.</w:t>
      </w:r>
    </w:p>
    <w:p w:rsidR="00C45433" w:rsidRDefault="00C45433" w:rsidP="00F03D15">
      <w:pPr>
        <w:pStyle w:val="a3"/>
        <w:spacing w:after="0" w:line="240" w:lineRule="auto"/>
        <w:ind w:left="0" w:firstLine="709"/>
        <w:jc w:val="both"/>
        <w:rPr>
          <w:rStyle w:val="TimesNewRoman95pt"/>
          <w:rFonts w:eastAsia="Arial"/>
          <w:b w:val="0"/>
          <w:bCs w:val="0"/>
          <w:sz w:val="28"/>
          <w:szCs w:val="28"/>
        </w:rPr>
      </w:pPr>
      <w:r>
        <w:rPr>
          <w:rStyle w:val="TimesNewRoman95pt"/>
          <w:rFonts w:eastAsia="Arial"/>
          <w:b w:val="0"/>
          <w:bCs w:val="0"/>
          <w:sz w:val="28"/>
          <w:szCs w:val="28"/>
        </w:rPr>
        <w:t xml:space="preserve">Людмила Витальевна Красных ознакомила членов Совета со стратегией развития медицинской помощи детскому населению региона, </w:t>
      </w:r>
      <w:r w:rsidR="008E7DE1">
        <w:rPr>
          <w:rStyle w:val="TimesNewRoman95pt"/>
          <w:rFonts w:eastAsia="Arial"/>
          <w:b w:val="0"/>
          <w:bCs w:val="0"/>
          <w:sz w:val="28"/>
          <w:szCs w:val="28"/>
        </w:rPr>
        <w:t>в том числе</w:t>
      </w:r>
      <w:r>
        <w:rPr>
          <w:rStyle w:val="TimesNewRoman95pt"/>
          <w:rFonts w:eastAsia="Arial"/>
          <w:b w:val="0"/>
          <w:bCs w:val="0"/>
          <w:sz w:val="28"/>
          <w:szCs w:val="28"/>
        </w:rPr>
        <w:t xml:space="preserve"> перечн</w:t>
      </w:r>
      <w:r w:rsidR="008E7DE1">
        <w:rPr>
          <w:rStyle w:val="TimesNewRoman95pt"/>
          <w:rFonts w:eastAsia="Arial"/>
          <w:b w:val="0"/>
          <w:bCs w:val="0"/>
          <w:sz w:val="28"/>
          <w:szCs w:val="28"/>
        </w:rPr>
        <w:t>ем</w:t>
      </w:r>
      <w:r>
        <w:rPr>
          <w:rStyle w:val="TimesNewRoman95pt"/>
          <w:rFonts w:eastAsia="Arial"/>
          <w:b w:val="0"/>
          <w:bCs w:val="0"/>
          <w:sz w:val="28"/>
          <w:szCs w:val="28"/>
        </w:rPr>
        <w:t xml:space="preserve"> профилактических мероприятий, направленных на улучшение здоровья детей и подростков</w:t>
      </w:r>
      <w:r w:rsidR="008E7DE1">
        <w:rPr>
          <w:rStyle w:val="TimesNewRoman95pt"/>
          <w:rFonts w:eastAsia="Arial"/>
          <w:b w:val="0"/>
          <w:bCs w:val="0"/>
          <w:sz w:val="28"/>
          <w:szCs w:val="28"/>
        </w:rPr>
        <w:t>. Представлены</w:t>
      </w:r>
      <w:r>
        <w:rPr>
          <w:rStyle w:val="TimesNewRoman95pt"/>
          <w:rFonts w:eastAsia="Arial"/>
          <w:b w:val="0"/>
          <w:bCs w:val="0"/>
          <w:sz w:val="28"/>
          <w:szCs w:val="28"/>
        </w:rPr>
        <w:t xml:space="preserve"> возможности санаторно-курортного лечения </w:t>
      </w:r>
      <w:r w:rsidR="008E7DE1">
        <w:rPr>
          <w:rStyle w:val="TimesNewRoman95pt"/>
          <w:rFonts w:eastAsia="Arial"/>
          <w:b w:val="0"/>
          <w:bCs w:val="0"/>
          <w:sz w:val="28"/>
          <w:szCs w:val="28"/>
        </w:rPr>
        <w:t>детей. Приведен</w:t>
      </w:r>
      <w:r>
        <w:rPr>
          <w:rStyle w:val="TimesNewRoman95pt"/>
          <w:rFonts w:eastAsia="Arial"/>
          <w:b w:val="0"/>
          <w:bCs w:val="0"/>
          <w:sz w:val="28"/>
          <w:szCs w:val="28"/>
        </w:rPr>
        <w:t xml:space="preserve"> перече</w:t>
      </w:r>
      <w:r w:rsidR="008E7DE1">
        <w:rPr>
          <w:rStyle w:val="TimesNewRoman95pt"/>
          <w:rFonts w:eastAsia="Arial"/>
          <w:b w:val="0"/>
          <w:bCs w:val="0"/>
          <w:sz w:val="28"/>
          <w:szCs w:val="28"/>
        </w:rPr>
        <w:t>нь</w:t>
      </w:r>
      <w:r>
        <w:rPr>
          <w:rStyle w:val="TimesNewRoman95pt"/>
          <w:rFonts w:eastAsia="Arial"/>
          <w:b w:val="0"/>
          <w:bCs w:val="0"/>
          <w:sz w:val="28"/>
          <w:szCs w:val="28"/>
        </w:rPr>
        <w:t xml:space="preserve"> медицинских услуг детям-инвалидам.</w:t>
      </w:r>
    </w:p>
    <w:p w:rsidR="009D495E" w:rsidRPr="009D495E" w:rsidRDefault="008E7DE1" w:rsidP="009D495E">
      <w:pPr>
        <w:pStyle w:val="a3"/>
        <w:spacing w:after="0" w:line="240" w:lineRule="auto"/>
        <w:ind w:left="0" w:firstLine="567"/>
        <w:jc w:val="both"/>
        <w:rPr>
          <w:rStyle w:val="TimesNewRoman95pt"/>
          <w:rFonts w:eastAsia="Arial"/>
          <w:b w:val="0"/>
          <w:bCs w:val="0"/>
          <w:sz w:val="28"/>
          <w:szCs w:val="28"/>
        </w:rPr>
      </w:pPr>
      <w:r>
        <w:rPr>
          <w:rStyle w:val="TimesNewRoman95pt"/>
          <w:rFonts w:eastAsia="Arial"/>
          <w:b w:val="0"/>
          <w:bCs w:val="0"/>
          <w:sz w:val="28"/>
          <w:szCs w:val="28"/>
        </w:rPr>
        <w:t>Изложена концепция модернизации педиатрической помощи в городе Липецке. На основании</w:t>
      </w:r>
      <w:r w:rsidR="009D495E" w:rsidRPr="009D495E">
        <w:rPr>
          <w:rStyle w:val="TimesNewRoman95pt"/>
          <w:rFonts w:eastAsia="Arial"/>
          <w:b w:val="0"/>
          <w:bCs w:val="0"/>
          <w:sz w:val="28"/>
          <w:szCs w:val="28"/>
        </w:rPr>
        <w:t xml:space="preserve"> постановлением </w:t>
      </w:r>
      <w:r>
        <w:rPr>
          <w:rStyle w:val="TimesNewRoman95pt"/>
          <w:rFonts w:eastAsia="Arial"/>
          <w:b w:val="0"/>
          <w:bCs w:val="0"/>
          <w:sz w:val="28"/>
          <w:szCs w:val="28"/>
        </w:rPr>
        <w:t>а</w:t>
      </w:r>
      <w:r w:rsidR="009D495E" w:rsidRPr="009D495E">
        <w:rPr>
          <w:rStyle w:val="TimesNewRoman95pt"/>
          <w:rFonts w:eastAsia="Arial"/>
          <w:b w:val="0"/>
          <w:bCs w:val="0"/>
          <w:sz w:val="28"/>
          <w:szCs w:val="28"/>
        </w:rPr>
        <w:t>дминистрации Липецкой области от 01.02.2016</w:t>
      </w:r>
      <w:r>
        <w:rPr>
          <w:rStyle w:val="TimesNewRoman95pt"/>
          <w:rFonts w:eastAsia="Arial"/>
          <w:b w:val="0"/>
          <w:bCs w:val="0"/>
          <w:sz w:val="28"/>
          <w:szCs w:val="28"/>
        </w:rPr>
        <w:t xml:space="preserve"> </w:t>
      </w:r>
      <w:r w:rsidR="009D495E" w:rsidRPr="009D495E">
        <w:rPr>
          <w:rStyle w:val="TimesNewRoman95pt"/>
          <w:rFonts w:eastAsia="Arial"/>
          <w:b w:val="0"/>
          <w:bCs w:val="0"/>
          <w:sz w:val="28"/>
          <w:szCs w:val="28"/>
        </w:rPr>
        <w:t>№38 реорганиз</w:t>
      </w:r>
      <w:r>
        <w:rPr>
          <w:rStyle w:val="TimesNewRoman95pt"/>
          <w:rFonts w:eastAsia="Arial"/>
          <w:b w:val="0"/>
          <w:bCs w:val="0"/>
          <w:sz w:val="28"/>
          <w:szCs w:val="28"/>
        </w:rPr>
        <w:t>уется</w:t>
      </w:r>
      <w:r w:rsidR="009D495E" w:rsidRPr="009D495E">
        <w:rPr>
          <w:rStyle w:val="TimesNewRoman95pt"/>
          <w:rFonts w:eastAsia="Arial"/>
          <w:b w:val="0"/>
          <w:bCs w:val="0"/>
          <w:sz w:val="28"/>
          <w:szCs w:val="28"/>
        </w:rPr>
        <w:t xml:space="preserve"> ГУЗ «Липецкая городская детская больница №1» путем присоединения </w:t>
      </w:r>
      <w:r>
        <w:rPr>
          <w:rStyle w:val="TimesNewRoman95pt"/>
          <w:rFonts w:eastAsia="Arial"/>
          <w:b w:val="0"/>
          <w:bCs w:val="0"/>
          <w:sz w:val="28"/>
          <w:szCs w:val="28"/>
        </w:rPr>
        <w:t xml:space="preserve">к ней </w:t>
      </w:r>
      <w:r w:rsidR="009D495E" w:rsidRPr="009D495E">
        <w:rPr>
          <w:rStyle w:val="TimesNewRoman95pt"/>
          <w:rFonts w:eastAsia="Arial"/>
          <w:b w:val="0"/>
          <w:bCs w:val="0"/>
          <w:sz w:val="28"/>
          <w:szCs w:val="28"/>
        </w:rPr>
        <w:t>ГУЗ «Детская областная больница медицинской реабилитации» и ГСКУ Липецкий областной детский санаторий «Восход»</w:t>
      </w:r>
      <w:r>
        <w:rPr>
          <w:rStyle w:val="TimesNewRoman95pt"/>
          <w:rFonts w:eastAsia="Arial"/>
          <w:b w:val="0"/>
          <w:bCs w:val="0"/>
          <w:sz w:val="28"/>
          <w:szCs w:val="28"/>
        </w:rPr>
        <w:t xml:space="preserve"> с образованием мощного многопрофильного педиатрического кластера</w:t>
      </w:r>
      <w:r w:rsidR="009D495E" w:rsidRPr="009D495E">
        <w:rPr>
          <w:rStyle w:val="TimesNewRoman95pt"/>
          <w:rFonts w:eastAsia="Arial"/>
          <w:b w:val="0"/>
          <w:bCs w:val="0"/>
          <w:sz w:val="28"/>
          <w:szCs w:val="28"/>
        </w:rPr>
        <w:t xml:space="preserve">. </w:t>
      </w:r>
      <w:r>
        <w:rPr>
          <w:rStyle w:val="TimesNewRoman95pt"/>
          <w:rFonts w:eastAsia="Arial"/>
          <w:b w:val="0"/>
          <w:bCs w:val="0"/>
          <w:sz w:val="28"/>
          <w:szCs w:val="28"/>
        </w:rPr>
        <w:t>Данный</w:t>
      </w:r>
      <w:r w:rsidR="009D495E" w:rsidRPr="009D495E">
        <w:rPr>
          <w:rStyle w:val="TimesNewRoman95pt"/>
          <w:rFonts w:eastAsia="Arial"/>
          <w:b w:val="0"/>
          <w:bCs w:val="0"/>
          <w:sz w:val="28"/>
          <w:szCs w:val="28"/>
        </w:rPr>
        <w:t xml:space="preserve"> кластер </w:t>
      </w:r>
      <w:r>
        <w:rPr>
          <w:rStyle w:val="TimesNewRoman95pt"/>
          <w:rFonts w:eastAsia="Arial"/>
          <w:b w:val="0"/>
          <w:bCs w:val="0"/>
          <w:sz w:val="28"/>
          <w:szCs w:val="28"/>
        </w:rPr>
        <w:t xml:space="preserve">на сегодняшний день </w:t>
      </w:r>
      <w:r w:rsidR="009D495E">
        <w:rPr>
          <w:rStyle w:val="TimesNewRoman95pt"/>
          <w:rFonts w:eastAsia="Arial"/>
          <w:b w:val="0"/>
          <w:bCs w:val="0"/>
          <w:sz w:val="28"/>
          <w:szCs w:val="28"/>
        </w:rPr>
        <w:t xml:space="preserve">включает в себя </w:t>
      </w:r>
      <w:r w:rsidR="009D495E" w:rsidRPr="009D495E">
        <w:rPr>
          <w:rStyle w:val="TimesNewRoman95pt"/>
          <w:rFonts w:eastAsia="Arial"/>
          <w:b w:val="0"/>
          <w:bCs w:val="0"/>
          <w:sz w:val="28"/>
          <w:szCs w:val="28"/>
        </w:rPr>
        <w:t>7 городских детских поликлиник, обслуживающих около 74 тыс. детей</w:t>
      </w:r>
      <w:r w:rsidR="009D495E">
        <w:rPr>
          <w:rStyle w:val="TimesNewRoman95pt"/>
          <w:rFonts w:eastAsia="Arial"/>
          <w:b w:val="0"/>
          <w:bCs w:val="0"/>
          <w:sz w:val="28"/>
          <w:szCs w:val="28"/>
        </w:rPr>
        <w:t>, с</w:t>
      </w:r>
      <w:r w:rsidR="009D495E" w:rsidRPr="009D495E">
        <w:rPr>
          <w:rStyle w:val="TimesNewRoman95pt"/>
          <w:rFonts w:eastAsia="Arial"/>
          <w:b w:val="0"/>
          <w:bCs w:val="0"/>
          <w:sz w:val="28"/>
          <w:szCs w:val="28"/>
        </w:rPr>
        <w:t xml:space="preserve">тационар на 120 коек (в т.ч. 30 коек дневного стационара отделения </w:t>
      </w:r>
      <w:r w:rsidR="009D495E" w:rsidRPr="009D495E">
        <w:rPr>
          <w:rStyle w:val="TimesNewRoman95pt"/>
          <w:rFonts w:eastAsia="Arial"/>
          <w:b w:val="0"/>
          <w:bCs w:val="0"/>
          <w:sz w:val="28"/>
          <w:szCs w:val="28"/>
        </w:rPr>
        <w:lastRenderedPageBreak/>
        <w:t>медицинской реабилитации)</w:t>
      </w:r>
      <w:r w:rsidR="009D495E">
        <w:rPr>
          <w:rStyle w:val="TimesNewRoman95pt"/>
          <w:rFonts w:eastAsia="Arial"/>
          <w:b w:val="0"/>
          <w:bCs w:val="0"/>
          <w:sz w:val="28"/>
          <w:szCs w:val="28"/>
        </w:rPr>
        <w:t>, с</w:t>
      </w:r>
      <w:r w:rsidR="009D495E" w:rsidRPr="009D495E">
        <w:rPr>
          <w:rStyle w:val="TimesNewRoman95pt"/>
          <w:rFonts w:eastAsia="Arial"/>
          <w:b w:val="0"/>
          <w:bCs w:val="0"/>
          <w:sz w:val="28"/>
          <w:szCs w:val="28"/>
        </w:rPr>
        <w:t>анаторное отделение на 30 коек</w:t>
      </w:r>
      <w:r w:rsidR="009D495E">
        <w:rPr>
          <w:rStyle w:val="TimesNewRoman95pt"/>
          <w:rFonts w:eastAsia="Arial"/>
          <w:b w:val="0"/>
          <w:bCs w:val="0"/>
          <w:sz w:val="28"/>
          <w:szCs w:val="28"/>
        </w:rPr>
        <w:t>,</w:t>
      </w:r>
      <w:r w:rsidR="009D495E" w:rsidRPr="009D495E">
        <w:rPr>
          <w:rStyle w:val="TimesNewRoman95pt"/>
          <w:rFonts w:eastAsia="Arial"/>
          <w:b w:val="0"/>
          <w:bCs w:val="0"/>
          <w:sz w:val="28"/>
          <w:szCs w:val="28"/>
        </w:rPr>
        <w:t xml:space="preserve"> </w:t>
      </w:r>
      <w:r w:rsidR="009D495E">
        <w:rPr>
          <w:rStyle w:val="TimesNewRoman95pt"/>
          <w:rFonts w:eastAsia="Arial"/>
          <w:b w:val="0"/>
          <w:bCs w:val="0"/>
          <w:sz w:val="28"/>
          <w:szCs w:val="28"/>
        </w:rPr>
        <w:t>д</w:t>
      </w:r>
      <w:r w:rsidR="009D495E" w:rsidRPr="009D495E">
        <w:rPr>
          <w:rStyle w:val="TimesNewRoman95pt"/>
          <w:rFonts w:eastAsia="Arial"/>
          <w:b w:val="0"/>
          <w:bCs w:val="0"/>
          <w:sz w:val="28"/>
          <w:szCs w:val="28"/>
        </w:rPr>
        <w:t>невной стационар при поликлинике на 60 коек в две смены</w:t>
      </w:r>
      <w:r w:rsidR="009D495E">
        <w:rPr>
          <w:rStyle w:val="TimesNewRoman95pt"/>
          <w:rFonts w:eastAsia="Arial"/>
          <w:b w:val="0"/>
          <w:bCs w:val="0"/>
          <w:sz w:val="28"/>
          <w:szCs w:val="28"/>
        </w:rPr>
        <w:t>, д</w:t>
      </w:r>
      <w:r w:rsidR="009D495E" w:rsidRPr="009D495E">
        <w:rPr>
          <w:rStyle w:val="TimesNewRoman95pt"/>
          <w:rFonts w:eastAsia="Arial"/>
          <w:b w:val="0"/>
          <w:bCs w:val="0"/>
          <w:sz w:val="28"/>
          <w:szCs w:val="28"/>
        </w:rPr>
        <w:t>етская молочная кухня</w:t>
      </w:r>
      <w:r w:rsidR="009D495E">
        <w:rPr>
          <w:rStyle w:val="TimesNewRoman95pt"/>
          <w:rFonts w:eastAsia="Arial"/>
          <w:b w:val="0"/>
          <w:bCs w:val="0"/>
          <w:sz w:val="28"/>
          <w:szCs w:val="28"/>
        </w:rPr>
        <w:t>.</w:t>
      </w:r>
    </w:p>
    <w:p w:rsidR="00C87221" w:rsidRPr="004A08E2" w:rsidRDefault="00FA024B" w:rsidP="004E4794">
      <w:pPr>
        <w:pStyle w:val="a3"/>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w:t>
      </w:r>
      <w:r w:rsidR="00EE41ED" w:rsidRPr="004A08E2">
        <w:rPr>
          <w:rFonts w:ascii="Times New Roman" w:hAnsi="Times New Roman" w:cs="Times New Roman"/>
          <w:sz w:val="28"/>
          <w:szCs w:val="28"/>
        </w:rPr>
        <w:t xml:space="preserve"> обсуждении </w:t>
      </w:r>
      <w:r w:rsidR="00833A03">
        <w:rPr>
          <w:rFonts w:ascii="Times New Roman" w:hAnsi="Times New Roman" w:cs="Times New Roman"/>
          <w:sz w:val="28"/>
          <w:szCs w:val="28"/>
        </w:rPr>
        <w:t>приняли участие</w:t>
      </w:r>
      <w:r w:rsidR="00B77E62" w:rsidRPr="004A08E2">
        <w:rPr>
          <w:rFonts w:ascii="Times New Roman" w:hAnsi="Times New Roman" w:cs="Times New Roman"/>
          <w:sz w:val="28"/>
          <w:szCs w:val="28"/>
        </w:rPr>
        <w:t xml:space="preserve"> </w:t>
      </w:r>
      <w:r w:rsidR="009D495E">
        <w:rPr>
          <w:rFonts w:ascii="Times New Roman" w:hAnsi="Times New Roman" w:cs="Times New Roman"/>
          <w:sz w:val="28"/>
          <w:szCs w:val="28"/>
        </w:rPr>
        <w:t>Коростин М.И.,</w:t>
      </w:r>
      <w:r w:rsidR="00AC3874">
        <w:rPr>
          <w:rFonts w:ascii="Times New Roman" w:hAnsi="Times New Roman" w:cs="Times New Roman"/>
          <w:sz w:val="28"/>
          <w:szCs w:val="28"/>
        </w:rPr>
        <w:t xml:space="preserve"> </w:t>
      </w:r>
      <w:r w:rsidR="009D495E">
        <w:rPr>
          <w:rFonts w:ascii="Times New Roman" w:hAnsi="Times New Roman" w:cs="Times New Roman"/>
          <w:sz w:val="28"/>
          <w:szCs w:val="28"/>
        </w:rPr>
        <w:t xml:space="preserve">Старых Ю.С., </w:t>
      </w:r>
      <w:proofErr w:type="spellStart"/>
      <w:r w:rsidR="009D495E">
        <w:rPr>
          <w:rFonts w:ascii="Times New Roman" w:hAnsi="Times New Roman" w:cs="Times New Roman"/>
          <w:sz w:val="28"/>
          <w:szCs w:val="28"/>
        </w:rPr>
        <w:t>Агаркова</w:t>
      </w:r>
      <w:proofErr w:type="spellEnd"/>
      <w:r w:rsidR="009D495E">
        <w:rPr>
          <w:rFonts w:ascii="Times New Roman" w:hAnsi="Times New Roman" w:cs="Times New Roman"/>
          <w:sz w:val="28"/>
          <w:szCs w:val="28"/>
        </w:rPr>
        <w:t xml:space="preserve"> К.Ю.</w:t>
      </w:r>
      <w:r w:rsidR="008B7B93">
        <w:rPr>
          <w:rFonts w:ascii="Times New Roman" w:hAnsi="Times New Roman" w:cs="Times New Roman"/>
          <w:sz w:val="28"/>
          <w:szCs w:val="28"/>
        </w:rPr>
        <w:t xml:space="preserve"> </w:t>
      </w:r>
      <w:r w:rsidR="00B77E62" w:rsidRPr="004A08E2">
        <w:rPr>
          <w:rFonts w:ascii="Times New Roman" w:hAnsi="Times New Roman" w:cs="Times New Roman"/>
          <w:sz w:val="28"/>
          <w:szCs w:val="28"/>
        </w:rPr>
        <w:t>Чернышова В.И.</w:t>
      </w:r>
      <w:r w:rsidR="00C87221" w:rsidRPr="004A08E2">
        <w:rPr>
          <w:rFonts w:ascii="Times New Roman" w:hAnsi="Times New Roman" w:cs="Times New Roman"/>
          <w:sz w:val="28"/>
          <w:szCs w:val="28"/>
        </w:rPr>
        <w:t xml:space="preserve">, </w:t>
      </w:r>
      <w:r w:rsidR="00B77E62" w:rsidRPr="004A08E2">
        <w:rPr>
          <w:rFonts w:ascii="Times New Roman" w:hAnsi="Times New Roman" w:cs="Times New Roman"/>
          <w:sz w:val="28"/>
          <w:szCs w:val="28"/>
        </w:rPr>
        <w:t>Шинкарев С.А.</w:t>
      </w:r>
      <w:r w:rsidR="00C87221" w:rsidRPr="004A08E2">
        <w:rPr>
          <w:rFonts w:ascii="Times New Roman" w:hAnsi="Times New Roman" w:cs="Times New Roman"/>
          <w:sz w:val="28"/>
          <w:szCs w:val="28"/>
        </w:rPr>
        <w:t xml:space="preserve">, Загрядский М.А. </w:t>
      </w:r>
    </w:p>
    <w:p w:rsidR="00C60AAA" w:rsidRPr="006062A4" w:rsidRDefault="00C60AAA" w:rsidP="004E4794">
      <w:pPr>
        <w:widowControl w:val="0"/>
        <w:spacing w:after="0" w:line="240" w:lineRule="auto"/>
        <w:ind w:firstLine="709"/>
        <w:jc w:val="both"/>
        <w:rPr>
          <w:rFonts w:ascii="Times New Roman" w:hAnsi="Times New Roman" w:cs="Times New Roman"/>
          <w:b/>
          <w:sz w:val="28"/>
          <w:szCs w:val="28"/>
        </w:rPr>
      </w:pPr>
      <w:r w:rsidRPr="006062A4">
        <w:rPr>
          <w:rFonts w:ascii="Times New Roman" w:hAnsi="Times New Roman" w:cs="Times New Roman"/>
          <w:b/>
          <w:sz w:val="28"/>
          <w:szCs w:val="28"/>
        </w:rPr>
        <w:t xml:space="preserve">Решили: </w:t>
      </w:r>
    </w:p>
    <w:p w:rsidR="00C60AAA" w:rsidRDefault="00833A03" w:rsidP="004E479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60AAA">
        <w:rPr>
          <w:rFonts w:ascii="Times New Roman" w:hAnsi="Times New Roman" w:cs="Times New Roman"/>
          <w:sz w:val="28"/>
          <w:szCs w:val="28"/>
        </w:rPr>
        <w:t>Принять к сведению содер</w:t>
      </w:r>
      <w:r w:rsidR="008B7B93">
        <w:rPr>
          <w:rFonts w:ascii="Times New Roman" w:hAnsi="Times New Roman" w:cs="Times New Roman"/>
          <w:sz w:val="28"/>
          <w:szCs w:val="28"/>
        </w:rPr>
        <w:t xml:space="preserve">жание выступления </w:t>
      </w:r>
      <w:r w:rsidR="009D495E">
        <w:rPr>
          <w:rFonts w:ascii="Times New Roman" w:hAnsi="Times New Roman" w:cs="Times New Roman"/>
          <w:sz w:val="28"/>
          <w:szCs w:val="28"/>
        </w:rPr>
        <w:t>Красных Л.В.</w:t>
      </w:r>
    </w:p>
    <w:p w:rsidR="009D495E" w:rsidRDefault="00CF2C18" w:rsidP="004E479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3A03">
        <w:rPr>
          <w:rFonts w:ascii="Times New Roman" w:hAnsi="Times New Roman" w:cs="Times New Roman"/>
          <w:sz w:val="28"/>
          <w:szCs w:val="28"/>
        </w:rPr>
        <w:t xml:space="preserve">Одобрить усилия управления здравоохранения области, направленные на </w:t>
      </w:r>
      <w:r w:rsidR="009D495E">
        <w:rPr>
          <w:rFonts w:ascii="Times New Roman" w:hAnsi="Times New Roman" w:cs="Times New Roman"/>
          <w:sz w:val="28"/>
          <w:szCs w:val="28"/>
        </w:rPr>
        <w:t xml:space="preserve"> улучшение оказания медицинских услуг детскому населению региона.</w:t>
      </w:r>
    </w:p>
    <w:p w:rsidR="009D495E" w:rsidRDefault="009D495E" w:rsidP="004E479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Взять под контроль Совета дальнейшую деятельность </w:t>
      </w:r>
      <w:r w:rsidRPr="009D495E">
        <w:rPr>
          <w:rFonts w:ascii="Times New Roman" w:hAnsi="Times New Roman" w:cs="Times New Roman"/>
          <w:sz w:val="28"/>
          <w:szCs w:val="28"/>
        </w:rPr>
        <w:t xml:space="preserve">ГСКУ Липецкий областной детский санаторий «Восход». </w:t>
      </w:r>
    </w:p>
    <w:p w:rsidR="009D495E" w:rsidRDefault="009D495E" w:rsidP="004E479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9D495E">
        <w:rPr>
          <w:rFonts w:ascii="Times New Roman" w:hAnsi="Times New Roman" w:cs="Times New Roman"/>
          <w:sz w:val="28"/>
          <w:szCs w:val="28"/>
        </w:rPr>
        <w:t>Признать деятельность</w:t>
      </w:r>
      <w:r w:rsidR="00CF2C18">
        <w:rPr>
          <w:rFonts w:ascii="Times New Roman" w:hAnsi="Times New Roman" w:cs="Times New Roman"/>
          <w:sz w:val="28"/>
          <w:szCs w:val="28"/>
        </w:rPr>
        <w:t xml:space="preserve"> педиатрической службы </w:t>
      </w:r>
      <w:r w:rsidRPr="009D495E">
        <w:rPr>
          <w:rFonts w:ascii="Times New Roman" w:hAnsi="Times New Roman" w:cs="Times New Roman"/>
          <w:sz w:val="28"/>
          <w:szCs w:val="28"/>
        </w:rPr>
        <w:t xml:space="preserve"> Липецкой области удовлетворительной.</w:t>
      </w:r>
    </w:p>
    <w:p w:rsidR="00833A03" w:rsidRPr="006062A4" w:rsidRDefault="00833A03" w:rsidP="004E4794">
      <w:pPr>
        <w:widowControl w:val="0"/>
        <w:spacing w:after="0" w:line="240" w:lineRule="auto"/>
        <w:ind w:firstLine="709"/>
        <w:jc w:val="both"/>
        <w:rPr>
          <w:rFonts w:ascii="Times New Roman" w:hAnsi="Times New Roman" w:cs="Times New Roman"/>
          <w:sz w:val="28"/>
          <w:szCs w:val="28"/>
        </w:rPr>
      </w:pPr>
    </w:p>
    <w:p w:rsidR="00EE41ED" w:rsidRPr="004A08E2" w:rsidRDefault="00EE41ED" w:rsidP="004E4794">
      <w:pPr>
        <w:spacing w:after="0" w:line="240" w:lineRule="auto"/>
        <w:ind w:firstLine="709"/>
        <w:jc w:val="both"/>
        <w:rPr>
          <w:rFonts w:ascii="Times New Roman" w:hAnsi="Times New Roman" w:cs="Times New Roman"/>
          <w:sz w:val="28"/>
          <w:szCs w:val="28"/>
        </w:rPr>
      </w:pPr>
    </w:p>
    <w:p w:rsidR="00836779" w:rsidRPr="0009208B" w:rsidRDefault="0009208B" w:rsidP="004E4794">
      <w:pPr>
        <w:widowControl w:val="0"/>
        <w:spacing w:after="0" w:line="240" w:lineRule="auto"/>
        <w:ind w:firstLine="709"/>
        <w:jc w:val="both"/>
        <w:rPr>
          <w:rFonts w:ascii="Times New Roman" w:eastAsia="Times New Roman" w:hAnsi="Times New Roman" w:cs="Times New Roman"/>
          <w:b/>
          <w:color w:val="000000"/>
          <w:spacing w:val="-1"/>
          <w:sz w:val="28"/>
          <w:szCs w:val="28"/>
          <w:lang w:eastAsia="ru-RU"/>
        </w:rPr>
      </w:pPr>
      <w:r>
        <w:rPr>
          <w:rFonts w:ascii="Times New Roman" w:eastAsia="Times New Roman" w:hAnsi="Times New Roman" w:cs="Times New Roman"/>
          <w:b/>
          <w:color w:val="000000"/>
          <w:spacing w:val="-1"/>
          <w:sz w:val="28"/>
          <w:szCs w:val="28"/>
          <w:lang w:eastAsia="ru-RU"/>
        </w:rPr>
        <w:t xml:space="preserve">4. Слушали: </w:t>
      </w:r>
    </w:p>
    <w:p w:rsidR="00CF2C18" w:rsidRDefault="00CF2C18" w:rsidP="00CF2C18">
      <w:pPr>
        <w:widowControl w:val="0"/>
        <w:spacing w:after="0" w:line="240" w:lineRule="auto"/>
        <w:ind w:firstLine="709"/>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По четвертому </w:t>
      </w:r>
      <w:r w:rsidR="00C84FCC">
        <w:rPr>
          <w:rFonts w:ascii="Times New Roman" w:eastAsia="Times New Roman" w:hAnsi="Times New Roman" w:cs="Times New Roman"/>
          <w:color w:val="000000"/>
          <w:spacing w:val="-1"/>
          <w:sz w:val="28"/>
          <w:szCs w:val="28"/>
          <w:lang w:eastAsia="ru-RU"/>
        </w:rPr>
        <w:t>вопросу</w:t>
      </w:r>
      <w:r>
        <w:rPr>
          <w:rFonts w:ascii="Times New Roman" w:eastAsia="Times New Roman" w:hAnsi="Times New Roman" w:cs="Times New Roman"/>
          <w:color w:val="000000"/>
          <w:spacing w:val="-1"/>
          <w:sz w:val="28"/>
          <w:szCs w:val="28"/>
          <w:lang w:eastAsia="ru-RU"/>
        </w:rPr>
        <w:t xml:space="preserve"> Яровую И.В</w:t>
      </w:r>
      <w:r w:rsidR="00836779" w:rsidRPr="0009208B">
        <w:rPr>
          <w:rFonts w:ascii="Times New Roman" w:eastAsia="Times New Roman" w:hAnsi="Times New Roman" w:cs="Times New Roman"/>
          <w:color w:val="000000"/>
          <w:spacing w:val="-1"/>
          <w:sz w:val="28"/>
          <w:szCs w:val="28"/>
          <w:lang w:eastAsia="ru-RU"/>
        </w:rPr>
        <w:t>.</w:t>
      </w:r>
      <w:r>
        <w:rPr>
          <w:rFonts w:ascii="Times New Roman" w:eastAsia="Times New Roman" w:hAnsi="Times New Roman" w:cs="Times New Roman"/>
          <w:color w:val="000000"/>
          <w:spacing w:val="-1"/>
          <w:sz w:val="28"/>
          <w:szCs w:val="28"/>
          <w:lang w:eastAsia="ru-RU"/>
        </w:rPr>
        <w:t xml:space="preserve">, доложившую об </w:t>
      </w:r>
      <w:r w:rsidRPr="00CF2C18">
        <w:rPr>
          <w:rFonts w:ascii="Times New Roman" w:eastAsia="Times New Roman" w:hAnsi="Times New Roman" w:cs="Times New Roman"/>
          <w:color w:val="000000"/>
          <w:spacing w:val="-1"/>
          <w:sz w:val="28"/>
          <w:szCs w:val="28"/>
          <w:lang w:eastAsia="ru-RU"/>
        </w:rPr>
        <w:t>организации стоматологической помощи детскому населению Липецкой области.</w:t>
      </w:r>
    </w:p>
    <w:p w:rsidR="0009208B" w:rsidRDefault="00CF2C18" w:rsidP="00CF2C18">
      <w:pPr>
        <w:widowControl w:val="0"/>
        <w:spacing w:after="0" w:line="240" w:lineRule="auto"/>
        <w:ind w:firstLine="709"/>
        <w:jc w:val="both"/>
        <w:rPr>
          <w:rFonts w:ascii="Times New Roman" w:eastAsia="Times New Roman" w:hAnsi="Times New Roman" w:cs="Times New Roman"/>
          <w:color w:val="000000"/>
          <w:spacing w:val="-1"/>
          <w:sz w:val="28"/>
          <w:szCs w:val="28"/>
          <w:lang w:eastAsia="ru-RU"/>
        </w:rPr>
      </w:pPr>
      <w:r w:rsidRPr="00CF2C18">
        <w:rPr>
          <w:rFonts w:ascii="Times New Roman" w:eastAsia="Times New Roman" w:hAnsi="Times New Roman" w:cs="Times New Roman"/>
          <w:color w:val="000000"/>
          <w:spacing w:val="-1"/>
          <w:sz w:val="28"/>
          <w:szCs w:val="28"/>
          <w:lang w:eastAsia="ru-RU"/>
        </w:rPr>
        <w:t xml:space="preserve">Результаты </w:t>
      </w:r>
      <w:proofErr w:type="spellStart"/>
      <w:r w:rsidRPr="00CF2C18">
        <w:rPr>
          <w:rFonts w:ascii="Times New Roman" w:eastAsia="Times New Roman" w:hAnsi="Times New Roman" w:cs="Times New Roman"/>
          <w:color w:val="000000"/>
          <w:spacing w:val="-1"/>
          <w:sz w:val="28"/>
          <w:szCs w:val="28"/>
          <w:lang w:eastAsia="ru-RU"/>
        </w:rPr>
        <w:t>эпидобследования</w:t>
      </w:r>
      <w:proofErr w:type="spellEnd"/>
      <w:r w:rsidRPr="00CF2C18">
        <w:rPr>
          <w:rFonts w:ascii="Times New Roman" w:eastAsia="Times New Roman" w:hAnsi="Times New Roman" w:cs="Times New Roman"/>
          <w:color w:val="000000"/>
          <w:spacing w:val="-1"/>
          <w:sz w:val="28"/>
          <w:szCs w:val="28"/>
          <w:lang w:eastAsia="ru-RU"/>
        </w:rPr>
        <w:t xml:space="preserve"> 2015-2016</w:t>
      </w:r>
      <w:r w:rsidR="000A59B8">
        <w:rPr>
          <w:rFonts w:ascii="Times New Roman" w:eastAsia="Times New Roman" w:hAnsi="Times New Roman" w:cs="Times New Roman"/>
          <w:color w:val="000000"/>
          <w:spacing w:val="-1"/>
          <w:sz w:val="28"/>
          <w:szCs w:val="28"/>
          <w:lang w:eastAsia="ru-RU"/>
        </w:rPr>
        <w:t xml:space="preserve"> годов</w:t>
      </w:r>
      <w:r w:rsidRPr="00CF2C18">
        <w:rPr>
          <w:rFonts w:ascii="Times New Roman" w:eastAsia="Times New Roman" w:hAnsi="Times New Roman" w:cs="Times New Roman"/>
          <w:color w:val="000000"/>
          <w:spacing w:val="-1"/>
          <w:sz w:val="28"/>
          <w:szCs w:val="28"/>
          <w:lang w:eastAsia="ru-RU"/>
        </w:rPr>
        <w:t xml:space="preserve"> показывают высокий уровень распространенности и интенсивности стоматологических заболеваний</w:t>
      </w:r>
      <w:r w:rsidR="000A59B8">
        <w:rPr>
          <w:rFonts w:ascii="Times New Roman" w:eastAsia="Times New Roman" w:hAnsi="Times New Roman" w:cs="Times New Roman"/>
          <w:color w:val="000000"/>
          <w:spacing w:val="-1"/>
          <w:sz w:val="28"/>
          <w:szCs w:val="28"/>
          <w:lang w:eastAsia="ru-RU"/>
        </w:rPr>
        <w:t>, которые учитываются</w:t>
      </w:r>
      <w:r>
        <w:rPr>
          <w:rFonts w:ascii="Times New Roman" w:eastAsia="Times New Roman" w:hAnsi="Times New Roman" w:cs="Times New Roman"/>
          <w:color w:val="000000"/>
          <w:spacing w:val="-1"/>
          <w:sz w:val="28"/>
          <w:szCs w:val="28"/>
          <w:lang w:eastAsia="ru-RU"/>
        </w:rPr>
        <w:t xml:space="preserve"> </w:t>
      </w:r>
      <w:r w:rsidRPr="00CF2C18">
        <w:rPr>
          <w:rFonts w:ascii="Times New Roman" w:eastAsia="Times New Roman" w:hAnsi="Times New Roman" w:cs="Times New Roman"/>
          <w:color w:val="000000"/>
          <w:spacing w:val="-1"/>
          <w:sz w:val="28"/>
          <w:szCs w:val="28"/>
          <w:lang w:eastAsia="ru-RU"/>
        </w:rPr>
        <w:t xml:space="preserve">при корректировке комплексной </w:t>
      </w:r>
      <w:r w:rsidR="000A59B8">
        <w:rPr>
          <w:rFonts w:ascii="Times New Roman" w:eastAsia="Times New Roman" w:hAnsi="Times New Roman" w:cs="Times New Roman"/>
          <w:color w:val="000000"/>
          <w:spacing w:val="-1"/>
          <w:sz w:val="28"/>
          <w:szCs w:val="28"/>
          <w:lang w:eastAsia="ru-RU"/>
        </w:rPr>
        <w:t>п</w:t>
      </w:r>
      <w:r w:rsidRPr="00CF2C18">
        <w:rPr>
          <w:rFonts w:ascii="Times New Roman" w:eastAsia="Times New Roman" w:hAnsi="Times New Roman" w:cs="Times New Roman"/>
          <w:color w:val="000000"/>
          <w:spacing w:val="-1"/>
          <w:sz w:val="28"/>
          <w:szCs w:val="28"/>
          <w:lang w:eastAsia="ru-RU"/>
        </w:rPr>
        <w:t>рограммы профилактики стоматологических заболеваний</w:t>
      </w:r>
      <w:r w:rsidR="000A59B8">
        <w:rPr>
          <w:rFonts w:ascii="Times New Roman" w:eastAsia="Times New Roman" w:hAnsi="Times New Roman" w:cs="Times New Roman"/>
          <w:color w:val="000000"/>
          <w:spacing w:val="-1"/>
          <w:sz w:val="28"/>
          <w:szCs w:val="28"/>
          <w:lang w:eastAsia="ru-RU"/>
        </w:rPr>
        <w:t xml:space="preserve"> на территории региона</w:t>
      </w:r>
      <w:r>
        <w:rPr>
          <w:rFonts w:ascii="Times New Roman" w:eastAsia="Times New Roman" w:hAnsi="Times New Roman" w:cs="Times New Roman"/>
          <w:color w:val="000000"/>
          <w:spacing w:val="-1"/>
          <w:sz w:val="28"/>
          <w:szCs w:val="28"/>
          <w:lang w:eastAsia="ru-RU"/>
        </w:rPr>
        <w:t>.</w:t>
      </w:r>
    </w:p>
    <w:p w:rsidR="00CF2C18" w:rsidRDefault="00CF2C18" w:rsidP="00CF2C18">
      <w:pPr>
        <w:widowControl w:val="0"/>
        <w:spacing w:after="0" w:line="240" w:lineRule="auto"/>
        <w:ind w:firstLine="709"/>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Ирина Владимировна ознакомила членов Совета с перечнем медицинских организаций Липецкой области, оказывающих</w:t>
      </w:r>
      <w:r w:rsidR="00722DE3">
        <w:rPr>
          <w:rFonts w:ascii="Times New Roman" w:eastAsia="Times New Roman" w:hAnsi="Times New Roman" w:cs="Times New Roman"/>
          <w:color w:val="000000"/>
          <w:spacing w:val="-1"/>
          <w:sz w:val="28"/>
          <w:szCs w:val="28"/>
          <w:lang w:eastAsia="ru-RU"/>
        </w:rPr>
        <w:t xml:space="preserve"> стоматологическую помощь детям Липецкой области. Все мероприятия по оказанию стоматологической помощи детскому населению региона проводятся в соответствии с </w:t>
      </w:r>
      <w:r>
        <w:rPr>
          <w:rFonts w:ascii="Times New Roman" w:eastAsia="Times New Roman" w:hAnsi="Times New Roman" w:cs="Times New Roman"/>
          <w:color w:val="000000"/>
          <w:spacing w:val="-1"/>
          <w:sz w:val="28"/>
          <w:szCs w:val="28"/>
          <w:lang w:eastAsia="ru-RU"/>
        </w:rPr>
        <w:t xml:space="preserve"> </w:t>
      </w:r>
      <w:r w:rsidR="00722DE3" w:rsidRPr="00722DE3">
        <w:rPr>
          <w:rFonts w:ascii="Times New Roman" w:eastAsia="Times New Roman" w:hAnsi="Times New Roman" w:cs="Times New Roman"/>
          <w:color w:val="000000"/>
          <w:spacing w:val="-1"/>
          <w:sz w:val="28"/>
          <w:szCs w:val="28"/>
          <w:lang w:eastAsia="ru-RU"/>
        </w:rPr>
        <w:t>приказ</w:t>
      </w:r>
      <w:r w:rsidR="00722DE3">
        <w:rPr>
          <w:rFonts w:ascii="Times New Roman" w:eastAsia="Times New Roman" w:hAnsi="Times New Roman" w:cs="Times New Roman"/>
          <w:color w:val="000000"/>
          <w:spacing w:val="-1"/>
          <w:sz w:val="28"/>
          <w:szCs w:val="28"/>
          <w:lang w:eastAsia="ru-RU"/>
        </w:rPr>
        <w:t>ом</w:t>
      </w:r>
      <w:r w:rsidR="00722DE3" w:rsidRPr="00722DE3">
        <w:rPr>
          <w:rFonts w:ascii="Times New Roman" w:eastAsia="Times New Roman" w:hAnsi="Times New Roman" w:cs="Times New Roman"/>
          <w:color w:val="000000"/>
          <w:spacing w:val="-1"/>
          <w:sz w:val="28"/>
          <w:szCs w:val="28"/>
          <w:lang w:eastAsia="ru-RU"/>
        </w:rPr>
        <w:t xml:space="preserve"> МЗ РФ от 13 ноября 2012 года № 910н «Об утверждении Порядка оказания медицинской помощи детям со стоматологическими заболеваниями»</w:t>
      </w:r>
      <w:r w:rsidR="00722DE3">
        <w:rPr>
          <w:rFonts w:ascii="Times New Roman" w:eastAsia="Times New Roman" w:hAnsi="Times New Roman" w:cs="Times New Roman"/>
          <w:color w:val="000000"/>
          <w:spacing w:val="-1"/>
          <w:sz w:val="28"/>
          <w:szCs w:val="28"/>
          <w:lang w:eastAsia="ru-RU"/>
        </w:rPr>
        <w:t>.</w:t>
      </w:r>
    </w:p>
    <w:p w:rsidR="00D20A71" w:rsidRDefault="00D20A71" w:rsidP="000A59B8">
      <w:pPr>
        <w:widowControl w:val="0"/>
        <w:spacing w:after="0" w:line="240" w:lineRule="auto"/>
        <w:ind w:firstLine="709"/>
        <w:jc w:val="both"/>
        <w:rPr>
          <w:rFonts w:ascii="Times New Roman" w:eastAsia="Times New Roman" w:hAnsi="Times New Roman" w:cs="Times New Roman"/>
          <w:color w:val="000000"/>
          <w:spacing w:val="-1"/>
          <w:sz w:val="28"/>
          <w:szCs w:val="28"/>
          <w:lang w:eastAsia="ru-RU"/>
        </w:rPr>
      </w:pPr>
      <w:r w:rsidRPr="00D20A71">
        <w:rPr>
          <w:rFonts w:ascii="Times New Roman" w:eastAsia="Times New Roman" w:hAnsi="Times New Roman" w:cs="Times New Roman"/>
          <w:color w:val="000000"/>
          <w:spacing w:val="-1"/>
          <w:sz w:val="28"/>
          <w:szCs w:val="28"/>
          <w:lang w:eastAsia="ru-RU"/>
        </w:rPr>
        <w:t>Применяются современные  технологии</w:t>
      </w:r>
      <w:r>
        <w:rPr>
          <w:rFonts w:ascii="Times New Roman" w:eastAsia="Times New Roman" w:hAnsi="Times New Roman" w:cs="Times New Roman"/>
          <w:color w:val="000000"/>
          <w:spacing w:val="-1"/>
          <w:sz w:val="28"/>
          <w:szCs w:val="28"/>
          <w:lang w:eastAsia="ru-RU"/>
        </w:rPr>
        <w:t>:</w:t>
      </w:r>
      <w:r w:rsidR="000A59B8">
        <w:rPr>
          <w:rFonts w:ascii="Times New Roman" w:eastAsia="Times New Roman" w:hAnsi="Times New Roman" w:cs="Times New Roman"/>
          <w:color w:val="000000"/>
          <w:spacing w:val="-1"/>
          <w:sz w:val="28"/>
          <w:szCs w:val="28"/>
          <w:lang w:eastAsia="ru-RU"/>
        </w:rPr>
        <w:t xml:space="preserve"> </w:t>
      </w:r>
      <w:r w:rsidRPr="00D20A71">
        <w:rPr>
          <w:rFonts w:ascii="Times New Roman" w:eastAsia="Times New Roman" w:hAnsi="Times New Roman" w:cs="Times New Roman"/>
          <w:color w:val="000000"/>
          <w:spacing w:val="-1"/>
          <w:sz w:val="28"/>
          <w:szCs w:val="28"/>
          <w:lang w:eastAsia="ru-RU"/>
        </w:rPr>
        <w:t>пломбирование зубов с обязательной тотальной реставрацией</w:t>
      </w:r>
      <w:r>
        <w:rPr>
          <w:rFonts w:ascii="Times New Roman" w:eastAsia="Times New Roman" w:hAnsi="Times New Roman" w:cs="Times New Roman"/>
          <w:color w:val="000000"/>
          <w:spacing w:val="-1"/>
          <w:sz w:val="28"/>
          <w:szCs w:val="28"/>
          <w:lang w:eastAsia="ru-RU"/>
        </w:rPr>
        <w:t>;</w:t>
      </w:r>
      <w:r w:rsidRPr="00D20A71">
        <w:rPr>
          <w:rFonts w:ascii="Times New Roman" w:eastAsia="Times New Roman" w:hAnsi="Times New Roman" w:cs="Times New Roman"/>
          <w:color w:val="000000"/>
          <w:spacing w:val="-1"/>
          <w:sz w:val="28"/>
          <w:szCs w:val="28"/>
          <w:lang w:eastAsia="ru-RU"/>
        </w:rPr>
        <w:t xml:space="preserve"> закрытие </w:t>
      </w:r>
      <w:proofErr w:type="spellStart"/>
      <w:r w:rsidRPr="00D20A71">
        <w:rPr>
          <w:rFonts w:ascii="Times New Roman" w:eastAsia="Times New Roman" w:hAnsi="Times New Roman" w:cs="Times New Roman"/>
          <w:color w:val="000000"/>
          <w:spacing w:val="-1"/>
          <w:sz w:val="28"/>
          <w:szCs w:val="28"/>
          <w:lang w:eastAsia="ru-RU"/>
        </w:rPr>
        <w:t>диастем</w:t>
      </w:r>
      <w:proofErr w:type="spellEnd"/>
      <w:r w:rsidR="000A59B8">
        <w:rPr>
          <w:rFonts w:ascii="Times New Roman" w:eastAsia="Times New Roman" w:hAnsi="Times New Roman" w:cs="Times New Roman"/>
          <w:color w:val="000000"/>
          <w:spacing w:val="-1"/>
          <w:sz w:val="28"/>
          <w:szCs w:val="28"/>
          <w:lang w:eastAsia="ru-RU"/>
        </w:rPr>
        <w:t xml:space="preserve">; </w:t>
      </w:r>
      <w:r w:rsidRPr="00D20A71">
        <w:rPr>
          <w:rFonts w:ascii="Times New Roman" w:eastAsia="Times New Roman" w:hAnsi="Times New Roman" w:cs="Times New Roman"/>
          <w:color w:val="000000"/>
          <w:spacing w:val="-1"/>
          <w:sz w:val="28"/>
          <w:szCs w:val="28"/>
          <w:lang w:eastAsia="ru-RU"/>
        </w:rPr>
        <w:t>использование лазера в терапевтической и профилактической стоматологии, ортодонтии</w:t>
      </w:r>
      <w:r>
        <w:rPr>
          <w:rFonts w:ascii="Times New Roman" w:eastAsia="Times New Roman" w:hAnsi="Times New Roman" w:cs="Times New Roman"/>
          <w:color w:val="000000"/>
          <w:spacing w:val="-1"/>
          <w:sz w:val="28"/>
          <w:szCs w:val="28"/>
          <w:lang w:eastAsia="ru-RU"/>
        </w:rPr>
        <w:t>;</w:t>
      </w:r>
      <w:r w:rsidR="000A59B8">
        <w:rPr>
          <w:rFonts w:ascii="Times New Roman" w:eastAsia="Times New Roman" w:hAnsi="Times New Roman" w:cs="Times New Roman"/>
          <w:color w:val="000000"/>
          <w:spacing w:val="-1"/>
          <w:sz w:val="28"/>
          <w:szCs w:val="28"/>
          <w:lang w:eastAsia="ru-RU"/>
        </w:rPr>
        <w:t xml:space="preserve"> </w:t>
      </w:r>
      <w:r w:rsidRPr="00D20A71">
        <w:rPr>
          <w:rFonts w:ascii="Times New Roman" w:eastAsia="Times New Roman" w:hAnsi="Times New Roman" w:cs="Times New Roman"/>
          <w:color w:val="000000"/>
          <w:spacing w:val="-1"/>
          <w:sz w:val="28"/>
          <w:szCs w:val="28"/>
          <w:lang w:eastAsia="ru-RU"/>
        </w:rPr>
        <w:t>применение светолечения при заболеваниях слизистой оболочки полости рта</w:t>
      </w:r>
      <w:r>
        <w:rPr>
          <w:rFonts w:ascii="Times New Roman" w:eastAsia="Times New Roman" w:hAnsi="Times New Roman" w:cs="Times New Roman"/>
          <w:color w:val="000000"/>
          <w:spacing w:val="-1"/>
          <w:sz w:val="28"/>
          <w:szCs w:val="28"/>
          <w:lang w:eastAsia="ru-RU"/>
        </w:rPr>
        <w:t>;</w:t>
      </w:r>
      <w:r w:rsidR="000A59B8">
        <w:rPr>
          <w:rFonts w:ascii="Times New Roman" w:eastAsia="Times New Roman" w:hAnsi="Times New Roman" w:cs="Times New Roman"/>
          <w:color w:val="000000"/>
          <w:spacing w:val="-1"/>
          <w:sz w:val="28"/>
          <w:szCs w:val="28"/>
          <w:lang w:eastAsia="ru-RU"/>
        </w:rPr>
        <w:t xml:space="preserve"> </w:t>
      </w:r>
      <w:r w:rsidRPr="00D20A71">
        <w:rPr>
          <w:rFonts w:ascii="Times New Roman" w:eastAsia="Times New Roman" w:hAnsi="Times New Roman" w:cs="Times New Roman"/>
          <w:color w:val="000000"/>
          <w:spacing w:val="-1"/>
          <w:sz w:val="28"/>
          <w:szCs w:val="28"/>
          <w:lang w:eastAsia="ru-RU"/>
        </w:rPr>
        <w:t xml:space="preserve">применение </w:t>
      </w:r>
      <w:proofErr w:type="spellStart"/>
      <w:r w:rsidRPr="00D20A71">
        <w:rPr>
          <w:rFonts w:ascii="Times New Roman" w:eastAsia="Times New Roman" w:hAnsi="Times New Roman" w:cs="Times New Roman"/>
          <w:color w:val="000000"/>
          <w:spacing w:val="-1"/>
          <w:sz w:val="28"/>
          <w:szCs w:val="28"/>
          <w:lang w:eastAsia="ru-RU"/>
        </w:rPr>
        <w:t>лигаментарной</w:t>
      </w:r>
      <w:proofErr w:type="spellEnd"/>
      <w:r w:rsidRPr="00D20A71">
        <w:rPr>
          <w:rFonts w:ascii="Times New Roman" w:eastAsia="Times New Roman" w:hAnsi="Times New Roman" w:cs="Times New Roman"/>
          <w:color w:val="000000"/>
          <w:spacing w:val="-1"/>
          <w:sz w:val="28"/>
          <w:szCs w:val="28"/>
          <w:lang w:eastAsia="ru-RU"/>
        </w:rPr>
        <w:t xml:space="preserve"> анестезии при лечении кариеса и его осложнений</w:t>
      </w:r>
      <w:r w:rsidR="000A59B8">
        <w:rPr>
          <w:rFonts w:ascii="Times New Roman" w:eastAsia="Times New Roman" w:hAnsi="Times New Roman" w:cs="Times New Roman"/>
          <w:color w:val="000000"/>
          <w:spacing w:val="-1"/>
          <w:sz w:val="28"/>
          <w:szCs w:val="28"/>
          <w:lang w:eastAsia="ru-RU"/>
        </w:rPr>
        <w:t xml:space="preserve"> и т.п</w:t>
      </w:r>
      <w:r>
        <w:rPr>
          <w:rFonts w:ascii="Times New Roman" w:eastAsia="Times New Roman" w:hAnsi="Times New Roman" w:cs="Times New Roman"/>
          <w:color w:val="000000"/>
          <w:spacing w:val="-1"/>
          <w:sz w:val="28"/>
          <w:szCs w:val="28"/>
          <w:lang w:eastAsia="ru-RU"/>
        </w:rPr>
        <w:t>.</w:t>
      </w:r>
    </w:p>
    <w:p w:rsidR="000A59B8" w:rsidRDefault="000A59B8" w:rsidP="000A59B8">
      <w:pPr>
        <w:widowControl w:val="0"/>
        <w:spacing w:after="0" w:line="240" w:lineRule="auto"/>
        <w:ind w:firstLine="709"/>
        <w:jc w:val="both"/>
        <w:rPr>
          <w:rFonts w:ascii="Times New Roman" w:eastAsia="Times New Roman" w:hAnsi="Times New Roman" w:cs="Times New Roman"/>
          <w:color w:val="000000"/>
          <w:spacing w:val="-1"/>
          <w:sz w:val="28"/>
          <w:szCs w:val="28"/>
          <w:lang w:eastAsia="ru-RU"/>
        </w:rPr>
      </w:pPr>
      <w:r w:rsidRPr="00D20A71">
        <w:rPr>
          <w:rFonts w:ascii="Times New Roman" w:eastAsia="Times New Roman" w:hAnsi="Times New Roman" w:cs="Times New Roman"/>
          <w:color w:val="000000"/>
          <w:spacing w:val="-1"/>
          <w:sz w:val="28"/>
          <w:szCs w:val="28"/>
          <w:lang w:eastAsia="ru-RU"/>
        </w:rPr>
        <w:t>Плановая  профилактическая работа в школах</w:t>
      </w:r>
      <w:r>
        <w:rPr>
          <w:rFonts w:ascii="Times New Roman" w:eastAsia="Times New Roman" w:hAnsi="Times New Roman" w:cs="Times New Roman"/>
          <w:color w:val="000000"/>
          <w:spacing w:val="-1"/>
          <w:sz w:val="28"/>
          <w:szCs w:val="28"/>
          <w:lang w:eastAsia="ru-RU"/>
        </w:rPr>
        <w:t xml:space="preserve">: </w:t>
      </w:r>
      <w:r w:rsidRPr="00D20A71">
        <w:rPr>
          <w:rFonts w:ascii="Times New Roman" w:eastAsia="Times New Roman" w:hAnsi="Times New Roman" w:cs="Times New Roman"/>
          <w:color w:val="000000"/>
          <w:spacing w:val="-1"/>
          <w:sz w:val="28"/>
          <w:szCs w:val="28"/>
          <w:lang w:eastAsia="ru-RU"/>
        </w:rPr>
        <w:t>ежегодно охвачено 125 - 130 школ</w:t>
      </w:r>
      <w:r>
        <w:rPr>
          <w:rFonts w:ascii="Times New Roman" w:eastAsia="Times New Roman" w:hAnsi="Times New Roman" w:cs="Times New Roman"/>
          <w:color w:val="000000"/>
          <w:spacing w:val="-1"/>
          <w:sz w:val="28"/>
          <w:szCs w:val="28"/>
          <w:lang w:eastAsia="ru-RU"/>
        </w:rPr>
        <w:t xml:space="preserve">. В том числе: </w:t>
      </w:r>
      <w:r w:rsidRPr="00D20A71">
        <w:rPr>
          <w:rFonts w:ascii="Times New Roman" w:eastAsia="Times New Roman" w:hAnsi="Times New Roman" w:cs="Times New Roman"/>
          <w:color w:val="000000"/>
          <w:spacing w:val="-1"/>
          <w:sz w:val="28"/>
          <w:szCs w:val="28"/>
          <w:lang w:eastAsia="ru-RU"/>
        </w:rPr>
        <w:t>г. Липецк  – 20 – 26 школ</w:t>
      </w:r>
      <w:r>
        <w:rPr>
          <w:rFonts w:ascii="Times New Roman" w:eastAsia="Times New Roman" w:hAnsi="Times New Roman" w:cs="Times New Roman"/>
          <w:color w:val="000000"/>
          <w:spacing w:val="-1"/>
          <w:sz w:val="28"/>
          <w:szCs w:val="28"/>
          <w:lang w:eastAsia="ru-RU"/>
        </w:rPr>
        <w:t xml:space="preserve">, </w:t>
      </w:r>
      <w:r w:rsidRPr="00D20A71">
        <w:rPr>
          <w:rFonts w:ascii="Times New Roman" w:eastAsia="Times New Roman" w:hAnsi="Times New Roman" w:cs="Times New Roman"/>
          <w:color w:val="000000"/>
          <w:spacing w:val="-1"/>
          <w:sz w:val="28"/>
          <w:szCs w:val="28"/>
          <w:lang w:eastAsia="ru-RU"/>
        </w:rPr>
        <w:t>г. Елец - 4 школы</w:t>
      </w:r>
      <w:r>
        <w:rPr>
          <w:rFonts w:ascii="Times New Roman" w:eastAsia="Times New Roman" w:hAnsi="Times New Roman" w:cs="Times New Roman"/>
          <w:color w:val="000000"/>
          <w:spacing w:val="-1"/>
          <w:sz w:val="28"/>
          <w:szCs w:val="28"/>
          <w:lang w:eastAsia="ru-RU"/>
        </w:rPr>
        <w:t>.</w:t>
      </w:r>
    </w:p>
    <w:p w:rsidR="000A59B8" w:rsidRDefault="000A59B8" w:rsidP="000A59B8">
      <w:pPr>
        <w:widowControl w:val="0"/>
        <w:spacing w:after="0" w:line="240" w:lineRule="auto"/>
        <w:ind w:firstLine="709"/>
        <w:jc w:val="both"/>
        <w:rPr>
          <w:rFonts w:ascii="Times New Roman" w:eastAsia="Times New Roman" w:hAnsi="Times New Roman" w:cs="Times New Roman"/>
          <w:color w:val="000000"/>
          <w:spacing w:val="-1"/>
          <w:sz w:val="28"/>
          <w:szCs w:val="28"/>
          <w:lang w:eastAsia="ru-RU"/>
        </w:rPr>
      </w:pPr>
      <w:r w:rsidRPr="00D20A71">
        <w:rPr>
          <w:rFonts w:ascii="Times New Roman" w:eastAsia="Times New Roman" w:hAnsi="Times New Roman" w:cs="Times New Roman"/>
          <w:color w:val="000000"/>
          <w:spacing w:val="-1"/>
          <w:sz w:val="28"/>
          <w:szCs w:val="28"/>
          <w:lang w:eastAsia="ru-RU"/>
        </w:rPr>
        <w:t>На территории г. Липецка оказание стоматологической помощи детям в МО</w:t>
      </w:r>
      <w:r>
        <w:rPr>
          <w:rFonts w:ascii="Times New Roman" w:eastAsia="Times New Roman" w:hAnsi="Times New Roman" w:cs="Times New Roman"/>
          <w:color w:val="000000"/>
          <w:spacing w:val="-1"/>
          <w:sz w:val="28"/>
          <w:szCs w:val="28"/>
          <w:lang w:eastAsia="ru-RU"/>
        </w:rPr>
        <w:t xml:space="preserve">:  </w:t>
      </w:r>
      <w:r w:rsidRPr="00D20A71">
        <w:rPr>
          <w:rFonts w:ascii="Times New Roman" w:eastAsia="Times New Roman" w:hAnsi="Times New Roman" w:cs="Times New Roman"/>
          <w:color w:val="000000"/>
          <w:spacing w:val="-1"/>
          <w:sz w:val="28"/>
          <w:szCs w:val="28"/>
          <w:lang w:eastAsia="ru-RU"/>
        </w:rPr>
        <w:t>ГУЗ «Липецкая городская детская стоматологическая поликлиника»; стоматологическая поликлиника ГУЗ «Липецкая городская больница №3 «Свободный Сокол»</w:t>
      </w:r>
      <w:r>
        <w:rPr>
          <w:rFonts w:ascii="Times New Roman" w:eastAsia="Times New Roman" w:hAnsi="Times New Roman" w:cs="Times New Roman"/>
          <w:color w:val="000000"/>
          <w:spacing w:val="-1"/>
          <w:sz w:val="28"/>
          <w:szCs w:val="28"/>
          <w:lang w:eastAsia="ru-RU"/>
        </w:rPr>
        <w:t>;</w:t>
      </w:r>
      <w:r w:rsidRPr="00D20A71">
        <w:rPr>
          <w:rFonts w:ascii="Times New Roman" w:eastAsia="Times New Roman" w:hAnsi="Times New Roman" w:cs="Times New Roman"/>
          <w:color w:val="000000"/>
          <w:spacing w:val="-1"/>
          <w:sz w:val="28"/>
          <w:szCs w:val="28"/>
          <w:lang w:eastAsia="ru-RU"/>
        </w:rPr>
        <w:t xml:space="preserve"> ГУЗ «Липецкая городская больница №4 «Липецк-Мед»</w:t>
      </w:r>
      <w:r>
        <w:rPr>
          <w:rFonts w:ascii="Times New Roman" w:eastAsia="Times New Roman" w:hAnsi="Times New Roman" w:cs="Times New Roman"/>
          <w:color w:val="000000"/>
          <w:spacing w:val="-1"/>
          <w:sz w:val="28"/>
          <w:szCs w:val="28"/>
          <w:lang w:eastAsia="ru-RU"/>
        </w:rPr>
        <w:t xml:space="preserve">; </w:t>
      </w:r>
      <w:r w:rsidRPr="00D20A71">
        <w:rPr>
          <w:rFonts w:ascii="Times New Roman" w:eastAsia="Times New Roman" w:hAnsi="Times New Roman" w:cs="Times New Roman"/>
          <w:color w:val="000000"/>
          <w:spacing w:val="-1"/>
          <w:sz w:val="28"/>
          <w:szCs w:val="28"/>
          <w:lang w:eastAsia="ru-RU"/>
        </w:rPr>
        <w:t>ГУЗ «Областная стоматологическая поликлиника - Стоматологический центр»</w:t>
      </w:r>
      <w:r>
        <w:rPr>
          <w:rFonts w:ascii="Times New Roman" w:eastAsia="Times New Roman" w:hAnsi="Times New Roman" w:cs="Times New Roman"/>
          <w:color w:val="000000"/>
          <w:spacing w:val="-1"/>
          <w:sz w:val="28"/>
          <w:szCs w:val="28"/>
          <w:lang w:eastAsia="ru-RU"/>
        </w:rPr>
        <w:t>.</w:t>
      </w:r>
    </w:p>
    <w:p w:rsidR="000A59B8" w:rsidRPr="00D20A71" w:rsidRDefault="000A59B8" w:rsidP="000A59B8">
      <w:pPr>
        <w:widowControl w:val="0"/>
        <w:spacing w:after="0" w:line="240" w:lineRule="auto"/>
        <w:ind w:firstLine="709"/>
        <w:jc w:val="both"/>
        <w:rPr>
          <w:rFonts w:ascii="Times New Roman" w:eastAsia="Times New Roman" w:hAnsi="Times New Roman" w:cs="Times New Roman"/>
          <w:color w:val="000000"/>
          <w:spacing w:val="-1"/>
          <w:sz w:val="28"/>
          <w:szCs w:val="28"/>
          <w:lang w:eastAsia="ru-RU"/>
        </w:rPr>
      </w:pPr>
    </w:p>
    <w:p w:rsidR="00D20A71" w:rsidRDefault="00D20A71" w:rsidP="00722DE3">
      <w:pPr>
        <w:widowControl w:val="0"/>
        <w:spacing w:after="0" w:line="240" w:lineRule="auto"/>
        <w:ind w:firstLine="709"/>
        <w:jc w:val="center"/>
        <w:rPr>
          <w:rFonts w:ascii="Times New Roman" w:eastAsia="Times New Roman" w:hAnsi="Times New Roman" w:cs="Times New Roman"/>
          <w:color w:val="000000"/>
          <w:spacing w:val="-1"/>
          <w:sz w:val="28"/>
          <w:szCs w:val="28"/>
          <w:lang w:eastAsia="ru-RU"/>
        </w:rPr>
      </w:pPr>
    </w:p>
    <w:p w:rsidR="00D20A71" w:rsidRDefault="00722DE3" w:rsidP="000A59B8">
      <w:pPr>
        <w:widowControl w:val="0"/>
        <w:spacing w:after="0" w:line="240" w:lineRule="auto"/>
        <w:jc w:val="center"/>
        <w:rPr>
          <w:rFonts w:ascii="Times New Roman" w:eastAsia="Times New Roman" w:hAnsi="Times New Roman" w:cs="Times New Roman"/>
          <w:color w:val="000000"/>
          <w:spacing w:val="-1"/>
          <w:sz w:val="28"/>
          <w:szCs w:val="28"/>
          <w:lang w:eastAsia="ru-RU"/>
        </w:rPr>
      </w:pPr>
      <w:r w:rsidRPr="00D20A71">
        <w:rPr>
          <w:rFonts w:ascii="Times New Roman" w:eastAsia="Times New Roman" w:hAnsi="Times New Roman" w:cs="Times New Roman"/>
          <w:b/>
          <w:color w:val="000000"/>
          <w:spacing w:val="-1"/>
          <w:sz w:val="28"/>
          <w:szCs w:val="28"/>
          <w:lang w:eastAsia="ru-RU"/>
        </w:rPr>
        <w:lastRenderedPageBreak/>
        <w:t xml:space="preserve">Качественные показатели работы </w:t>
      </w:r>
      <w:r w:rsidRPr="00D20A71">
        <w:rPr>
          <w:rFonts w:ascii="Times New Roman" w:eastAsia="Times New Roman" w:hAnsi="Times New Roman" w:cs="Times New Roman"/>
          <w:b/>
          <w:color w:val="000000"/>
          <w:spacing w:val="-1"/>
          <w:sz w:val="28"/>
          <w:szCs w:val="28"/>
          <w:lang w:eastAsia="ru-RU"/>
        </w:rPr>
        <w:br/>
        <w:t>на дифференцированном детском терапевтическом приеме</w:t>
      </w:r>
    </w:p>
    <w:tbl>
      <w:tblPr>
        <w:tblW w:w="8837" w:type="dxa"/>
        <w:jc w:val="center"/>
        <w:tblCellMar>
          <w:left w:w="0" w:type="dxa"/>
          <w:right w:w="0" w:type="dxa"/>
        </w:tblCellMar>
        <w:tblLook w:val="0600"/>
      </w:tblPr>
      <w:tblGrid>
        <w:gridCol w:w="850"/>
        <w:gridCol w:w="4738"/>
        <w:gridCol w:w="1624"/>
        <w:gridCol w:w="1625"/>
      </w:tblGrid>
      <w:tr w:rsidR="00D20A71" w:rsidRPr="00D20A71" w:rsidTr="005F6AE1">
        <w:trPr>
          <w:trHeight w:val="169"/>
          <w:jc w:val="center"/>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D20A71">
            <w:pPr>
              <w:widowControl w:val="0"/>
              <w:spacing w:after="0" w:line="240" w:lineRule="auto"/>
              <w:jc w:val="center"/>
              <w:rPr>
                <w:rFonts w:ascii="Times New Roman" w:eastAsia="Times New Roman" w:hAnsi="Times New Roman" w:cs="Times New Roman"/>
                <w:b/>
                <w:color w:val="000000"/>
                <w:spacing w:val="-1"/>
                <w:lang w:eastAsia="ru-RU"/>
              </w:rPr>
            </w:pPr>
            <w:r w:rsidRPr="000A59B8">
              <w:rPr>
                <w:rFonts w:ascii="Times New Roman" w:eastAsia="Times New Roman" w:hAnsi="Times New Roman" w:cs="Times New Roman"/>
                <w:b/>
                <w:bCs/>
                <w:color w:val="000000"/>
                <w:spacing w:val="-1"/>
                <w:lang w:eastAsia="ru-RU"/>
              </w:rPr>
              <w:t xml:space="preserve">№ </w:t>
            </w:r>
          </w:p>
        </w:tc>
        <w:tc>
          <w:tcPr>
            <w:tcW w:w="47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D20A71">
            <w:pPr>
              <w:widowControl w:val="0"/>
              <w:spacing w:after="0" w:line="240" w:lineRule="auto"/>
              <w:jc w:val="center"/>
              <w:rPr>
                <w:rFonts w:ascii="Times New Roman" w:eastAsia="Times New Roman" w:hAnsi="Times New Roman" w:cs="Times New Roman"/>
                <w:b/>
                <w:color w:val="000000"/>
                <w:spacing w:val="-1"/>
                <w:lang w:eastAsia="ru-RU"/>
              </w:rPr>
            </w:pPr>
            <w:r w:rsidRPr="000A59B8">
              <w:rPr>
                <w:rFonts w:ascii="Times New Roman" w:eastAsia="Times New Roman" w:hAnsi="Times New Roman" w:cs="Times New Roman"/>
                <w:b/>
                <w:bCs/>
                <w:color w:val="000000"/>
                <w:spacing w:val="-1"/>
                <w:lang w:eastAsia="ru-RU"/>
              </w:rPr>
              <w:t>Показатели</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D20A71">
            <w:pPr>
              <w:widowControl w:val="0"/>
              <w:spacing w:after="0" w:line="240" w:lineRule="auto"/>
              <w:jc w:val="center"/>
              <w:rPr>
                <w:rFonts w:ascii="Times New Roman" w:eastAsia="Times New Roman" w:hAnsi="Times New Roman" w:cs="Times New Roman"/>
                <w:b/>
                <w:color w:val="000000"/>
                <w:spacing w:val="-1"/>
                <w:lang w:eastAsia="ru-RU"/>
              </w:rPr>
            </w:pPr>
            <w:r w:rsidRPr="000A59B8">
              <w:rPr>
                <w:rFonts w:ascii="Times New Roman" w:eastAsia="Times New Roman" w:hAnsi="Times New Roman" w:cs="Times New Roman"/>
                <w:b/>
                <w:bCs/>
                <w:color w:val="000000"/>
                <w:spacing w:val="-1"/>
                <w:lang w:eastAsia="ru-RU"/>
              </w:rPr>
              <w:t>2015</w:t>
            </w:r>
            <w:r w:rsidR="000A59B8">
              <w:rPr>
                <w:rFonts w:ascii="Times New Roman" w:eastAsia="Times New Roman" w:hAnsi="Times New Roman" w:cs="Times New Roman"/>
                <w:b/>
                <w:bCs/>
                <w:color w:val="000000"/>
                <w:spacing w:val="-1"/>
                <w:lang w:eastAsia="ru-RU"/>
              </w:rPr>
              <w:t xml:space="preserve"> г.</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D20A71">
            <w:pPr>
              <w:widowControl w:val="0"/>
              <w:spacing w:after="0" w:line="240" w:lineRule="auto"/>
              <w:jc w:val="center"/>
              <w:rPr>
                <w:rFonts w:ascii="Times New Roman" w:eastAsia="Times New Roman" w:hAnsi="Times New Roman" w:cs="Times New Roman"/>
                <w:b/>
                <w:color w:val="000000"/>
                <w:spacing w:val="-1"/>
                <w:lang w:eastAsia="ru-RU"/>
              </w:rPr>
            </w:pPr>
            <w:r w:rsidRPr="000A59B8">
              <w:rPr>
                <w:rFonts w:ascii="Times New Roman" w:eastAsia="Times New Roman" w:hAnsi="Times New Roman" w:cs="Times New Roman"/>
                <w:b/>
                <w:bCs/>
                <w:color w:val="000000"/>
                <w:spacing w:val="-1"/>
                <w:lang w:eastAsia="ru-RU"/>
              </w:rPr>
              <w:t>2014</w:t>
            </w:r>
            <w:r w:rsidR="000A59B8">
              <w:rPr>
                <w:rFonts w:ascii="Times New Roman" w:eastAsia="Times New Roman" w:hAnsi="Times New Roman" w:cs="Times New Roman"/>
                <w:b/>
                <w:bCs/>
                <w:color w:val="000000"/>
                <w:spacing w:val="-1"/>
                <w:lang w:eastAsia="ru-RU"/>
              </w:rPr>
              <w:t xml:space="preserve"> г.</w:t>
            </w:r>
          </w:p>
        </w:tc>
      </w:tr>
      <w:tr w:rsidR="00D20A71" w:rsidRPr="00D20A71" w:rsidTr="005F6AE1">
        <w:trPr>
          <w:trHeight w:val="134"/>
          <w:jc w:val="center"/>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0A59B8">
            <w:pPr>
              <w:widowControl w:val="0"/>
              <w:spacing w:after="0" w:line="240" w:lineRule="auto"/>
              <w:jc w:val="center"/>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1</w:t>
            </w:r>
          </w:p>
        </w:tc>
        <w:tc>
          <w:tcPr>
            <w:tcW w:w="47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0A59B8">
            <w:pPr>
              <w:widowControl w:val="0"/>
              <w:spacing w:after="0" w:line="240" w:lineRule="auto"/>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Принято больных в день</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D20A71">
            <w:pPr>
              <w:widowControl w:val="0"/>
              <w:spacing w:after="0" w:line="240" w:lineRule="auto"/>
              <w:jc w:val="center"/>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20,5</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D20A71">
            <w:pPr>
              <w:widowControl w:val="0"/>
              <w:spacing w:after="0" w:line="240" w:lineRule="auto"/>
              <w:jc w:val="center"/>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19,6</w:t>
            </w:r>
          </w:p>
        </w:tc>
      </w:tr>
      <w:tr w:rsidR="00D20A71" w:rsidRPr="00D20A71" w:rsidTr="005F6AE1">
        <w:trPr>
          <w:trHeight w:val="137"/>
          <w:jc w:val="center"/>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0A59B8">
            <w:pPr>
              <w:widowControl w:val="0"/>
              <w:spacing w:after="0" w:line="240" w:lineRule="auto"/>
              <w:jc w:val="center"/>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2</w:t>
            </w:r>
          </w:p>
        </w:tc>
        <w:tc>
          <w:tcPr>
            <w:tcW w:w="47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0A59B8">
            <w:pPr>
              <w:widowControl w:val="0"/>
              <w:spacing w:after="0" w:line="240" w:lineRule="auto"/>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Наложено пломб в день</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D20A71">
            <w:pPr>
              <w:widowControl w:val="0"/>
              <w:spacing w:after="0" w:line="240" w:lineRule="auto"/>
              <w:jc w:val="center"/>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9,9</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D20A71">
            <w:pPr>
              <w:widowControl w:val="0"/>
              <w:spacing w:after="0" w:line="240" w:lineRule="auto"/>
              <w:jc w:val="center"/>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9,6</w:t>
            </w:r>
          </w:p>
        </w:tc>
      </w:tr>
      <w:tr w:rsidR="00D20A71" w:rsidRPr="00D20A71" w:rsidTr="005F6AE1">
        <w:trPr>
          <w:trHeight w:val="135"/>
          <w:jc w:val="center"/>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0A59B8">
            <w:pPr>
              <w:widowControl w:val="0"/>
              <w:spacing w:after="0" w:line="240" w:lineRule="auto"/>
              <w:jc w:val="center"/>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3</w:t>
            </w:r>
          </w:p>
        </w:tc>
        <w:tc>
          <w:tcPr>
            <w:tcW w:w="47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0A59B8">
            <w:pPr>
              <w:widowControl w:val="0"/>
              <w:spacing w:after="0" w:line="240" w:lineRule="auto"/>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Санировано больных в день</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D20A71">
            <w:pPr>
              <w:widowControl w:val="0"/>
              <w:spacing w:after="0" w:line="240" w:lineRule="auto"/>
              <w:jc w:val="center"/>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3,7</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D20A71">
            <w:pPr>
              <w:widowControl w:val="0"/>
              <w:spacing w:after="0" w:line="240" w:lineRule="auto"/>
              <w:jc w:val="center"/>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3,2</w:t>
            </w:r>
          </w:p>
        </w:tc>
      </w:tr>
      <w:tr w:rsidR="00D20A71" w:rsidRPr="00D20A71" w:rsidTr="005F6AE1">
        <w:trPr>
          <w:trHeight w:val="90"/>
          <w:jc w:val="center"/>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0A59B8">
            <w:pPr>
              <w:widowControl w:val="0"/>
              <w:spacing w:after="0" w:line="240" w:lineRule="auto"/>
              <w:jc w:val="center"/>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4</w:t>
            </w:r>
          </w:p>
        </w:tc>
        <w:tc>
          <w:tcPr>
            <w:tcW w:w="47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0A59B8">
            <w:pPr>
              <w:widowControl w:val="0"/>
              <w:spacing w:after="0" w:line="240" w:lineRule="auto"/>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Выработано УЕТ в день</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D20A71">
            <w:pPr>
              <w:widowControl w:val="0"/>
              <w:spacing w:after="0" w:line="240" w:lineRule="auto"/>
              <w:jc w:val="center"/>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48,7</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D20A71">
            <w:pPr>
              <w:widowControl w:val="0"/>
              <w:spacing w:after="0" w:line="240" w:lineRule="auto"/>
              <w:jc w:val="center"/>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53,1</w:t>
            </w:r>
          </w:p>
        </w:tc>
      </w:tr>
      <w:tr w:rsidR="00D20A71" w:rsidRPr="00D20A71" w:rsidTr="005F6AE1">
        <w:trPr>
          <w:trHeight w:val="135"/>
          <w:jc w:val="center"/>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0A59B8">
            <w:pPr>
              <w:widowControl w:val="0"/>
              <w:spacing w:after="0" w:line="240" w:lineRule="auto"/>
              <w:jc w:val="center"/>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5</w:t>
            </w:r>
          </w:p>
        </w:tc>
        <w:tc>
          <w:tcPr>
            <w:tcW w:w="47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0A59B8">
            <w:pPr>
              <w:widowControl w:val="0"/>
              <w:spacing w:after="0" w:line="240" w:lineRule="auto"/>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Первичных больных (%)</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D20A71">
            <w:pPr>
              <w:widowControl w:val="0"/>
              <w:spacing w:after="0" w:line="240" w:lineRule="auto"/>
              <w:jc w:val="center"/>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23,0</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D20A71">
            <w:pPr>
              <w:widowControl w:val="0"/>
              <w:spacing w:after="0" w:line="240" w:lineRule="auto"/>
              <w:jc w:val="center"/>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23,2</w:t>
            </w:r>
          </w:p>
        </w:tc>
      </w:tr>
      <w:tr w:rsidR="00D20A71" w:rsidRPr="00D20A71" w:rsidTr="005F6AE1">
        <w:trPr>
          <w:trHeight w:val="137"/>
          <w:jc w:val="center"/>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0A59B8">
            <w:pPr>
              <w:widowControl w:val="0"/>
              <w:spacing w:after="0" w:line="240" w:lineRule="auto"/>
              <w:jc w:val="center"/>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6</w:t>
            </w:r>
          </w:p>
        </w:tc>
        <w:tc>
          <w:tcPr>
            <w:tcW w:w="47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0A59B8">
            <w:pPr>
              <w:widowControl w:val="0"/>
              <w:spacing w:after="0" w:line="240" w:lineRule="auto"/>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Санировано первичных (%)</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D20A71">
            <w:pPr>
              <w:widowControl w:val="0"/>
              <w:spacing w:after="0" w:line="240" w:lineRule="auto"/>
              <w:jc w:val="center"/>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65,7</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D20A71">
            <w:pPr>
              <w:widowControl w:val="0"/>
              <w:spacing w:after="0" w:line="240" w:lineRule="auto"/>
              <w:jc w:val="center"/>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42,1</w:t>
            </w:r>
          </w:p>
        </w:tc>
      </w:tr>
      <w:tr w:rsidR="00D20A71" w:rsidRPr="00D20A71" w:rsidTr="005F6AE1">
        <w:trPr>
          <w:trHeight w:val="140"/>
          <w:jc w:val="center"/>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0A59B8">
            <w:pPr>
              <w:widowControl w:val="0"/>
              <w:spacing w:after="0" w:line="240" w:lineRule="auto"/>
              <w:jc w:val="center"/>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7</w:t>
            </w:r>
          </w:p>
        </w:tc>
        <w:tc>
          <w:tcPr>
            <w:tcW w:w="47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0A59B8">
            <w:pPr>
              <w:widowControl w:val="0"/>
              <w:spacing w:after="0" w:line="240" w:lineRule="auto"/>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Количество УЕТ на 1 посещение</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D20A71">
            <w:pPr>
              <w:widowControl w:val="0"/>
              <w:spacing w:after="0" w:line="240" w:lineRule="auto"/>
              <w:jc w:val="center"/>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2,38</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D20A71">
            <w:pPr>
              <w:widowControl w:val="0"/>
              <w:spacing w:after="0" w:line="240" w:lineRule="auto"/>
              <w:jc w:val="center"/>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3,7</w:t>
            </w:r>
          </w:p>
        </w:tc>
      </w:tr>
      <w:tr w:rsidR="00D20A71" w:rsidRPr="00D20A71" w:rsidTr="005F6AE1">
        <w:trPr>
          <w:trHeight w:val="133"/>
          <w:jc w:val="center"/>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D20A71">
            <w:pPr>
              <w:widowControl w:val="0"/>
              <w:spacing w:after="0" w:line="240" w:lineRule="auto"/>
              <w:jc w:val="center"/>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8.</w:t>
            </w:r>
          </w:p>
        </w:tc>
        <w:tc>
          <w:tcPr>
            <w:tcW w:w="47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0A59B8">
            <w:pPr>
              <w:widowControl w:val="0"/>
              <w:spacing w:after="0" w:line="240" w:lineRule="auto"/>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Количество посещений на 1 пломбу</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D20A71">
            <w:pPr>
              <w:widowControl w:val="0"/>
              <w:spacing w:after="0" w:line="240" w:lineRule="auto"/>
              <w:jc w:val="center"/>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2,1</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D20A71">
            <w:pPr>
              <w:widowControl w:val="0"/>
              <w:spacing w:after="0" w:line="240" w:lineRule="auto"/>
              <w:jc w:val="center"/>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2,3</w:t>
            </w:r>
          </w:p>
        </w:tc>
      </w:tr>
      <w:tr w:rsidR="00D20A71" w:rsidRPr="00D20A71" w:rsidTr="005F6AE1">
        <w:trPr>
          <w:trHeight w:val="136"/>
          <w:jc w:val="center"/>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0A59B8">
            <w:pPr>
              <w:widowControl w:val="0"/>
              <w:spacing w:after="0" w:line="240" w:lineRule="auto"/>
              <w:jc w:val="center"/>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9</w:t>
            </w:r>
          </w:p>
        </w:tc>
        <w:tc>
          <w:tcPr>
            <w:tcW w:w="47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0A59B8">
            <w:pPr>
              <w:widowControl w:val="0"/>
              <w:spacing w:after="0" w:line="240" w:lineRule="auto"/>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Количество УЕТ на 1 пломбу</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D20A71">
            <w:pPr>
              <w:widowControl w:val="0"/>
              <w:spacing w:after="0" w:line="240" w:lineRule="auto"/>
              <w:jc w:val="center"/>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4,9</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D20A71">
            <w:pPr>
              <w:widowControl w:val="0"/>
              <w:spacing w:after="0" w:line="240" w:lineRule="auto"/>
              <w:jc w:val="center"/>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5,6</w:t>
            </w:r>
          </w:p>
        </w:tc>
      </w:tr>
      <w:tr w:rsidR="00D20A71" w:rsidRPr="00D20A71" w:rsidTr="005F6AE1">
        <w:trPr>
          <w:trHeight w:val="183"/>
          <w:jc w:val="center"/>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0A59B8">
            <w:pPr>
              <w:widowControl w:val="0"/>
              <w:spacing w:after="0" w:line="240" w:lineRule="auto"/>
              <w:jc w:val="center"/>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10</w:t>
            </w:r>
          </w:p>
        </w:tc>
        <w:tc>
          <w:tcPr>
            <w:tcW w:w="47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0A59B8">
            <w:pPr>
              <w:widowControl w:val="0"/>
              <w:spacing w:after="0" w:line="240" w:lineRule="auto"/>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 санированных в плановом порядке</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D20A71">
            <w:pPr>
              <w:widowControl w:val="0"/>
              <w:spacing w:after="0" w:line="240" w:lineRule="auto"/>
              <w:jc w:val="center"/>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77,6</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A71" w:rsidRPr="000A59B8" w:rsidRDefault="00D20A71" w:rsidP="00D20A71">
            <w:pPr>
              <w:widowControl w:val="0"/>
              <w:spacing w:after="0" w:line="240" w:lineRule="auto"/>
              <w:jc w:val="center"/>
              <w:rPr>
                <w:rFonts w:ascii="Times New Roman" w:eastAsia="Times New Roman" w:hAnsi="Times New Roman" w:cs="Times New Roman"/>
                <w:color w:val="000000"/>
                <w:spacing w:val="-1"/>
                <w:lang w:eastAsia="ru-RU"/>
              </w:rPr>
            </w:pPr>
            <w:r w:rsidRPr="000A59B8">
              <w:rPr>
                <w:rFonts w:ascii="Times New Roman" w:eastAsia="Times New Roman" w:hAnsi="Times New Roman" w:cs="Times New Roman"/>
                <w:color w:val="000000"/>
                <w:spacing w:val="-1"/>
                <w:lang w:eastAsia="ru-RU"/>
              </w:rPr>
              <w:t>72,9</w:t>
            </w:r>
          </w:p>
        </w:tc>
      </w:tr>
    </w:tbl>
    <w:p w:rsidR="00722DE3" w:rsidRPr="00722DE3" w:rsidRDefault="00722DE3" w:rsidP="00722DE3">
      <w:pPr>
        <w:widowControl w:val="0"/>
        <w:spacing w:after="0" w:line="240" w:lineRule="auto"/>
        <w:jc w:val="center"/>
        <w:rPr>
          <w:rFonts w:ascii="Times New Roman" w:eastAsia="Times New Roman" w:hAnsi="Times New Roman" w:cs="Times New Roman"/>
          <w:b/>
          <w:color w:val="000000"/>
          <w:spacing w:val="-1"/>
          <w:sz w:val="28"/>
          <w:szCs w:val="28"/>
          <w:lang w:eastAsia="ru-RU"/>
        </w:rPr>
      </w:pPr>
    </w:p>
    <w:p w:rsidR="00C84FCC" w:rsidRDefault="00C84FCC" w:rsidP="00C84FCC">
      <w:pPr>
        <w:pStyle w:val="a3"/>
        <w:widowControl w:val="0"/>
        <w:spacing w:after="0" w:line="240" w:lineRule="auto"/>
        <w:ind w:left="0" w:firstLine="567"/>
        <w:jc w:val="both"/>
        <w:rPr>
          <w:rFonts w:ascii="Times New Roman" w:eastAsia="Times New Roman" w:hAnsi="Times New Roman" w:cs="Times New Roman"/>
          <w:color w:val="000000"/>
          <w:spacing w:val="-1"/>
          <w:sz w:val="28"/>
          <w:szCs w:val="28"/>
          <w:lang w:eastAsia="ru-RU"/>
        </w:rPr>
      </w:pPr>
      <w:r w:rsidRPr="00C84FCC">
        <w:rPr>
          <w:rFonts w:ascii="Times New Roman" w:eastAsia="Times New Roman" w:hAnsi="Times New Roman" w:cs="Times New Roman"/>
          <w:color w:val="000000"/>
          <w:spacing w:val="-1"/>
          <w:sz w:val="28"/>
          <w:szCs w:val="28"/>
          <w:lang w:eastAsia="ru-RU"/>
        </w:rPr>
        <w:t>Перед детской стоматологической службой области стоят следующие задачи</w:t>
      </w:r>
      <w:r>
        <w:rPr>
          <w:rFonts w:ascii="Times New Roman" w:eastAsia="Times New Roman" w:hAnsi="Times New Roman" w:cs="Times New Roman"/>
          <w:color w:val="000000"/>
          <w:spacing w:val="-1"/>
          <w:sz w:val="28"/>
          <w:szCs w:val="28"/>
          <w:lang w:eastAsia="ru-RU"/>
        </w:rPr>
        <w:t>:</w:t>
      </w:r>
    </w:p>
    <w:p w:rsidR="00C84FCC" w:rsidRPr="00C84FCC" w:rsidRDefault="00C84FCC" w:rsidP="00C84FCC">
      <w:pPr>
        <w:pStyle w:val="a3"/>
        <w:widowControl w:val="0"/>
        <w:numPr>
          <w:ilvl w:val="0"/>
          <w:numId w:val="19"/>
        </w:numPr>
        <w:spacing w:after="0" w:line="240" w:lineRule="auto"/>
        <w:ind w:left="0" w:firstLine="567"/>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 </w:t>
      </w:r>
      <w:r w:rsidR="000A59B8">
        <w:rPr>
          <w:rFonts w:ascii="Times New Roman" w:eastAsia="Times New Roman" w:hAnsi="Times New Roman" w:cs="Times New Roman"/>
          <w:color w:val="000000"/>
          <w:spacing w:val="-1"/>
          <w:sz w:val="28"/>
          <w:szCs w:val="28"/>
          <w:lang w:eastAsia="ru-RU"/>
        </w:rPr>
        <w:t>р</w:t>
      </w:r>
      <w:r w:rsidRPr="00C84FCC">
        <w:rPr>
          <w:rFonts w:ascii="Times New Roman" w:eastAsia="Times New Roman" w:hAnsi="Times New Roman" w:cs="Times New Roman"/>
          <w:color w:val="000000"/>
          <w:spacing w:val="-1"/>
          <w:sz w:val="28"/>
          <w:szCs w:val="28"/>
          <w:lang w:eastAsia="ru-RU"/>
        </w:rPr>
        <w:t>ешение проблем школьной стоматологии, связанных с отсутствием оборудованных и лицензированных кабинетов в школьных учреждениях,  путем сохранения действующих и открытия новых школьных стоматологических кабинетов в общеобразовательных школах с количеством</w:t>
      </w:r>
      <w:r>
        <w:rPr>
          <w:rFonts w:ascii="Times New Roman" w:eastAsia="Times New Roman" w:hAnsi="Times New Roman" w:cs="Times New Roman"/>
          <w:color w:val="000000"/>
          <w:spacing w:val="-1"/>
          <w:sz w:val="28"/>
          <w:szCs w:val="28"/>
          <w:lang w:eastAsia="ru-RU"/>
        </w:rPr>
        <w:t xml:space="preserve"> учащихся более 800;</w:t>
      </w:r>
      <w:r w:rsidRPr="00C84FCC">
        <w:rPr>
          <w:rFonts w:ascii="Times New Roman" w:eastAsia="Times New Roman" w:hAnsi="Times New Roman" w:cs="Times New Roman"/>
          <w:color w:val="000000"/>
          <w:spacing w:val="-1"/>
          <w:sz w:val="28"/>
          <w:szCs w:val="28"/>
          <w:lang w:eastAsia="ru-RU"/>
        </w:rPr>
        <w:t xml:space="preserve"> </w:t>
      </w:r>
    </w:p>
    <w:p w:rsidR="00C84FCC" w:rsidRPr="005F6AE1" w:rsidRDefault="00C84FCC" w:rsidP="00C84FCC">
      <w:pPr>
        <w:pStyle w:val="a3"/>
        <w:widowControl w:val="0"/>
        <w:numPr>
          <w:ilvl w:val="0"/>
          <w:numId w:val="19"/>
        </w:numPr>
        <w:spacing w:after="0" w:line="240" w:lineRule="auto"/>
        <w:ind w:left="0" w:firstLine="567"/>
        <w:jc w:val="both"/>
        <w:rPr>
          <w:rFonts w:ascii="Times New Roman" w:eastAsia="Times New Roman" w:hAnsi="Times New Roman" w:cs="Times New Roman"/>
          <w:color w:val="000000"/>
          <w:spacing w:val="-1"/>
          <w:sz w:val="28"/>
          <w:szCs w:val="28"/>
          <w:lang w:eastAsia="ru-RU"/>
        </w:rPr>
      </w:pPr>
      <w:r w:rsidRPr="005F6AE1">
        <w:rPr>
          <w:rFonts w:ascii="Times New Roman" w:eastAsia="Times New Roman" w:hAnsi="Times New Roman" w:cs="Times New Roman"/>
          <w:color w:val="000000"/>
          <w:spacing w:val="-1"/>
          <w:sz w:val="28"/>
          <w:szCs w:val="28"/>
          <w:lang w:eastAsia="ru-RU"/>
        </w:rPr>
        <w:t xml:space="preserve"> участие в реализации Государственной программы Российской Федерации «Развитие здравоохранения» по мероприятию  1.6 «Первичная профилактика стоматологических заболеваний среди населения Российской Федерации», согласно которой требуется активизация работы по профилактике стоматологических заболеваний, пропаганде здоровья полости рта; продолжение работы по областной Программе профилактики стоматологических заболеваний; </w:t>
      </w:r>
      <w:r w:rsidR="000A59B8" w:rsidRPr="005F6AE1">
        <w:rPr>
          <w:rFonts w:ascii="Times New Roman" w:eastAsia="Times New Roman" w:hAnsi="Times New Roman" w:cs="Times New Roman"/>
          <w:color w:val="000000"/>
          <w:spacing w:val="-1"/>
          <w:sz w:val="28"/>
          <w:szCs w:val="28"/>
          <w:lang w:eastAsia="ru-RU"/>
        </w:rPr>
        <w:t>о</w:t>
      </w:r>
      <w:r w:rsidRPr="005F6AE1">
        <w:rPr>
          <w:rFonts w:ascii="Times New Roman" w:eastAsia="Times New Roman" w:hAnsi="Times New Roman" w:cs="Times New Roman"/>
          <w:color w:val="000000"/>
          <w:spacing w:val="-1"/>
          <w:sz w:val="28"/>
          <w:szCs w:val="28"/>
          <w:lang w:eastAsia="ru-RU"/>
        </w:rPr>
        <w:t>казание ЧЛХ помощи детям на базе ГУЗ «ОДБ»</w:t>
      </w:r>
      <w:r w:rsidR="000A59B8" w:rsidRPr="005F6AE1">
        <w:rPr>
          <w:rFonts w:ascii="Times New Roman" w:eastAsia="Times New Roman" w:hAnsi="Times New Roman" w:cs="Times New Roman"/>
          <w:color w:val="000000"/>
          <w:spacing w:val="-1"/>
          <w:sz w:val="28"/>
          <w:szCs w:val="28"/>
          <w:lang w:eastAsia="ru-RU"/>
        </w:rPr>
        <w:t>;</w:t>
      </w:r>
    </w:p>
    <w:p w:rsidR="00C84FCC" w:rsidRDefault="00AC3874" w:rsidP="00C84FCC">
      <w:pPr>
        <w:pStyle w:val="a3"/>
        <w:widowControl w:val="0"/>
        <w:numPr>
          <w:ilvl w:val="0"/>
          <w:numId w:val="19"/>
        </w:numPr>
        <w:spacing w:after="0" w:line="240" w:lineRule="auto"/>
        <w:ind w:left="0" w:firstLine="567"/>
        <w:jc w:val="both"/>
        <w:rPr>
          <w:rFonts w:ascii="Times New Roman" w:eastAsia="Times New Roman" w:hAnsi="Times New Roman" w:cs="Times New Roman"/>
          <w:color w:val="000000"/>
          <w:spacing w:val="-1"/>
          <w:sz w:val="28"/>
          <w:szCs w:val="28"/>
          <w:lang w:eastAsia="ru-RU"/>
        </w:rPr>
      </w:pPr>
      <w:r w:rsidRPr="005F6AE1">
        <w:rPr>
          <w:rFonts w:ascii="Times New Roman" w:eastAsia="Times New Roman" w:hAnsi="Times New Roman" w:cs="Times New Roman"/>
          <w:color w:val="000000"/>
          <w:spacing w:val="-1"/>
          <w:sz w:val="28"/>
          <w:szCs w:val="28"/>
          <w:lang w:eastAsia="ru-RU"/>
        </w:rPr>
        <w:t xml:space="preserve"> </w:t>
      </w:r>
      <w:r w:rsidR="000A59B8">
        <w:rPr>
          <w:rFonts w:ascii="Times New Roman" w:eastAsia="Times New Roman" w:hAnsi="Times New Roman" w:cs="Times New Roman"/>
          <w:color w:val="000000"/>
          <w:spacing w:val="-1"/>
          <w:sz w:val="28"/>
          <w:szCs w:val="28"/>
          <w:lang w:eastAsia="ru-RU"/>
        </w:rPr>
        <w:t>р</w:t>
      </w:r>
      <w:r w:rsidR="00C84FCC" w:rsidRPr="00C84FCC">
        <w:rPr>
          <w:rFonts w:ascii="Times New Roman" w:eastAsia="Times New Roman" w:hAnsi="Times New Roman" w:cs="Times New Roman"/>
          <w:color w:val="000000"/>
          <w:spacing w:val="-1"/>
          <w:sz w:val="28"/>
          <w:szCs w:val="28"/>
          <w:lang w:eastAsia="ru-RU"/>
        </w:rPr>
        <w:t>ешение вопроса выделения дополнительных площадей для ГУЗ «ЛГДСП», в том числе и организация рабочих  стоматологических кабинетов в детских поликлиниках.</w:t>
      </w:r>
    </w:p>
    <w:p w:rsidR="00C84FCC" w:rsidRPr="00C84FCC" w:rsidRDefault="00C84FCC" w:rsidP="005F6AE1">
      <w:pPr>
        <w:pStyle w:val="a3"/>
        <w:widowControl w:val="0"/>
        <w:spacing w:after="0" w:line="240" w:lineRule="auto"/>
        <w:ind w:left="0" w:firstLine="709"/>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В обсуждении приняли участие Коростин М.И., Загрядский М.А., Чернышова В.И., Попов А.П., Старых Ю.С.</w:t>
      </w:r>
    </w:p>
    <w:p w:rsidR="0009208B" w:rsidRPr="000A59B8" w:rsidRDefault="0009208B" w:rsidP="005F6AE1">
      <w:pPr>
        <w:widowControl w:val="0"/>
        <w:spacing w:after="0" w:line="240" w:lineRule="auto"/>
        <w:ind w:firstLine="709"/>
        <w:jc w:val="both"/>
        <w:rPr>
          <w:rFonts w:ascii="Times New Roman" w:eastAsia="Times New Roman" w:hAnsi="Times New Roman" w:cs="Times New Roman"/>
          <w:b/>
          <w:color w:val="000000"/>
          <w:spacing w:val="-1"/>
          <w:sz w:val="28"/>
          <w:szCs w:val="28"/>
          <w:lang w:eastAsia="ru-RU"/>
        </w:rPr>
      </w:pPr>
      <w:r w:rsidRPr="000A59B8">
        <w:rPr>
          <w:rFonts w:ascii="Times New Roman" w:eastAsia="Times New Roman" w:hAnsi="Times New Roman" w:cs="Times New Roman"/>
          <w:b/>
          <w:color w:val="000000"/>
          <w:spacing w:val="-1"/>
          <w:sz w:val="28"/>
          <w:szCs w:val="28"/>
          <w:lang w:eastAsia="ru-RU"/>
        </w:rPr>
        <w:t>Решили:</w:t>
      </w:r>
    </w:p>
    <w:p w:rsidR="00C84FCC" w:rsidRPr="00C84FCC" w:rsidRDefault="00C84FCC" w:rsidP="005F6AE1">
      <w:pPr>
        <w:widowControl w:val="0"/>
        <w:spacing w:after="0" w:line="240" w:lineRule="auto"/>
        <w:ind w:firstLine="709"/>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1. </w:t>
      </w:r>
      <w:r w:rsidRPr="00C84FCC">
        <w:rPr>
          <w:rFonts w:ascii="Times New Roman" w:eastAsia="Times New Roman" w:hAnsi="Times New Roman" w:cs="Times New Roman"/>
          <w:color w:val="000000"/>
          <w:spacing w:val="-1"/>
          <w:sz w:val="28"/>
          <w:szCs w:val="28"/>
          <w:lang w:eastAsia="ru-RU"/>
        </w:rPr>
        <w:t>Принять к сведению сод</w:t>
      </w:r>
      <w:r>
        <w:rPr>
          <w:rFonts w:ascii="Times New Roman" w:eastAsia="Times New Roman" w:hAnsi="Times New Roman" w:cs="Times New Roman"/>
          <w:color w:val="000000"/>
          <w:spacing w:val="-1"/>
          <w:sz w:val="28"/>
          <w:szCs w:val="28"/>
          <w:lang w:eastAsia="ru-RU"/>
        </w:rPr>
        <w:t>ержание выступления Яровой И.В.</w:t>
      </w:r>
    </w:p>
    <w:p w:rsidR="00C84FCC" w:rsidRPr="00C84FCC" w:rsidRDefault="00C84FCC" w:rsidP="005F6AE1">
      <w:pPr>
        <w:widowControl w:val="0"/>
        <w:spacing w:after="0" w:line="240" w:lineRule="auto"/>
        <w:ind w:firstLine="709"/>
        <w:jc w:val="both"/>
        <w:rPr>
          <w:rFonts w:ascii="Times New Roman" w:eastAsia="Times New Roman" w:hAnsi="Times New Roman" w:cs="Times New Roman"/>
          <w:color w:val="000000"/>
          <w:spacing w:val="-1"/>
          <w:sz w:val="28"/>
          <w:szCs w:val="28"/>
          <w:lang w:eastAsia="ru-RU"/>
        </w:rPr>
      </w:pPr>
      <w:r w:rsidRPr="00C84FCC">
        <w:rPr>
          <w:rFonts w:ascii="Times New Roman" w:eastAsia="Times New Roman" w:hAnsi="Times New Roman" w:cs="Times New Roman"/>
          <w:color w:val="000000"/>
          <w:spacing w:val="-1"/>
          <w:sz w:val="28"/>
          <w:szCs w:val="28"/>
          <w:lang w:eastAsia="ru-RU"/>
        </w:rPr>
        <w:t xml:space="preserve">2.Одобрить усилия управления здравоохранения области, направленные на  улучшение оказания </w:t>
      </w:r>
      <w:r>
        <w:rPr>
          <w:rFonts w:ascii="Times New Roman" w:eastAsia="Times New Roman" w:hAnsi="Times New Roman" w:cs="Times New Roman"/>
          <w:color w:val="000000"/>
          <w:spacing w:val="-1"/>
          <w:sz w:val="28"/>
          <w:szCs w:val="28"/>
          <w:lang w:eastAsia="ru-RU"/>
        </w:rPr>
        <w:t xml:space="preserve">стоматологических </w:t>
      </w:r>
      <w:r w:rsidRPr="00C84FCC">
        <w:rPr>
          <w:rFonts w:ascii="Times New Roman" w:eastAsia="Times New Roman" w:hAnsi="Times New Roman" w:cs="Times New Roman"/>
          <w:color w:val="000000"/>
          <w:spacing w:val="-1"/>
          <w:sz w:val="28"/>
          <w:szCs w:val="28"/>
          <w:lang w:eastAsia="ru-RU"/>
        </w:rPr>
        <w:t>медицинских услуг детскому населению региона.</w:t>
      </w:r>
    </w:p>
    <w:p w:rsidR="00C84FCC" w:rsidRPr="00C84FCC" w:rsidRDefault="00C84FCC" w:rsidP="005F6AE1">
      <w:pPr>
        <w:widowControl w:val="0"/>
        <w:spacing w:after="0" w:line="240" w:lineRule="auto"/>
        <w:ind w:firstLine="709"/>
        <w:jc w:val="both"/>
        <w:rPr>
          <w:rFonts w:ascii="Times New Roman" w:eastAsia="Times New Roman" w:hAnsi="Times New Roman" w:cs="Times New Roman"/>
          <w:color w:val="000000"/>
          <w:spacing w:val="-1"/>
          <w:sz w:val="28"/>
          <w:szCs w:val="28"/>
          <w:lang w:eastAsia="ru-RU"/>
        </w:rPr>
      </w:pPr>
      <w:r w:rsidRPr="00C84FCC">
        <w:rPr>
          <w:rFonts w:ascii="Times New Roman" w:eastAsia="Times New Roman" w:hAnsi="Times New Roman" w:cs="Times New Roman"/>
          <w:color w:val="000000"/>
          <w:spacing w:val="-1"/>
          <w:sz w:val="28"/>
          <w:szCs w:val="28"/>
          <w:lang w:eastAsia="ru-RU"/>
        </w:rPr>
        <w:t xml:space="preserve">3. Взять под контроль Совета дальнейшую деятельность </w:t>
      </w:r>
      <w:r>
        <w:rPr>
          <w:rFonts w:ascii="Times New Roman" w:eastAsia="Times New Roman" w:hAnsi="Times New Roman" w:cs="Times New Roman"/>
          <w:color w:val="000000"/>
          <w:spacing w:val="-1"/>
          <w:sz w:val="28"/>
          <w:szCs w:val="28"/>
          <w:lang w:eastAsia="ru-RU"/>
        </w:rPr>
        <w:t>по организации стоматологической помощи детям в дошкольных учреждениях Липецкой области</w:t>
      </w:r>
      <w:r w:rsidRPr="00C84FCC">
        <w:rPr>
          <w:rFonts w:ascii="Times New Roman" w:eastAsia="Times New Roman" w:hAnsi="Times New Roman" w:cs="Times New Roman"/>
          <w:color w:val="000000"/>
          <w:spacing w:val="-1"/>
          <w:sz w:val="28"/>
          <w:szCs w:val="28"/>
          <w:lang w:eastAsia="ru-RU"/>
        </w:rPr>
        <w:t xml:space="preserve">. </w:t>
      </w:r>
    </w:p>
    <w:p w:rsidR="00C84FCC" w:rsidRDefault="00C84FCC" w:rsidP="005F6AE1">
      <w:pPr>
        <w:widowControl w:val="0"/>
        <w:spacing w:after="0" w:line="240" w:lineRule="auto"/>
        <w:ind w:firstLine="709"/>
        <w:jc w:val="both"/>
        <w:rPr>
          <w:rFonts w:ascii="Times New Roman" w:eastAsia="Times New Roman" w:hAnsi="Times New Roman" w:cs="Times New Roman"/>
          <w:color w:val="000000"/>
          <w:spacing w:val="-1"/>
          <w:sz w:val="28"/>
          <w:szCs w:val="28"/>
          <w:lang w:eastAsia="ru-RU"/>
        </w:rPr>
      </w:pPr>
      <w:r w:rsidRPr="00C84FCC">
        <w:rPr>
          <w:rFonts w:ascii="Times New Roman" w:eastAsia="Times New Roman" w:hAnsi="Times New Roman" w:cs="Times New Roman"/>
          <w:color w:val="000000"/>
          <w:spacing w:val="-1"/>
          <w:sz w:val="28"/>
          <w:szCs w:val="28"/>
          <w:lang w:eastAsia="ru-RU"/>
        </w:rPr>
        <w:lastRenderedPageBreak/>
        <w:t>4. Приз</w:t>
      </w:r>
      <w:r>
        <w:rPr>
          <w:rFonts w:ascii="Times New Roman" w:eastAsia="Times New Roman" w:hAnsi="Times New Roman" w:cs="Times New Roman"/>
          <w:color w:val="000000"/>
          <w:spacing w:val="-1"/>
          <w:sz w:val="28"/>
          <w:szCs w:val="28"/>
          <w:lang w:eastAsia="ru-RU"/>
        </w:rPr>
        <w:t>нать деятельность детской стоматологической</w:t>
      </w:r>
      <w:r w:rsidRPr="00C84FCC">
        <w:rPr>
          <w:rFonts w:ascii="Times New Roman" w:eastAsia="Times New Roman" w:hAnsi="Times New Roman" w:cs="Times New Roman"/>
          <w:color w:val="000000"/>
          <w:spacing w:val="-1"/>
          <w:sz w:val="28"/>
          <w:szCs w:val="28"/>
          <w:lang w:eastAsia="ru-RU"/>
        </w:rPr>
        <w:t xml:space="preserve"> службы  Липецкой области удовлетворительной.</w:t>
      </w:r>
    </w:p>
    <w:p w:rsidR="0009208B" w:rsidRPr="0009208B" w:rsidRDefault="0009208B" w:rsidP="005F6AE1">
      <w:pPr>
        <w:widowControl w:val="0"/>
        <w:spacing w:after="0" w:line="240" w:lineRule="auto"/>
        <w:ind w:firstLine="709"/>
        <w:jc w:val="both"/>
        <w:rPr>
          <w:rFonts w:ascii="Times New Roman" w:eastAsia="Times New Roman" w:hAnsi="Times New Roman" w:cs="Times New Roman"/>
          <w:color w:val="000000"/>
          <w:spacing w:val="-1"/>
          <w:sz w:val="28"/>
          <w:szCs w:val="28"/>
          <w:lang w:eastAsia="ru-RU"/>
        </w:rPr>
      </w:pPr>
    </w:p>
    <w:p w:rsidR="005F6AE1" w:rsidRDefault="005F6AE1" w:rsidP="005F6AE1">
      <w:pPr>
        <w:widowControl w:val="0"/>
        <w:spacing w:after="0" w:line="240" w:lineRule="auto"/>
        <w:ind w:firstLine="709"/>
        <w:jc w:val="both"/>
        <w:rPr>
          <w:rFonts w:ascii="Times New Roman" w:eastAsia="Times New Roman" w:hAnsi="Times New Roman" w:cs="Times New Roman"/>
          <w:b/>
          <w:color w:val="000000"/>
          <w:spacing w:val="-1"/>
          <w:sz w:val="30"/>
          <w:szCs w:val="30"/>
          <w:lang w:eastAsia="ru-RU"/>
        </w:rPr>
      </w:pPr>
    </w:p>
    <w:p w:rsidR="000A59B8" w:rsidRPr="005F6AE1" w:rsidRDefault="00C84FCC" w:rsidP="005F6AE1">
      <w:pPr>
        <w:widowControl w:val="0"/>
        <w:spacing w:after="0" w:line="240" w:lineRule="auto"/>
        <w:ind w:firstLine="709"/>
        <w:jc w:val="both"/>
        <w:rPr>
          <w:rFonts w:ascii="Times New Roman" w:eastAsia="Times New Roman" w:hAnsi="Times New Roman" w:cs="Times New Roman"/>
          <w:b/>
          <w:color w:val="000000"/>
          <w:spacing w:val="-1"/>
          <w:sz w:val="28"/>
          <w:szCs w:val="28"/>
          <w:lang w:eastAsia="ru-RU"/>
        </w:rPr>
      </w:pPr>
      <w:r w:rsidRPr="005F6AE1">
        <w:rPr>
          <w:rFonts w:ascii="Times New Roman" w:eastAsia="Times New Roman" w:hAnsi="Times New Roman" w:cs="Times New Roman"/>
          <w:b/>
          <w:color w:val="000000"/>
          <w:spacing w:val="-1"/>
          <w:sz w:val="28"/>
          <w:szCs w:val="28"/>
          <w:lang w:eastAsia="ru-RU"/>
        </w:rPr>
        <w:t>5.</w:t>
      </w:r>
      <w:r w:rsidRPr="005F6AE1">
        <w:rPr>
          <w:rFonts w:ascii="Times New Roman" w:eastAsia="Times New Roman" w:hAnsi="Times New Roman" w:cs="Times New Roman"/>
          <w:color w:val="000000"/>
          <w:spacing w:val="-1"/>
          <w:sz w:val="28"/>
          <w:szCs w:val="28"/>
          <w:lang w:eastAsia="ru-RU"/>
        </w:rPr>
        <w:t xml:space="preserve"> </w:t>
      </w:r>
      <w:r w:rsidR="000A59B8" w:rsidRPr="005F6AE1">
        <w:rPr>
          <w:rFonts w:ascii="Times New Roman" w:eastAsia="Times New Roman" w:hAnsi="Times New Roman" w:cs="Times New Roman"/>
          <w:b/>
          <w:color w:val="000000"/>
          <w:spacing w:val="-1"/>
          <w:sz w:val="28"/>
          <w:szCs w:val="28"/>
          <w:lang w:eastAsia="ru-RU"/>
        </w:rPr>
        <w:t>Слушали:</w:t>
      </w:r>
    </w:p>
    <w:p w:rsidR="004A08E2" w:rsidRPr="005F6AE1" w:rsidRDefault="00C84FCC" w:rsidP="005F6AE1">
      <w:pPr>
        <w:widowControl w:val="0"/>
        <w:spacing w:after="0" w:line="240" w:lineRule="auto"/>
        <w:ind w:firstLine="709"/>
        <w:jc w:val="both"/>
        <w:rPr>
          <w:rFonts w:ascii="Times New Roman" w:eastAsia="Times New Roman" w:hAnsi="Times New Roman" w:cs="Times New Roman"/>
          <w:color w:val="000000"/>
          <w:spacing w:val="-1"/>
          <w:sz w:val="28"/>
          <w:szCs w:val="28"/>
          <w:lang w:eastAsia="ru-RU"/>
        </w:rPr>
      </w:pPr>
      <w:r w:rsidRPr="005F6AE1">
        <w:rPr>
          <w:rFonts w:ascii="Times New Roman" w:eastAsia="Times New Roman" w:hAnsi="Times New Roman" w:cs="Times New Roman"/>
          <w:color w:val="000000"/>
          <w:spacing w:val="-1"/>
          <w:sz w:val="28"/>
          <w:szCs w:val="28"/>
          <w:lang w:eastAsia="ru-RU"/>
        </w:rPr>
        <w:t xml:space="preserve">По пятому вопросу слушали Попова А.П., </w:t>
      </w:r>
      <w:proofErr w:type="spellStart"/>
      <w:r w:rsidRPr="005F6AE1">
        <w:rPr>
          <w:rFonts w:ascii="Times New Roman" w:eastAsia="Times New Roman" w:hAnsi="Times New Roman" w:cs="Times New Roman"/>
          <w:color w:val="000000"/>
          <w:spacing w:val="-1"/>
          <w:sz w:val="28"/>
          <w:szCs w:val="28"/>
          <w:lang w:eastAsia="ru-RU"/>
        </w:rPr>
        <w:t>Ремзину</w:t>
      </w:r>
      <w:proofErr w:type="spellEnd"/>
      <w:r w:rsidRPr="005F6AE1">
        <w:rPr>
          <w:rFonts w:ascii="Times New Roman" w:eastAsia="Times New Roman" w:hAnsi="Times New Roman" w:cs="Times New Roman"/>
          <w:color w:val="000000"/>
          <w:spacing w:val="-1"/>
          <w:sz w:val="28"/>
          <w:szCs w:val="28"/>
          <w:lang w:eastAsia="ru-RU"/>
        </w:rPr>
        <w:t xml:space="preserve"> Ю.А., Астахову Н.В., доложивших о возможностях социальной психиатрии в реабилитации и интеграции психических больных на базе ОКУ «Липецкая областная психоневрологическая больница».</w:t>
      </w:r>
    </w:p>
    <w:p w:rsidR="00C84FCC" w:rsidRPr="005F6AE1" w:rsidRDefault="00C84FCC" w:rsidP="005F6AE1">
      <w:pPr>
        <w:widowControl w:val="0"/>
        <w:spacing w:after="0" w:line="240" w:lineRule="auto"/>
        <w:ind w:firstLine="709"/>
        <w:jc w:val="both"/>
        <w:rPr>
          <w:rFonts w:ascii="Times New Roman" w:eastAsia="Times New Roman" w:hAnsi="Times New Roman" w:cs="Times New Roman"/>
          <w:color w:val="000000"/>
          <w:spacing w:val="-1"/>
          <w:sz w:val="28"/>
          <w:szCs w:val="28"/>
          <w:lang w:eastAsia="ru-RU"/>
        </w:rPr>
      </w:pPr>
      <w:r w:rsidRPr="005F6AE1">
        <w:rPr>
          <w:rFonts w:ascii="Times New Roman" w:eastAsia="Times New Roman" w:hAnsi="Times New Roman" w:cs="Times New Roman"/>
          <w:color w:val="000000"/>
          <w:spacing w:val="-1"/>
          <w:sz w:val="28"/>
          <w:szCs w:val="28"/>
          <w:lang w:eastAsia="ru-RU"/>
        </w:rPr>
        <w:t xml:space="preserve">На территории Липецкой области официально зарегистрировано 35 000 человек с </w:t>
      </w:r>
      <w:r w:rsidR="00812F41" w:rsidRPr="005F6AE1">
        <w:rPr>
          <w:rFonts w:ascii="Times New Roman" w:eastAsia="Times New Roman" w:hAnsi="Times New Roman" w:cs="Times New Roman"/>
          <w:color w:val="000000"/>
          <w:spacing w:val="-1"/>
          <w:sz w:val="28"/>
          <w:szCs w:val="28"/>
          <w:lang w:eastAsia="ru-RU"/>
        </w:rPr>
        <w:t>психическими заболеваниями.</w:t>
      </w:r>
    </w:p>
    <w:p w:rsidR="00812F41" w:rsidRPr="00812F41" w:rsidRDefault="00812F41" w:rsidP="005F6AE1">
      <w:pPr>
        <w:widowControl w:val="0"/>
        <w:spacing w:after="0" w:line="240" w:lineRule="auto"/>
        <w:ind w:firstLine="709"/>
        <w:jc w:val="both"/>
        <w:rPr>
          <w:rFonts w:ascii="Times New Roman" w:eastAsia="Times New Roman" w:hAnsi="Times New Roman" w:cs="Times New Roman"/>
          <w:color w:val="000000"/>
          <w:spacing w:val="-1"/>
          <w:sz w:val="28"/>
          <w:szCs w:val="28"/>
          <w:lang w:eastAsia="ru-RU"/>
        </w:rPr>
      </w:pPr>
      <w:r w:rsidRPr="005F6AE1">
        <w:rPr>
          <w:rFonts w:ascii="Times New Roman" w:eastAsia="Times New Roman" w:hAnsi="Times New Roman" w:cs="Times New Roman"/>
          <w:color w:val="000000"/>
          <w:spacing w:val="-1"/>
          <w:sz w:val="28"/>
          <w:szCs w:val="28"/>
          <w:lang w:eastAsia="ru-RU"/>
        </w:rPr>
        <w:t>31</w:t>
      </w:r>
      <w:r w:rsidR="005F6AE1" w:rsidRPr="005F6AE1">
        <w:rPr>
          <w:rFonts w:ascii="Times New Roman" w:eastAsia="Times New Roman" w:hAnsi="Times New Roman" w:cs="Times New Roman"/>
          <w:color w:val="000000"/>
          <w:spacing w:val="-1"/>
          <w:sz w:val="28"/>
          <w:szCs w:val="28"/>
          <w:lang w:eastAsia="ru-RU"/>
        </w:rPr>
        <w:t>.05.2016</w:t>
      </w:r>
      <w:r w:rsidRPr="005F6AE1">
        <w:rPr>
          <w:rFonts w:ascii="Times New Roman" w:eastAsia="Times New Roman" w:hAnsi="Times New Roman" w:cs="Times New Roman"/>
          <w:color w:val="000000"/>
          <w:spacing w:val="-1"/>
          <w:sz w:val="28"/>
          <w:szCs w:val="28"/>
          <w:lang w:eastAsia="ru-RU"/>
        </w:rPr>
        <w:t xml:space="preserve"> завершился «пилотный» социально значимый проект «Психосоциальная</w:t>
      </w:r>
      <w:r w:rsidRPr="00812F41">
        <w:rPr>
          <w:rFonts w:ascii="Times New Roman" w:eastAsia="Times New Roman" w:hAnsi="Times New Roman" w:cs="Times New Roman"/>
          <w:color w:val="000000"/>
          <w:spacing w:val="-1"/>
          <w:sz w:val="28"/>
          <w:szCs w:val="28"/>
          <w:lang w:eastAsia="ru-RU"/>
        </w:rPr>
        <w:t xml:space="preserve"> реабилитация инвалидов «Пси-проект» благотворительного фонда «Сохранение нации и развитие гражданского общества». Проект реализовывался на основании договора социального партнерства с региональным представительством общероссийской общественной организации инвалидов вследствие психических расстройств «Новые возможности» и ОКУ «Липецкая областная психоневрологическая больница» при поддержке управления здравоохранения Липецкой области и управления внутренней политики Липецкой области.</w:t>
      </w:r>
    </w:p>
    <w:p w:rsidR="00812F41" w:rsidRPr="00812F41" w:rsidRDefault="00812F41" w:rsidP="005F6AE1">
      <w:pPr>
        <w:widowControl w:val="0"/>
        <w:spacing w:after="0" w:line="240" w:lineRule="auto"/>
        <w:ind w:firstLine="709"/>
        <w:jc w:val="both"/>
        <w:rPr>
          <w:rFonts w:ascii="Times New Roman" w:eastAsia="Times New Roman" w:hAnsi="Times New Roman" w:cs="Times New Roman"/>
          <w:color w:val="000000"/>
          <w:spacing w:val="-1"/>
          <w:sz w:val="28"/>
          <w:szCs w:val="28"/>
          <w:lang w:eastAsia="ru-RU"/>
        </w:rPr>
      </w:pPr>
      <w:r w:rsidRPr="00812F41">
        <w:rPr>
          <w:rFonts w:ascii="Times New Roman" w:eastAsia="Times New Roman" w:hAnsi="Times New Roman" w:cs="Times New Roman"/>
          <w:color w:val="000000"/>
          <w:spacing w:val="-1"/>
          <w:sz w:val="28"/>
          <w:szCs w:val="28"/>
          <w:lang w:eastAsia="ru-RU"/>
        </w:rPr>
        <w:t>Проект был направлен на решение проблем реабилитации, оказания услуг и проведения мероприятий для лиц с психическими расстройствами.</w:t>
      </w:r>
    </w:p>
    <w:p w:rsidR="00812F41" w:rsidRDefault="00812F41" w:rsidP="005F6AE1">
      <w:pPr>
        <w:widowControl w:val="0"/>
        <w:spacing w:after="0" w:line="240" w:lineRule="auto"/>
        <w:ind w:firstLine="709"/>
        <w:jc w:val="both"/>
        <w:rPr>
          <w:rFonts w:ascii="Times New Roman" w:eastAsia="Times New Roman" w:hAnsi="Times New Roman" w:cs="Times New Roman"/>
          <w:color w:val="000000"/>
          <w:spacing w:val="-1"/>
          <w:sz w:val="28"/>
          <w:szCs w:val="28"/>
          <w:lang w:eastAsia="ru-RU"/>
        </w:rPr>
      </w:pPr>
      <w:proofErr w:type="spellStart"/>
      <w:r w:rsidRPr="00812F41">
        <w:rPr>
          <w:rFonts w:ascii="Times New Roman" w:eastAsia="Times New Roman" w:hAnsi="Times New Roman" w:cs="Times New Roman"/>
          <w:color w:val="000000"/>
          <w:spacing w:val="-1"/>
          <w:sz w:val="28"/>
          <w:szCs w:val="28"/>
          <w:lang w:eastAsia="ru-RU"/>
        </w:rPr>
        <w:t>Ремзина</w:t>
      </w:r>
      <w:proofErr w:type="spellEnd"/>
      <w:r w:rsidRPr="00812F41">
        <w:rPr>
          <w:rFonts w:ascii="Times New Roman" w:eastAsia="Times New Roman" w:hAnsi="Times New Roman" w:cs="Times New Roman"/>
          <w:color w:val="000000"/>
          <w:spacing w:val="-1"/>
          <w:sz w:val="28"/>
          <w:szCs w:val="28"/>
          <w:lang w:eastAsia="ru-RU"/>
        </w:rPr>
        <w:t xml:space="preserve"> Ю.А. рассказала членам Совета о </w:t>
      </w:r>
      <w:r>
        <w:rPr>
          <w:rFonts w:ascii="Times New Roman" w:eastAsia="Times New Roman" w:hAnsi="Times New Roman" w:cs="Times New Roman"/>
          <w:color w:val="000000"/>
          <w:spacing w:val="-1"/>
          <w:sz w:val="28"/>
          <w:szCs w:val="28"/>
          <w:lang w:eastAsia="ru-RU"/>
        </w:rPr>
        <w:t xml:space="preserve">том, что в </w:t>
      </w:r>
      <w:proofErr w:type="spellStart"/>
      <w:r w:rsidRPr="00812F41">
        <w:rPr>
          <w:rFonts w:ascii="Times New Roman" w:eastAsia="Times New Roman" w:hAnsi="Times New Roman" w:cs="Times New Roman"/>
          <w:color w:val="000000"/>
          <w:spacing w:val="-1"/>
          <w:sz w:val="28"/>
          <w:szCs w:val="28"/>
          <w:lang w:eastAsia="ru-RU"/>
        </w:rPr>
        <w:t>В</w:t>
      </w:r>
      <w:proofErr w:type="spellEnd"/>
      <w:r w:rsidRPr="00812F41">
        <w:rPr>
          <w:rFonts w:ascii="Times New Roman" w:eastAsia="Times New Roman" w:hAnsi="Times New Roman" w:cs="Times New Roman"/>
          <w:color w:val="000000"/>
          <w:spacing w:val="-1"/>
          <w:sz w:val="28"/>
          <w:szCs w:val="28"/>
          <w:lang w:eastAsia="ru-RU"/>
        </w:rPr>
        <w:t xml:space="preserve"> Липецкой области нет комплексной программы психосоциальной восстановительной терапии и трудовой </w:t>
      </w:r>
      <w:proofErr w:type="spellStart"/>
      <w:r w:rsidRPr="00812F41">
        <w:rPr>
          <w:rFonts w:ascii="Times New Roman" w:eastAsia="Times New Roman" w:hAnsi="Times New Roman" w:cs="Times New Roman"/>
          <w:color w:val="000000"/>
          <w:spacing w:val="-1"/>
          <w:sz w:val="28"/>
          <w:szCs w:val="28"/>
          <w:lang w:eastAsia="ru-RU"/>
        </w:rPr>
        <w:t>реадаптации</w:t>
      </w:r>
      <w:proofErr w:type="spellEnd"/>
      <w:r w:rsidRPr="00812F41">
        <w:rPr>
          <w:rFonts w:ascii="Times New Roman" w:eastAsia="Times New Roman" w:hAnsi="Times New Roman" w:cs="Times New Roman"/>
          <w:color w:val="000000"/>
          <w:spacing w:val="-1"/>
          <w:sz w:val="28"/>
          <w:szCs w:val="28"/>
          <w:lang w:eastAsia="ru-RU"/>
        </w:rPr>
        <w:t xml:space="preserve"> инвалидов психиатрического профиля, нет системы социальных лифтов в отношении людей с психиатрическим диагнозом и инвалидностью</w:t>
      </w:r>
      <w:r>
        <w:rPr>
          <w:rFonts w:ascii="Times New Roman" w:eastAsia="Times New Roman" w:hAnsi="Times New Roman" w:cs="Times New Roman"/>
          <w:color w:val="000000"/>
          <w:spacing w:val="-1"/>
          <w:sz w:val="28"/>
          <w:szCs w:val="28"/>
          <w:lang w:eastAsia="ru-RU"/>
        </w:rPr>
        <w:t>.</w:t>
      </w:r>
    </w:p>
    <w:p w:rsidR="00812F41" w:rsidRDefault="00812F41" w:rsidP="005F6AE1">
      <w:pPr>
        <w:widowControl w:val="0"/>
        <w:spacing w:after="0" w:line="240" w:lineRule="auto"/>
        <w:ind w:firstLine="709"/>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«Пси-проект» был разработан и реализован на базе </w:t>
      </w:r>
      <w:r w:rsidRPr="00812F41">
        <w:rPr>
          <w:rFonts w:ascii="Times New Roman" w:eastAsia="Times New Roman" w:hAnsi="Times New Roman" w:cs="Times New Roman"/>
          <w:color w:val="000000"/>
          <w:spacing w:val="-1"/>
          <w:sz w:val="28"/>
          <w:szCs w:val="28"/>
          <w:lang w:eastAsia="ru-RU"/>
        </w:rPr>
        <w:t>ОКУ «Липецкая областная</w:t>
      </w:r>
      <w:r>
        <w:rPr>
          <w:rFonts w:ascii="Times New Roman" w:eastAsia="Times New Roman" w:hAnsi="Times New Roman" w:cs="Times New Roman"/>
          <w:color w:val="000000"/>
          <w:spacing w:val="-1"/>
          <w:sz w:val="28"/>
          <w:szCs w:val="28"/>
          <w:lang w:eastAsia="ru-RU"/>
        </w:rPr>
        <w:t xml:space="preserve"> психоневрологическая больница» и состоял из нескольких модулей: </w:t>
      </w:r>
      <w:proofErr w:type="spellStart"/>
      <w:r>
        <w:rPr>
          <w:rFonts w:ascii="Times New Roman" w:eastAsia="Times New Roman" w:hAnsi="Times New Roman" w:cs="Times New Roman"/>
          <w:color w:val="000000"/>
          <w:spacing w:val="-1"/>
          <w:sz w:val="28"/>
          <w:szCs w:val="28"/>
          <w:lang w:eastAsia="ru-RU"/>
        </w:rPr>
        <w:t>психообразовательный</w:t>
      </w:r>
      <w:proofErr w:type="spellEnd"/>
      <w:r>
        <w:rPr>
          <w:rFonts w:ascii="Times New Roman" w:eastAsia="Times New Roman" w:hAnsi="Times New Roman" w:cs="Times New Roman"/>
          <w:color w:val="000000"/>
          <w:spacing w:val="-1"/>
          <w:sz w:val="28"/>
          <w:szCs w:val="28"/>
          <w:lang w:eastAsia="ru-RU"/>
        </w:rPr>
        <w:t xml:space="preserve"> модуль, модуль социально-правовой защиты, </w:t>
      </w:r>
      <w:proofErr w:type="spellStart"/>
      <w:r>
        <w:rPr>
          <w:rFonts w:ascii="Times New Roman" w:eastAsia="Times New Roman" w:hAnsi="Times New Roman" w:cs="Times New Roman"/>
          <w:color w:val="000000"/>
          <w:spacing w:val="-1"/>
          <w:sz w:val="28"/>
          <w:szCs w:val="28"/>
          <w:lang w:eastAsia="ru-RU"/>
        </w:rPr>
        <w:t>психокоррекционные</w:t>
      </w:r>
      <w:proofErr w:type="spellEnd"/>
      <w:r>
        <w:rPr>
          <w:rFonts w:ascii="Times New Roman" w:eastAsia="Times New Roman" w:hAnsi="Times New Roman" w:cs="Times New Roman"/>
          <w:color w:val="000000"/>
          <w:spacing w:val="-1"/>
          <w:sz w:val="28"/>
          <w:szCs w:val="28"/>
          <w:lang w:eastAsia="ru-RU"/>
        </w:rPr>
        <w:t xml:space="preserve"> модули, модуль социальной интеграции.</w:t>
      </w:r>
    </w:p>
    <w:p w:rsidR="00812F41" w:rsidRDefault="00812F41" w:rsidP="005F6AE1">
      <w:pPr>
        <w:widowControl w:val="0"/>
        <w:spacing w:after="0" w:line="240" w:lineRule="auto"/>
        <w:ind w:firstLine="709"/>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Выступающий отметил, что решения всех поставленных задач проект </w:t>
      </w:r>
      <w:r w:rsidR="00F54EFE">
        <w:rPr>
          <w:rFonts w:ascii="Times New Roman" w:eastAsia="Times New Roman" w:hAnsi="Times New Roman" w:cs="Times New Roman"/>
          <w:color w:val="000000"/>
          <w:spacing w:val="-1"/>
          <w:sz w:val="28"/>
          <w:szCs w:val="28"/>
          <w:lang w:eastAsia="ru-RU"/>
        </w:rPr>
        <w:t xml:space="preserve">не решил, но качественно изменил отношение психических больных, участвующих в данном проекте, к социуму. </w:t>
      </w:r>
    </w:p>
    <w:p w:rsidR="00F54EFE" w:rsidRPr="005F6AE1" w:rsidRDefault="00F54EFE" w:rsidP="005F6AE1">
      <w:pPr>
        <w:widowControl w:val="0"/>
        <w:spacing w:after="0" w:line="240" w:lineRule="auto"/>
        <w:ind w:firstLine="709"/>
        <w:jc w:val="both"/>
        <w:rPr>
          <w:rFonts w:ascii="Times New Roman" w:eastAsia="Times New Roman" w:hAnsi="Times New Roman" w:cs="Times New Roman"/>
          <w:b/>
          <w:color w:val="000000"/>
          <w:spacing w:val="-1"/>
          <w:sz w:val="28"/>
          <w:szCs w:val="28"/>
          <w:lang w:eastAsia="ru-RU"/>
        </w:rPr>
      </w:pPr>
      <w:r w:rsidRPr="005F6AE1">
        <w:rPr>
          <w:rFonts w:ascii="Times New Roman" w:eastAsia="Times New Roman" w:hAnsi="Times New Roman" w:cs="Times New Roman"/>
          <w:b/>
          <w:color w:val="000000"/>
          <w:spacing w:val="-1"/>
          <w:sz w:val="28"/>
          <w:szCs w:val="28"/>
          <w:lang w:eastAsia="ru-RU"/>
        </w:rPr>
        <w:t>Решили:</w:t>
      </w:r>
    </w:p>
    <w:p w:rsidR="00F54EFE" w:rsidRPr="005F6AE1" w:rsidRDefault="00F54EFE" w:rsidP="005F6AE1">
      <w:pPr>
        <w:widowControl w:val="0"/>
        <w:spacing w:after="0" w:line="240" w:lineRule="auto"/>
        <w:ind w:firstLine="709"/>
        <w:jc w:val="both"/>
        <w:rPr>
          <w:rFonts w:ascii="Times New Roman" w:eastAsia="Times New Roman" w:hAnsi="Times New Roman" w:cs="Times New Roman"/>
          <w:color w:val="000000"/>
          <w:spacing w:val="-1"/>
          <w:sz w:val="28"/>
          <w:szCs w:val="28"/>
          <w:lang w:eastAsia="ru-RU"/>
        </w:rPr>
      </w:pPr>
      <w:r w:rsidRPr="005F6AE1">
        <w:rPr>
          <w:rFonts w:ascii="Times New Roman" w:eastAsia="Times New Roman" w:hAnsi="Times New Roman" w:cs="Times New Roman"/>
          <w:color w:val="000000"/>
          <w:spacing w:val="-1"/>
          <w:sz w:val="28"/>
          <w:szCs w:val="28"/>
          <w:lang w:eastAsia="ru-RU"/>
        </w:rPr>
        <w:t>Принять к сведению содержание выступления докладчиков и оказать всестороннюю помощь в дальнейшей реализации проекта.</w:t>
      </w:r>
    </w:p>
    <w:p w:rsidR="0009208B" w:rsidRDefault="0009208B" w:rsidP="005F6AE1">
      <w:pPr>
        <w:widowControl w:val="0"/>
        <w:spacing w:after="0" w:line="240" w:lineRule="auto"/>
        <w:ind w:firstLine="709"/>
        <w:jc w:val="both"/>
        <w:rPr>
          <w:rFonts w:ascii="Times New Roman" w:eastAsia="Times New Roman" w:hAnsi="Times New Roman" w:cs="Times New Roman"/>
          <w:color w:val="000000"/>
          <w:spacing w:val="-1"/>
          <w:sz w:val="30"/>
          <w:szCs w:val="30"/>
          <w:lang w:eastAsia="ru-RU"/>
        </w:rPr>
      </w:pPr>
    </w:p>
    <w:p w:rsidR="00190294" w:rsidRDefault="00190294" w:rsidP="00190294">
      <w:pPr>
        <w:widowControl w:val="0"/>
        <w:spacing w:after="0" w:line="240" w:lineRule="auto"/>
        <w:ind w:firstLine="709"/>
        <w:jc w:val="both"/>
        <w:rPr>
          <w:rFonts w:ascii="Times New Roman" w:eastAsia="Times New Roman" w:hAnsi="Times New Roman" w:cs="Times New Roman"/>
          <w:color w:val="000000"/>
          <w:spacing w:val="-1"/>
          <w:sz w:val="28"/>
          <w:szCs w:val="28"/>
          <w:lang w:eastAsia="ru-RU"/>
        </w:rPr>
      </w:pPr>
    </w:p>
    <w:p w:rsidR="00190294" w:rsidRPr="00190294" w:rsidRDefault="00190294" w:rsidP="00190294">
      <w:pPr>
        <w:widowControl w:val="0"/>
        <w:spacing w:after="0" w:line="240" w:lineRule="auto"/>
        <w:ind w:firstLine="709"/>
        <w:jc w:val="both"/>
        <w:rPr>
          <w:rFonts w:ascii="Times New Roman" w:eastAsia="Times New Roman" w:hAnsi="Times New Roman" w:cs="Times New Roman"/>
          <w:b/>
          <w:color w:val="000000"/>
          <w:spacing w:val="-1"/>
          <w:sz w:val="28"/>
          <w:szCs w:val="28"/>
          <w:lang w:eastAsia="ru-RU"/>
        </w:rPr>
      </w:pPr>
      <w:r w:rsidRPr="00190294">
        <w:rPr>
          <w:rFonts w:ascii="Times New Roman" w:eastAsia="Times New Roman" w:hAnsi="Times New Roman" w:cs="Times New Roman"/>
          <w:b/>
          <w:color w:val="000000"/>
          <w:spacing w:val="-1"/>
          <w:sz w:val="28"/>
          <w:szCs w:val="28"/>
          <w:lang w:eastAsia="ru-RU"/>
        </w:rPr>
        <w:t>6. Слушали:</w:t>
      </w:r>
    </w:p>
    <w:p w:rsidR="00F54EFE" w:rsidRPr="00190294" w:rsidRDefault="00F54EFE" w:rsidP="00190294">
      <w:pPr>
        <w:widowControl w:val="0"/>
        <w:spacing w:after="0" w:line="240" w:lineRule="auto"/>
        <w:ind w:firstLine="709"/>
        <w:jc w:val="both"/>
        <w:rPr>
          <w:rFonts w:ascii="Times New Roman" w:eastAsia="Times New Roman" w:hAnsi="Times New Roman" w:cs="Times New Roman"/>
          <w:color w:val="000000"/>
          <w:spacing w:val="-1"/>
          <w:sz w:val="28"/>
          <w:szCs w:val="28"/>
          <w:lang w:eastAsia="ru-RU"/>
        </w:rPr>
      </w:pPr>
      <w:r w:rsidRPr="00190294">
        <w:rPr>
          <w:rFonts w:ascii="Times New Roman" w:eastAsia="Times New Roman" w:hAnsi="Times New Roman" w:cs="Times New Roman"/>
          <w:color w:val="000000"/>
          <w:spacing w:val="-1"/>
          <w:sz w:val="28"/>
          <w:szCs w:val="28"/>
          <w:lang w:eastAsia="ru-RU"/>
        </w:rPr>
        <w:t xml:space="preserve">По шестому вопросу выступил Загрядский М.А., доложивший членам Совета о прекращении действия акции по поддержанию донорства в Липецкой области «Река жизни», в связи с тем, что по утверждению главного врача ГУЗ «Липецкая областная станция переливания крови» </w:t>
      </w:r>
      <w:proofErr w:type="spellStart"/>
      <w:r w:rsidRPr="00190294">
        <w:rPr>
          <w:rFonts w:ascii="Times New Roman" w:eastAsia="Times New Roman" w:hAnsi="Times New Roman" w:cs="Times New Roman"/>
          <w:color w:val="000000"/>
          <w:spacing w:val="-1"/>
          <w:sz w:val="28"/>
          <w:szCs w:val="28"/>
          <w:lang w:eastAsia="ru-RU"/>
        </w:rPr>
        <w:t>Афендуловой</w:t>
      </w:r>
      <w:proofErr w:type="spellEnd"/>
      <w:r w:rsidRPr="00190294">
        <w:rPr>
          <w:rFonts w:ascii="Times New Roman" w:eastAsia="Times New Roman" w:hAnsi="Times New Roman" w:cs="Times New Roman"/>
          <w:color w:val="000000"/>
          <w:spacing w:val="-1"/>
          <w:sz w:val="28"/>
          <w:szCs w:val="28"/>
          <w:lang w:eastAsia="ru-RU"/>
        </w:rPr>
        <w:t xml:space="preserve"> Л.А. проблем с оказанием донорской помощи в регионе не существует.</w:t>
      </w:r>
    </w:p>
    <w:p w:rsidR="00F54EFE" w:rsidRPr="005F6AE1" w:rsidRDefault="00F54EFE" w:rsidP="005F6AE1">
      <w:pPr>
        <w:widowControl w:val="0"/>
        <w:spacing w:after="0" w:line="240" w:lineRule="auto"/>
        <w:ind w:firstLine="709"/>
        <w:jc w:val="both"/>
        <w:rPr>
          <w:rFonts w:ascii="Times New Roman" w:eastAsia="Times New Roman" w:hAnsi="Times New Roman" w:cs="Times New Roman"/>
          <w:b/>
          <w:color w:val="000000"/>
          <w:spacing w:val="-1"/>
          <w:sz w:val="28"/>
          <w:szCs w:val="28"/>
          <w:lang w:eastAsia="ru-RU"/>
        </w:rPr>
      </w:pPr>
      <w:r w:rsidRPr="005F6AE1">
        <w:rPr>
          <w:rFonts w:ascii="Times New Roman" w:eastAsia="Times New Roman" w:hAnsi="Times New Roman" w:cs="Times New Roman"/>
          <w:b/>
          <w:color w:val="000000"/>
          <w:spacing w:val="-1"/>
          <w:sz w:val="28"/>
          <w:szCs w:val="28"/>
          <w:lang w:eastAsia="ru-RU"/>
        </w:rPr>
        <w:lastRenderedPageBreak/>
        <w:t xml:space="preserve">Решили: </w:t>
      </w:r>
    </w:p>
    <w:p w:rsidR="00F54EFE" w:rsidRPr="005F6AE1" w:rsidRDefault="00F54EFE" w:rsidP="005F6AE1">
      <w:pPr>
        <w:widowControl w:val="0"/>
        <w:spacing w:after="0" w:line="240" w:lineRule="auto"/>
        <w:ind w:firstLine="709"/>
        <w:jc w:val="both"/>
        <w:rPr>
          <w:rFonts w:ascii="Times New Roman" w:eastAsia="Times New Roman" w:hAnsi="Times New Roman" w:cs="Times New Roman"/>
          <w:color w:val="000000"/>
          <w:spacing w:val="-1"/>
          <w:sz w:val="28"/>
          <w:szCs w:val="28"/>
          <w:lang w:eastAsia="ru-RU"/>
        </w:rPr>
      </w:pPr>
      <w:r w:rsidRPr="005F6AE1">
        <w:rPr>
          <w:rFonts w:ascii="Times New Roman" w:eastAsia="Times New Roman" w:hAnsi="Times New Roman" w:cs="Times New Roman"/>
          <w:color w:val="000000"/>
          <w:spacing w:val="-1"/>
          <w:sz w:val="28"/>
          <w:szCs w:val="28"/>
          <w:lang w:eastAsia="ru-RU"/>
        </w:rPr>
        <w:t xml:space="preserve">Пригласить на следующее заседание Совета общественных организаций по защите прав пациентов в Липецкой области главного врача  ГУЗ «Липецкая областная станция переливания крови» </w:t>
      </w:r>
      <w:proofErr w:type="spellStart"/>
      <w:r w:rsidRPr="005F6AE1">
        <w:rPr>
          <w:rFonts w:ascii="Times New Roman" w:eastAsia="Times New Roman" w:hAnsi="Times New Roman" w:cs="Times New Roman"/>
          <w:color w:val="000000"/>
          <w:spacing w:val="-1"/>
          <w:sz w:val="28"/>
          <w:szCs w:val="28"/>
          <w:lang w:eastAsia="ru-RU"/>
        </w:rPr>
        <w:t>Афендулову</w:t>
      </w:r>
      <w:proofErr w:type="spellEnd"/>
      <w:r w:rsidRPr="005F6AE1">
        <w:rPr>
          <w:rFonts w:ascii="Times New Roman" w:eastAsia="Times New Roman" w:hAnsi="Times New Roman" w:cs="Times New Roman"/>
          <w:color w:val="000000"/>
          <w:spacing w:val="-1"/>
          <w:sz w:val="28"/>
          <w:szCs w:val="28"/>
          <w:lang w:eastAsia="ru-RU"/>
        </w:rPr>
        <w:t xml:space="preserve"> Л.А. с докладом </w:t>
      </w:r>
      <w:r w:rsidR="00AC3874" w:rsidRPr="005F6AE1">
        <w:rPr>
          <w:rFonts w:ascii="Times New Roman" w:eastAsia="Times New Roman" w:hAnsi="Times New Roman" w:cs="Times New Roman"/>
          <w:color w:val="000000"/>
          <w:spacing w:val="-1"/>
          <w:sz w:val="28"/>
          <w:szCs w:val="28"/>
          <w:lang w:eastAsia="ru-RU"/>
        </w:rPr>
        <w:t xml:space="preserve">о состоянии донорской службы в регионе. </w:t>
      </w:r>
    </w:p>
    <w:p w:rsidR="00F54EFE" w:rsidRPr="00F54EFE" w:rsidRDefault="00F54EFE" w:rsidP="00F54EFE">
      <w:pPr>
        <w:widowControl w:val="0"/>
        <w:spacing w:after="0" w:line="240" w:lineRule="auto"/>
        <w:ind w:firstLine="360"/>
        <w:jc w:val="both"/>
        <w:rPr>
          <w:rFonts w:ascii="Times New Roman" w:eastAsia="Times New Roman" w:hAnsi="Times New Roman" w:cs="Times New Roman"/>
          <w:color w:val="000000"/>
          <w:spacing w:val="-1"/>
          <w:sz w:val="28"/>
          <w:szCs w:val="28"/>
          <w:lang w:eastAsia="ru-RU"/>
        </w:rPr>
      </w:pPr>
    </w:p>
    <w:p w:rsidR="005F6AE1" w:rsidRDefault="005F6AE1" w:rsidP="004E4794">
      <w:pPr>
        <w:widowControl w:val="0"/>
        <w:spacing w:after="0" w:line="240" w:lineRule="auto"/>
        <w:jc w:val="both"/>
        <w:rPr>
          <w:rFonts w:ascii="Times New Roman" w:eastAsia="Times New Roman" w:hAnsi="Times New Roman" w:cs="Times New Roman"/>
          <w:color w:val="000000"/>
          <w:spacing w:val="-1"/>
          <w:sz w:val="30"/>
          <w:szCs w:val="30"/>
          <w:lang w:eastAsia="ru-RU"/>
        </w:rPr>
      </w:pPr>
    </w:p>
    <w:p w:rsidR="005F6AE1" w:rsidRDefault="005F6AE1" w:rsidP="004E4794">
      <w:pPr>
        <w:widowControl w:val="0"/>
        <w:spacing w:after="0" w:line="240" w:lineRule="auto"/>
        <w:jc w:val="both"/>
        <w:rPr>
          <w:rFonts w:ascii="Times New Roman" w:eastAsia="Times New Roman" w:hAnsi="Times New Roman" w:cs="Times New Roman"/>
          <w:color w:val="000000"/>
          <w:spacing w:val="-1"/>
          <w:sz w:val="30"/>
          <w:szCs w:val="30"/>
          <w:lang w:eastAsia="ru-RU"/>
        </w:rPr>
      </w:pPr>
    </w:p>
    <w:p w:rsidR="004A08E2" w:rsidRDefault="004A08E2" w:rsidP="004E4794">
      <w:pPr>
        <w:widowControl w:val="0"/>
        <w:spacing w:after="0" w:line="240" w:lineRule="auto"/>
        <w:jc w:val="both"/>
        <w:rPr>
          <w:rFonts w:ascii="Times New Roman" w:eastAsia="Times New Roman" w:hAnsi="Times New Roman" w:cs="Times New Roman"/>
          <w:color w:val="000000"/>
          <w:spacing w:val="-1"/>
          <w:sz w:val="30"/>
          <w:szCs w:val="30"/>
          <w:lang w:eastAsia="ru-RU"/>
        </w:rPr>
      </w:pPr>
      <w:r>
        <w:rPr>
          <w:rFonts w:ascii="Times New Roman" w:eastAsia="Times New Roman" w:hAnsi="Times New Roman" w:cs="Times New Roman"/>
          <w:color w:val="000000"/>
          <w:spacing w:val="-1"/>
          <w:sz w:val="30"/>
          <w:szCs w:val="30"/>
          <w:lang w:eastAsia="ru-RU"/>
        </w:rPr>
        <w:t xml:space="preserve">Председатель Совета общественных </w:t>
      </w:r>
    </w:p>
    <w:p w:rsidR="004A08E2" w:rsidRDefault="004A08E2" w:rsidP="004E4794">
      <w:pPr>
        <w:widowControl w:val="0"/>
        <w:spacing w:after="0" w:line="240" w:lineRule="auto"/>
        <w:jc w:val="both"/>
        <w:rPr>
          <w:rFonts w:ascii="Times New Roman" w:eastAsia="Times New Roman" w:hAnsi="Times New Roman" w:cs="Times New Roman"/>
          <w:color w:val="000000"/>
          <w:spacing w:val="-1"/>
          <w:sz w:val="30"/>
          <w:szCs w:val="30"/>
          <w:lang w:eastAsia="ru-RU"/>
        </w:rPr>
      </w:pPr>
      <w:r>
        <w:rPr>
          <w:rFonts w:ascii="Times New Roman" w:eastAsia="Times New Roman" w:hAnsi="Times New Roman" w:cs="Times New Roman"/>
          <w:color w:val="000000"/>
          <w:spacing w:val="-1"/>
          <w:sz w:val="30"/>
          <w:szCs w:val="30"/>
          <w:lang w:eastAsia="ru-RU"/>
        </w:rPr>
        <w:t xml:space="preserve">организаций по защите прав пациентов </w:t>
      </w:r>
    </w:p>
    <w:p w:rsidR="004A08E2" w:rsidRDefault="004A08E2" w:rsidP="004E4794">
      <w:pPr>
        <w:widowControl w:val="0"/>
        <w:spacing w:after="0" w:line="240" w:lineRule="auto"/>
        <w:jc w:val="both"/>
        <w:rPr>
          <w:rFonts w:ascii="Times New Roman" w:eastAsia="Times New Roman" w:hAnsi="Times New Roman" w:cs="Times New Roman"/>
          <w:color w:val="000000"/>
          <w:spacing w:val="-1"/>
          <w:sz w:val="30"/>
          <w:szCs w:val="30"/>
          <w:lang w:eastAsia="ru-RU"/>
        </w:rPr>
      </w:pPr>
      <w:r>
        <w:rPr>
          <w:rFonts w:ascii="Times New Roman" w:eastAsia="Times New Roman" w:hAnsi="Times New Roman" w:cs="Times New Roman"/>
          <w:color w:val="000000"/>
          <w:spacing w:val="-1"/>
          <w:sz w:val="30"/>
          <w:szCs w:val="30"/>
          <w:lang w:eastAsia="ru-RU"/>
        </w:rPr>
        <w:t xml:space="preserve">в Липецкой области                                                         </w:t>
      </w:r>
      <w:r w:rsidR="005F6AE1">
        <w:rPr>
          <w:rFonts w:ascii="Times New Roman" w:eastAsia="Times New Roman" w:hAnsi="Times New Roman" w:cs="Times New Roman"/>
          <w:color w:val="000000"/>
          <w:spacing w:val="-1"/>
          <w:sz w:val="30"/>
          <w:szCs w:val="30"/>
          <w:lang w:eastAsia="ru-RU"/>
        </w:rPr>
        <w:t xml:space="preserve"> </w:t>
      </w:r>
      <w:r>
        <w:rPr>
          <w:rFonts w:ascii="Times New Roman" w:eastAsia="Times New Roman" w:hAnsi="Times New Roman" w:cs="Times New Roman"/>
          <w:color w:val="000000"/>
          <w:spacing w:val="-1"/>
          <w:sz w:val="30"/>
          <w:szCs w:val="30"/>
          <w:lang w:eastAsia="ru-RU"/>
        </w:rPr>
        <w:t xml:space="preserve">М.И. Коростин                                                     </w:t>
      </w:r>
    </w:p>
    <w:p w:rsidR="005F6AE1" w:rsidRDefault="005F6AE1" w:rsidP="004E4794">
      <w:pPr>
        <w:widowControl w:val="0"/>
        <w:spacing w:after="0" w:line="240" w:lineRule="auto"/>
        <w:jc w:val="both"/>
        <w:rPr>
          <w:rFonts w:ascii="Times New Roman" w:eastAsia="Times New Roman" w:hAnsi="Times New Roman" w:cs="Times New Roman"/>
          <w:color w:val="000000"/>
          <w:spacing w:val="-1"/>
          <w:sz w:val="30"/>
          <w:szCs w:val="30"/>
          <w:lang w:eastAsia="ru-RU"/>
        </w:rPr>
      </w:pPr>
    </w:p>
    <w:p w:rsidR="005F6AE1" w:rsidRDefault="005F6AE1" w:rsidP="004E4794">
      <w:pPr>
        <w:widowControl w:val="0"/>
        <w:spacing w:after="0" w:line="240" w:lineRule="auto"/>
        <w:jc w:val="both"/>
        <w:rPr>
          <w:rFonts w:ascii="Times New Roman" w:eastAsia="Times New Roman" w:hAnsi="Times New Roman" w:cs="Times New Roman"/>
          <w:color w:val="000000"/>
          <w:spacing w:val="-1"/>
          <w:sz w:val="30"/>
          <w:szCs w:val="30"/>
          <w:lang w:eastAsia="ru-RU"/>
        </w:rPr>
      </w:pPr>
    </w:p>
    <w:p w:rsidR="005F6AE1" w:rsidRDefault="005F6AE1" w:rsidP="004E4794">
      <w:pPr>
        <w:widowControl w:val="0"/>
        <w:spacing w:after="0" w:line="240" w:lineRule="auto"/>
        <w:jc w:val="both"/>
        <w:rPr>
          <w:rFonts w:ascii="Times New Roman" w:eastAsia="Times New Roman" w:hAnsi="Times New Roman" w:cs="Times New Roman"/>
          <w:color w:val="000000"/>
          <w:spacing w:val="-1"/>
          <w:sz w:val="30"/>
          <w:szCs w:val="30"/>
          <w:lang w:eastAsia="ru-RU"/>
        </w:rPr>
      </w:pPr>
    </w:p>
    <w:p w:rsidR="005F6AE1" w:rsidRDefault="005F6AE1" w:rsidP="004E4794">
      <w:pPr>
        <w:widowControl w:val="0"/>
        <w:spacing w:after="0" w:line="240" w:lineRule="auto"/>
        <w:jc w:val="both"/>
        <w:rPr>
          <w:rFonts w:ascii="Times New Roman" w:eastAsia="Times New Roman" w:hAnsi="Times New Roman" w:cs="Times New Roman"/>
          <w:color w:val="000000"/>
          <w:spacing w:val="-1"/>
          <w:sz w:val="30"/>
          <w:szCs w:val="30"/>
          <w:lang w:eastAsia="ru-RU"/>
        </w:rPr>
      </w:pPr>
      <w:r>
        <w:rPr>
          <w:rFonts w:ascii="Times New Roman" w:eastAsia="Times New Roman" w:hAnsi="Times New Roman" w:cs="Times New Roman"/>
          <w:color w:val="000000"/>
          <w:spacing w:val="-1"/>
          <w:sz w:val="30"/>
          <w:szCs w:val="30"/>
          <w:lang w:eastAsia="ru-RU"/>
        </w:rPr>
        <w:t>Секретарь                                                                          Е.И. Гокова</w:t>
      </w:r>
    </w:p>
    <w:p w:rsidR="004A08E2" w:rsidRDefault="004A08E2" w:rsidP="004E4794">
      <w:pPr>
        <w:widowControl w:val="0"/>
        <w:spacing w:after="0" w:line="240" w:lineRule="auto"/>
        <w:jc w:val="both"/>
        <w:rPr>
          <w:rFonts w:ascii="Times New Roman" w:eastAsia="Times New Roman" w:hAnsi="Times New Roman" w:cs="Times New Roman"/>
          <w:color w:val="000000"/>
          <w:spacing w:val="-1"/>
          <w:sz w:val="30"/>
          <w:szCs w:val="30"/>
          <w:lang w:eastAsia="ru-RU"/>
        </w:rPr>
      </w:pPr>
    </w:p>
    <w:p w:rsidR="004A08E2" w:rsidRDefault="004A08E2" w:rsidP="004E4794">
      <w:pPr>
        <w:widowControl w:val="0"/>
        <w:spacing w:after="0" w:line="240" w:lineRule="auto"/>
        <w:jc w:val="both"/>
        <w:rPr>
          <w:rFonts w:ascii="Times New Roman" w:eastAsia="Times New Roman" w:hAnsi="Times New Roman" w:cs="Times New Roman"/>
          <w:color w:val="000000"/>
          <w:spacing w:val="-1"/>
          <w:sz w:val="30"/>
          <w:szCs w:val="30"/>
          <w:lang w:eastAsia="ru-RU"/>
        </w:rPr>
      </w:pPr>
    </w:p>
    <w:p w:rsidR="00421635" w:rsidRDefault="00421635" w:rsidP="004E4794">
      <w:pPr>
        <w:widowControl w:val="0"/>
        <w:spacing w:after="0" w:line="240" w:lineRule="auto"/>
        <w:jc w:val="both"/>
        <w:rPr>
          <w:rFonts w:ascii="Times New Roman" w:eastAsia="Times New Roman" w:hAnsi="Times New Roman" w:cs="Times New Roman"/>
          <w:color w:val="000000"/>
          <w:spacing w:val="-1"/>
          <w:sz w:val="30"/>
          <w:szCs w:val="30"/>
          <w:lang w:eastAsia="ru-RU"/>
        </w:rPr>
      </w:pPr>
    </w:p>
    <w:p w:rsidR="00587031" w:rsidRDefault="00587031" w:rsidP="004E4794">
      <w:pPr>
        <w:widowControl w:val="0"/>
        <w:spacing w:after="0" w:line="240" w:lineRule="auto"/>
        <w:jc w:val="both"/>
        <w:rPr>
          <w:rFonts w:ascii="Times New Roman" w:eastAsia="Times New Roman" w:hAnsi="Times New Roman" w:cs="Times New Roman"/>
          <w:color w:val="000000"/>
          <w:spacing w:val="-1"/>
          <w:sz w:val="30"/>
          <w:szCs w:val="30"/>
          <w:lang w:eastAsia="ru-RU"/>
        </w:rPr>
      </w:pPr>
    </w:p>
    <w:p w:rsidR="00587031" w:rsidRDefault="00587031" w:rsidP="004E4794">
      <w:pPr>
        <w:widowControl w:val="0"/>
        <w:spacing w:after="0" w:line="240" w:lineRule="auto"/>
        <w:jc w:val="both"/>
        <w:rPr>
          <w:rFonts w:ascii="Times New Roman" w:eastAsia="Times New Roman" w:hAnsi="Times New Roman" w:cs="Times New Roman"/>
          <w:color w:val="000000"/>
          <w:spacing w:val="-1"/>
          <w:sz w:val="30"/>
          <w:szCs w:val="30"/>
          <w:lang w:eastAsia="ru-RU"/>
        </w:rPr>
      </w:pPr>
    </w:p>
    <w:p w:rsidR="00587031" w:rsidRDefault="00587031" w:rsidP="004E4794">
      <w:pPr>
        <w:widowControl w:val="0"/>
        <w:spacing w:after="0" w:line="240" w:lineRule="auto"/>
        <w:jc w:val="both"/>
        <w:rPr>
          <w:rFonts w:ascii="Times New Roman" w:eastAsia="Times New Roman" w:hAnsi="Times New Roman" w:cs="Times New Roman"/>
          <w:color w:val="000000"/>
          <w:spacing w:val="-1"/>
          <w:sz w:val="30"/>
          <w:szCs w:val="30"/>
          <w:lang w:eastAsia="ru-RU"/>
        </w:rPr>
      </w:pPr>
    </w:p>
    <w:p w:rsidR="00587031" w:rsidRDefault="00587031" w:rsidP="004E4794">
      <w:pPr>
        <w:widowControl w:val="0"/>
        <w:spacing w:after="0" w:line="240" w:lineRule="auto"/>
        <w:jc w:val="both"/>
        <w:rPr>
          <w:rFonts w:ascii="Times New Roman" w:eastAsia="Times New Roman" w:hAnsi="Times New Roman" w:cs="Times New Roman"/>
          <w:color w:val="000000"/>
          <w:spacing w:val="-1"/>
          <w:sz w:val="30"/>
          <w:szCs w:val="30"/>
          <w:lang w:eastAsia="ru-RU"/>
        </w:rPr>
      </w:pPr>
    </w:p>
    <w:p w:rsidR="00587031" w:rsidRDefault="00587031" w:rsidP="004E4794">
      <w:pPr>
        <w:widowControl w:val="0"/>
        <w:spacing w:after="0" w:line="240" w:lineRule="auto"/>
        <w:jc w:val="both"/>
        <w:rPr>
          <w:rFonts w:ascii="Times New Roman" w:eastAsia="Times New Roman" w:hAnsi="Times New Roman" w:cs="Times New Roman"/>
          <w:color w:val="000000"/>
          <w:spacing w:val="-1"/>
          <w:sz w:val="30"/>
          <w:szCs w:val="30"/>
          <w:lang w:eastAsia="ru-RU"/>
        </w:rPr>
      </w:pPr>
    </w:p>
    <w:p w:rsidR="00587031" w:rsidRDefault="00587031" w:rsidP="004E4794">
      <w:pPr>
        <w:widowControl w:val="0"/>
        <w:spacing w:after="0" w:line="240" w:lineRule="auto"/>
        <w:jc w:val="both"/>
        <w:rPr>
          <w:rFonts w:ascii="Times New Roman" w:eastAsia="Times New Roman" w:hAnsi="Times New Roman" w:cs="Times New Roman"/>
          <w:color w:val="000000"/>
          <w:spacing w:val="-1"/>
          <w:sz w:val="30"/>
          <w:szCs w:val="30"/>
          <w:lang w:eastAsia="ru-RU"/>
        </w:rPr>
      </w:pPr>
    </w:p>
    <w:p w:rsidR="00587031" w:rsidRDefault="00587031" w:rsidP="004E4794">
      <w:pPr>
        <w:widowControl w:val="0"/>
        <w:spacing w:after="0" w:line="240" w:lineRule="auto"/>
        <w:jc w:val="both"/>
        <w:rPr>
          <w:rFonts w:ascii="Times New Roman" w:eastAsia="Times New Roman" w:hAnsi="Times New Roman" w:cs="Times New Roman"/>
          <w:color w:val="000000"/>
          <w:spacing w:val="-1"/>
          <w:sz w:val="30"/>
          <w:szCs w:val="30"/>
          <w:lang w:eastAsia="ru-RU"/>
        </w:rPr>
      </w:pPr>
    </w:p>
    <w:p w:rsidR="00AC3874" w:rsidRDefault="00AC3874" w:rsidP="004E4794">
      <w:pPr>
        <w:widowControl w:val="0"/>
        <w:spacing w:after="0" w:line="240" w:lineRule="auto"/>
        <w:jc w:val="both"/>
        <w:rPr>
          <w:rFonts w:ascii="Times New Roman" w:eastAsia="Times New Roman" w:hAnsi="Times New Roman" w:cs="Times New Roman"/>
          <w:color w:val="000000"/>
          <w:spacing w:val="-1"/>
          <w:sz w:val="30"/>
          <w:szCs w:val="30"/>
          <w:lang w:eastAsia="ru-RU"/>
        </w:rPr>
      </w:pPr>
    </w:p>
    <w:p w:rsidR="00587031" w:rsidRDefault="00587031" w:rsidP="004E4794">
      <w:pPr>
        <w:widowControl w:val="0"/>
        <w:spacing w:after="0" w:line="240" w:lineRule="auto"/>
        <w:jc w:val="both"/>
        <w:rPr>
          <w:rFonts w:ascii="Times New Roman" w:eastAsia="Times New Roman" w:hAnsi="Times New Roman" w:cs="Times New Roman"/>
          <w:color w:val="000000"/>
          <w:spacing w:val="-1"/>
          <w:sz w:val="30"/>
          <w:szCs w:val="30"/>
          <w:lang w:eastAsia="ru-RU"/>
        </w:rPr>
      </w:pPr>
    </w:p>
    <w:p w:rsidR="00587031" w:rsidRDefault="00587031" w:rsidP="004E4794">
      <w:pPr>
        <w:widowControl w:val="0"/>
        <w:spacing w:after="0" w:line="240" w:lineRule="auto"/>
        <w:jc w:val="both"/>
        <w:rPr>
          <w:rFonts w:ascii="Times New Roman" w:eastAsia="Times New Roman" w:hAnsi="Times New Roman" w:cs="Times New Roman"/>
          <w:color w:val="000000"/>
          <w:spacing w:val="-1"/>
          <w:sz w:val="30"/>
          <w:szCs w:val="30"/>
          <w:lang w:eastAsia="ru-RU"/>
        </w:rPr>
      </w:pPr>
    </w:p>
    <w:p w:rsidR="00587031" w:rsidRDefault="00587031" w:rsidP="004E4794">
      <w:pPr>
        <w:widowControl w:val="0"/>
        <w:spacing w:after="0" w:line="240" w:lineRule="auto"/>
        <w:jc w:val="both"/>
        <w:rPr>
          <w:rFonts w:ascii="Times New Roman" w:eastAsia="Times New Roman" w:hAnsi="Times New Roman" w:cs="Times New Roman"/>
          <w:color w:val="000000"/>
          <w:spacing w:val="-1"/>
          <w:sz w:val="30"/>
          <w:szCs w:val="30"/>
          <w:lang w:eastAsia="ru-RU"/>
        </w:rPr>
      </w:pPr>
    </w:p>
    <w:p w:rsidR="00587031" w:rsidRDefault="00587031" w:rsidP="004E4794">
      <w:pPr>
        <w:widowControl w:val="0"/>
        <w:spacing w:after="0" w:line="240" w:lineRule="auto"/>
        <w:jc w:val="both"/>
        <w:rPr>
          <w:rFonts w:ascii="Times New Roman" w:eastAsia="Times New Roman" w:hAnsi="Times New Roman" w:cs="Times New Roman"/>
          <w:color w:val="000000"/>
          <w:spacing w:val="-1"/>
          <w:sz w:val="30"/>
          <w:szCs w:val="30"/>
          <w:lang w:eastAsia="ru-RU"/>
        </w:rPr>
      </w:pPr>
    </w:p>
    <w:p w:rsidR="00587031" w:rsidRDefault="00587031" w:rsidP="004E4794">
      <w:pPr>
        <w:widowControl w:val="0"/>
        <w:spacing w:after="0" w:line="240" w:lineRule="auto"/>
        <w:jc w:val="both"/>
        <w:rPr>
          <w:rFonts w:ascii="Times New Roman" w:eastAsia="Times New Roman" w:hAnsi="Times New Roman" w:cs="Times New Roman"/>
          <w:color w:val="000000"/>
          <w:spacing w:val="-1"/>
          <w:sz w:val="30"/>
          <w:szCs w:val="30"/>
          <w:lang w:eastAsia="ru-RU"/>
        </w:rPr>
      </w:pPr>
    </w:p>
    <w:p w:rsidR="00587031" w:rsidRDefault="00587031" w:rsidP="00587031">
      <w:pPr>
        <w:pStyle w:val="2"/>
        <w:shd w:val="clear" w:color="auto" w:fill="auto"/>
        <w:spacing w:before="0" w:line="240" w:lineRule="auto"/>
        <w:jc w:val="right"/>
      </w:pPr>
    </w:p>
    <w:p w:rsidR="00587031" w:rsidRDefault="00587031" w:rsidP="00587031">
      <w:pPr>
        <w:pStyle w:val="2"/>
        <w:shd w:val="clear" w:color="auto" w:fill="auto"/>
        <w:spacing w:before="0" w:line="240" w:lineRule="auto"/>
        <w:jc w:val="right"/>
      </w:pPr>
    </w:p>
    <w:p w:rsidR="00F70E1F" w:rsidRDefault="00F70E1F" w:rsidP="00587031">
      <w:pPr>
        <w:pStyle w:val="2"/>
        <w:shd w:val="clear" w:color="auto" w:fill="auto"/>
        <w:spacing w:before="0" w:line="240" w:lineRule="auto"/>
        <w:jc w:val="right"/>
      </w:pPr>
    </w:p>
    <w:p w:rsidR="00F70E1F" w:rsidRDefault="00F70E1F" w:rsidP="00587031">
      <w:pPr>
        <w:pStyle w:val="2"/>
        <w:shd w:val="clear" w:color="auto" w:fill="auto"/>
        <w:spacing w:before="0" w:line="240" w:lineRule="auto"/>
        <w:jc w:val="right"/>
      </w:pPr>
    </w:p>
    <w:p w:rsidR="00F70E1F" w:rsidRDefault="00F70E1F" w:rsidP="00587031">
      <w:pPr>
        <w:pStyle w:val="2"/>
        <w:shd w:val="clear" w:color="auto" w:fill="auto"/>
        <w:spacing w:before="0" w:line="240" w:lineRule="auto"/>
        <w:jc w:val="right"/>
      </w:pPr>
    </w:p>
    <w:p w:rsidR="00F70E1F" w:rsidRDefault="00F70E1F" w:rsidP="00587031">
      <w:pPr>
        <w:pStyle w:val="2"/>
        <w:shd w:val="clear" w:color="auto" w:fill="auto"/>
        <w:spacing w:before="0" w:line="240" w:lineRule="auto"/>
        <w:jc w:val="right"/>
      </w:pPr>
    </w:p>
    <w:p w:rsidR="00F70E1F" w:rsidRDefault="00F70E1F" w:rsidP="00587031">
      <w:pPr>
        <w:pStyle w:val="2"/>
        <w:shd w:val="clear" w:color="auto" w:fill="auto"/>
        <w:spacing w:before="0" w:line="240" w:lineRule="auto"/>
        <w:jc w:val="right"/>
      </w:pPr>
    </w:p>
    <w:p w:rsidR="00F70E1F" w:rsidRDefault="00F70E1F" w:rsidP="00587031">
      <w:pPr>
        <w:pStyle w:val="2"/>
        <w:shd w:val="clear" w:color="auto" w:fill="auto"/>
        <w:spacing w:before="0" w:line="240" w:lineRule="auto"/>
        <w:jc w:val="right"/>
      </w:pPr>
    </w:p>
    <w:p w:rsidR="00F70E1F" w:rsidRDefault="00F70E1F" w:rsidP="00587031">
      <w:pPr>
        <w:pStyle w:val="2"/>
        <w:shd w:val="clear" w:color="auto" w:fill="auto"/>
        <w:spacing w:before="0" w:line="240" w:lineRule="auto"/>
        <w:jc w:val="right"/>
      </w:pPr>
    </w:p>
    <w:p w:rsidR="00F70E1F" w:rsidRDefault="00F70E1F" w:rsidP="00587031">
      <w:pPr>
        <w:pStyle w:val="2"/>
        <w:shd w:val="clear" w:color="auto" w:fill="auto"/>
        <w:spacing w:before="0" w:line="240" w:lineRule="auto"/>
        <w:jc w:val="right"/>
      </w:pPr>
    </w:p>
    <w:p w:rsidR="00F70E1F" w:rsidRDefault="00F70E1F" w:rsidP="00587031">
      <w:pPr>
        <w:pStyle w:val="2"/>
        <w:shd w:val="clear" w:color="auto" w:fill="auto"/>
        <w:spacing w:before="0" w:line="240" w:lineRule="auto"/>
        <w:jc w:val="right"/>
      </w:pPr>
    </w:p>
    <w:p w:rsidR="00F70E1F" w:rsidRDefault="00F70E1F" w:rsidP="00587031">
      <w:pPr>
        <w:pStyle w:val="2"/>
        <w:shd w:val="clear" w:color="auto" w:fill="auto"/>
        <w:spacing w:before="0" w:line="240" w:lineRule="auto"/>
        <w:jc w:val="right"/>
      </w:pPr>
    </w:p>
    <w:p w:rsidR="00587031" w:rsidRPr="00190294" w:rsidRDefault="00AC3874" w:rsidP="00190294">
      <w:pPr>
        <w:pStyle w:val="2"/>
        <w:shd w:val="clear" w:color="auto" w:fill="auto"/>
        <w:spacing w:before="0" w:line="240" w:lineRule="auto"/>
        <w:jc w:val="right"/>
        <w:rPr>
          <w:sz w:val="28"/>
          <w:szCs w:val="28"/>
        </w:rPr>
      </w:pPr>
      <w:r w:rsidRPr="00190294">
        <w:rPr>
          <w:sz w:val="28"/>
          <w:szCs w:val="28"/>
        </w:rPr>
        <w:lastRenderedPageBreak/>
        <w:t xml:space="preserve">Приложение </w:t>
      </w:r>
    </w:p>
    <w:p w:rsidR="00190294" w:rsidRPr="00190294" w:rsidRDefault="00190294" w:rsidP="00190294">
      <w:pPr>
        <w:spacing w:after="0" w:line="240" w:lineRule="auto"/>
        <w:jc w:val="right"/>
        <w:rPr>
          <w:rFonts w:ascii="Times New Roman" w:hAnsi="Times New Roman" w:cs="Times New Roman"/>
          <w:sz w:val="28"/>
          <w:szCs w:val="28"/>
        </w:rPr>
      </w:pPr>
      <w:r w:rsidRPr="00190294">
        <w:rPr>
          <w:rFonts w:ascii="Times New Roman" w:hAnsi="Times New Roman" w:cs="Times New Roman"/>
          <w:sz w:val="28"/>
          <w:szCs w:val="28"/>
        </w:rPr>
        <w:t>к протоколу № 2/2016</w:t>
      </w:r>
      <w:r>
        <w:rPr>
          <w:rFonts w:ascii="Times New Roman" w:hAnsi="Times New Roman" w:cs="Times New Roman"/>
          <w:sz w:val="28"/>
          <w:szCs w:val="28"/>
        </w:rPr>
        <w:t xml:space="preserve"> от 10.06.2016</w:t>
      </w:r>
    </w:p>
    <w:p w:rsidR="00190294" w:rsidRPr="00190294" w:rsidRDefault="00190294" w:rsidP="00190294">
      <w:pPr>
        <w:spacing w:after="0" w:line="240" w:lineRule="auto"/>
        <w:jc w:val="right"/>
        <w:rPr>
          <w:rFonts w:ascii="Times New Roman" w:hAnsi="Times New Roman" w:cs="Times New Roman"/>
          <w:sz w:val="28"/>
          <w:szCs w:val="28"/>
        </w:rPr>
      </w:pPr>
      <w:r w:rsidRPr="00190294">
        <w:rPr>
          <w:rFonts w:ascii="Times New Roman" w:hAnsi="Times New Roman" w:cs="Times New Roman"/>
          <w:sz w:val="28"/>
          <w:szCs w:val="28"/>
        </w:rPr>
        <w:t xml:space="preserve">заседания Совета общественных организаций по защите </w:t>
      </w:r>
    </w:p>
    <w:p w:rsidR="00190294" w:rsidRPr="00190294" w:rsidRDefault="00190294" w:rsidP="00190294">
      <w:pPr>
        <w:spacing w:after="0" w:line="240" w:lineRule="auto"/>
        <w:jc w:val="right"/>
        <w:rPr>
          <w:rFonts w:ascii="Times New Roman" w:hAnsi="Times New Roman" w:cs="Times New Roman"/>
          <w:sz w:val="28"/>
          <w:szCs w:val="28"/>
        </w:rPr>
      </w:pPr>
      <w:r w:rsidRPr="00190294">
        <w:rPr>
          <w:rFonts w:ascii="Times New Roman" w:hAnsi="Times New Roman" w:cs="Times New Roman"/>
          <w:sz w:val="28"/>
          <w:szCs w:val="28"/>
        </w:rPr>
        <w:t>прав пациентов в Липецкой области</w:t>
      </w:r>
    </w:p>
    <w:p w:rsidR="00190294" w:rsidRDefault="00190294" w:rsidP="00587031">
      <w:pPr>
        <w:pStyle w:val="2"/>
        <w:shd w:val="clear" w:color="auto" w:fill="auto"/>
        <w:spacing w:before="0" w:line="240" w:lineRule="auto"/>
        <w:jc w:val="right"/>
      </w:pPr>
    </w:p>
    <w:p w:rsidR="00190294" w:rsidRPr="00BF73B1" w:rsidRDefault="00587031" w:rsidP="00587031">
      <w:pPr>
        <w:pStyle w:val="2"/>
        <w:shd w:val="clear" w:color="auto" w:fill="auto"/>
        <w:spacing w:before="0" w:line="240" w:lineRule="auto"/>
        <w:jc w:val="center"/>
        <w:rPr>
          <w:rFonts w:eastAsia="Calibri"/>
          <w:b/>
          <w:sz w:val="28"/>
          <w:szCs w:val="28"/>
        </w:rPr>
      </w:pPr>
      <w:r w:rsidRPr="00BF73B1">
        <w:rPr>
          <w:rFonts w:eastAsia="Calibri"/>
          <w:b/>
          <w:sz w:val="28"/>
          <w:szCs w:val="28"/>
        </w:rPr>
        <w:t>Переч</w:t>
      </w:r>
      <w:r w:rsidRPr="00BF73B1">
        <w:rPr>
          <w:b/>
          <w:sz w:val="28"/>
          <w:szCs w:val="28"/>
        </w:rPr>
        <w:t>е</w:t>
      </w:r>
      <w:r w:rsidRPr="00BF73B1">
        <w:rPr>
          <w:rFonts w:eastAsia="Calibri"/>
          <w:b/>
          <w:sz w:val="28"/>
          <w:szCs w:val="28"/>
        </w:rPr>
        <w:t>н</w:t>
      </w:r>
      <w:r w:rsidRPr="00BF73B1">
        <w:rPr>
          <w:b/>
          <w:sz w:val="28"/>
          <w:szCs w:val="28"/>
        </w:rPr>
        <w:t>ь</w:t>
      </w:r>
      <w:r w:rsidRPr="00BF73B1">
        <w:rPr>
          <w:rFonts w:eastAsia="Calibri"/>
          <w:b/>
          <w:sz w:val="28"/>
          <w:szCs w:val="28"/>
        </w:rPr>
        <w:t xml:space="preserve"> </w:t>
      </w:r>
    </w:p>
    <w:p w:rsidR="009A3DFC" w:rsidRDefault="00587031" w:rsidP="00587031">
      <w:pPr>
        <w:pStyle w:val="2"/>
        <w:shd w:val="clear" w:color="auto" w:fill="auto"/>
        <w:spacing w:before="0" w:line="240" w:lineRule="auto"/>
        <w:jc w:val="center"/>
        <w:rPr>
          <w:rFonts w:eastAsia="Calibri"/>
          <w:b/>
          <w:sz w:val="28"/>
          <w:szCs w:val="28"/>
        </w:rPr>
      </w:pPr>
      <w:r w:rsidRPr="00BF73B1">
        <w:rPr>
          <w:rFonts w:eastAsia="Calibri"/>
          <w:b/>
          <w:sz w:val="28"/>
          <w:szCs w:val="28"/>
        </w:rPr>
        <w:t xml:space="preserve">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w:t>
      </w:r>
    </w:p>
    <w:p w:rsidR="00587031" w:rsidRPr="00BF73B1" w:rsidRDefault="00587031" w:rsidP="00587031">
      <w:pPr>
        <w:pStyle w:val="2"/>
        <w:shd w:val="clear" w:color="auto" w:fill="auto"/>
        <w:spacing w:before="0" w:line="240" w:lineRule="auto"/>
        <w:jc w:val="center"/>
        <w:rPr>
          <w:b/>
          <w:sz w:val="28"/>
          <w:szCs w:val="28"/>
        </w:rPr>
      </w:pPr>
      <w:r w:rsidRPr="00BF73B1">
        <w:rPr>
          <w:rFonts w:eastAsia="Calibri"/>
          <w:b/>
          <w:sz w:val="28"/>
          <w:szCs w:val="28"/>
        </w:rPr>
        <w:t>независимая оценка</w:t>
      </w:r>
      <w:r w:rsidRPr="00BF73B1">
        <w:rPr>
          <w:b/>
          <w:sz w:val="28"/>
          <w:szCs w:val="28"/>
        </w:rPr>
        <w:t xml:space="preserve"> в 2016 году</w:t>
      </w:r>
      <w:r w:rsidR="00AC3874" w:rsidRPr="00BF73B1">
        <w:rPr>
          <w:b/>
          <w:sz w:val="28"/>
          <w:szCs w:val="28"/>
        </w:rPr>
        <w:t xml:space="preserve"> </w:t>
      </w:r>
      <w:r w:rsidR="00190294" w:rsidRPr="00BF73B1">
        <w:rPr>
          <w:b/>
          <w:sz w:val="28"/>
          <w:szCs w:val="28"/>
        </w:rPr>
        <w:t>(в</w:t>
      </w:r>
      <w:r w:rsidR="00AC3874" w:rsidRPr="00BF73B1">
        <w:rPr>
          <w:b/>
          <w:sz w:val="28"/>
          <w:szCs w:val="28"/>
        </w:rPr>
        <w:t>торой этап</w:t>
      </w:r>
      <w:r w:rsidR="00190294" w:rsidRPr="00BF73B1">
        <w:rPr>
          <w:b/>
          <w:sz w:val="28"/>
          <w:szCs w:val="28"/>
        </w:rPr>
        <w:t>)</w:t>
      </w:r>
    </w:p>
    <w:p w:rsidR="00F70E1F" w:rsidRDefault="00F70E1F" w:rsidP="00F70E1F">
      <w:pPr>
        <w:spacing w:after="0" w:line="240" w:lineRule="auto"/>
        <w:jc w:val="center"/>
        <w:rPr>
          <w:rFonts w:ascii="Times New Roman" w:eastAsia="Times New Roman" w:hAnsi="Times New Roman" w:cs="Times New Roman"/>
          <w:b/>
          <w:color w:val="000000"/>
          <w:sz w:val="28"/>
          <w:szCs w:val="28"/>
          <w:lang w:eastAsia="ru-RU"/>
        </w:rPr>
      </w:pPr>
    </w:p>
    <w:p w:rsidR="00AC3874" w:rsidRPr="00AC3874" w:rsidRDefault="00AC3874" w:rsidP="00F70E1F">
      <w:pPr>
        <w:spacing w:after="0" w:line="240" w:lineRule="auto"/>
        <w:jc w:val="center"/>
        <w:rPr>
          <w:rFonts w:ascii="Times New Roman" w:eastAsia="Times New Roman" w:hAnsi="Times New Roman" w:cs="Times New Roman"/>
          <w:b/>
          <w:color w:val="000000"/>
          <w:sz w:val="28"/>
          <w:szCs w:val="28"/>
          <w:lang w:eastAsia="ru-RU"/>
        </w:rPr>
      </w:pPr>
      <w:r w:rsidRPr="00AC3874">
        <w:rPr>
          <w:rFonts w:ascii="Times New Roman" w:eastAsia="Times New Roman" w:hAnsi="Times New Roman" w:cs="Times New Roman"/>
          <w:b/>
          <w:color w:val="000000"/>
          <w:sz w:val="28"/>
          <w:szCs w:val="28"/>
          <w:lang w:eastAsia="ru-RU"/>
        </w:rPr>
        <w:t>Областные медицинские организации</w:t>
      </w:r>
    </w:p>
    <w:p w:rsidR="00AC3874" w:rsidRPr="00AC3874" w:rsidRDefault="00AC3874" w:rsidP="00F70E1F">
      <w:pPr>
        <w:spacing w:after="0" w:line="240" w:lineRule="auto"/>
        <w:rPr>
          <w:rFonts w:ascii="Times New Roman" w:eastAsia="Times New Roman" w:hAnsi="Times New Roman" w:cs="Times New Roman"/>
          <w:color w:val="000000"/>
          <w:sz w:val="28"/>
          <w:szCs w:val="28"/>
          <w:lang w:eastAsia="ru-RU"/>
        </w:rPr>
      </w:pPr>
      <w:r w:rsidRPr="00AC3874">
        <w:rPr>
          <w:rFonts w:ascii="Times New Roman" w:eastAsia="Times New Roman" w:hAnsi="Times New Roman" w:cs="Times New Roman"/>
          <w:color w:val="000000"/>
          <w:sz w:val="28"/>
          <w:szCs w:val="28"/>
          <w:lang w:eastAsia="ru-RU"/>
        </w:rPr>
        <w:t>1. ГУЗ «</w:t>
      </w:r>
      <w:r w:rsidR="0076380F">
        <w:rPr>
          <w:rFonts w:ascii="Times New Roman" w:eastAsia="Times New Roman" w:hAnsi="Times New Roman" w:cs="Times New Roman"/>
          <w:color w:val="000000"/>
          <w:sz w:val="28"/>
          <w:szCs w:val="28"/>
          <w:lang w:eastAsia="ru-RU"/>
        </w:rPr>
        <w:t>Липецкий о</w:t>
      </w:r>
      <w:r w:rsidRPr="00AC3874">
        <w:rPr>
          <w:rFonts w:ascii="Times New Roman" w:eastAsia="Times New Roman" w:hAnsi="Times New Roman" w:cs="Times New Roman"/>
          <w:color w:val="000000"/>
          <w:sz w:val="28"/>
          <w:szCs w:val="28"/>
          <w:lang w:eastAsia="ru-RU"/>
        </w:rPr>
        <w:t xml:space="preserve">бластной кожно-венерологический диспансер» </w:t>
      </w:r>
    </w:p>
    <w:p w:rsidR="00AC3874" w:rsidRPr="00AC3874" w:rsidRDefault="00AC3874" w:rsidP="00F70E1F">
      <w:pPr>
        <w:spacing w:after="0" w:line="240" w:lineRule="auto"/>
        <w:rPr>
          <w:rFonts w:ascii="Times New Roman" w:eastAsia="Times New Roman" w:hAnsi="Times New Roman" w:cs="Times New Roman"/>
          <w:color w:val="000000"/>
          <w:sz w:val="28"/>
          <w:szCs w:val="28"/>
          <w:lang w:eastAsia="ru-RU"/>
        </w:rPr>
      </w:pPr>
      <w:r w:rsidRPr="00AC3874">
        <w:rPr>
          <w:rFonts w:ascii="Times New Roman" w:eastAsia="Times New Roman" w:hAnsi="Times New Roman" w:cs="Times New Roman"/>
          <w:color w:val="000000"/>
          <w:sz w:val="28"/>
          <w:szCs w:val="28"/>
          <w:lang w:eastAsia="ru-RU"/>
        </w:rPr>
        <w:t>2. ГУЗ «</w:t>
      </w:r>
      <w:r w:rsidR="0076380F">
        <w:rPr>
          <w:rFonts w:ascii="Times New Roman" w:eastAsia="Times New Roman" w:hAnsi="Times New Roman" w:cs="Times New Roman"/>
          <w:color w:val="000000"/>
          <w:sz w:val="28"/>
          <w:szCs w:val="28"/>
          <w:lang w:eastAsia="ru-RU"/>
        </w:rPr>
        <w:t>Липецкий о</w:t>
      </w:r>
      <w:r w:rsidRPr="00AC3874">
        <w:rPr>
          <w:rFonts w:ascii="Times New Roman" w:eastAsia="Times New Roman" w:hAnsi="Times New Roman" w:cs="Times New Roman"/>
          <w:color w:val="000000"/>
          <w:sz w:val="28"/>
          <w:szCs w:val="28"/>
          <w:lang w:eastAsia="ru-RU"/>
        </w:rPr>
        <w:t xml:space="preserve">бластной перинатальный центр» </w:t>
      </w:r>
    </w:p>
    <w:p w:rsidR="00AC3874" w:rsidRPr="00AC3874" w:rsidRDefault="00AC3874" w:rsidP="00F70E1F">
      <w:pPr>
        <w:spacing w:after="0" w:line="240" w:lineRule="auto"/>
        <w:rPr>
          <w:rFonts w:ascii="Times New Roman" w:eastAsia="Times New Roman" w:hAnsi="Times New Roman" w:cs="Times New Roman"/>
          <w:color w:val="000000"/>
          <w:sz w:val="28"/>
          <w:szCs w:val="28"/>
          <w:lang w:eastAsia="ru-RU"/>
        </w:rPr>
      </w:pPr>
      <w:r w:rsidRPr="00AC3874">
        <w:rPr>
          <w:rFonts w:ascii="Times New Roman" w:eastAsia="Times New Roman" w:hAnsi="Times New Roman" w:cs="Times New Roman"/>
          <w:color w:val="000000"/>
          <w:sz w:val="28"/>
          <w:szCs w:val="28"/>
          <w:lang w:eastAsia="ru-RU"/>
        </w:rPr>
        <w:t xml:space="preserve">3. ГУЗ «Липецкий областной центр по профилактике и борьбе со СПИД и инфекционными заболеваниями» </w:t>
      </w:r>
    </w:p>
    <w:p w:rsidR="00AC3874" w:rsidRPr="00AC3874" w:rsidRDefault="00AC3874" w:rsidP="00F70E1F">
      <w:pPr>
        <w:spacing w:after="0" w:line="240" w:lineRule="auto"/>
        <w:rPr>
          <w:rFonts w:ascii="Times New Roman" w:eastAsia="Times New Roman" w:hAnsi="Times New Roman" w:cs="Times New Roman"/>
          <w:color w:val="000000"/>
          <w:sz w:val="28"/>
          <w:szCs w:val="28"/>
          <w:lang w:eastAsia="ru-RU"/>
        </w:rPr>
      </w:pPr>
      <w:r w:rsidRPr="00AC3874">
        <w:rPr>
          <w:rFonts w:ascii="Times New Roman" w:eastAsia="Times New Roman" w:hAnsi="Times New Roman" w:cs="Times New Roman"/>
          <w:color w:val="000000"/>
          <w:sz w:val="28"/>
          <w:szCs w:val="28"/>
          <w:lang w:eastAsia="ru-RU"/>
        </w:rPr>
        <w:t>4. ГУЗ «Областная стоматологическая поликлиника - Стоматологический цент</w:t>
      </w:r>
      <w:r w:rsidR="00F70E1F">
        <w:rPr>
          <w:rFonts w:ascii="Times New Roman" w:eastAsia="Times New Roman" w:hAnsi="Times New Roman" w:cs="Times New Roman"/>
          <w:color w:val="000000"/>
          <w:sz w:val="28"/>
          <w:szCs w:val="28"/>
          <w:lang w:eastAsia="ru-RU"/>
        </w:rPr>
        <w:t>р</w:t>
      </w:r>
      <w:r w:rsidRPr="00AC3874">
        <w:rPr>
          <w:rFonts w:ascii="Times New Roman" w:eastAsia="Times New Roman" w:hAnsi="Times New Roman" w:cs="Times New Roman"/>
          <w:color w:val="000000"/>
          <w:sz w:val="28"/>
          <w:szCs w:val="28"/>
          <w:lang w:eastAsia="ru-RU"/>
        </w:rPr>
        <w:t>»</w:t>
      </w:r>
    </w:p>
    <w:p w:rsidR="00AC3874" w:rsidRPr="00AC3874" w:rsidRDefault="00AC3874" w:rsidP="00F70E1F">
      <w:pPr>
        <w:spacing w:after="0" w:line="240" w:lineRule="auto"/>
        <w:rPr>
          <w:rFonts w:ascii="Times New Roman" w:eastAsia="Times New Roman" w:hAnsi="Times New Roman" w:cs="Times New Roman"/>
          <w:color w:val="000000"/>
          <w:sz w:val="28"/>
          <w:szCs w:val="28"/>
          <w:lang w:eastAsia="ru-RU"/>
        </w:rPr>
      </w:pPr>
      <w:r w:rsidRPr="00AC3874">
        <w:rPr>
          <w:rFonts w:ascii="Times New Roman" w:eastAsia="Times New Roman" w:hAnsi="Times New Roman" w:cs="Times New Roman"/>
          <w:color w:val="000000"/>
          <w:sz w:val="28"/>
          <w:szCs w:val="28"/>
          <w:lang w:eastAsia="ru-RU"/>
        </w:rPr>
        <w:t>5. ГУЗ «</w:t>
      </w:r>
      <w:r w:rsidR="0076380F">
        <w:rPr>
          <w:rFonts w:ascii="Times New Roman" w:eastAsia="Times New Roman" w:hAnsi="Times New Roman" w:cs="Times New Roman"/>
          <w:color w:val="000000"/>
          <w:sz w:val="28"/>
          <w:szCs w:val="28"/>
          <w:lang w:eastAsia="ru-RU"/>
        </w:rPr>
        <w:t>Липецкий о</w:t>
      </w:r>
      <w:r w:rsidRPr="00AC3874">
        <w:rPr>
          <w:rFonts w:ascii="Times New Roman" w:eastAsia="Times New Roman" w:hAnsi="Times New Roman" w:cs="Times New Roman"/>
          <w:color w:val="000000"/>
          <w:sz w:val="28"/>
          <w:szCs w:val="28"/>
          <w:lang w:eastAsia="ru-RU"/>
        </w:rPr>
        <w:t xml:space="preserve">бластной наркологический диспансер» </w:t>
      </w:r>
    </w:p>
    <w:p w:rsidR="00AC3874" w:rsidRPr="00AC3874" w:rsidRDefault="00AC3874" w:rsidP="00F70E1F">
      <w:pPr>
        <w:spacing w:after="0" w:line="240" w:lineRule="auto"/>
        <w:rPr>
          <w:rFonts w:ascii="Times New Roman" w:eastAsia="Times New Roman" w:hAnsi="Times New Roman" w:cs="Times New Roman"/>
          <w:color w:val="000000"/>
          <w:sz w:val="28"/>
          <w:szCs w:val="28"/>
          <w:lang w:eastAsia="ru-RU"/>
        </w:rPr>
      </w:pPr>
      <w:r w:rsidRPr="00AC3874">
        <w:rPr>
          <w:rFonts w:ascii="Times New Roman" w:eastAsia="Times New Roman" w:hAnsi="Times New Roman" w:cs="Times New Roman"/>
          <w:color w:val="000000"/>
          <w:sz w:val="28"/>
          <w:szCs w:val="28"/>
          <w:lang w:eastAsia="ru-RU"/>
        </w:rPr>
        <w:t xml:space="preserve">6. ГУЗ «Липецкая областная психоневрологическая больница» </w:t>
      </w:r>
    </w:p>
    <w:p w:rsidR="00AC3874" w:rsidRPr="00AC3874" w:rsidRDefault="00AC3874" w:rsidP="00F70E1F">
      <w:pPr>
        <w:spacing w:after="0" w:line="240" w:lineRule="auto"/>
        <w:rPr>
          <w:rFonts w:ascii="Times New Roman" w:eastAsia="Times New Roman" w:hAnsi="Times New Roman" w:cs="Times New Roman"/>
          <w:color w:val="000000"/>
          <w:sz w:val="28"/>
          <w:szCs w:val="28"/>
          <w:lang w:eastAsia="ru-RU"/>
        </w:rPr>
      </w:pPr>
      <w:r w:rsidRPr="00AC3874">
        <w:rPr>
          <w:rFonts w:ascii="Times New Roman" w:eastAsia="Times New Roman" w:hAnsi="Times New Roman" w:cs="Times New Roman"/>
          <w:color w:val="000000"/>
          <w:sz w:val="28"/>
          <w:szCs w:val="28"/>
          <w:lang w:eastAsia="ru-RU"/>
        </w:rPr>
        <w:t xml:space="preserve">7. ГУЗ «Липецкий областной противотуберкулезный диспансер» </w:t>
      </w:r>
    </w:p>
    <w:p w:rsidR="00AC3874" w:rsidRPr="00AC3874" w:rsidRDefault="00AC3874" w:rsidP="00F70E1F">
      <w:pPr>
        <w:spacing w:after="0" w:line="240" w:lineRule="auto"/>
        <w:rPr>
          <w:rFonts w:ascii="Times New Roman" w:eastAsia="Times New Roman" w:hAnsi="Times New Roman" w:cs="Times New Roman"/>
          <w:color w:val="000000"/>
          <w:sz w:val="28"/>
          <w:szCs w:val="28"/>
          <w:lang w:eastAsia="ru-RU"/>
        </w:rPr>
      </w:pPr>
      <w:r w:rsidRPr="00AC3874">
        <w:rPr>
          <w:rFonts w:ascii="Times New Roman" w:eastAsia="Times New Roman" w:hAnsi="Times New Roman" w:cs="Times New Roman"/>
          <w:color w:val="000000"/>
          <w:sz w:val="28"/>
          <w:szCs w:val="28"/>
          <w:lang w:eastAsia="ru-RU"/>
        </w:rPr>
        <w:t xml:space="preserve">8. ГУЗ «Областной врачебно-физкультурный диспансер» </w:t>
      </w:r>
    </w:p>
    <w:p w:rsidR="00F70E1F" w:rsidRDefault="00F70E1F" w:rsidP="00F70E1F">
      <w:pPr>
        <w:spacing w:after="0" w:line="240" w:lineRule="auto"/>
        <w:jc w:val="center"/>
        <w:rPr>
          <w:rFonts w:ascii="Times New Roman" w:eastAsia="Times New Roman" w:hAnsi="Times New Roman" w:cs="Times New Roman"/>
          <w:b/>
          <w:color w:val="000000"/>
          <w:sz w:val="28"/>
          <w:szCs w:val="28"/>
          <w:lang w:eastAsia="ru-RU"/>
        </w:rPr>
      </w:pPr>
    </w:p>
    <w:p w:rsidR="00AC3874" w:rsidRPr="00AC3874" w:rsidRDefault="00AC3874" w:rsidP="00F70E1F">
      <w:pPr>
        <w:spacing w:after="0" w:line="240" w:lineRule="auto"/>
        <w:jc w:val="center"/>
        <w:rPr>
          <w:rFonts w:ascii="Times New Roman" w:eastAsia="Times New Roman" w:hAnsi="Times New Roman" w:cs="Times New Roman"/>
          <w:b/>
          <w:color w:val="000000"/>
          <w:sz w:val="28"/>
          <w:szCs w:val="28"/>
          <w:lang w:eastAsia="ru-RU"/>
        </w:rPr>
      </w:pPr>
      <w:r w:rsidRPr="00AC3874">
        <w:rPr>
          <w:rFonts w:ascii="Times New Roman" w:eastAsia="Times New Roman" w:hAnsi="Times New Roman" w:cs="Times New Roman"/>
          <w:b/>
          <w:color w:val="000000"/>
          <w:sz w:val="28"/>
          <w:szCs w:val="28"/>
          <w:lang w:eastAsia="ru-RU"/>
        </w:rPr>
        <w:t>Медицинские организации г. Липецка</w:t>
      </w:r>
    </w:p>
    <w:p w:rsidR="00AC3874" w:rsidRPr="00AC3874" w:rsidRDefault="00AC3874" w:rsidP="00F70E1F">
      <w:pPr>
        <w:spacing w:after="0" w:line="240" w:lineRule="auto"/>
        <w:rPr>
          <w:rFonts w:ascii="Times New Roman" w:eastAsia="Times New Roman" w:hAnsi="Times New Roman" w:cs="Times New Roman"/>
          <w:color w:val="000000"/>
          <w:sz w:val="28"/>
          <w:szCs w:val="28"/>
          <w:lang w:eastAsia="ru-RU"/>
        </w:rPr>
      </w:pPr>
      <w:r w:rsidRPr="00AC3874">
        <w:rPr>
          <w:rFonts w:ascii="Times New Roman" w:eastAsia="Times New Roman" w:hAnsi="Times New Roman" w:cs="Times New Roman"/>
          <w:color w:val="000000"/>
          <w:sz w:val="28"/>
          <w:szCs w:val="28"/>
          <w:lang w:eastAsia="ru-RU"/>
        </w:rPr>
        <w:t xml:space="preserve">9. </w:t>
      </w:r>
      <w:r w:rsidR="0076380F">
        <w:rPr>
          <w:rFonts w:ascii="Times New Roman" w:eastAsia="Times New Roman" w:hAnsi="Times New Roman" w:cs="Times New Roman"/>
          <w:color w:val="000000"/>
          <w:sz w:val="28"/>
          <w:szCs w:val="28"/>
          <w:lang w:eastAsia="ru-RU"/>
        </w:rPr>
        <w:t xml:space="preserve"> </w:t>
      </w:r>
      <w:r w:rsidRPr="00AC3874">
        <w:rPr>
          <w:rFonts w:ascii="Times New Roman" w:eastAsia="Times New Roman" w:hAnsi="Times New Roman" w:cs="Times New Roman"/>
          <w:color w:val="000000"/>
          <w:sz w:val="28"/>
          <w:szCs w:val="28"/>
          <w:lang w:eastAsia="ru-RU"/>
        </w:rPr>
        <w:t xml:space="preserve">ГУЗ «Липецкая городская поликлиника №1» </w:t>
      </w:r>
    </w:p>
    <w:p w:rsidR="00AC3874" w:rsidRPr="00AC3874" w:rsidRDefault="00AC3874" w:rsidP="00F70E1F">
      <w:pPr>
        <w:spacing w:after="0" w:line="240" w:lineRule="auto"/>
        <w:rPr>
          <w:rFonts w:ascii="Times New Roman" w:eastAsia="Times New Roman" w:hAnsi="Times New Roman" w:cs="Times New Roman"/>
          <w:color w:val="000000"/>
          <w:sz w:val="28"/>
          <w:szCs w:val="28"/>
          <w:lang w:eastAsia="ru-RU"/>
        </w:rPr>
      </w:pPr>
      <w:r w:rsidRPr="00AC3874">
        <w:rPr>
          <w:rFonts w:ascii="Times New Roman" w:eastAsia="Times New Roman" w:hAnsi="Times New Roman" w:cs="Times New Roman"/>
          <w:color w:val="000000"/>
          <w:sz w:val="28"/>
          <w:szCs w:val="28"/>
          <w:lang w:eastAsia="ru-RU"/>
        </w:rPr>
        <w:t xml:space="preserve">10 ГУЗ «Липецкая городская поликлиника №4» </w:t>
      </w:r>
    </w:p>
    <w:p w:rsidR="00AC3874" w:rsidRPr="00AC3874" w:rsidRDefault="00AC3874" w:rsidP="00F70E1F">
      <w:pPr>
        <w:spacing w:after="0" w:line="240" w:lineRule="auto"/>
        <w:rPr>
          <w:rFonts w:ascii="Times New Roman" w:eastAsia="Times New Roman" w:hAnsi="Times New Roman" w:cs="Times New Roman"/>
          <w:color w:val="000000"/>
          <w:sz w:val="28"/>
          <w:szCs w:val="28"/>
          <w:lang w:eastAsia="ru-RU"/>
        </w:rPr>
      </w:pPr>
      <w:r w:rsidRPr="00AC3874">
        <w:rPr>
          <w:rFonts w:ascii="Times New Roman" w:eastAsia="Times New Roman" w:hAnsi="Times New Roman" w:cs="Times New Roman"/>
          <w:color w:val="000000"/>
          <w:sz w:val="28"/>
          <w:szCs w:val="28"/>
          <w:lang w:eastAsia="ru-RU"/>
        </w:rPr>
        <w:t xml:space="preserve">11. ГУЗ «Липецкая городская поликлиника №5» </w:t>
      </w:r>
    </w:p>
    <w:p w:rsidR="00AC3874" w:rsidRPr="00AC3874" w:rsidRDefault="00AC3874" w:rsidP="00F70E1F">
      <w:pPr>
        <w:spacing w:after="0" w:line="240" w:lineRule="auto"/>
        <w:rPr>
          <w:rFonts w:ascii="Times New Roman" w:eastAsia="Times New Roman" w:hAnsi="Times New Roman" w:cs="Times New Roman"/>
          <w:color w:val="000000"/>
          <w:sz w:val="28"/>
          <w:szCs w:val="28"/>
          <w:lang w:eastAsia="ru-RU"/>
        </w:rPr>
      </w:pPr>
      <w:r w:rsidRPr="00AC3874">
        <w:rPr>
          <w:rFonts w:ascii="Times New Roman" w:eastAsia="Times New Roman" w:hAnsi="Times New Roman" w:cs="Times New Roman"/>
          <w:color w:val="000000"/>
          <w:sz w:val="28"/>
          <w:szCs w:val="28"/>
          <w:lang w:eastAsia="ru-RU"/>
        </w:rPr>
        <w:t xml:space="preserve">12. ГУЗ «Липецкая городская поликлиника №9» </w:t>
      </w:r>
    </w:p>
    <w:p w:rsidR="00AC3874" w:rsidRPr="00AC3874" w:rsidRDefault="00AC3874" w:rsidP="00F70E1F">
      <w:pPr>
        <w:spacing w:after="0" w:line="240" w:lineRule="auto"/>
        <w:rPr>
          <w:rFonts w:ascii="Times New Roman" w:eastAsia="Times New Roman" w:hAnsi="Times New Roman" w:cs="Times New Roman"/>
          <w:color w:val="000000"/>
          <w:sz w:val="28"/>
          <w:szCs w:val="28"/>
          <w:lang w:eastAsia="ru-RU"/>
        </w:rPr>
      </w:pPr>
      <w:r w:rsidRPr="00AC3874">
        <w:rPr>
          <w:rFonts w:ascii="Times New Roman" w:eastAsia="Times New Roman" w:hAnsi="Times New Roman" w:cs="Times New Roman"/>
          <w:color w:val="000000"/>
          <w:sz w:val="28"/>
          <w:szCs w:val="28"/>
          <w:lang w:eastAsia="ru-RU"/>
        </w:rPr>
        <w:t xml:space="preserve">13. </w:t>
      </w:r>
      <w:r w:rsidR="00F70E1F">
        <w:rPr>
          <w:rFonts w:ascii="Times New Roman" w:eastAsia="Times New Roman" w:hAnsi="Times New Roman" w:cs="Times New Roman"/>
          <w:color w:val="000000"/>
          <w:sz w:val="28"/>
          <w:szCs w:val="28"/>
          <w:lang w:eastAsia="ru-RU"/>
        </w:rPr>
        <w:t xml:space="preserve">ГУЗ </w:t>
      </w:r>
      <w:r w:rsidRPr="00AC3874">
        <w:rPr>
          <w:rFonts w:ascii="Times New Roman" w:eastAsia="Times New Roman" w:hAnsi="Times New Roman" w:cs="Times New Roman"/>
          <w:color w:val="000000"/>
          <w:sz w:val="28"/>
          <w:szCs w:val="28"/>
          <w:lang w:eastAsia="ru-RU"/>
        </w:rPr>
        <w:t xml:space="preserve">«Городская стоматологическая поликлиника №1» </w:t>
      </w:r>
    </w:p>
    <w:p w:rsidR="00AC3874" w:rsidRPr="00AC3874" w:rsidRDefault="00AC3874" w:rsidP="00F70E1F">
      <w:pPr>
        <w:spacing w:after="0" w:line="240" w:lineRule="auto"/>
        <w:rPr>
          <w:rFonts w:ascii="Times New Roman" w:eastAsia="Times New Roman" w:hAnsi="Times New Roman" w:cs="Times New Roman"/>
          <w:color w:val="000000"/>
          <w:sz w:val="28"/>
          <w:szCs w:val="28"/>
          <w:lang w:eastAsia="ru-RU"/>
        </w:rPr>
      </w:pPr>
      <w:r w:rsidRPr="00AC3874">
        <w:rPr>
          <w:rFonts w:ascii="Times New Roman" w:eastAsia="Times New Roman" w:hAnsi="Times New Roman" w:cs="Times New Roman"/>
          <w:color w:val="000000"/>
          <w:sz w:val="28"/>
          <w:szCs w:val="28"/>
          <w:lang w:eastAsia="ru-RU"/>
        </w:rPr>
        <w:t xml:space="preserve">14. ГУЗ «Городская стоматологическая поликлиника №2» </w:t>
      </w:r>
    </w:p>
    <w:p w:rsidR="00AC3874" w:rsidRPr="00AC3874" w:rsidRDefault="00AC3874" w:rsidP="00F70E1F">
      <w:pPr>
        <w:spacing w:after="0" w:line="240" w:lineRule="auto"/>
        <w:rPr>
          <w:rFonts w:ascii="Times New Roman" w:eastAsia="Times New Roman" w:hAnsi="Times New Roman" w:cs="Times New Roman"/>
          <w:color w:val="000000"/>
          <w:sz w:val="28"/>
          <w:szCs w:val="28"/>
          <w:lang w:eastAsia="ru-RU"/>
        </w:rPr>
      </w:pPr>
      <w:r w:rsidRPr="00AC3874">
        <w:rPr>
          <w:rFonts w:ascii="Times New Roman" w:eastAsia="Times New Roman" w:hAnsi="Times New Roman" w:cs="Times New Roman"/>
          <w:color w:val="000000"/>
          <w:sz w:val="28"/>
          <w:szCs w:val="28"/>
          <w:lang w:eastAsia="ru-RU"/>
        </w:rPr>
        <w:t xml:space="preserve">15. ГУЗ «Липецкая городская детская стоматологическая поликлиника» </w:t>
      </w:r>
    </w:p>
    <w:p w:rsidR="00AC3874" w:rsidRPr="00AC3874" w:rsidRDefault="00AC3874" w:rsidP="00F70E1F">
      <w:pPr>
        <w:spacing w:after="0" w:line="240" w:lineRule="auto"/>
        <w:rPr>
          <w:rFonts w:ascii="Times New Roman" w:eastAsia="Times New Roman" w:hAnsi="Times New Roman" w:cs="Times New Roman"/>
          <w:color w:val="000000"/>
          <w:sz w:val="28"/>
          <w:szCs w:val="28"/>
          <w:lang w:eastAsia="ru-RU"/>
        </w:rPr>
      </w:pPr>
      <w:r w:rsidRPr="00AC3874">
        <w:rPr>
          <w:rFonts w:ascii="Times New Roman" w:eastAsia="Times New Roman" w:hAnsi="Times New Roman" w:cs="Times New Roman"/>
          <w:color w:val="000000"/>
          <w:sz w:val="28"/>
          <w:szCs w:val="28"/>
          <w:lang w:eastAsia="ru-RU"/>
        </w:rPr>
        <w:t xml:space="preserve">16. ГУЗ «Липецкая городская больница скорой медицинской помощи №1» </w:t>
      </w:r>
    </w:p>
    <w:p w:rsidR="00AC3874" w:rsidRPr="00AC3874" w:rsidRDefault="00AC3874" w:rsidP="00F70E1F">
      <w:pPr>
        <w:spacing w:after="0" w:line="240" w:lineRule="auto"/>
        <w:rPr>
          <w:rFonts w:ascii="Times New Roman" w:eastAsia="Times New Roman" w:hAnsi="Times New Roman" w:cs="Times New Roman"/>
          <w:color w:val="000000"/>
          <w:sz w:val="28"/>
          <w:szCs w:val="28"/>
          <w:lang w:eastAsia="ru-RU"/>
        </w:rPr>
      </w:pPr>
      <w:r w:rsidRPr="00AC3874">
        <w:rPr>
          <w:rFonts w:ascii="Times New Roman" w:eastAsia="Times New Roman" w:hAnsi="Times New Roman" w:cs="Times New Roman"/>
          <w:color w:val="000000"/>
          <w:sz w:val="28"/>
          <w:szCs w:val="28"/>
          <w:lang w:eastAsia="ru-RU"/>
        </w:rPr>
        <w:t xml:space="preserve">17. ГУЗ «Липецкая городская больница №6 им. В.В. Макущенко» </w:t>
      </w:r>
    </w:p>
    <w:p w:rsidR="00AC3874" w:rsidRPr="00AC3874" w:rsidRDefault="00AC3874" w:rsidP="00F70E1F">
      <w:pPr>
        <w:spacing w:after="0" w:line="240" w:lineRule="auto"/>
        <w:rPr>
          <w:rFonts w:ascii="Times New Roman" w:eastAsia="Times New Roman" w:hAnsi="Times New Roman" w:cs="Times New Roman"/>
          <w:color w:val="000000"/>
          <w:sz w:val="28"/>
          <w:szCs w:val="28"/>
          <w:lang w:eastAsia="ru-RU"/>
        </w:rPr>
      </w:pPr>
      <w:r w:rsidRPr="00AC3874">
        <w:rPr>
          <w:rFonts w:ascii="Times New Roman" w:eastAsia="Times New Roman" w:hAnsi="Times New Roman" w:cs="Times New Roman"/>
          <w:color w:val="000000"/>
          <w:sz w:val="28"/>
          <w:szCs w:val="28"/>
          <w:lang w:eastAsia="ru-RU"/>
        </w:rPr>
        <w:t xml:space="preserve">18. ГУЗ «Липецкий городской родильный дом» </w:t>
      </w:r>
    </w:p>
    <w:p w:rsidR="00F70E1F" w:rsidRDefault="00F70E1F" w:rsidP="00F70E1F">
      <w:pPr>
        <w:spacing w:after="0" w:line="240" w:lineRule="auto"/>
        <w:jc w:val="center"/>
        <w:rPr>
          <w:rFonts w:ascii="Times New Roman" w:eastAsia="Times New Roman" w:hAnsi="Times New Roman" w:cs="Times New Roman"/>
          <w:b/>
          <w:color w:val="000000"/>
          <w:sz w:val="28"/>
          <w:szCs w:val="28"/>
          <w:lang w:eastAsia="ru-RU"/>
        </w:rPr>
      </w:pPr>
    </w:p>
    <w:p w:rsidR="00AC3874" w:rsidRPr="00AC3874" w:rsidRDefault="00AC3874" w:rsidP="00F70E1F">
      <w:pPr>
        <w:spacing w:after="0" w:line="240" w:lineRule="auto"/>
        <w:jc w:val="center"/>
        <w:rPr>
          <w:rFonts w:ascii="Times New Roman" w:eastAsia="Times New Roman" w:hAnsi="Times New Roman" w:cs="Times New Roman"/>
          <w:b/>
          <w:color w:val="000000"/>
          <w:sz w:val="28"/>
          <w:szCs w:val="28"/>
          <w:lang w:eastAsia="ru-RU"/>
        </w:rPr>
      </w:pPr>
      <w:r w:rsidRPr="00AC3874">
        <w:rPr>
          <w:rFonts w:ascii="Times New Roman" w:eastAsia="Times New Roman" w:hAnsi="Times New Roman" w:cs="Times New Roman"/>
          <w:b/>
          <w:color w:val="000000"/>
          <w:sz w:val="28"/>
          <w:szCs w:val="28"/>
          <w:lang w:eastAsia="ru-RU"/>
        </w:rPr>
        <w:t>Медицинские организации г. Ельца</w:t>
      </w:r>
    </w:p>
    <w:p w:rsidR="00AC3874" w:rsidRPr="00AC3874" w:rsidRDefault="00AC3874" w:rsidP="00F70E1F">
      <w:pPr>
        <w:spacing w:after="0" w:line="240" w:lineRule="auto"/>
        <w:rPr>
          <w:rFonts w:ascii="Times New Roman" w:eastAsia="Times New Roman" w:hAnsi="Times New Roman" w:cs="Times New Roman"/>
          <w:color w:val="000000"/>
          <w:sz w:val="28"/>
          <w:szCs w:val="28"/>
          <w:lang w:eastAsia="ru-RU"/>
        </w:rPr>
      </w:pPr>
      <w:r w:rsidRPr="00AC3874">
        <w:rPr>
          <w:rFonts w:ascii="Times New Roman" w:eastAsia="Times New Roman" w:hAnsi="Times New Roman" w:cs="Times New Roman"/>
          <w:color w:val="000000"/>
          <w:sz w:val="28"/>
          <w:szCs w:val="28"/>
          <w:lang w:eastAsia="ru-RU"/>
        </w:rPr>
        <w:t xml:space="preserve">19. ГУЗ «Елецкий наркологический диспансер» </w:t>
      </w:r>
    </w:p>
    <w:p w:rsidR="00AC3874" w:rsidRPr="00AC3874" w:rsidRDefault="00AC3874" w:rsidP="00F70E1F">
      <w:pPr>
        <w:spacing w:after="0" w:line="240" w:lineRule="auto"/>
        <w:rPr>
          <w:rFonts w:ascii="Times New Roman" w:eastAsia="Times New Roman" w:hAnsi="Times New Roman" w:cs="Times New Roman"/>
          <w:color w:val="000000"/>
          <w:sz w:val="28"/>
          <w:szCs w:val="28"/>
          <w:lang w:eastAsia="ru-RU"/>
        </w:rPr>
      </w:pPr>
      <w:r w:rsidRPr="00AC3874">
        <w:rPr>
          <w:rFonts w:ascii="Times New Roman" w:eastAsia="Times New Roman" w:hAnsi="Times New Roman" w:cs="Times New Roman"/>
          <w:color w:val="000000"/>
          <w:sz w:val="28"/>
          <w:szCs w:val="28"/>
          <w:lang w:eastAsia="ru-RU"/>
        </w:rPr>
        <w:t xml:space="preserve">20. ГУЗ «Елецкий психоневрологический диспансер» </w:t>
      </w:r>
    </w:p>
    <w:p w:rsidR="00AC3874" w:rsidRPr="00AC3874" w:rsidRDefault="00AC3874" w:rsidP="00F70E1F">
      <w:pPr>
        <w:spacing w:after="0" w:line="240" w:lineRule="auto"/>
        <w:rPr>
          <w:rFonts w:ascii="Times New Roman" w:eastAsia="Times New Roman" w:hAnsi="Times New Roman" w:cs="Times New Roman"/>
          <w:color w:val="000000"/>
          <w:sz w:val="28"/>
          <w:szCs w:val="28"/>
          <w:lang w:eastAsia="ru-RU"/>
        </w:rPr>
      </w:pPr>
      <w:r w:rsidRPr="00AC3874">
        <w:rPr>
          <w:rFonts w:ascii="Times New Roman" w:eastAsia="Times New Roman" w:hAnsi="Times New Roman" w:cs="Times New Roman"/>
          <w:color w:val="000000"/>
          <w:sz w:val="28"/>
          <w:szCs w:val="28"/>
          <w:lang w:eastAsia="ru-RU"/>
        </w:rPr>
        <w:t>21. ГУЗ «Елецкий городской врачебно-физкультурный диспансер»</w:t>
      </w:r>
    </w:p>
    <w:p w:rsidR="00AC3874" w:rsidRPr="00AC3874" w:rsidRDefault="00AC3874" w:rsidP="00F70E1F">
      <w:pPr>
        <w:spacing w:after="0" w:line="240" w:lineRule="auto"/>
        <w:rPr>
          <w:rFonts w:ascii="Times New Roman" w:eastAsia="Times New Roman" w:hAnsi="Times New Roman" w:cs="Times New Roman"/>
          <w:color w:val="000000"/>
          <w:sz w:val="28"/>
          <w:szCs w:val="28"/>
          <w:lang w:eastAsia="ru-RU"/>
        </w:rPr>
      </w:pPr>
      <w:r w:rsidRPr="00AC3874">
        <w:rPr>
          <w:rFonts w:ascii="Times New Roman" w:eastAsia="Times New Roman" w:hAnsi="Times New Roman" w:cs="Times New Roman"/>
          <w:color w:val="000000"/>
          <w:sz w:val="28"/>
          <w:szCs w:val="28"/>
          <w:lang w:eastAsia="ru-RU"/>
        </w:rPr>
        <w:t xml:space="preserve">22. ГУЗ «Елецкая стоматологическая поликлиника» </w:t>
      </w:r>
    </w:p>
    <w:p w:rsidR="00F70E1F" w:rsidRDefault="00F70E1F" w:rsidP="00F70E1F">
      <w:pPr>
        <w:spacing w:after="0" w:line="240" w:lineRule="auto"/>
        <w:jc w:val="center"/>
        <w:rPr>
          <w:rFonts w:ascii="Times New Roman" w:eastAsia="Times New Roman" w:hAnsi="Times New Roman" w:cs="Times New Roman"/>
          <w:b/>
          <w:color w:val="000000"/>
          <w:sz w:val="28"/>
          <w:szCs w:val="28"/>
          <w:lang w:eastAsia="ru-RU"/>
        </w:rPr>
      </w:pPr>
    </w:p>
    <w:p w:rsidR="00AC3874" w:rsidRPr="00AC3874" w:rsidRDefault="00AC3874" w:rsidP="00F70E1F">
      <w:pPr>
        <w:spacing w:after="0" w:line="240" w:lineRule="auto"/>
        <w:jc w:val="center"/>
        <w:rPr>
          <w:rFonts w:ascii="Times New Roman" w:eastAsia="Times New Roman" w:hAnsi="Times New Roman" w:cs="Times New Roman"/>
          <w:b/>
          <w:color w:val="000000"/>
          <w:sz w:val="28"/>
          <w:szCs w:val="28"/>
          <w:lang w:eastAsia="ru-RU"/>
        </w:rPr>
      </w:pPr>
      <w:r w:rsidRPr="00AC3874">
        <w:rPr>
          <w:rFonts w:ascii="Times New Roman" w:eastAsia="Times New Roman" w:hAnsi="Times New Roman" w:cs="Times New Roman"/>
          <w:b/>
          <w:color w:val="000000"/>
          <w:sz w:val="28"/>
          <w:szCs w:val="28"/>
          <w:lang w:eastAsia="ru-RU"/>
        </w:rPr>
        <w:t>Негосударственные медицинские организации</w:t>
      </w:r>
    </w:p>
    <w:p w:rsidR="00AC3874" w:rsidRPr="00AC3874" w:rsidRDefault="00AC3874" w:rsidP="00F70E1F">
      <w:pPr>
        <w:spacing w:after="0" w:line="240" w:lineRule="auto"/>
        <w:rPr>
          <w:rFonts w:ascii="Times New Roman" w:eastAsia="Times New Roman" w:hAnsi="Times New Roman" w:cs="Times New Roman"/>
          <w:color w:val="000000"/>
          <w:sz w:val="28"/>
          <w:szCs w:val="28"/>
          <w:lang w:eastAsia="ru-RU"/>
        </w:rPr>
      </w:pPr>
      <w:r w:rsidRPr="00AC3874">
        <w:rPr>
          <w:rFonts w:ascii="Times New Roman" w:eastAsia="Times New Roman" w:hAnsi="Times New Roman" w:cs="Times New Roman"/>
          <w:color w:val="000000"/>
          <w:sz w:val="28"/>
          <w:szCs w:val="28"/>
          <w:lang w:eastAsia="ru-RU"/>
        </w:rPr>
        <w:t xml:space="preserve">23. НП «Новолипецкий медицинский центр» </w:t>
      </w:r>
    </w:p>
    <w:p w:rsidR="00AC3874" w:rsidRPr="00AC3874" w:rsidRDefault="00AC3874" w:rsidP="00F70E1F">
      <w:pPr>
        <w:spacing w:after="0" w:line="240" w:lineRule="auto"/>
        <w:rPr>
          <w:rFonts w:ascii="Times New Roman" w:eastAsia="Times New Roman" w:hAnsi="Times New Roman" w:cs="Times New Roman"/>
          <w:color w:val="000000"/>
          <w:sz w:val="28"/>
          <w:szCs w:val="28"/>
          <w:lang w:eastAsia="ru-RU"/>
        </w:rPr>
      </w:pPr>
      <w:r w:rsidRPr="00AC3874">
        <w:rPr>
          <w:rFonts w:ascii="Times New Roman" w:eastAsia="Times New Roman" w:hAnsi="Times New Roman" w:cs="Times New Roman"/>
          <w:color w:val="000000"/>
          <w:sz w:val="28"/>
          <w:szCs w:val="28"/>
          <w:lang w:eastAsia="ru-RU"/>
        </w:rPr>
        <w:t xml:space="preserve">24. ООО «Офтальмологический центр доктора Тарасова» </w:t>
      </w:r>
    </w:p>
    <w:p w:rsidR="00587031" w:rsidRDefault="00AC3874" w:rsidP="00190294">
      <w:pPr>
        <w:spacing w:after="0" w:line="240" w:lineRule="auto"/>
        <w:rPr>
          <w:rFonts w:ascii="Times New Roman" w:eastAsia="Times New Roman" w:hAnsi="Times New Roman" w:cs="Times New Roman"/>
          <w:color w:val="000000"/>
          <w:spacing w:val="-1"/>
          <w:sz w:val="30"/>
          <w:szCs w:val="30"/>
          <w:lang w:eastAsia="ru-RU"/>
        </w:rPr>
      </w:pPr>
      <w:r w:rsidRPr="00AC3874">
        <w:rPr>
          <w:rFonts w:ascii="Times New Roman" w:eastAsia="Times New Roman" w:hAnsi="Times New Roman" w:cs="Times New Roman"/>
          <w:color w:val="000000"/>
          <w:sz w:val="28"/>
          <w:szCs w:val="28"/>
          <w:lang w:eastAsia="ru-RU"/>
        </w:rPr>
        <w:t>25. ООО «Центр-ЭКО»</w:t>
      </w:r>
      <w:bookmarkEnd w:id="0"/>
      <w:r w:rsidR="00190294">
        <w:rPr>
          <w:rFonts w:ascii="Times New Roman" w:eastAsia="Times New Roman" w:hAnsi="Times New Roman" w:cs="Times New Roman"/>
          <w:color w:val="000000"/>
          <w:sz w:val="28"/>
          <w:szCs w:val="28"/>
          <w:lang w:eastAsia="ru-RU"/>
        </w:rPr>
        <w:t>.</w:t>
      </w:r>
    </w:p>
    <w:sectPr w:rsidR="00587031" w:rsidSect="004A08E2">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5B5A"/>
    <w:multiLevelType w:val="hybridMultilevel"/>
    <w:tmpl w:val="F53EDC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8247EF"/>
    <w:multiLevelType w:val="hybridMultilevel"/>
    <w:tmpl w:val="AAC4B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47488"/>
    <w:multiLevelType w:val="hybridMultilevel"/>
    <w:tmpl w:val="B95231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EE3F36"/>
    <w:multiLevelType w:val="hybridMultilevel"/>
    <w:tmpl w:val="912CB0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9C7D35"/>
    <w:multiLevelType w:val="hybridMultilevel"/>
    <w:tmpl w:val="116A73F4"/>
    <w:lvl w:ilvl="0" w:tplc="8A0C7E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7BF1300"/>
    <w:multiLevelType w:val="hybridMultilevel"/>
    <w:tmpl w:val="CC22B742"/>
    <w:lvl w:ilvl="0" w:tplc="E6BEC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9FA0F8E"/>
    <w:multiLevelType w:val="hybridMultilevel"/>
    <w:tmpl w:val="93628A4A"/>
    <w:lvl w:ilvl="0" w:tplc="1932D8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F4108AF"/>
    <w:multiLevelType w:val="hybridMultilevel"/>
    <w:tmpl w:val="EA0C6ABC"/>
    <w:lvl w:ilvl="0" w:tplc="935235F2">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18F01B3"/>
    <w:multiLevelType w:val="hybridMultilevel"/>
    <w:tmpl w:val="BCF8E808"/>
    <w:lvl w:ilvl="0" w:tplc="428A06F4">
      <w:start w:val="1"/>
      <w:numFmt w:val="decimal"/>
      <w:lvlText w:val="%1."/>
      <w:lvlJc w:val="left"/>
      <w:pPr>
        <w:tabs>
          <w:tab w:val="num" w:pos="720"/>
        </w:tabs>
        <w:ind w:left="720" w:hanging="360"/>
      </w:pPr>
    </w:lvl>
    <w:lvl w:ilvl="1" w:tplc="23421856" w:tentative="1">
      <w:start w:val="1"/>
      <w:numFmt w:val="decimal"/>
      <w:lvlText w:val="%2."/>
      <w:lvlJc w:val="left"/>
      <w:pPr>
        <w:tabs>
          <w:tab w:val="num" w:pos="1440"/>
        </w:tabs>
        <w:ind w:left="1440" w:hanging="360"/>
      </w:pPr>
    </w:lvl>
    <w:lvl w:ilvl="2" w:tplc="E906233C" w:tentative="1">
      <w:start w:val="1"/>
      <w:numFmt w:val="decimal"/>
      <w:lvlText w:val="%3."/>
      <w:lvlJc w:val="left"/>
      <w:pPr>
        <w:tabs>
          <w:tab w:val="num" w:pos="2160"/>
        </w:tabs>
        <w:ind w:left="2160" w:hanging="360"/>
      </w:pPr>
    </w:lvl>
    <w:lvl w:ilvl="3" w:tplc="148486EA" w:tentative="1">
      <w:start w:val="1"/>
      <w:numFmt w:val="decimal"/>
      <w:lvlText w:val="%4."/>
      <w:lvlJc w:val="left"/>
      <w:pPr>
        <w:tabs>
          <w:tab w:val="num" w:pos="2880"/>
        </w:tabs>
        <w:ind w:left="2880" w:hanging="360"/>
      </w:pPr>
    </w:lvl>
    <w:lvl w:ilvl="4" w:tplc="3CF874F6" w:tentative="1">
      <w:start w:val="1"/>
      <w:numFmt w:val="decimal"/>
      <w:lvlText w:val="%5."/>
      <w:lvlJc w:val="left"/>
      <w:pPr>
        <w:tabs>
          <w:tab w:val="num" w:pos="3600"/>
        </w:tabs>
        <w:ind w:left="3600" w:hanging="360"/>
      </w:pPr>
    </w:lvl>
    <w:lvl w:ilvl="5" w:tplc="98F8EE6E" w:tentative="1">
      <w:start w:val="1"/>
      <w:numFmt w:val="decimal"/>
      <w:lvlText w:val="%6."/>
      <w:lvlJc w:val="left"/>
      <w:pPr>
        <w:tabs>
          <w:tab w:val="num" w:pos="4320"/>
        </w:tabs>
        <w:ind w:left="4320" w:hanging="360"/>
      </w:pPr>
    </w:lvl>
    <w:lvl w:ilvl="6" w:tplc="74E26FB2" w:tentative="1">
      <w:start w:val="1"/>
      <w:numFmt w:val="decimal"/>
      <w:lvlText w:val="%7."/>
      <w:lvlJc w:val="left"/>
      <w:pPr>
        <w:tabs>
          <w:tab w:val="num" w:pos="5040"/>
        </w:tabs>
        <w:ind w:left="5040" w:hanging="360"/>
      </w:pPr>
    </w:lvl>
    <w:lvl w:ilvl="7" w:tplc="8E34DA64" w:tentative="1">
      <w:start w:val="1"/>
      <w:numFmt w:val="decimal"/>
      <w:lvlText w:val="%8."/>
      <w:lvlJc w:val="left"/>
      <w:pPr>
        <w:tabs>
          <w:tab w:val="num" w:pos="5760"/>
        </w:tabs>
        <w:ind w:left="5760" w:hanging="360"/>
      </w:pPr>
    </w:lvl>
    <w:lvl w:ilvl="8" w:tplc="D4045548" w:tentative="1">
      <w:start w:val="1"/>
      <w:numFmt w:val="decimal"/>
      <w:lvlText w:val="%9."/>
      <w:lvlJc w:val="left"/>
      <w:pPr>
        <w:tabs>
          <w:tab w:val="num" w:pos="6480"/>
        </w:tabs>
        <w:ind w:left="6480" w:hanging="360"/>
      </w:pPr>
    </w:lvl>
  </w:abstractNum>
  <w:abstractNum w:abstractNumId="9">
    <w:nsid w:val="33E815B3"/>
    <w:multiLevelType w:val="hybridMultilevel"/>
    <w:tmpl w:val="11321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CE175E"/>
    <w:multiLevelType w:val="multilevel"/>
    <w:tmpl w:val="5AA00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9D4C43"/>
    <w:multiLevelType w:val="hybridMultilevel"/>
    <w:tmpl w:val="7F5E97DC"/>
    <w:lvl w:ilvl="0" w:tplc="5772212A">
      <w:start w:val="1"/>
      <w:numFmt w:val="decimal"/>
      <w:lvlText w:val="%1)"/>
      <w:lvlJc w:val="left"/>
      <w:pPr>
        <w:ind w:left="1729" w:hanging="1020"/>
      </w:pPr>
      <w:rPr>
        <w:rFonts w:hint="default"/>
      </w:rPr>
    </w:lvl>
    <w:lvl w:ilvl="1" w:tplc="8248A688">
      <w:start w:val="1"/>
      <w:numFmt w:val="bullet"/>
      <w:lvlText w:val="•"/>
      <w:lvlJc w:val="left"/>
      <w:pPr>
        <w:ind w:left="2329" w:hanging="900"/>
      </w:pPr>
      <w:rPr>
        <w:rFonts w:ascii="Times New Roman" w:eastAsiaTheme="minorHAnsi"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3D7638D"/>
    <w:multiLevelType w:val="hybridMultilevel"/>
    <w:tmpl w:val="CC8238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AD2307"/>
    <w:multiLevelType w:val="hybridMultilevel"/>
    <w:tmpl w:val="DE10C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981AC9"/>
    <w:multiLevelType w:val="hybridMultilevel"/>
    <w:tmpl w:val="CA6AD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BD485C"/>
    <w:multiLevelType w:val="hybridMultilevel"/>
    <w:tmpl w:val="924C1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912613"/>
    <w:multiLevelType w:val="hybridMultilevel"/>
    <w:tmpl w:val="3A5C265C"/>
    <w:lvl w:ilvl="0" w:tplc="CEF2A8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4F6091A"/>
    <w:multiLevelType w:val="hybridMultilevel"/>
    <w:tmpl w:val="36583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D6176A"/>
    <w:multiLevelType w:val="hybridMultilevel"/>
    <w:tmpl w:val="0878254E"/>
    <w:lvl w:ilvl="0" w:tplc="873A6214">
      <w:start w:val="1"/>
      <w:numFmt w:val="decimal"/>
      <w:lvlText w:val="%1."/>
      <w:lvlJc w:val="left"/>
      <w:pPr>
        <w:tabs>
          <w:tab w:val="num" w:pos="720"/>
        </w:tabs>
        <w:ind w:left="720" w:hanging="360"/>
      </w:pPr>
    </w:lvl>
    <w:lvl w:ilvl="1" w:tplc="FA1A39D8" w:tentative="1">
      <w:start w:val="1"/>
      <w:numFmt w:val="decimal"/>
      <w:lvlText w:val="%2."/>
      <w:lvlJc w:val="left"/>
      <w:pPr>
        <w:tabs>
          <w:tab w:val="num" w:pos="1440"/>
        </w:tabs>
        <w:ind w:left="1440" w:hanging="360"/>
      </w:pPr>
    </w:lvl>
    <w:lvl w:ilvl="2" w:tplc="8904FD50" w:tentative="1">
      <w:start w:val="1"/>
      <w:numFmt w:val="decimal"/>
      <w:lvlText w:val="%3."/>
      <w:lvlJc w:val="left"/>
      <w:pPr>
        <w:tabs>
          <w:tab w:val="num" w:pos="2160"/>
        </w:tabs>
        <w:ind w:left="2160" w:hanging="360"/>
      </w:pPr>
    </w:lvl>
    <w:lvl w:ilvl="3" w:tplc="78166A8C" w:tentative="1">
      <w:start w:val="1"/>
      <w:numFmt w:val="decimal"/>
      <w:lvlText w:val="%4."/>
      <w:lvlJc w:val="left"/>
      <w:pPr>
        <w:tabs>
          <w:tab w:val="num" w:pos="2880"/>
        </w:tabs>
        <w:ind w:left="2880" w:hanging="360"/>
      </w:pPr>
    </w:lvl>
    <w:lvl w:ilvl="4" w:tplc="12464A7E" w:tentative="1">
      <w:start w:val="1"/>
      <w:numFmt w:val="decimal"/>
      <w:lvlText w:val="%5."/>
      <w:lvlJc w:val="left"/>
      <w:pPr>
        <w:tabs>
          <w:tab w:val="num" w:pos="3600"/>
        </w:tabs>
        <w:ind w:left="3600" w:hanging="360"/>
      </w:pPr>
    </w:lvl>
    <w:lvl w:ilvl="5" w:tplc="3782D686" w:tentative="1">
      <w:start w:val="1"/>
      <w:numFmt w:val="decimal"/>
      <w:lvlText w:val="%6."/>
      <w:lvlJc w:val="left"/>
      <w:pPr>
        <w:tabs>
          <w:tab w:val="num" w:pos="4320"/>
        </w:tabs>
        <w:ind w:left="4320" w:hanging="360"/>
      </w:pPr>
    </w:lvl>
    <w:lvl w:ilvl="6" w:tplc="883E4072" w:tentative="1">
      <w:start w:val="1"/>
      <w:numFmt w:val="decimal"/>
      <w:lvlText w:val="%7."/>
      <w:lvlJc w:val="left"/>
      <w:pPr>
        <w:tabs>
          <w:tab w:val="num" w:pos="5040"/>
        </w:tabs>
        <w:ind w:left="5040" w:hanging="360"/>
      </w:pPr>
    </w:lvl>
    <w:lvl w:ilvl="7" w:tplc="E3ACF740" w:tentative="1">
      <w:start w:val="1"/>
      <w:numFmt w:val="decimal"/>
      <w:lvlText w:val="%8."/>
      <w:lvlJc w:val="left"/>
      <w:pPr>
        <w:tabs>
          <w:tab w:val="num" w:pos="5760"/>
        </w:tabs>
        <w:ind w:left="5760" w:hanging="360"/>
      </w:pPr>
    </w:lvl>
    <w:lvl w:ilvl="8" w:tplc="E02C8942" w:tentative="1">
      <w:start w:val="1"/>
      <w:numFmt w:val="decimal"/>
      <w:lvlText w:val="%9."/>
      <w:lvlJc w:val="left"/>
      <w:pPr>
        <w:tabs>
          <w:tab w:val="num" w:pos="6480"/>
        </w:tabs>
        <w:ind w:left="6480" w:hanging="360"/>
      </w:pPr>
    </w:lvl>
  </w:abstractNum>
  <w:abstractNum w:abstractNumId="19">
    <w:nsid w:val="6A162E64"/>
    <w:multiLevelType w:val="hybridMultilevel"/>
    <w:tmpl w:val="12326DCA"/>
    <w:lvl w:ilvl="0" w:tplc="90A0E3F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BB83060"/>
    <w:multiLevelType w:val="hybridMultilevel"/>
    <w:tmpl w:val="43243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BF44C09"/>
    <w:multiLevelType w:val="hybridMultilevel"/>
    <w:tmpl w:val="8DEE7F9C"/>
    <w:lvl w:ilvl="0" w:tplc="FC6A0768">
      <w:start w:val="1"/>
      <w:numFmt w:val="decimal"/>
      <w:lvlText w:val="%1."/>
      <w:lvlJc w:val="left"/>
      <w:pPr>
        <w:tabs>
          <w:tab w:val="num" w:pos="720"/>
        </w:tabs>
        <w:ind w:left="720" w:hanging="360"/>
      </w:pPr>
    </w:lvl>
    <w:lvl w:ilvl="1" w:tplc="9BF2158A" w:tentative="1">
      <w:start w:val="1"/>
      <w:numFmt w:val="decimal"/>
      <w:lvlText w:val="%2."/>
      <w:lvlJc w:val="left"/>
      <w:pPr>
        <w:tabs>
          <w:tab w:val="num" w:pos="1440"/>
        </w:tabs>
        <w:ind w:left="1440" w:hanging="360"/>
      </w:pPr>
    </w:lvl>
    <w:lvl w:ilvl="2" w:tplc="8C5AD7F2" w:tentative="1">
      <w:start w:val="1"/>
      <w:numFmt w:val="decimal"/>
      <w:lvlText w:val="%3."/>
      <w:lvlJc w:val="left"/>
      <w:pPr>
        <w:tabs>
          <w:tab w:val="num" w:pos="2160"/>
        </w:tabs>
        <w:ind w:left="2160" w:hanging="360"/>
      </w:pPr>
    </w:lvl>
    <w:lvl w:ilvl="3" w:tplc="FB78BBE6" w:tentative="1">
      <w:start w:val="1"/>
      <w:numFmt w:val="decimal"/>
      <w:lvlText w:val="%4."/>
      <w:lvlJc w:val="left"/>
      <w:pPr>
        <w:tabs>
          <w:tab w:val="num" w:pos="2880"/>
        </w:tabs>
        <w:ind w:left="2880" w:hanging="360"/>
      </w:pPr>
    </w:lvl>
    <w:lvl w:ilvl="4" w:tplc="04E66E48" w:tentative="1">
      <w:start w:val="1"/>
      <w:numFmt w:val="decimal"/>
      <w:lvlText w:val="%5."/>
      <w:lvlJc w:val="left"/>
      <w:pPr>
        <w:tabs>
          <w:tab w:val="num" w:pos="3600"/>
        </w:tabs>
        <w:ind w:left="3600" w:hanging="360"/>
      </w:pPr>
    </w:lvl>
    <w:lvl w:ilvl="5" w:tplc="1786C692" w:tentative="1">
      <w:start w:val="1"/>
      <w:numFmt w:val="decimal"/>
      <w:lvlText w:val="%6."/>
      <w:lvlJc w:val="left"/>
      <w:pPr>
        <w:tabs>
          <w:tab w:val="num" w:pos="4320"/>
        </w:tabs>
        <w:ind w:left="4320" w:hanging="360"/>
      </w:pPr>
    </w:lvl>
    <w:lvl w:ilvl="6" w:tplc="4C42DD40" w:tentative="1">
      <w:start w:val="1"/>
      <w:numFmt w:val="decimal"/>
      <w:lvlText w:val="%7."/>
      <w:lvlJc w:val="left"/>
      <w:pPr>
        <w:tabs>
          <w:tab w:val="num" w:pos="5040"/>
        </w:tabs>
        <w:ind w:left="5040" w:hanging="360"/>
      </w:pPr>
    </w:lvl>
    <w:lvl w:ilvl="7" w:tplc="6C5EC4A6" w:tentative="1">
      <w:start w:val="1"/>
      <w:numFmt w:val="decimal"/>
      <w:lvlText w:val="%8."/>
      <w:lvlJc w:val="left"/>
      <w:pPr>
        <w:tabs>
          <w:tab w:val="num" w:pos="5760"/>
        </w:tabs>
        <w:ind w:left="5760" w:hanging="360"/>
      </w:pPr>
    </w:lvl>
    <w:lvl w:ilvl="8" w:tplc="91087DE6" w:tentative="1">
      <w:start w:val="1"/>
      <w:numFmt w:val="decimal"/>
      <w:lvlText w:val="%9."/>
      <w:lvlJc w:val="left"/>
      <w:pPr>
        <w:tabs>
          <w:tab w:val="num" w:pos="6480"/>
        </w:tabs>
        <w:ind w:left="6480" w:hanging="360"/>
      </w:pPr>
    </w:lvl>
  </w:abstractNum>
  <w:abstractNum w:abstractNumId="22">
    <w:nsid w:val="6F525ADE"/>
    <w:multiLevelType w:val="hybridMultilevel"/>
    <w:tmpl w:val="6AB4D88A"/>
    <w:lvl w:ilvl="0" w:tplc="D51295F8">
      <w:start w:val="1"/>
      <w:numFmt w:val="decimal"/>
      <w:lvlText w:val="%1."/>
      <w:lvlJc w:val="left"/>
      <w:pPr>
        <w:tabs>
          <w:tab w:val="num" w:pos="720"/>
        </w:tabs>
        <w:ind w:left="720" w:hanging="360"/>
      </w:pPr>
    </w:lvl>
    <w:lvl w:ilvl="1" w:tplc="B518C722" w:tentative="1">
      <w:start w:val="1"/>
      <w:numFmt w:val="decimal"/>
      <w:lvlText w:val="%2."/>
      <w:lvlJc w:val="left"/>
      <w:pPr>
        <w:tabs>
          <w:tab w:val="num" w:pos="1440"/>
        </w:tabs>
        <w:ind w:left="1440" w:hanging="360"/>
      </w:pPr>
    </w:lvl>
    <w:lvl w:ilvl="2" w:tplc="093449FE" w:tentative="1">
      <w:start w:val="1"/>
      <w:numFmt w:val="decimal"/>
      <w:lvlText w:val="%3."/>
      <w:lvlJc w:val="left"/>
      <w:pPr>
        <w:tabs>
          <w:tab w:val="num" w:pos="2160"/>
        </w:tabs>
        <w:ind w:left="2160" w:hanging="360"/>
      </w:pPr>
    </w:lvl>
    <w:lvl w:ilvl="3" w:tplc="F28EEF9C" w:tentative="1">
      <w:start w:val="1"/>
      <w:numFmt w:val="decimal"/>
      <w:lvlText w:val="%4."/>
      <w:lvlJc w:val="left"/>
      <w:pPr>
        <w:tabs>
          <w:tab w:val="num" w:pos="2880"/>
        </w:tabs>
        <w:ind w:left="2880" w:hanging="360"/>
      </w:pPr>
    </w:lvl>
    <w:lvl w:ilvl="4" w:tplc="BB5EA780" w:tentative="1">
      <w:start w:val="1"/>
      <w:numFmt w:val="decimal"/>
      <w:lvlText w:val="%5."/>
      <w:lvlJc w:val="left"/>
      <w:pPr>
        <w:tabs>
          <w:tab w:val="num" w:pos="3600"/>
        </w:tabs>
        <w:ind w:left="3600" w:hanging="360"/>
      </w:pPr>
    </w:lvl>
    <w:lvl w:ilvl="5" w:tplc="53544F88" w:tentative="1">
      <w:start w:val="1"/>
      <w:numFmt w:val="decimal"/>
      <w:lvlText w:val="%6."/>
      <w:lvlJc w:val="left"/>
      <w:pPr>
        <w:tabs>
          <w:tab w:val="num" w:pos="4320"/>
        </w:tabs>
        <w:ind w:left="4320" w:hanging="360"/>
      </w:pPr>
    </w:lvl>
    <w:lvl w:ilvl="6" w:tplc="988224A6" w:tentative="1">
      <w:start w:val="1"/>
      <w:numFmt w:val="decimal"/>
      <w:lvlText w:val="%7."/>
      <w:lvlJc w:val="left"/>
      <w:pPr>
        <w:tabs>
          <w:tab w:val="num" w:pos="5040"/>
        </w:tabs>
        <w:ind w:left="5040" w:hanging="360"/>
      </w:pPr>
    </w:lvl>
    <w:lvl w:ilvl="7" w:tplc="69042BF0" w:tentative="1">
      <w:start w:val="1"/>
      <w:numFmt w:val="decimal"/>
      <w:lvlText w:val="%8."/>
      <w:lvlJc w:val="left"/>
      <w:pPr>
        <w:tabs>
          <w:tab w:val="num" w:pos="5760"/>
        </w:tabs>
        <w:ind w:left="5760" w:hanging="360"/>
      </w:pPr>
    </w:lvl>
    <w:lvl w:ilvl="8" w:tplc="0EB0C228" w:tentative="1">
      <w:start w:val="1"/>
      <w:numFmt w:val="decimal"/>
      <w:lvlText w:val="%9."/>
      <w:lvlJc w:val="left"/>
      <w:pPr>
        <w:tabs>
          <w:tab w:val="num" w:pos="6480"/>
        </w:tabs>
        <w:ind w:left="6480" w:hanging="360"/>
      </w:pPr>
    </w:lvl>
  </w:abstractNum>
  <w:abstractNum w:abstractNumId="23">
    <w:nsid w:val="7099638A"/>
    <w:multiLevelType w:val="hybridMultilevel"/>
    <w:tmpl w:val="D3B8B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707160E"/>
    <w:multiLevelType w:val="hybridMultilevel"/>
    <w:tmpl w:val="717C32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77BA7CC6"/>
    <w:multiLevelType w:val="hybridMultilevel"/>
    <w:tmpl w:val="FD5C5540"/>
    <w:lvl w:ilvl="0" w:tplc="CCC2B7AE">
      <w:start w:val="1"/>
      <w:numFmt w:val="decimal"/>
      <w:lvlText w:val="%1."/>
      <w:lvlJc w:val="left"/>
      <w:pPr>
        <w:ind w:left="1069" w:hanging="360"/>
      </w:pPr>
      <w:rPr>
        <w:rFonts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6"/>
  </w:num>
  <w:num w:numId="3">
    <w:abstractNumId w:val="4"/>
  </w:num>
  <w:num w:numId="4">
    <w:abstractNumId w:val="1"/>
  </w:num>
  <w:num w:numId="5">
    <w:abstractNumId w:val="15"/>
  </w:num>
  <w:num w:numId="6">
    <w:abstractNumId w:val="24"/>
  </w:num>
  <w:num w:numId="7">
    <w:abstractNumId w:val="17"/>
  </w:num>
  <w:num w:numId="8">
    <w:abstractNumId w:val="5"/>
  </w:num>
  <w:num w:numId="9">
    <w:abstractNumId w:val="20"/>
  </w:num>
  <w:num w:numId="10">
    <w:abstractNumId w:val="11"/>
  </w:num>
  <w:num w:numId="11">
    <w:abstractNumId w:val="12"/>
  </w:num>
  <w:num w:numId="12">
    <w:abstractNumId w:val="10"/>
  </w:num>
  <w:num w:numId="13">
    <w:abstractNumId w:val="2"/>
  </w:num>
  <w:num w:numId="14">
    <w:abstractNumId w:val="7"/>
  </w:num>
  <w:num w:numId="15">
    <w:abstractNumId w:val="25"/>
  </w:num>
  <w:num w:numId="16">
    <w:abstractNumId w:val="19"/>
  </w:num>
  <w:num w:numId="17">
    <w:abstractNumId w:val="23"/>
  </w:num>
  <w:num w:numId="18">
    <w:abstractNumId w:val="3"/>
  </w:num>
  <w:num w:numId="19">
    <w:abstractNumId w:val="0"/>
  </w:num>
  <w:num w:numId="20">
    <w:abstractNumId w:val="8"/>
  </w:num>
  <w:num w:numId="21">
    <w:abstractNumId w:val="22"/>
  </w:num>
  <w:num w:numId="22">
    <w:abstractNumId w:val="18"/>
  </w:num>
  <w:num w:numId="23">
    <w:abstractNumId w:val="21"/>
  </w:num>
  <w:num w:numId="24">
    <w:abstractNumId w:val="6"/>
  </w:num>
  <w:num w:numId="25">
    <w:abstractNumId w:val="14"/>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AD7068"/>
    <w:rsid w:val="00001D26"/>
    <w:rsid w:val="00013911"/>
    <w:rsid w:val="00023F05"/>
    <w:rsid w:val="0009208B"/>
    <w:rsid w:val="000949D7"/>
    <w:rsid w:val="000A59B8"/>
    <w:rsid w:val="001329C8"/>
    <w:rsid w:val="00136E56"/>
    <w:rsid w:val="00172162"/>
    <w:rsid w:val="00190294"/>
    <w:rsid w:val="001E27CA"/>
    <w:rsid w:val="001F2C23"/>
    <w:rsid w:val="001F5FD7"/>
    <w:rsid w:val="00277623"/>
    <w:rsid w:val="002A2273"/>
    <w:rsid w:val="002D2D38"/>
    <w:rsid w:val="003430DA"/>
    <w:rsid w:val="00362589"/>
    <w:rsid w:val="003879E6"/>
    <w:rsid w:val="003C051C"/>
    <w:rsid w:val="003D2455"/>
    <w:rsid w:val="003E57E8"/>
    <w:rsid w:val="00421635"/>
    <w:rsid w:val="00421BF1"/>
    <w:rsid w:val="004A08E2"/>
    <w:rsid w:val="004B3DAA"/>
    <w:rsid w:val="004D4414"/>
    <w:rsid w:val="004E4794"/>
    <w:rsid w:val="004F1135"/>
    <w:rsid w:val="00587031"/>
    <w:rsid w:val="005E351C"/>
    <w:rsid w:val="005F6AE1"/>
    <w:rsid w:val="006062A4"/>
    <w:rsid w:val="006065DF"/>
    <w:rsid w:val="00613D48"/>
    <w:rsid w:val="006E4256"/>
    <w:rsid w:val="00722DE3"/>
    <w:rsid w:val="0076380F"/>
    <w:rsid w:val="007F2CDC"/>
    <w:rsid w:val="00810330"/>
    <w:rsid w:val="00812F41"/>
    <w:rsid w:val="00822490"/>
    <w:rsid w:val="00833A03"/>
    <w:rsid w:val="00836779"/>
    <w:rsid w:val="008370E7"/>
    <w:rsid w:val="008532E7"/>
    <w:rsid w:val="008B7B93"/>
    <w:rsid w:val="008E7DE1"/>
    <w:rsid w:val="009519DF"/>
    <w:rsid w:val="00972C37"/>
    <w:rsid w:val="009A3DFC"/>
    <w:rsid w:val="009B41F6"/>
    <w:rsid w:val="009D495E"/>
    <w:rsid w:val="00A45D32"/>
    <w:rsid w:val="00A541FD"/>
    <w:rsid w:val="00AC2DF0"/>
    <w:rsid w:val="00AC3874"/>
    <w:rsid w:val="00AD2E2D"/>
    <w:rsid w:val="00AD7068"/>
    <w:rsid w:val="00AE0D83"/>
    <w:rsid w:val="00B1012F"/>
    <w:rsid w:val="00B77E62"/>
    <w:rsid w:val="00BF73B1"/>
    <w:rsid w:val="00C45433"/>
    <w:rsid w:val="00C57A17"/>
    <w:rsid w:val="00C60AAA"/>
    <w:rsid w:val="00C84FCC"/>
    <w:rsid w:val="00C87221"/>
    <w:rsid w:val="00CD7B1B"/>
    <w:rsid w:val="00CF2C18"/>
    <w:rsid w:val="00D20A71"/>
    <w:rsid w:val="00D31887"/>
    <w:rsid w:val="00D32D43"/>
    <w:rsid w:val="00D3530D"/>
    <w:rsid w:val="00D614E7"/>
    <w:rsid w:val="00D81955"/>
    <w:rsid w:val="00D876E4"/>
    <w:rsid w:val="00DE0B65"/>
    <w:rsid w:val="00DF50D4"/>
    <w:rsid w:val="00E03079"/>
    <w:rsid w:val="00E77485"/>
    <w:rsid w:val="00E96103"/>
    <w:rsid w:val="00EE41ED"/>
    <w:rsid w:val="00EF1904"/>
    <w:rsid w:val="00F03D15"/>
    <w:rsid w:val="00F4180D"/>
    <w:rsid w:val="00F524B6"/>
    <w:rsid w:val="00F54EFE"/>
    <w:rsid w:val="00F70E1F"/>
    <w:rsid w:val="00FA0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1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F05"/>
    <w:pPr>
      <w:ind w:left="720"/>
      <w:contextualSpacing/>
    </w:pPr>
  </w:style>
  <w:style w:type="character" w:customStyle="1" w:styleId="a4">
    <w:name w:val="Основной текст_"/>
    <w:basedOn w:val="a0"/>
    <w:link w:val="2"/>
    <w:rsid w:val="00421BF1"/>
    <w:rPr>
      <w:rFonts w:ascii="Times New Roman" w:eastAsia="Times New Roman" w:hAnsi="Times New Roman" w:cs="Times New Roman"/>
      <w:spacing w:val="-1"/>
      <w:sz w:val="30"/>
      <w:szCs w:val="30"/>
      <w:shd w:val="clear" w:color="auto" w:fill="FFFFFF"/>
    </w:rPr>
  </w:style>
  <w:style w:type="paragraph" w:customStyle="1" w:styleId="2">
    <w:name w:val="Основной текст2"/>
    <w:basedOn w:val="a"/>
    <w:link w:val="a4"/>
    <w:rsid w:val="00421BF1"/>
    <w:pPr>
      <w:widowControl w:val="0"/>
      <w:shd w:val="clear" w:color="auto" w:fill="FFFFFF"/>
      <w:spacing w:before="660" w:after="0" w:line="365" w:lineRule="exact"/>
      <w:jc w:val="both"/>
    </w:pPr>
    <w:rPr>
      <w:rFonts w:ascii="Times New Roman" w:eastAsia="Times New Roman" w:hAnsi="Times New Roman" w:cs="Times New Roman"/>
      <w:spacing w:val="-1"/>
      <w:sz w:val="30"/>
      <w:szCs w:val="30"/>
    </w:rPr>
  </w:style>
  <w:style w:type="paragraph" w:styleId="a5">
    <w:name w:val="Balloon Text"/>
    <w:basedOn w:val="a"/>
    <w:link w:val="a6"/>
    <w:uiPriority w:val="99"/>
    <w:semiHidden/>
    <w:unhideWhenUsed/>
    <w:rsid w:val="00D318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1887"/>
    <w:rPr>
      <w:rFonts w:ascii="Tahoma" w:hAnsi="Tahoma" w:cs="Tahoma"/>
      <w:sz w:val="16"/>
      <w:szCs w:val="16"/>
    </w:rPr>
  </w:style>
  <w:style w:type="character" w:customStyle="1" w:styleId="TimesNewRoman95pt">
    <w:name w:val="Основной текст + Times New Roman;9;5 pt;Не полужирный"/>
    <w:basedOn w:val="a4"/>
    <w:rsid w:val="006065D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styleId="a7">
    <w:name w:val="Normal (Web)"/>
    <w:basedOn w:val="a"/>
    <w:uiPriority w:val="99"/>
    <w:unhideWhenUsed/>
    <w:rsid w:val="00833A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basedOn w:val="a0"/>
    <w:link w:val="1"/>
    <w:rsid w:val="0009208B"/>
    <w:rPr>
      <w:rFonts w:ascii="Times New Roman" w:eastAsia="Times New Roman" w:hAnsi="Times New Roman" w:cs="Times New Roman"/>
      <w:sz w:val="19"/>
      <w:szCs w:val="19"/>
      <w:shd w:val="clear" w:color="auto" w:fill="FFFFFF"/>
    </w:rPr>
  </w:style>
  <w:style w:type="paragraph" w:customStyle="1" w:styleId="1">
    <w:name w:val="Основной текст1"/>
    <w:basedOn w:val="a"/>
    <w:link w:val="Bodytext"/>
    <w:rsid w:val="0009208B"/>
    <w:pPr>
      <w:shd w:val="clear" w:color="auto" w:fill="FFFFFF"/>
      <w:spacing w:before="600" w:after="420" w:line="0" w:lineRule="atLeast"/>
      <w:jc w:val="both"/>
    </w:pPr>
    <w:rPr>
      <w:rFonts w:ascii="Times New Roman" w:eastAsia="Times New Roman" w:hAnsi="Times New Roman" w:cs="Times New Roman"/>
      <w:sz w:val="19"/>
      <w:szCs w:val="19"/>
    </w:rPr>
  </w:style>
  <w:style w:type="character" w:customStyle="1" w:styleId="10">
    <w:name w:val="Основной текст1"/>
    <w:basedOn w:val="a4"/>
    <w:rsid w:val="00587031"/>
    <w:rPr>
      <w:rFonts w:ascii="Arial" w:eastAsia="Arial" w:hAnsi="Arial" w:cs="Arial"/>
      <w:b/>
      <w:bCs/>
      <w:i w:val="0"/>
      <w:iCs w:val="0"/>
      <w:smallCaps w:val="0"/>
      <w:strike w:val="0"/>
      <w:color w:val="000000"/>
      <w:spacing w:val="0"/>
      <w:w w:val="100"/>
      <w:position w:val="0"/>
      <w:sz w:val="26"/>
      <w:szCs w:val="26"/>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F05"/>
    <w:pPr>
      <w:ind w:left="720"/>
      <w:contextualSpacing/>
    </w:pPr>
  </w:style>
  <w:style w:type="character" w:customStyle="1" w:styleId="a4">
    <w:name w:val="Основной текст_"/>
    <w:basedOn w:val="a0"/>
    <w:link w:val="2"/>
    <w:rsid w:val="00421BF1"/>
    <w:rPr>
      <w:rFonts w:ascii="Times New Roman" w:eastAsia="Times New Roman" w:hAnsi="Times New Roman" w:cs="Times New Roman"/>
      <w:spacing w:val="-1"/>
      <w:sz w:val="30"/>
      <w:szCs w:val="30"/>
      <w:shd w:val="clear" w:color="auto" w:fill="FFFFFF"/>
    </w:rPr>
  </w:style>
  <w:style w:type="paragraph" w:customStyle="1" w:styleId="2">
    <w:name w:val="Основной текст2"/>
    <w:basedOn w:val="a"/>
    <w:link w:val="a4"/>
    <w:rsid w:val="00421BF1"/>
    <w:pPr>
      <w:widowControl w:val="0"/>
      <w:shd w:val="clear" w:color="auto" w:fill="FFFFFF"/>
      <w:spacing w:before="660" w:after="0" w:line="365" w:lineRule="exact"/>
      <w:jc w:val="both"/>
    </w:pPr>
    <w:rPr>
      <w:rFonts w:ascii="Times New Roman" w:eastAsia="Times New Roman" w:hAnsi="Times New Roman" w:cs="Times New Roman"/>
      <w:spacing w:val="-1"/>
      <w:sz w:val="30"/>
      <w:szCs w:val="30"/>
    </w:rPr>
  </w:style>
  <w:style w:type="paragraph" w:styleId="a5">
    <w:name w:val="Balloon Text"/>
    <w:basedOn w:val="a"/>
    <w:link w:val="a6"/>
    <w:uiPriority w:val="99"/>
    <w:semiHidden/>
    <w:unhideWhenUsed/>
    <w:rsid w:val="00D318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1887"/>
    <w:rPr>
      <w:rFonts w:ascii="Tahoma" w:hAnsi="Tahoma" w:cs="Tahoma"/>
      <w:sz w:val="16"/>
      <w:szCs w:val="16"/>
    </w:rPr>
  </w:style>
  <w:style w:type="character" w:customStyle="1" w:styleId="TimesNewRoman95pt">
    <w:name w:val="Основной текст + Times New Roman;9;5 pt;Не полужирный"/>
    <w:basedOn w:val="a4"/>
    <w:rsid w:val="006065D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styleId="a7">
    <w:name w:val="Normal (Web)"/>
    <w:basedOn w:val="a"/>
    <w:uiPriority w:val="99"/>
    <w:unhideWhenUsed/>
    <w:rsid w:val="00833A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basedOn w:val="a0"/>
    <w:link w:val="1"/>
    <w:rsid w:val="0009208B"/>
    <w:rPr>
      <w:rFonts w:ascii="Times New Roman" w:eastAsia="Times New Roman" w:hAnsi="Times New Roman" w:cs="Times New Roman"/>
      <w:sz w:val="19"/>
      <w:szCs w:val="19"/>
      <w:shd w:val="clear" w:color="auto" w:fill="FFFFFF"/>
    </w:rPr>
  </w:style>
  <w:style w:type="paragraph" w:customStyle="1" w:styleId="1">
    <w:name w:val="Основной текст1"/>
    <w:basedOn w:val="a"/>
    <w:link w:val="Bodytext"/>
    <w:rsid w:val="0009208B"/>
    <w:pPr>
      <w:shd w:val="clear" w:color="auto" w:fill="FFFFFF"/>
      <w:spacing w:before="600" w:after="420" w:line="0" w:lineRule="atLeast"/>
      <w:jc w:val="both"/>
    </w:pPr>
    <w:rPr>
      <w:rFonts w:ascii="Times New Roman" w:eastAsia="Times New Roman" w:hAnsi="Times New Roman" w:cs="Times New Roman"/>
      <w:sz w:val="19"/>
      <w:szCs w:val="19"/>
    </w:rPr>
  </w:style>
  <w:style w:type="character" w:customStyle="1" w:styleId="10">
    <w:name w:val="Основной текст1"/>
    <w:basedOn w:val="a4"/>
    <w:rsid w:val="00587031"/>
    <w:rPr>
      <w:rFonts w:ascii="Arial" w:eastAsia="Arial" w:hAnsi="Arial" w:cs="Arial"/>
      <w:b/>
      <w:bCs/>
      <w:i w:val="0"/>
      <w:iCs w:val="0"/>
      <w:smallCaps w:val="0"/>
      <w:strike w:val="0"/>
      <w:color w:val="000000"/>
      <w:spacing w:val="0"/>
      <w:w w:val="100"/>
      <w:position w:val="0"/>
      <w:sz w:val="26"/>
      <w:szCs w:val="26"/>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214661116">
      <w:bodyDiv w:val="1"/>
      <w:marLeft w:val="0"/>
      <w:marRight w:val="0"/>
      <w:marTop w:val="0"/>
      <w:marBottom w:val="0"/>
      <w:divBdr>
        <w:top w:val="none" w:sz="0" w:space="0" w:color="auto"/>
        <w:left w:val="none" w:sz="0" w:space="0" w:color="auto"/>
        <w:bottom w:val="none" w:sz="0" w:space="0" w:color="auto"/>
        <w:right w:val="none" w:sz="0" w:space="0" w:color="auto"/>
      </w:divBdr>
      <w:divsChild>
        <w:div w:id="743063722">
          <w:marLeft w:val="547"/>
          <w:marRight w:val="0"/>
          <w:marTop w:val="0"/>
          <w:marBottom w:val="0"/>
          <w:divBdr>
            <w:top w:val="none" w:sz="0" w:space="0" w:color="auto"/>
            <w:left w:val="none" w:sz="0" w:space="0" w:color="auto"/>
            <w:bottom w:val="none" w:sz="0" w:space="0" w:color="auto"/>
            <w:right w:val="none" w:sz="0" w:space="0" w:color="auto"/>
          </w:divBdr>
        </w:div>
        <w:div w:id="1512187178">
          <w:marLeft w:val="547"/>
          <w:marRight w:val="0"/>
          <w:marTop w:val="0"/>
          <w:marBottom w:val="0"/>
          <w:divBdr>
            <w:top w:val="none" w:sz="0" w:space="0" w:color="auto"/>
            <w:left w:val="none" w:sz="0" w:space="0" w:color="auto"/>
            <w:bottom w:val="none" w:sz="0" w:space="0" w:color="auto"/>
            <w:right w:val="none" w:sz="0" w:space="0" w:color="auto"/>
          </w:divBdr>
        </w:div>
        <w:div w:id="1371344958">
          <w:marLeft w:val="547"/>
          <w:marRight w:val="0"/>
          <w:marTop w:val="0"/>
          <w:marBottom w:val="0"/>
          <w:divBdr>
            <w:top w:val="none" w:sz="0" w:space="0" w:color="auto"/>
            <w:left w:val="none" w:sz="0" w:space="0" w:color="auto"/>
            <w:bottom w:val="none" w:sz="0" w:space="0" w:color="auto"/>
            <w:right w:val="none" w:sz="0" w:space="0" w:color="auto"/>
          </w:divBdr>
        </w:div>
        <w:div w:id="379935342">
          <w:marLeft w:val="547"/>
          <w:marRight w:val="0"/>
          <w:marTop w:val="0"/>
          <w:marBottom w:val="0"/>
          <w:divBdr>
            <w:top w:val="none" w:sz="0" w:space="0" w:color="auto"/>
            <w:left w:val="none" w:sz="0" w:space="0" w:color="auto"/>
            <w:bottom w:val="none" w:sz="0" w:space="0" w:color="auto"/>
            <w:right w:val="none" w:sz="0" w:space="0" w:color="auto"/>
          </w:divBdr>
        </w:div>
        <w:div w:id="1431245342">
          <w:marLeft w:val="547"/>
          <w:marRight w:val="0"/>
          <w:marTop w:val="0"/>
          <w:marBottom w:val="0"/>
          <w:divBdr>
            <w:top w:val="none" w:sz="0" w:space="0" w:color="auto"/>
            <w:left w:val="none" w:sz="0" w:space="0" w:color="auto"/>
            <w:bottom w:val="none" w:sz="0" w:space="0" w:color="auto"/>
            <w:right w:val="none" w:sz="0" w:space="0" w:color="auto"/>
          </w:divBdr>
        </w:div>
        <w:div w:id="946079166">
          <w:marLeft w:val="547"/>
          <w:marRight w:val="0"/>
          <w:marTop w:val="0"/>
          <w:marBottom w:val="0"/>
          <w:divBdr>
            <w:top w:val="none" w:sz="0" w:space="0" w:color="auto"/>
            <w:left w:val="none" w:sz="0" w:space="0" w:color="auto"/>
            <w:bottom w:val="none" w:sz="0" w:space="0" w:color="auto"/>
            <w:right w:val="none" w:sz="0" w:space="0" w:color="auto"/>
          </w:divBdr>
        </w:div>
        <w:div w:id="742068401">
          <w:marLeft w:val="547"/>
          <w:marRight w:val="0"/>
          <w:marTop w:val="0"/>
          <w:marBottom w:val="0"/>
          <w:divBdr>
            <w:top w:val="none" w:sz="0" w:space="0" w:color="auto"/>
            <w:left w:val="none" w:sz="0" w:space="0" w:color="auto"/>
            <w:bottom w:val="none" w:sz="0" w:space="0" w:color="auto"/>
            <w:right w:val="none" w:sz="0" w:space="0" w:color="auto"/>
          </w:divBdr>
        </w:div>
        <w:div w:id="363871309">
          <w:marLeft w:val="360"/>
          <w:marRight w:val="0"/>
          <w:marTop w:val="0"/>
          <w:marBottom w:val="0"/>
          <w:divBdr>
            <w:top w:val="none" w:sz="0" w:space="0" w:color="auto"/>
            <w:left w:val="none" w:sz="0" w:space="0" w:color="auto"/>
            <w:bottom w:val="none" w:sz="0" w:space="0" w:color="auto"/>
            <w:right w:val="none" w:sz="0" w:space="0" w:color="auto"/>
          </w:divBdr>
        </w:div>
        <w:div w:id="1281571280">
          <w:marLeft w:val="360"/>
          <w:marRight w:val="0"/>
          <w:marTop w:val="0"/>
          <w:marBottom w:val="0"/>
          <w:divBdr>
            <w:top w:val="none" w:sz="0" w:space="0" w:color="auto"/>
            <w:left w:val="none" w:sz="0" w:space="0" w:color="auto"/>
            <w:bottom w:val="none" w:sz="0" w:space="0" w:color="auto"/>
            <w:right w:val="none" w:sz="0" w:space="0" w:color="auto"/>
          </w:divBdr>
        </w:div>
        <w:div w:id="1656959298">
          <w:marLeft w:val="547"/>
          <w:marRight w:val="0"/>
          <w:marTop w:val="0"/>
          <w:marBottom w:val="0"/>
          <w:divBdr>
            <w:top w:val="none" w:sz="0" w:space="0" w:color="auto"/>
            <w:left w:val="none" w:sz="0" w:space="0" w:color="auto"/>
            <w:bottom w:val="none" w:sz="0" w:space="0" w:color="auto"/>
            <w:right w:val="none" w:sz="0" w:space="0" w:color="auto"/>
          </w:divBdr>
        </w:div>
        <w:div w:id="468282500">
          <w:marLeft w:val="547"/>
          <w:marRight w:val="0"/>
          <w:marTop w:val="0"/>
          <w:marBottom w:val="0"/>
          <w:divBdr>
            <w:top w:val="none" w:sz="0" w:space="0" w:color="auto"/>
            <w:left w:val="none" w:sz="0" w:space="0" w:color="auto"/>
            <w:bottom w:val="none" w:sz="0" w:space="0" w:color="auto"/>
            <w:right w:val="none" w:sz="0" w:space="0" w:color="auto"/>
          </w:divBdr>
        </w:div>
        <w:div w:id="357313895">
          <w:marLeft w:val="547"/>
          <w:marRight w:val="0"/>
          <w:marTop w:val="0"/>
          <w:marBottom w:val="0"/>
          <w:divBdr>
            <w:top w:val="none" w:sz="0" w:space="0" w:color="auto"/>
            <w:left w:val="none" w:sz="0" w:space="0" w:color="auto"/>
            <w:bottom w:val="none" w:sz="0" w:space="0" w:color="auto"/>
            <w:right w:val="none" w:sz="0" w:space="0" w:color="auto"/>
          </w:divBdr>
        </w:div>
        <w:div w:id="239828143">
          <w:marLeft w:val="547"/>
          <w:marRight w:val="0"/>
          <w:marTop w:val="0"/>
          <w:marBottom w:val="0"/>
          <w:divBdr>
            <w:top w:val="none" w:sz="0" w:space="0" w:color="auto"/>
            <w:left w:val="none" w:sz="0" w:space="0" w:color="auto"/>
            <w:bottom w:val="none" w:sz="0" w:space="0" w:color="auto"/>
            <w:right w:val="none" w:sz="0" w:space="0" w:color="auto"/>
          </w:divBdr>
        </w:div>
        <w:div w:id="1321694854">
          <w:marLeft w:val="360"/>
          <w:marRight w:val="0"/>
          <w:marTop w:val="0"/>
          <w:marBottom w:val="0"/>
          <w:divBdr>
            <w:top w:val="none" w:sz="0" w:space="0" w:color="auto"/>
            <w:left w:val="none" w:sz="0" w:space="0" w:color="auto"/>
            <w:bottom w:val="none" w:sz="0" w:space="0" w:color="auto"/>
            <w:right w:val="none" w:sz="0" w:space="0" w:color="auto"/>
          </w:divBdr>
        </w:div>
        <w:div w:id="1570725807">
          <w:marLeft w:val="360"/>
          <w:marRight w:val="0"/>
          <w:marTop w:val="0"/>
          <w:marBottom w:val="0"/>
          <w:divBdr>
            <w:top w:val="none" w:sz="0" w:space="0" w:color="auto"/>
            <w:left w:val="none" w:sz="0" w:space="0" w:color="auto"/>
            <w:bottom w:val="none" w:sz="0" w:space="0" w:color="auto"/>
            <w:right w:val="none" w:sz="0" w:space="0" w:color="auto"/>
          </w:divBdr>
        </w:div>
        <w:div w:id="1946840437">
          <w:marLeft w:val="360"/>
          <w:marRight w:val="0"/>
          <w:marTop w:val="0"/>
          <w:marBottom w:val="0"/>
          <w:divBdr>
            <w:top w:val="none" w:sz="0" w:space="0" w:color="auto"/>
            <w:left w:val="none" w:sz="0" w:space="0" w:color="auto"/>
            <w:bottom w:val="none" w:sz="0" w:space="0" w:color="auto"/>
            <w:right w:val="none" w:sz="0" w:space="0" w:color="auto"/>
          </w:divBdr>
        </w:div>
        <w:div w:id="334379473">
          <w:marLeft w:val="360"/>
          <w:marRight w:val="0"/>
          <w:marTop w:val="0"/>
          <w:marBottom w:val="0"/>
          <w:divBdr>
            <w:top w:val="none" w:sz="0" w:space="0" w:color="auto"/>
            <w:left w:val="none" w:sz="0" w:space="0" w:color="auto"/>
            <w:bottom w:val="none" w:sz="0" w:space="0" w:color="auto"/>
            <w:right w:val="none" w:sz="0" w:space="0" w:color="auto"/>
          </w:divBdr>
        </w:div>
        <w:div w:id="1186627409">
          <w:marLeft w:val="360"/>
          <w:marRight w:val="0"/>
          <w:marTop w:val="0"/>
          <w:marBottom w:val="0"/>
          <w:divBdr>
            <w:top w:val="none" w:sz="0" w:space="0" w:color="auto"/>
            <w:left w:val="none" w:sz="0" w:space="0" w:color="auto"/>
            <w:bottom w:val="none" w:sz="0" w:space="0" w:color="auto"/>
            <w:right w:val="none" w:sz="0" w:space="0" w:color="auto"/>
          </w:divBdr>
        </w:div>
        <w:div w:id="1200432201">
          <w:marLeft w:val="547"/>
          <w:marRight w:val="0"/>
          <w:marTop w:val="0"/>
          <w:marBottom w:val="0"/>
          <w:divBdr>
            <w:top w:val="none" w:sz="0" w:space="0" w:color="auto"/>
            <w:left w:val="none" w:sz="0" w:space="0" w:color="auto"/>
            <w:bottom w:val="none" w:sz="0" w:space="0" w:color="auto"/>
            <w:right w:val="none" w:sz="0" w:space="0" w:color="auto"/>
          </w:divBdr>
        </w:div>
        <w:div w:id="310670180">
          <w:marLeft w:val="547"/>
          <w:marRight w:val="0"/>
          <w:marTop w:val="0"/>
          <w:marBottom w:val="0"/>
          <w:divBdr>
            <w:top w:val="none" w:sz="0" w:space="0" w:color="auto"/>
            <w:left w:val="none" w:sz="0" w:space="0" w:color="auto"/>
            <w:bottom w:val="none" w:sz="0" w:space="0" w:color="auto"/>
            <w:right w:val="none" w:sz="0" w:space="0" w:color="auto"/>
          </w:divBdr>
        </w:div>
        <w:div w:id="665402044">
          <w:marLeft w:val="547"/>
          <w:marRight w:val="0"/>
          <w:marTop w:val="0"/>
          <w:marBottom w:val="0"/>
          <w:divBdr>
            <w:top w:val="none" w:sz="0" w:space="0" w:color="auto"/>
            <w:left w:val="none" w:sz="0" w:space="0" w:color="auto"/>
            <w:bottom w:val="none" w:sz="0" w:space="0" w:color="auto"/>
            <w:right w:val="none" w:sz="0" w:space="0" w:color="auto"/>
          </w:divBdr>
        </w:div>
        <w:div w:id="1497574132">
          <w:marLeft w:val="547"/>
          <w:marRight w:val="0"/>
          <w:marTop w:val="0"/>
          <w:marBottom w:val="0"/>
          <w:divBdr>
            <w:top w:val="none" w:sz="0" w:space="0" w:color="auto"/>
            <w:left w:val="none" w:sz="0" w:space="0" w:color="auto"/>
            <w:bottom w:val="none" w:sz="0" w:space="0" w:color="auto"/>
            <w:right w:val="none" w:sz="0" w:space="0" w:color="auto"/>
          </w:divBdr>
        </w:div>
        <w:div w:id="1488084163">
          <w:marLeft w:val="547"/>
          <w:marRight w:val="0"/>
          <w:marTop w:val="0"/>
          <w:marBottom w:val="0"/>
          <w:divBdr>
            <w:top w:val="none" w:sz="0" w:space="0" w:color="auto"/>
            <w:left w:val="none" w:sz="0" w:space="0" w:color="auto"/>
            <w:bottom w:val="none" w:sz="0" w:space="0" w:color="auto"/>
            <w:right w:val="none" w:sz="0" w:space="0" w:color="auto"/>
          </w:divBdr>
        </w:div>
        <w:div w:id="810367937">
          <w:marLeft w:val="547"/>
          <w:marRight w:val="0"/>
          <w:marTop w:val="0"/>
          <w:marBottom w:val="0"/>
          <w:divBdr>
            <w:top w:val="none" w:sz="0" w:space="0" w:color="auto"/>
            <w:left w:val="none" w:sz="0" w:space="0" w:color="auto"/>
            <w:bottom w:val="none" w:sz="0" w:space="0" w:color="auto"/>
            <w:right w:val="none" w:sz="0" w:space="0" w:color="auto"/>
          </w:divBdr>
        </w:div>
        <w:div w:id="139931186">
          <w:marLeft w:val="360"/>
          <w:marRight w:val="0"/>
          <w:marTop w:val="0"/>
          <w:marBottom w:val="0"/>
          <w:divBdr>
            <w:top w:val="none" w:sz="0" w:space="0" w:color="auto"/>
            <w:left w:val="none" w:sz="0" w:space="0" w:color="auto"/>
            <w:bottom w:val="none" w:sz="0" w:space="0" w:color="auto"/>
            <w:right w:val="none" w:sz="0" w:space="0" w:color="auto"/>
          </w:divBdr>
        </w:div>
        <w:div w:id="1901287026">
          <w:marLeft w:val="360"/>
          <w:marRight w:val="0"/>
          <w:marTop w:val="0"/>
          <w:marBottom w:val="0"/>
          <w:divBdr>
            <w:top w:val="none" w:sz="0" w:space="0" w:color="auto"/>
            <w:left w:val="none" w:sz="0" w:space="0" w:color="auto"/>
            <w:bottom w:val="none" w:sz="0" w:space="0" w:color="auto"/>
            <w:right w:val="none" w:sz="0" w:space="0" w:color="auto"/>
          </w:divBdr>
        </w:div>
        <w:div w:id="142161882">
          <w:marLeft w:val="360"/>
          <w:marRight w:val="0"/>
          <w:marTop w:val="0"/>
          <w:marBottom w:val="0"/>
          <w:divBdr>
            <w:top w:val="none" w:sz="0" w:space="0" w:color="auto"/>
            <w:left w:val="none" w:sz="0" w:space="0" w:color="auto"/>
            <w:bottom w:val="none" w:sz="0" w:space="0" w:color="auto"/>
            <w:right w:val="none" w:sz="0" w:space="0" w:color="auto"/>
          </w:divBdr>
        </w:div>
        <w:div w:id="1561018415">
          <w:marLeft w:val="547"/>
          <w:marRight w:val="0"/>
          <w:marTop w:val="0"/>
          <w:marBottom w:val="0"/>
          <w:divBdr>
            <w:top w:val="none" w:sz="0" w:space="0" w:color="auto"/>
            <w:left w:val="none" w:sz="0" w:space="0" w:color="auto"/>
            <w:bottom w:val="none" w:sz="0" w:space="0" w:color="auto"/>
            <w:right w:val="none" w:sz="0" w:space="0" w:color="auto"/>
          </w:divBdr>
        </w:div>
        <w:div w:id="1476026935">
          <w:marLeft w:val="547"/>
          <w:marRight w:val="0"/>
          <w:marTop w:val="0"/>
          <w:marBottom w:val="0"/>
          <w:divBdr>
            <w:top w:val="none" w:sz="0" w:space="0" w:color="auto"/>
            <w:left w:val="none" w:sz="0" w:space="0" w:color="auto"/>
            <w:bottom w:val="none" w:sz="0" w:space="0" w:color="auto"/>
            <w:right w:val="none" w:sz="0" w:space="0" w:color="auto"/>
          </w:divBdr>
        </w:div>
        <w:div w:id="1207062595">
          <w:marLeft w:val="547"/>
          <w:marRight w:val="0"/>
          <w:marTop w:val="0"/>
          <w:marBottom w:val="0"/>
          <w:divBdr>
            <w:top w:val="none" w:sz="0" w:space="0" w:color="auto"/>
            <w:left w:val="none" w:sz="0" w:space="0" w:color="auto"/>
            <w:bottom w:val="none" w:sz="0" w:space="0" w:color="auto"/>
            <w:right w:val="none" w:sz="0" w:space="0" w:color="auto"/>
          </w:divBdr>
        </w:div>
      </w:divsChild>
    </w:div>
    <w:div w:id="318195621">
      <w:bodyDiv w:val="1"/>
      <w:marLeft w:val="0"/>
      <w:marRight w:val="0"/>
      <w:marTop w:val="0"/>
      <w:marBottom w:val="0"/>
      <w:divBdr>
        <w:top w:val="none" w:sz="0" w:space="0" w:color="auto"/>
        <w:left w:val="none" w:sz="0" w:space="0" w:color="auto"/>
        <w:bottom w:val="none" w:sz="0" w:space="0" w:color="auto"/>
        <w:right w:val="none" w:sz="0" w:space="0" w:color="auto"/>
      </w:divBdr>
    </w:div>
    <w:div w:id="453139700">
      <w:bodyDiv w:val="1"/>
      <w:marLeft w:val="0"/>
      <w:marRight w:val="0"/>
      <w:marTop w:val="0"/>
      <w:marBottom w:val="0"/>
      <w:divBdr>
        <w:top w:val="none" w:sz="0" w:space="0" w:color="auto"/>
        <w:left w:val="none" w:sz="0" w:space="0" w:color="auto"/>
        <w:bottom w:val="none" w:sz="0" w:space="0" w:color="auto"/>
        <w:right w:val="none" w:sz="0" w:space="0" w:color="auto"/>
      </w:divBdr>
    </w:div>
    <w:div w:id="692727133">
      <w:bodyDiv w:val="1"/>
      <w:marLeft w:val="0"/>
      <w:marRight w:val="0"/>
      <w:marTop w:val="0"/>
      <w:marBottom w:val="0"/>
      <w:divBdr>
        <w:top w:val="none" w:sz="0" w:space="0" w:color="auto"/>
        <w:left w:val="none" w:sz="0" w:space="0" w:color="auto"/>
        <w:bottom w:val="none" w:sz="0" w:space="0" w:color="auto"/>
        <w:right w:val="none" w:sz="0" w:space="0" w:color="auto"/>
      </w:divBdr>
    </w:div>
    <w:div w:id="873889194">
      <w:bodyDiv w:val="1"/>
      <w:marLeft w:val="0"/>
      <w:marRight w:val="0"/>
      <w:marTop w:val="0"/>
      <w:marBottom w:val="0"/>
      <w:divBdr>
        <w:top w:val="none" w:sz="0" w:space="0" w:color="auto"/>
        <w:left w:val="none" w:sz="0" w:space="0" w:color="auto"/>
        <w:bottom w:val="none" w:sz="0" w:space="0" w:color="auto"/>
        <w:right w:val="none" w:sz="0" w:space="0" w:color="auto"/>
      </w:divBdr>
    </w:div>
    <w:div w:id="1147280058">
      <w:bodyDiv w:val="1"/>
      <w:marLeft w:val="0"/>
      <w:marRight w:val="0"/>
      <w:marTop w:val="0"/>
      <w:marBottom w:val="0"/>
      <w:divBdr>
        <w:top w:val="none" w:sz="0" w:space="0" w:color="auto"/>
        <w:left w:val="none" w:sz="0" w:space="0" w:color="auto"/>
        <w:bottom w:val="none" w:sz="0" w:space="0" w:color="auto"/>
        <w:right w:val="none" w:sz="0" w:space="0" w:color="auto"/>
      </w:divBdr>
    </w:div>
    <w:div w:id="1165777516">
      <w:bodyDiv w:val="1"/>
      <w:marLeft w:val="0"/>
      <w:marRight w:val="0"/>
      <w:marTop w:val="0"/>
      <w:marBottom w:val="0"/>
      <w:divBdr>
        <w:top w:val="none" w:sz="0" w:space="0" w:color="auto"/>
        <w:left w:val="none" w:sz="0" w:space="0" w:color="auto"/>
        <w:bottom w:val="none" w:sz="0" w:space="0" w:color="auto"/>
        <w:right w:val="none" w:sz="0" w:space="0" w:color="auto"/>
      </w:divBdr>
    </w:div>
    <w:div w:id="1750232256">
      <w:bodyDiv w:val="1"/>
      <w:marLeft w:val="0"/>
      <w:marRight w:val="0"/>
      <w:marTop w:val="0"/>
      <w:marBottom w:val="0"/>
      <w:divBdr>
        <w:top w:val="none" w:sz="0" w:space="0" w:color="auto"/>
        <w:left w:val="none" w:sz="0" w:space="0" w:color="auto"/>
        <w:bottom w:val="none" w:sz="0" w:space="0" w:color="auto"/>
        <w:right w:val="none" w:sz="0" w:space="0" w:color="auto"/>
      </w:divBdr>
    </w:div>
    <w:div w:id="20223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2324</Words>
  <Characters>13247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dc:creator>
  <cp:lastModifiedBy>Шуршуков </cp:lastModifiedBy>
  <cp:revision>2</cp:revision>
  <cp:lastPrinted>2015-12-28T10:05:00Z</cp:lastPrinted>
  <dcterms:created xsi:type="dcterms:W3CDTF">2016-06-14T09:32:00Z</dcterms:created>
  <dcterms:modified xsi:type="dcterms:W3CDTF">2016-06-14T09:32:00Z</dcterms:modified>
</cp:coreProperties>
</file>