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D4" w:rsidRPr="00104607" w:rsidRDefault="00D31887" w:rsidP="00A254B9">
      <w:pPr>
        <w:pStyle w:val="2"/>
        <w:jc w:val="center"/>
        <w:rPr>
          <w:rFonts w:ascii="Times New Roman" w:hAnsi="Times New Roman" w:cs="Times New Roman"/>
          <w:color w:val="auto"/>
          <w:sz w:val="28"/>
          <w:szCs w:val="28"/>
        </w:rPr>
      </w:pPr>
      <w:r w:rsidRPr="00104607">
        <w:rPr>
          <w:rFonts w:ascii="Times New Roman" w:hAnsi="Times New Roman" w:cs="Times New Roman"/>
          <w:color w:val="auto"/>
          <w:sz w:val="28"/>
          <w:szCs w:val="28"/>
        </w:rPr>
        <w:t>Протокол №</w:t>
      </w:r>
      <w:r w:rsidR="00DF025E" w:rsidRPr="00104607">
        <w:rPr>
          <w:rFonts w:ascii="Times New Roman" w:hAnsi="Times New Roman" w:cs="Times New Roman"/>
          <w:color w:val="auto"/>
          <w:sz w:val="28"/>
          <w:szCs w:val="28"/>
        </w:rPr>
        <w:t xml:space="preserve"> 4</w:t>
      </w:r>
      <w:r w:rsidR="006065DF" w:rsidRPr="00104607">
        <w:rPr>
          <w:rFonts w:ascii="Times New Roman" w:hAnsi="Times New Roman" w:cs="Times New Roman"/>
          <w:color w:val="auto"/>
          <w:sz w:val="28"/>
          <w:szCs w:val="28"/>
        </w:rPr>
        <w:t>/2016</w:t>
      </w:r>
    </w:p>
    <w:p w:rsidR="00C60AAA" w:rsidRPr="00104607" w:rsidRDefault="00C60AAA" w:rsidP="004E4794">
      <w:pPr>
        <w:spacing w:after="0" w:line="240" w:lineRule="auto"/>
        <w:jc w:val="center"/>
        <w:rPr>
          <w:rFonts w:ascii="Times New Roman" w:hAnsi="Times New Roman" w:cs="Times New Roman"/>
          <w:b/>
          <w:sz w:val="28"/>
          <w:szCs w:val="28"/>
        </w:rPr>
      </w:pPr>
      <w:r w:rsidRPr="00104607">
        <w:rPr>
          <w:rFonts w:ascii="Times New Roman" w:hAnsi="Times New Roman" w:cs="Times New Roman"/>
          <w:b/>
          <w:sz w:val="28"/>
          <w:szCs w:val="28"/>
        </w:rPr>
        <w:t>з</w:t>
      </w:r>
      <w:r w:rsidR="006E4256" w:rsidRPr="00104607">
        <w:rPr>
          <w:rFonts w:ascii="Times New Roman" w:hAnsi="Times New Roman" w:cs="Times New Roman"/>
          <w:b/>
          <w:sz w:val="28"/>
          <w:szCs w:val="28"/>
        </w:rPr>
        <w:t>аседани</w:t>
      </w:r>
      <w:r w:rsidRPr="00104607">
        <w:rPr>
          <w:rFonts w:ascii="Times New Roman" w:hAnsi="Times New Roman" w:cs="Times New Roman"/>
          <w:b/>
          <w:sz w:val="28"/>
          <w:szCs w:val="28"/>
        </w:rPr>
        <w:t>я</w:t>
      </w:r>
      <w:r w:rsidR="006E4256" w:rsidRPr="00104607">
        <w:rPr>
          <w:rFonts w:ascii="Times New Roman" w:hAnsi="Times New Roman" w:cs="Times New Roman"/>
          <w:b/>
          <w:sz w:val="28"/>
          <w:szCs w:val="28"/>
        </w:rPr>
        <w:t xml:space="preserve"> Совета общественных организаций</w:t>
      </w:r>
      <w:r w:rsidRPr="00104607">
        <w:rPr>
          <w:rFonts w:ascii="Times New Roman" w:hAnsi="Times New Roman" w:cs="Times New Roman"/>
          <w:b/>
          <w:sz w:val="28"/>
          <w:szCs w:val="28"/>
        </w:rPr>
        <w:t xml:space="preserve"> </w:t>
      </w:r>
      <w:r w:rsidR="006E4256" w:rsidRPr="00104607">
        <w:rPr>
          <w:rFonts w:ascii="Times New Roman" w:hAnsi="Times New Roman" w:cs="Times New Roman"/>
          <w:b/>
          <w:sz w:val="28"/>
          <w:szCs w:val="28"/>
        </w:rPr>
        <w:t xml:space="preserve">по защите </w:t>
      </w:r>
    </w:p>
    <w:p w:rsidR="006E4256" w:rsidRPr="00104607" w:rsidRDefault="006E4256" w:rsidP="004E4794">
      <w:pPr>
        <w:spacing w:after="0" w:line="240" w:lineRule="auto"/>
        <w:jc w:val="center"/>
        <w:rPr>
          <w:rFonts w:ascii="Times New Roman" w:hAnsi="Times New Roman" w:cs="Times New Roman"/>
          <w:b/>
          <w:sz w:val="28"/>
          <w:szCs w:val="28"/>
        </w:rPr>
      </w:pPr>
      <w:r w:rsidRPr="00104607">
        <w:rPr>
          <w:rFonts w:ascii="Times New Roman" w:hAnsi="Times New Roman" w:cs="Times New Roman"/>
          <w:b/>
          <w:sz w:val="28"/>
          <w:szCs w:val="28"/>
        </w:rPr>
        <w:t>прав па</w:t>
      </w:r>
      <w:r w:rsidR="00023F05" w:rsidRPr="00104607">
        <w:rPr>
          <w:rFonts w:ascii="Times New Roman" w:hAnsi="Times New Roman" w:cs="Times New Roman"/>
          <w:b/>
          <w:sz w:val="28"/>
          <w:szCs w:val="28"/>
        </w:rPr>
        <w:t xml:space="preserve">циентов </w:t>
      </w:r>
      <w:r w:rsidR="00E03079" w:rsidRPr="00104607">
        <w:rPr>
          <w:rFonts w:ascii="Times New Roman" w:hAnsi="Times New Roman" w:cs="Times New Roman"/>
          <w:b/>
          <w:sz w:val="28"/>
          <w:szCs w:val="28"/>
        </w:rPr>
        <w:t xml:space="preserve">в </w:t>
      </w:r>
      <w:r w:rsidR="00023F05" w:rsidRPr="00104607">
        <w:rPr>
          <w:rFonts w:ascii="Times New Roman" w:hAnsi="Times New Roman" w:cs="Times New Roman"/>
          <w:b/>
          <w:sz w:val="28"/>
          <w:szCs w:val="28"/>
        </w:rPr>
        <w:t>Липецкой области</w:t>
      </w:r>
    </w:p>
    <w:p w:rsidR="004A08E2" w:rsidRPr="00104607" w:rsidRDefault="004A08E2" w:rsidP="004E4794">
      <w:pPr>
        <w:spacing w:after="0" w:line="240" w:lineRule="auto"/>
        <w:jc w:val="center"/>
        <w:rPr>
          <w:rFonts w:ascii="Times New Roman" w:hAnsi="Times New Roman" w:cs="Times New Roman"/>
          <w:sz w:val="28"/>
          <w:szCs w:val="28"/>
        </w:rPr>
      </w:pPr>
    </w:p>
    <w:p w:rsidR="004A08E2" w:rsidRPr="00104607" w:rsidRDefault="004A08E2" w:rsidP="004E4794">
      <w:pPr>
        <w:spacing w:after="0" w:line="240" w:lineRule="auto"/>
        <w:jc w:val="center"/>
        <w:rPr>
          <w:rFonts w:ascii="Times New Roman" w:hAnsi="Times New Roman" w:cs="Times New Roman"/>
          <w:sz w:val="28"/>
          <w:szCs w:val="28"/>
        </w:rPr>
      </w:pPr>
    </w:p>
    <w:p w:rsidR="00023F05" w:rsidRPr="00104607" w:rsidRDefault="004A08E2" w:rsidP="004E4794">
      <w:pPr>
        <w:spacing w:after="0" w:line="240" w:lineRule="auto"/>
        <w:ind w:firstLine="709"/>
        <w:jc w:val="center"/>
        <w:rPr>
          <w:rFonts w:ascii="Times New Roman" w:hAnsi="Times New Roman" w:cs="Times New Roman"/>
          <w:sz w:val="28"/>
          <w:szCs w:val="28"/>
        </w:rPr>
      </w:pPr>
      <w:r w:rsidRPr="00104607">
        <w:rPr>
          <w:rFonts w:ascii="Times New Roman" w:hAnsi="Times New Roman" w:cs="Times New Roman"/>
          <w:sz w:val="28"/>
          <w:szCs w:val="28"/>
        </w:rPr>
        <w:t xml:space="preserve">г. Липецк                                                                                       </w:t>
      </w:r>
      <w:r w:rsidR="00DF025E" w:rsidRPr="00104607">
        <w:rPr>
          <w:rFonts w:ascii="Times New Roman" w:hAnsi="Times New Roman" w:cs="Times New Roman"/>
          <w:sz w:val="28"/>
          <w:szCs w:val="28"/>
        </w:rPr>
        <w:t>25.11</w:t>
      </w:r>
      <w:r w:rsidR="006065DF" w:rsidRPr="00104607">
        <w:rPr>
          <w:rFonts w:ascii="Times New Roman" w:hAnsi="Times New Roman" w:cs="Times New Roman"/>
          <w:sz w:val="28"/>
          <w:szCs w:val="28"/>
        </w:rPr>
        <w:t>.2016</w:t>
      </w:r>
    </w:p>
    <w:p w:rsidR="004A08E2" w:rsidRPr="00104607" w:rsidRDefault="004A08E2" w:rsidP="004E4794">
      <w:pPr>
        <w:spacing w:after="0" w:line="240" w:lineRule="auto"/>
        <w:jc w:val="center"/>
        <w:rPr>
          <w:rFonts w:ascii="Times New Roman" w:hAnsi="Times New Roman" w:cs="Times New Roman"/>
          <w:sz w:val="28"/>
          <w:szCs w:val="28"/>
        </w:rPr>
      </w:pPr>
    </w:p>
    <w:p w:rsidR="005E351C" w:rsidRDefault="005E351C" w:rsidP="004E4794">
      <w:pPr>
        <w:spacing w:after="0" w:line="240" w:lineRule="auto"/>
        <w:ind w:firstLine="709"/>
        <w:rPr>
          <w:rFonts w:ascii="Times New Roman" w:hAnsi="Times New Roman" w:cs="Times New Roman"/>
          <w:b/>
          <w:sz w:val="28"/>
          <w:szCs w:val="28"/>
        </w:rPr>
      </w:pPr>
    </w:p>
    <w:p w:rsidR="002A2273" w:rsidRDefault="00023F05" w:rsidP="00F2791D">
      <w:pPr>
        <w:spacing w:after="0" w:line="240" w:lineRule="auto"/>
        <w:ind w:firstLine="709"/>
        <w:rPr>
          <w:rFonts w:ascii="Times New Roman" w:hAnsi="Times New Roman" w:cs="Times New Roman"/>
          <w:sz w:val="28"/>
          <w:szCs w:val="28"/>
        </w:rPr>
      </w:pPr>
      <w:r w:rsidRPr="004A08E2">
        <w:rPr>
          <w:rFonts w:ascii="Times New Roman" w:hAnsi="Times New Roman" w:cs="Times New Roman"/>
          <w:b/>
          <w:sz w:val="28"/>
          <w:szCs w:val="28"/>
        </w:rPr>
        <w:t>Повестка</w:t>
      </w:r>
      <w:r w:rsidR="004A08E2">
        <w:rPr>
          <w:rFonts w:ascii="Times New Roman" w:hAnsi="Times New Roman" w:cs="Times New Roman"/>
          <w:b/>
          <w:sz w:val="28"/>
          <w:szCs w:val="28"/>
        </w:rPr>
        <w:t>:</w:t>
      </w:r>
    </w:p>
    <w:p w:rsidR="00DF025E" w:rsidRPr="00F066A4" w:rsidRDefault="00DF025E" w:rsidP="00F2791D">
      <w:pPr>
        <w:pStyle w:val="a3"/>
        <w:numPr>
          <w:ilvl w:val="0"/>
          <w:numId w:val="7"/>
        </w:numPr>
        <w:spacing w:after="0"/>
        <w:jc w:val="both"/>
        <w:rPr>
          <w:rFonts w:ascii="Times New Roman" w:hAnsi="Times New Roman" w:cs="Times New Roman"/>
          <w:sz w:val="24"/>
          <w:szCs w:val="24"/>
        </w:rPr>
      </w:pPr>
      <w:r w:rsidRPr="00F066A4">
        <w:rPr>
          <w:rFonts w:ascii="Times New Roman" w:hAnsi="Times New Roman" w:cs="Times New Roman"/>
          <w:sz w:val="24"/>
          <w:szCs w:val="24"/>
        </w:rPr>
        <w:t xml:space="preserve">Подведение  итогов 2-го этапа проведения независимой оценки качества оказания медицинских услуг медицинскими организациями Липецкой области. </w:t>
      </w:r>
    </w:p>
    <w:p w:rsidR="00F2791D" w:rsidRPr="00F066A4" w:rsidRDefault="00F2791D" w:rsidP="00F2791D">
      <w:pPr>
        <w:pStyle w:val="a3"/>
        <w:spacing w:after="0"/>
        <w:jc w:val="both"/>
        <w:rPr>
          <w:rFonts w:ascii="Times New Roman" w:hAnsi="Times New Roman" w:cs="Times New Roman"/>
          <w:sz w:val="24"/>
          <w:szCs w:val="24"/>
        </w:rPr>
      </w:pPr>
    </w:p>
    <w:p w:rsidR="00F2791D" w:rsidRPr="00F066A4" w:rsidRDefault="00DF025E" w:rsidP="00F2791D">
      <w:pPr>
        <w:pStyle w:val="a3"/>
        <w:numPr>
          <w:ilvl w:val="0"/>
          <w:numId w:val="7"/>
        </w:numPr>
        <w:spacing w:after="0"/>
        <w:jc w:val="both"/>
        <w:rPr>
          <w:rFonts w:ascii="Times New Roman" w:hAnsi="Times New Roman" w:cs="Times New Roman"/>
          <w:sz w:val="24"/>
          <w:szCs w:val="24"/>
        </w:rPr>
      </w:pPr>
      <w:r w:rsidRPr="00F066A4">
        <w:rPr>
          <w:rFonts w:ascii="Times New Roman" w:hAnsi="Times New Roman" w:cs="Times New Roman"/>
          <w:sz w:val="24"/>
          <w:szCs w:val="24"/>
        </w:rPr>
        <w:t>Подведение заключительных итогов независимой оценки качества оказания услуг медицинскими организациями Липецкой области. Принятие окончательного решения Советом по итогам, проведенной независимой оценки качества оказания медицинских услуг медицинскими организациями Липецкой области, и о представлении сводного доклада в управление здравоохранения Липецкой области (в соответствии с приказом управления здравоохранения Липецкой области №609 «Об утверждении порядка рассмотрения результатов независимой оценки качества оказания услуг медицинскими организациями, расположенными на территории Липецкой области» от 10,05,2016г.)</w:t>
      </w:r>
    </w:p>
    <w:p w:rsidR="00DF025E" w:rsidRPr="00F066A4" w:rsidRDefault="00F2791D" w:rsidP="00F2791D">
      <w:pPr>
        <w:pStyle w:val="a3"/>
        <w:spacing w:after="0"/>
        <w:jc w:val="both"/>
        <w:rPr>
          <w:rFonts w:ascii="Times New Roman" w:hAnsi="Times New Roman" w:cs="Times New Roman"/>
          <w:sz w:val="24"/>
          <w:szCs w:val="24"/>
        </w:rPr>
      </w:pPr>
      <w:r w:rsidRPr="00F066A4">
        <w:rPr>
          <w:rFonts w:ascii="Times New Roman" w:hAnsi="Times New Roman" w:cs="Times New Roman"/>
          <w:sz w:val="24"/>
          <w:szCs w:val="24"/>
        </w:rPr>
        <w:t xml:space="preserve"> </w:t>
      </w:r>
    </w:p>
    <w:p w:rsidR="00DF025E" w:rsidRPr="00F066A4" w:rsidRDefault="00DF025E" w:rsidP="00F2791D">
      <w:pPr>
        <w:pStyle w:val="a3"/>
        <w:numPr>
          <w:ilvl w:val="0"/>
          <w:numId w:val="7"/>
        </w:numPr>
        <w:spacing w:after="0"/>
        <w:jc w:val="both"/>
        <w:rPr>
          <w:rFonts w:ascii="Times New Roman" w:hAnsi="Times New Roman" w:cs="Times New Roman"/>
          <w:sz w:val="24"/>
          <w:szCs w:val="24"/>
        </w:rPr>
      </w:pPr>
      <w:r w:rsidRPr="00F066A4">
        <w:rPr>
          <w:rFonts w:ascii="Times New Roman" w:hAnsi="Times New Roman" w:cs="Times New Roman"/>
          <w:sz w:val="24"/>
          <w:szCs w:val="24"/>
        </w:rPr>
        <w:t>Реализация действий по устранению недостатков, выявленных по итогам  проведения независимой оценки качества в ГУЗ «Добровская районная больница»</w:t>
      </w:r>
    </w:p>
    <w:p w:rsidR="00DF025E" w:rsidRPr="00F066A4" w:rsidRDefault="00DF025E" w:rsidP="00F2791D">
      <w:pPr>
        <w:pStyle w:val="a3"/>
        <w:spacing w:after="0"/>
        <w:jc w:val="both"/>
        <w:rPr>
          <w:rFonts w:ascii="Times New Roman" w:hAnsi="Times New Roman" w:cs="Times New Roman"/>
          <w:sz w:val="24"/>
          <w:szCs w:val="24"/>
        </w:rPr>
      </w:pPr>
    </w:p>
    <w:p w:rsidR="00DF025E" w:rsidRPr="00F066A4" w:rsidRDefault="00DF025E" w:rsidP="00F2791D">
      <w:pPr>
        <w:pStyle w:val="a3"/>
        <w:numPr>
          <w:ilvl w:val="0"/>
          <w:numId w:val="7"/>
        </w:numPr>
        <w:spacing w:after="0"/>
        <w:jc w:val="both"/>
        <w:rPr>
          <w:rFonts w:ascii="Times New Roman" w:hAnsi="Times New Roman" w:cs="Times New Roman"/>
          <w:sz w:val="24"/>
          <w:szCs w:val="24"/>
        </w:rPr>
      </w:pPr>
      <w:r w:rsidRPr="00F066A4">
        <w:rPr>
          <w:rFonts w:ascii="Times New Roman" w:hAnsi="Times New Roman" w:cs="Times New Roman"/>
          <w:sz w:val="24"/>
          <w:szCs w:val="24"/>
        </w:rPr>
        <w:t>Реализация действий по устранению недостатков, выявленных по итогам  проведения независимой оценки качества в ГУЗ «Краснинская районная больница»</w:t>
      </w:r>
    </w:p>
    <w:p w:rsidR="00DF025E" w:rsidRPr="00F066A4" w:rsidRDefault="00DF025E" w:rsidP="00F2791D">
      <w:pPr>
        <w:pStyle w:val="a3"/>
        <w:spacing w:after="0"/>
        <w:jc w:val="both"/>
        <w:rPr>
          <w:rFonts w:ascii="Times New Roman" w:hAnsi="Times New Roman" w:cs="Times New Roman"/>
          <w:sz w:val="24"/>
          <w:szCs w:val="24"/>
        </w:rPr>
      </w:pPr>
    </w:p>
    <w:p w:rsidR="00DF025E" w:rsidRPr="00F066A4" w:rsidRDefault="00DF025E" w:rsidP="00F2791D">
      <w:pPr>
        <w:pStyle w:val="a3"/>
        <w:numPr>
          <w:ilvl w:val="0"/>
          <w:numId w:val="7"/>
        </w:numPr>
        <w:spacing w:after="0"/>
        <w:jc w:val="both"/>
        <w:rPr>
          <w:rFonts w:ascii="Times New Roman" w:hAnsi="Times New Roman" w:cs="Times New Roman"/>
          <w:sz w:val="24"/>
          <w:szCs w:val="24"/>
        </w:rPr>
      </w:pPr>
      <w:r w:rsidRPr="00F066A4">
        <w:rPr>
          <w:rFonts w:ascii="Times New Roman" w:hAnsi="Times New Roman" w:cs="Times New Roman"/>
          <w:sz w:val="24"/>
          <w:szCs w:val="24"/>
        </w:rPr>
        <w:t>Реализация действий по устранению недостатков, выявленных по итогам  проведения независимой оценки качества в ГУЗ «Лев-Толстовская районная больница»</w:t>
      </w:r>
    </w:p>
    <w:p w:rsidR="00DF025E" w:rsidRPr="00F066A4" w:rsidRDefault="00DF025E" w:rsidP="00F2791D">
      <w:pPr>
        <w:pStyle w:val="a3"/>
        <w:spacing w:after="0"/>
        <w:jc w:val="right"/>
        <w:rPr>
          <w:rFonts w:ascii="Times New Roman" w:hAnsi="Times New Roman" w:cs="Times New Roman"/>
          <w:sz w:val="24"/>
          <w:szCs w:val="24"/>
        </w:rPr>
      </w:pPr>
    </w:p>
    <w:p w:rsidR="00F2791D" w:rsidRPr="00F066A4" w:rsidRDefault="00DF025E" w:rsidP="00F2791D">
      <w:pPr>
        <w:pStyle w:val="a3"/>
        <w:numPr>
          <w:ilvl w:val="0"/>
          <w:numId w:val="7"/>
        </w:numPr>
        <w:spacing w:after="0"/>
        <w:jc w:val="both"/>
        <w:rPr>
          <w:rFonts w:ascii="Times New Roman" w:hAnsi="Times New Roman" w:cs="Times New Roman"/>
          <w:sz w:val="24"/>
          <w:szCs w:val="24"/>
        </w:rPr>
      </w:pPr>
      <w:r w:rsidRPr="00F066A4">
        <w:rPr>
          <w:rFonts w:ascii="Times New Roman" w:hAnsi="Times New Roman" w:cs="Times New Roman"/>
          <w:sz w:val="24"/>
          <w:szCs w:val="24"/>
        </w:rPr>
        <w:t>Популяризация деятельности Совета общественных организаций по защите прав пациентов в Липецкой области.</w:t>
      </w:r>
    </w:p>
    <w:p w:rsidR="00F2791D" w:rsidRPr="00F066A4" w:rsidRDefault="00F2791D" w:rsidP="00F2791D">
      <w:pPr>
        <w:pStyle w:val="a3"/>
        <w:spacing w:after="0"/>
        <w:jc w:val="both"/>
        <w:rPr>
          <w:rFonts w:ascii="Times New Roman" w:hAnsi="Times New Roman" w:cs="Times New Roman"/>
          <w:sz w:val="24"/>
          <w:szCs w:val="24"/>
        </w:rPr>
      </w:pPr>
    </w:p>
    <w:p w:rsidR="00DF025E" w:rsidRPr="00F066A4" w:rsidRDefault="00DF025E" w:rsidP="00F2791D">
      <w:pPr>
        <w:pStyle w:val="a3"/>
        <w:numPr>
          <w:ilvl w:val="0"/>
          <w:numId w:val="7"/>
        </w:numPr>
        <w:spacing w:after="0"/>
        <w:jc w:val="both"/>
        <w:rPr>
          <w:rFonts w:ascii="Times New Roman" w:hAnsi="Times New Roman" w:cs="Times New Roman"/>
          <w:sz w:val="24"/>
          <w:szCs w:val="24"/>
        </w:rPr>
      </w:pPr>
      <w:r w:rsidRPr="00F066A4">
        <w:rPr>
          <w:rFonts w:ascii="Times New Roman" w:hAnsi="Times New Roman" w:cs="Times New Roman"/>
          <w:sz w:val="24"/>
          <w:szCs w:val="24"/>
        </w:rPr>
        <w:t>Деятельность Липецкой региональной организации Всероссийского общества гемофилии в 2016-м году.</w:t>
      </w:r>
    </w:p>
    <w:p w:rsidR="00421635" w:rsidRPr="00F066A4" w:rsidRDefault="00421635" w:rsidP="00CD7B1B">
      <w:pPr>
        <w:spacing w:after="0" w:line="240" w:lineRule="auto"/>
        <w:jc w:val="both"/>
        <w:rPr>
          <w:rFonts w:ascii="Times New Roman" w:hAnsi="Times New Roman" w:cs="Times New Roman"/>
          <w:sz w:val="24"/>
          <w:szCs w:val="24"/>
        </w:rPr>
      </w:pPr>
    </w:p>
    <w:p w:rsidR="00836779" w:rsidRPr="00F066A4" w:rsidRDefault="00836779" w:rsidP="004E4794">
      <w:pPr>
        <w:pStyle w:val="a3"/>
        <w:spacing w:after="0" w:line="240" w:lineRule="auto"/>
        <w:ind w:left="0" w:firstLine="709"/>
        <w:contextualSpacing w:val="0"/>
        <w:jc w:val="both"/>
        <w:rPr>
          <w:rFonts w:ascii="Times New Roman" w:hAnsi="Times New Roman" w:cs="Times New Roman"/>
          <w:b/>
          <w:sz w:val="24"/>
          <w:szCs w:val="24"/>
        </w:rPr>
      </w:pPr>
    </w:p>
    <w:p w:rsidR="002A2273" w:rsidRPr="00F066A4" w:rsidRDefault="00C60AAA" w:rsidP="004E4794">
      <w:pPr>
        <w:pStyle w:val="a3"/>
        <w:spacing w:after="0" w:line="240" w:lineRule="auto"/>
        <w:ind w:left="0" w:firstLine="709"/>
        <w:contextualSpacing w:val="0"/>
        <w:jc w:val="both"/>
        <w:rPr>
          <w:rFonts w:ascii="Times New Roman" w:hAnsi="Times New Roman" w:cs="Times New Roman"/>
          <w:b/>
          <w:sz w:val="24"/>
          <w:szCs w:val="24"/>
        </w:rPr>
      </w:pPr>
      <w:r w:rsidRPr="00F066A4">
        <w:rPr>
          <w:rFonts w:ascii="Times New Roman" w:hAnsi="Times New Roman" w:cs="Times New Roman"/>
          <w:b/>
          <w:sz w:val="24"/>
          <w:szCs w:val="24"/>
        </w:rPr>
        <w:t>П</w:t>
      </w:r>
      <w:r w:rsidR="006062A4" w:rsidRPr="00F066A4">
        <w:rPr>
          <w:rFonts w:ascii="Times New Roman" w:hAnsi="Times New Roman" w:cs="Times New Roman"/>
          <w:b/>
          <w:sz w:val="24"/>
          <w:szCs w:val="24"/>
        </w:rPr>
        <w:t xml:space="preserve">рисутствовали: </w:t>
      </w:r>
    </w:p>
    <w:p w:rsidR="00172162" w:rsidRPr="00F066A4" w:rsidRDefault="00172162" w:rsidP="004E4794">
      <w:pPr>
        <w:pStyle w:val="a3"/>
        <w:spacing w:after="0" w:line="240" w:lineRule="auto"/>
        <w:ind w:left="0" w:firstLine="709"/>
        <w:contextualSpacing w:val="0"/>
        <w:jc w:val="both"/>
        <w:rPr>
          <w:rFonts w:ascii="Times New Roman" w:hAnsi="Times New Roman" w:cs="Times New Roman"/>
          <w:sz w:val="24"/>
          <w:szCs w:val="24"/>
        </w:rPr>
      </w:pPr>
      <w:r w:rsidRPr="00F066A4">
        <w:rPr>
          <w:rFonts w:ascii="Times New Roman" w:hAnsi="Times New Roman" w:cs="Times New Roman"/>
          <w:sz w:val="24"/>
          <w:szCs w:val="24"/>
        </w:rPr>
        <w:t>Коростин М.И. – руководитель Липецкого регионального отделения «Общество православных вра</w:t>
      </w:r>
      <w:r w:rsidR="004B3DAA" w:rsidRPr="00F066A4">
        <w:rPr>
          <w:rFonts w:ascii="Times New Roman" w:hAnsi="Times New Roman" w:cs="Times New Roman"/>
          <w:sz w:val="24"/>
          <w:szCs w:val="24"/>
        </w:rPr>
        <w:t>чей»</w:t>
      </w:r>
      <w:r w:rsidR="00D81955" w:rsidRPr="00F066A4">
        <w:rPr>
          <w:rFonts w:ascii="Times New Roman" w:hAnsi="Times New Roman" w:cs="Times New Roman"/>
          <w:sz w:val="24"/>
          <w:szCs w:val="24"/>
        </w:rPr>
        <w:t>, председатель Совета</w:t>
      </w:r>
      <w:r w:rsidR="004A08E2" w:rsidRPr="00F066A4">
        <w:rPr>
          <w:rFonts w:ascii="Times New Roman" w:hAnsi="Times New Roman" w:cs="Times New Roman"/>
          <w:sz w:val="24"/>
          <w:szCs w:val="24"/>
        </w:rPr>
        <w:t>;</w:t>
      </w:r>
    </w:p>
    <w:p w:rsidR="004E4794" w:rsidRPr="00F066A4" w:rsidRDefault="004E4794" w:rsidP="004E4794">
      <w:pPr>
        <w:pStyle w:val="a3"/>
        <w:spacing w:after="0" w:line="240" w:lineRule="auto"/>
        <w:ind w:left="0" w:firstLine="709"/>
        <w:contextualSpacing w:val="0"/>
        <w:jc w:val="both"/>
        <w:rPr>
          <w:rFonts w:ascii="Times New Roman" w:hAnsi="Times New Roman" w:cs="Times New Roman"/>
          <w:sz w:val="24"/>
          <w:szCs w:val="24"/>
        </w:rPr>
      </w:pPr>
      <w:r w:rsidRPr="00F066A4">
        <w:rPr>
          <w:rFonts w:ascii="Times New Roman" w:hAnsi="Times New Roman" w:cs="Times New Roman"/>
          <w:sz w:val="24"/>
          <w:szCs w:val="24"/>
        </w:rPr>
        <w:t>Загрядский М.А. – президент Липецкой региональной организации Всероссийского общества гемофилии, заместитель председателя Совета;</w:t>
      </w:r>
    </w:p>
    <w:p w:rsidR="00D81955" w:rsidRPr="00F066A4" w:rsidRDefault="00CD7B1B" w:rsidP="004E4794">
      <w:pPr>
        <w:pStyle w:val="a3"/>
        <w:spacing w:after="0" w:line="240" w:lineRule="auto"/>
        <w:ind w:left="0" w:firstLine="709"/>
        <w:contextualSpacing w:val="0"/>
        <w:jc w:val="both"/>
        <w:rPr>
          <w:rFonts w:ascii="Times New Roman" w:hAnsi="Times New Roman" w:cs="Times New Roman"/>
          <w:sz w:val="24"/>
          <w:szCs w:val="24"/>
        </w:rPr>
      </w:pPr>
      <w:r w:rsidRPr="00F066A4">
        <w:rPr>
          <w:rFonts w:ascii="Times New Roman" w:hAnsi="Times New Roman" w:cs="Times New Roman"/>
          <w:sz w:val="24"/>
          <w:szCs w:val="24"/>
        </w:rPr>
        <w:t>Старых Ю.С.</w:t>
      </w:r>
      <w:r w:rsidR="00D81955" w:rsidRPr="00F066A4">
        <w:rPr>
          <w:rFonts w:ascii="Times New Roman" w:hAnsi="Times New Roman" w:cs="Times New Roman"/>
          <w:sz w:val="24"/>
          <w:szCs w:val="24"/>
        </w:rPr>
        <w:t xml:space="preserve"> – директор АНО «Центр поддержки и развития социально-ориентированных некоммерческих организаций»;</w:t>
      </w:r>
    </w:p>
    <w:p w:rsidR="003C051C" w:rsidRPr="00F066A4" w:rsidRDefault="003C051C" w:rsidP="004E4794">
      <w:pPr>
        <w:pStyle w:val="a3"/>
        <w:spacing w:after="0" w:line="240" w:lineRule="auto"/>
        <w:ind w:left="0" w:firstLine="709"/>
        <w:contextualSpacing w:val="0"/>
        <w:jc w:val="both"/>
        <w:rPr>
          <w:rFonts w:ascii="Times New Roman" w:hAnsi="Times New Roman" w:cs="Times New Roman"/>
          <w:sz w:val="24"/>
          <w:szCs w:val="24"/>
        </w:rPr>
      </w:pPr>
      <w:r w:rsidRPr="00F066A4">
        <w:rPr>
          <w:rFonts w:ascii="Times New Roman" w:hAnsi="Times New Roman" w:cs="Times New Roman"/>
          <w:sz w:val="24"/>
          <w:szCs w:val="24"/>
        </w:rPr>
        <w:lastRenderedPageBreak/>
        <w:t>Попов А.П. – президент Липецкой областной общественной организации поддержки детей-сирот и детей, оставшихся без попечения родителей «Становление»</w:t>
      </w:r>
      <w:r w:rsidR="004A08E2" w:rsidRPr="00F066A4">
        <w:rPr>
          <w:rFonts w:ascii="Times New Roman" w:hAnsi="Times New Roman" w:cs="Times New Roman"/>
          <w:sz w:val="24"/>
          <w:szCs w:val="24"/>
        </w:rPr>
        <w:t>;</w:t>
      </w:r>
    </w:p>
    <w:p w:rsidR="008370E7" w:rsidRPr="00F066A4" w:rsidRDefault="008370E7" w:rsidP="004E4794">
      <w:pPr>
        <w:pStyle w:val="a3"/>
        <w:spacing w:after="0" w:line="240" w:lineRule="auto"/>
        <w:ind w:left="0" w:firstLine="709"/>
        <w:contextualSpacing w:val="0"/>
        <w:jc w:val="both"/>
        <w:rPr>
          <w:rFonts w:ascii="Times New Roman" w:hAnsi="Times New Roman" w:cs="Times New Roman"/>
          <w:sz w:val="24"/>
          <w:szCs w:val="24"/>
        </w:rPr>
      </w:pPr>
      <w:r w:rsidRPr="00F066A4">
        <w:rPr>
          <w:rFonts w:ascii="Times New Roman" w:hAnsi="Times New Roman" w:cs="Times New Roman"/>
          <w:sz w:val="24"/>
          <w:szCs w:val="24"/>
        </w:rPr>
        <w:t>Чернышова В.И. - руководитель регионального отделения общероссийской общественной организации инвалидов «Российская диабетическая ассоциация» по Липецкой области</w:t>
      </w:r>
      <w:r w:rsidR="004A08E2" w:rsidRPr="00F066A4">
        <w:rPr>
          <w:rFonts w:ascii="Times New Roman" w:hAnsi="Times New Roman" w:cs="Times New Roman"/>
          <w:sz w:val="24"/>
          <w:szCs w:val="24"/>
        </w:rPr>
        <w:t>;</w:t>
      </w:r>
    </w:p>
    <w:p w:rsidR="00F2791D" w:rsidRPr="00F066A4" w:rsidRDefault="00F2791D" w:rsidP="00F2791D">
      <w:pPr>
        <w:pStyle w:val="a3"/>
        <w:spacing w:after="0" w:line="240" w:lineRule="auto"/>
        <w:ind w:left="0" w:firstLine="709"/>
        <w:contextualSpacing w:val="0"/>
        <w:jc w:val="both"/>
        <w:rPr>
          <w:rFonts w:ascii="Times New Roman" w:hAnsi="Times New Roman" w:cs="Times New Roman"/>
          <w:sz w:val="24"/>
          <w:szCs w:val="24"/>
        </w:rPr>
      </w:pPr>
      <w:proofErr w:type="spellStart"/>
      <w:r w:rsidRPr="00F066A4">
        <w:rPr>
          <w:rFonts w:ascii="Times New Roman" w:hAnsi="Times New Roman" w:cs="Times New Roman"/>
          <w:sz w:val="24"/>
          <w:szCs w:val="24"/>
        </w:rPr>
        <w:t>Агаркова</w:t>
      </w:r>
      <w:proofErr w:type="spellEnd"/>
      <w:r w:rsidRPr="00F066A4">
        <w:rPr>
          <w:rFonts w:ascii="Times New Roman" w:hAnsi="Times New Roman" w:cs="Times New Roman"/>
          <w:sz w:val="24"/>
          <w:szCs w:val="24"/>
        </w:rPr>
        <w:t xml:space="preserve"> К.Ю. - руководитель Липецкой региональной общественной организации инвалидов «Оптимист»;</w:t>
      </w:r>
    </w:p>
    <w:p w:rsidR="00F2791D" w:rsidRPr="00F066A4" w:rsidRDefault="00F2791D" w:rsidP="00F2791D">
      <w:pPr>
        <w:pStyle w:val="a3"/>
        <w:spacing w:after="0" w:line="240" w:lineRule="auto"/>
        <w:ind w:left="0" w:firstLine="709"/>
        <w:contextualSpacing w:val="0"/>
        <w:jc w:val="both"/>
        <w:rPr>
          <w:rFonts w:ascii="Times New Roman" w:hAnsi="Times New Roman" w:cs="Times New Roman"/>
          <w:sz w:val="24"/>
          <w:szCs w:val="24"/>
        </w:rPr>
      </w:pPr>
      <w:r w:rsidRPr="00F066A4">
        <w:rPr>
          <w:rFonts w:ascii="Times New Roman" w:hAnsi="Times New Roman" w:cs="Times New Roman"/>
          <w:sz w:val="24"/>
          <w:szCs w:val="24"/>
        </w:rPr>
        <w:t>Котлярова Ю.В. - председатель Липецкой областной общественной организации «Российский Союз Молодежи»;</w:t>
      </w:r>
    </w:p>
    <w:p w:rsidR="00B17D53" w:rsidRPr="00F066A4" w:rsidRDefault="00B17D53" w:rsidP="00F2791D">
      <w:pPr>
        <w:pStyle w:val="a3"/>
        <w:spacing w:after="0" w:line="240" w:lineRule="auto"/>
        <w:ind w:left="0" w:firstLine="709"/>
        <w:contextualSpacing w:val="0"/>
        <w:jc w:val="both"/>
        <w:rPr>
          <w:rFonts w:ascii="Times New Roman" w:hAnsi="Times New Roman" w:cs="Times New Roman"/>
          <w:sz w:val="24"/>
          <w:szCs w:val="24"/>
        </w:rPr>
      </w:pPr>
      <w:r w:rsidRPr="00F066A4">
        <w:rPr>
          <w:rFonts w:ascii="Times New Roman" w:hAnsi="Times New Roman" w:cs="Times New Roman"/>
          <w:sz w:val="24"/>
          <w:szCs w:val="24"/>
        </w:rPr>
        <w:t>Иванов В.И. – заместитель председателя Липецкого регионального отделения Всероссийской общественной организации ветеранов (пенсионеров) войны, труда, Вооруженных сил и правоохранительных органов (Областной Совет ветеранов).</w:t>
      </w:r>
    </w:p>
    <w:p w:rsidR="00F2791D" w:rsidRPr="00F066A4" w:rsidRDefault="00F2791D" w:rsidP="00F2791D">
      <w:pPr>
        <w:pStyle w:val="a3"/>
        <w:spacing w:after="0" w:line="240" w:lineRule="auto"/>
        <w:ind w:left="0" w:firstLine="709"/>
        <w:contextualSpacing w:val="0"/>
        <w:jc w:val="both"/>
        <w:rPr>
          <w:rFonts w:ascii="Times New Roman" w:hAnsi="Times New Roman" w:cs="Times New Roman"/>
          <w:sz w:val="24"/>
          <w:szCs w:val="24"/>
        </w:rPr>
      </w:pPr>
      <w:r w:rsidRPr="00F066A4">
        <w:rPr>
          <w:rFonts w:ascii="Times New Roman" w:hAnsi="Times New Roman" w:cs="Times New Roman"/>
          <w:sz w:val="24"/>
          <w:szCs w:val="24"/>
        </w:rPr>
        <w:t>Гокова Е.И. – ответственный секретарь Совета общественных организаций по защите прав пациентов в Липецкой области.</w:t>
      </w:r>
    </w:p>
    <w:p w:rsidR="00F2791D" w:rsidRPr="00F066A4" w:rsidRDefault="00F2791D" w:rsidP="00F2791D">
      <w:pPr>
        <w:pStyle w:val="a3"/>
        <w:spacing w:after="0" w:line="240" w:lineRule="auto"/>
        <w:ind w:left="0" w:firstLine="709"/>
        <w:contextualSpacing w:val="0"/>
        <w:jc w:val="both"/>
        <w:rPr>
          <w:rFonts w:ascii="Times New Roman" w:hAnsi="Times New Roman" w:cs="Times New Roman"/>
          <w:sz w:val="24"/>
          <w:szCs w:val="24"/>
        </w:rPr>
      </w:pPr>
      <w:r w:rsidRPr="00F066A4">
        <w:rPr>
          <w:rFonts w:ascii="Times New Roman" w:hAnsi="Times New Roman" w:cs="Times New Roman"/>
          <w:sz w:val="24"/>
          <w:szCs w:val="24"/>
        </w:rPr>
        <w:t>На заседание Совета приглашены: главный врач ГУЗ «Добровская районная больница» Павленко А.А., и.о. главного врача ГУЗ «</w:t>
      </w:r>
      <w:r w:rsidR="00166E18" w:rsidRPr="00F066A4">
        <w:rPr>
          <w:rFonts w:ascii="Times New Roman" w:hAnsi="Times New Roman" w:cs="Times New Roman"/>
          <w:sz w:val="24"/>
          <w:szCs w:val="24"/>
        </w:rPr>
        <w:t>Краснинская</w:t>
      </w:r>
      <w:r w:rsidRPr="00F066A4">
        <w:rPr>
          <w:rFonts w:ascii="Times New Roman" w:hAnsi="Times New Roman" w:cs="Times New Roman"/>
          <w:sz w:val="24"/>
          <w:szCs w:val="24"/>
        </w:rPr>
        <w:t xml:space="preserve"> районная больница» Бондарев В.В., главный врач ГУЗ «Лев-Толстовская районная больница» Тушева Н.В. </w:t>
      </w:r>
    </w:p>
    <w:p w:rsidR="00F2791D" w:rsidRPr="00F066A4" w:rsidRDefault="00F2791D" w:rsidP="004E4794">
      <w:pPr>
        <w:pStyle w:val="a3"/>
        <w:spacing w:after="0" w:line="240" w:lineRule="auto"/>
        <w:ind w:left="0" w:firstLine="709"/>
        <w:contextualSpacing w:val="0"/>
        <w:jc w:val="both"/>
        <w:rPr>
          <w:rFonts w:ascii="Times New Roman" w:hAnsi="Times New Roman" w:cs="Times New Roman"/>
          <w:sz w:val="24"/>
          <w:szCs w:val="24"/>
        </w:rPr>
      </w:pPr>
    </w:p>
    <w:p w:rsidR="005E351C" w:rsidRPr="00F066A4" w:rsidRDefault="005E351C" w:rsidP="000949D7">
      <w:pPr>
        <w:pStyle w:val="a3"/>
        <w:spacing w:after="0" w:line="240" w:lineRule="auto"/>
        <w:ind w:left="0" w:firstLine="709"/>
        <w:contextualSpacing w:val="0"/>
        <w:jc w:val="both"/>
        <w:rPr>
          <w:rFonts w:ascii="Times New Roman" w:hAnsi="Times New Roman" w:cs="Times New Roman"/>
          <w:b/>
          <w:sz w:val="24"/>
          <w:szCs w:val="24"/>
        </w:rPr>
      </w:pPr>
    </w:p>
    <w:p w:rsidR="00136E56" w:rsidRPr="00F066A4" w:rsidRDefault="0009208B" w:rsidP="000949D7">
      <w:pPr>
        <w:pStyle w:val="a3"/>
        <w:spacing w:after="0" w:line="240" w:lineRule="auto"/>
        <w:ind w:left="0" w:firstLine="709"/>
        <w:contextualSpacing w:val="0"/>
        <w:jc w:val="both"/>
        <w:rPr>
          <w:rFonts w:ascii="Times New Roman" w:hAnsi="Times New Roman" w:cs="Times New Roman"/>
          <w:b/>
          <w:sz w:val="24"/>
          <w:szCs w:val="24"/>
        </w:rPr>
      </w:pPr>
      <w:r w:rsidRPr="00F066A4">
        <w:rPr>
          <w:rFonts w:ascii="Times New Roman" w:hAnsi="Times New Roman" w:cs="Times New Roman"/>
          <w:b/>
          <w:sz w:val="24"/>
          <w:szCs w:val="24"/>
        </w:rPr>
        <w:t xml:space="preserve">1. </w:t>
      </w:r>
      <w:r w:rsidR="006062A4" w:rsidRPr="00F066A4">
        <w:rPr>
          <w:rFonts w:ascii="Times New Roman" w:hAnsi="Times New Roman" w:cs="Times New Roman"/>
          <w:b/>
          <w:sz w:val="24"/>
          <w:szCs w:val="24"/>
        </w:rPr>
        <w:t>Слушали</w:t>
      </w:r>
      <w:r w:rsidR="000949D7" w:rsidRPr="00F066A4">
        <w:rPr>
          <w:rFonts w:ascii="Times New Roman" w:hAnsi="Times New Roman" w:cs="Times New Roman"/>
          <w:b/>
          <w:sz w:val="24"/>
          <w:szCs w:val="24"/>
        </w:rPr>
        <w:t xml:space="preserve">: </w:t>
      </w:r>
    </w:p>
    <w:p w:rsidR="00B31180" w:rsidRPr="00F066A4" w:rsidRDefault="00F2791D" w:rsidP="000949D7">
      <w:pPr>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По первому вопросу Старых Ю.С.</w:t>
      </w:r>
      <w:r w:rsidR="00D876E4" w:rsidRPr="00F066A4">
        <w:rPr>
          <w:rFonts w:ascii="Times New Roman" w:hAnsi="Times New Roman" w:cs="Times New Roman"/>
          <w:sz w:val="24"/>
          <w:szCs w:val="24"/>
        </w:rPr>
        <w:t>., доложившую</w:t>
      </w:r>
      <w:r w:rsidR="00C57A17" w:rsidRPr="00F066A4">
        <w:rPr>
          <w:rFonts w:ascii="Times New Roman" w:hAnsi="Times New Roman" w:cs="Times New Roman"/>
          <w:sz w:val="24"/>
          <w:szCs w:val="24"/>
        </w:rPr>
        <w:t xml:space="preserve"> членам Совета</w:t>
      </w:r>
      <w:r w:rsidR="00841A39" w:rsidRPr="00F066A4">
        <w:rPr>
          <w:rFonts w:ascii="Times New Roman" w:hAnsi="Times New Roman" w:cs="Times New Roman"/>
          <w:sz w:val="24"/>
          <w:szCs w:val="24"/>
        </w:rPr>
        <w:t xml:space="preserve"> о </w:t>
      </w:r>
      <w:r w:rsidRPr="00F066A4">
        <w:rPr>
          <w:rFonts w:ascii="Times New Roman" w:hAnsi="Times New Roman" w:cs="Times New Roman"/>
          <w:sz w:val="24"/>
          <w:szCs w:val="24"/>
        </w:rPr>
        <w:t xml:space="preserve"> результатах второго</w:t>
      </w:r>
      <w:r w:rsidR="00D876E4" w:rsidRPr="00F066A4">
        <w:rPr>
          <w:rFonts w:ascii="Times New Roman" w:hAnsi="Times New Roman" w:cs="Times New Roman"/>
          <w:sz w:val="24"/>
          <w:szCs w:val="24"/>
        </w:rPr>
        <w:t xml:space="preserve"> этапа проведения независимой оценки качества</w:t>
      </w:r>
      <w:r w:rsidR="00C57A17" w:rsidRPr="00F066A4">
        <w:rPr>
          <w:rFonts w:ascii="Times New Roman" w:hAnsi="Times New Roman" w:cs="Times New Roman"/>
          <w:sz w:val="24"/>
          <w:szCs w:val="24"/>
        </w:rPr>
        <w:t xml:space="preserve"> оказания услуг</w:t>
      </w:r>
      <w:r w:rsidR="00D876E4" w:rsidRPr="00F066A4">
        <w:rPr>
          <w:rFonts w:ascii="Times New Roman" w:hAnsi="Times New Roman" w:cs="Times New Roman"/>
          <w:sz w:val="24"/>
          <w:szCs w:val="24"/>
        </w:rPr>
        <w:t xml:space="preserve"> в медицинских организациях Липецкой области</w:t>
      </w:r>
      <w:r w:rsidR="00B31180" w:rsidRPr="00F066A4">
        <w:rPr>
          <w:rFonts w:ascii="Times New Roman" w:hAnsi="Times New Roman" w:cs="Times New Roman"/>
          <w:sz w:val="24"/>
          <w:szCs w:val="24"/>
        </w:rPr>
        <w:t>.</w:t>
      </w:r>
      <w:r w:rsidR="00D876E4" w:rsidRPr="00F066A4">
        <w:rPr>
          <w:rFonts w:ascii="Times New Roman" w:hAnsi="Times New Roman" w:cs="Times New Roman"/>
          <w:sz w:val="24"/>
          <w:szCs w:val="24"/>
        </w:rPr>
        <w:t xml:space="preserve"> </w:t>
      </w:r>
      <w:r w:rsidR="00B31180" w:rsidRPr="00F066A4">
        <w:rPr>
          <w:rFonts w:ascii="Times New Roman" w:hAnsi="Times New Roman" w:cs="Times New Roman"/>
          <w:sz w:val="24"/>
          <w:szCs w:val="24"/>
        </w:rPr>
        <w:t>Лидерами второго</w:t>
      </w:r>
      <w:r w:rsidR="00841A39" w:rsidRPr="00F066A4">
        <w:rPr>
          <w:rFonts w:ascii="Times New Roman" w:hAnsi="Times New Roman" w:cs="Times New Roman"/>
          <w:sz w:val="24"/>
          <w:szCs w:val="24"/>
        </w:rPr>
        <w:t xml:space="preserve"> этапа проведения независимой оценки качества оказания услуг стали следующие медицинские организации Липецкой области: </w:t>
      </w:r>
      <w:r w:rsidR="00B31180" w:rsidRPr="00F066A4">
        <w:rPr>
          <w:rFonts w:ascii="Times New Roman" w:hAnsi="Times New Roman" w:cs="Times New Roman"/>
          <w:sz w:val="24"/>
          <w:szCs w:val="24"/>
        </w:rPr>
        <w:t>ГУЗ «Областная стоматологическая поликлиника – стоматологический центр» (73 балла), ГУЗ «Липецкий областной центр по профилактике и борьбе со СПИД и инфекционными заболеваниями» (73 балла), ГУЗ «Областной врачебно-физкультурный диспансер» (73 балла), ГУЗ Липецкая городская детская стоматологическая поликлиника» (73 балла), ГУЗ «Липецкая городская поликлиника №1» (73 балла), ГУЗ «Елецкая стоматологическая поликлиника» (73 балла), ГУЗ «Елецкий врачебно-физкультурный диспансер» (73 балла), ООО «Центр ЭКО» (73 балла).</w:t>
      </w:r>
    </w:p>
    <w:p w:rsidR="00136E56" w:rsidRPr="00F066A4" w:rsidRDefault="00DE7A9E" w:rsidP="000949D7">
      <w:pPr>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 xml:space="preserve">Последние строки в рейтинге заняли: </w:t>
      </w:r>
      <w:r w:rsidR="009D61CB" w:rsidRPr="00F066A4">
        <w:rPr>
          <w:rFonts w:ascii="Times New Roman" w:hAnsi="Times New Roman" w:cs="Times New Roman"/>
          <w:sz w:val="24"/>
          <w:szCs w:val="24"/>
        </w:rPr>
        <w:t xml:space="preserve">ГУЗ «Липецкая областная психоневрологическая больница» (67 баллов), ГУЗ «Липецкая городская больница скорой медицинской помощи №1» (62 балла), </w:t>
      </w:r>
    </w:p>
    <w:p w:rsidR="000949D7" w:rsidRPr="00F066A4" w:rsidRDefault="000949D7" w:rsidP="000949D7">
      <w:pPr>
        <w:pStyle w:val="21"/>
        <w:shd w:val="clear" w:color="auto" w:fill="auto"/>
        <w:spacing w:before="0" w:line="240" w:lineRule="auto"/>
        <w:ind w:firstLine="709"/>
        <w:rPr>
          <w:color w:val="000000"/>
          <w:spacing w:val="5"/>
          <w:sz w:val="24"/>
          <w:szCs w:val="24"/>
        </w:rPr>
      </w:pPr>
      <w:r w:rsidRPr="00F066A4">
        <w:rPr>
          <w:color w:val="000000"/>
          <w:spacing w:val="5"/>
          <w:sz w:val="24"/>
          <w:szCs w:val="24"/>
        </w:rPr>
        <w:t>В обсуждении приняли участие: Чернышова В.И., Загрядский М.А.</w:t>
      </w:r>
      <w:r w:rsidR="00C57A17" w:rsidRPr="00F066A4">
        <w:rPr>
          <w:color w:val="000000"/>
          <w:spacing w:val="5"/>
          <w:sz w:val="24"/>
          <w:szCs w:val="24"/>
        </w:rPr>
        <w:t>, Попов А.П.</w:t>
      </w:r>
      <w:r w:rsidR="00B17D53" w:rsidRPr="00F066A4">
        <w:rPr>
          <w:color w:val="000000"/>
          <w:spacing w:val="5"/>
          <w:sz w:val="24"/>
          <w:szCs w:val="24"/>
        </w:rPr>
        <w:t>, Иванов В.И.</w:t>
      </w:r>
    </w:p>
    <w:p w:rsidR="00277623" w:rsidRPr="00F066A4" w:rsidRDefault="00136E56" w:rsidP="000949D7">
      <w:pPr>
        <w:pStyle w:val="21"/>
        <w:shd w:val="clear" w:color="auto" w:fill="auto"/>
        <w:spacing w:before="0" w:line="240" w:lineRule="auto"/>
        <w:ind w:firstLine="709"/>
        <w:rPr>
          <w:sz w:val="24"/>
          <w:szCs w:val="24"/>
        </w:rPr>
      </w:pPr>
      <w:r w:rsidRPr="00F066A4">
        <w:rPr>
          <w:b/>
          <w:sz w:val="24"/>
          <w:szCs w:val="24"/>
        </w:rPr>
        <w:t>Решили:</w:t>
      </w:r>
      <w:r w:rsidR="000949D7" w:rsidRPr="00F066A4">
        <w:rPr>
          <w:sz w:val="24"/>
          <w:szCs w:val="24"/>
        </w:rPr>
        <w:t xml:space="preserve"> </w:t>
      </w:r>
    </w:p>
    <w:p w:rsidR="00DE7A9E" w:rsidRPr="00F066A4" w:rsidRDefault="00DE7A9E" w:rsidP="00277623">
      <w:pPr>
        <w:pStyle w:val="21"/>
        <w:numPr>
          <w:ilvl w:val="0"/>
          <w:numId w:val="15"/>
        </w:numPr>
        <w:shd w:val="clear" w:color="auto" w:fill="auto"/>
        <w:spacing w:before="0" w:line="240" w:lineRule="auto"/>
        <w:rPr>
          <w:color w:val="000000"/>
          <w:sz w:val="24"/>
          <w:szCs w:val="24"/>
        </w:rPr>
      </w:pPr>
      <w:r w:rsidRPr="00F066A4">
        <w:rPr>
          <w:color w:val="000000"/>
          <w:sz w:val="24"/>
          <w:szCs w:val="24"/>
        </w:rPr>
        <w:t>Признать проведение независимой оценки качества оказания услуг медицинскими о</w:t>
      </w:r>
      <w:r w:rsidR="00B17D53" w:rsidRPr="00F066A4">
        <w:rPr>
          <w:color w:val="000000"/>
          <w:sz w:val="24"/>
          <w:szCs w:val="24"/>
        </w:rPr>
        <w:t>рганизациями Липецкой области (2</w:t>
      </w:r>
      <w:r w:rsidRPr="00F066A4">
        <w:rPr>
          <w:color w:val="000000"/>
          <w:sz w:val="24"/>
          <w:szCs w:val="24"/>
        </w:rPr>
        <w:t xml:space="preserve"> этап) удовлетворительным.</w:t>
      </w:r>
    </w:p>
    <w:p w:rsidR="00F03D15" w:rsidRPr="00F066A4" w:rsidRDefault="00F03D15" w:rsidP="000949D7">
      <w:pPr>
        <w:spacing w:after="0" w:line="240" w:lineRule="auto"/>
        <w:ind w:firstLine="709"/>
        <w:jc w:val="both"/>
        <w:rPr>
          <w:rFonts w:ascii="Times New Roman" w:hAnsi="Times New Roman" w:cs="Times New Roman"/>
          <w:b/>
          <w:sz w:val="24"/>
          <w:szCs w:val="24"/>
        </w:rPr>
      </w:pPr>
    </w:p>
    <w:p w:rsidR="008E7DE1" w:rsidRPr="00F066A4" w:rsidRDefault="008E7DE1" w:rsidP="000949D7">
      <w:pPr>
        <w:spacing w:after="0" w:line="240" w:lineRule="auto"/>
        <w:ind w:firstLine="709"/>
        <w:jc w:val="both"/>
        <w:rPr>
          <w:rFonts w:ascii="Times New Roman" w:hAnsi="Times New Roman" w:cs="Times New Roman"/>
          <w:b/>
          <w:sz w:val="24"/>
          <w:szCs w:val="24"/>
        </w:rPr>
      </w:pPr>
    </w:p>
    <w:p w:rsidR="00136E56" w:rsidRPr="00F066A4" w:rsidRDefault="0009208B" w:rsidP="000949D7">
      <w:pPr>
        <w:spacing w:after="0" w:line="240" w:lineRule="auto"/>
        <w:ind w:firstLine="709"/>
        <w:jc w:val="both"/>
        <w:rPr>
          <w:rFonts w:ascii="Times New Roman" w:hAnsi="Times New Roman" w:cs="Times New Roman"/>
          <w:b/>
          <w:sz w:val="24"/>
          <w:szCs w:val="24"/>
        </w:rPr>
      </w:pPr>
      <w:r w:rsidRPr="00F066A4">
        <w:rPr>
          <w:rFonts w:ascii="Times New Roman" w:hAnsi="Times New Roman" w:cs="Times New Roman"/>
          <w:b/>
          <w:sz w:val="24"/>
          <w:szCs w:val="24"/>
        </w:rPr>
        <w:t xml:space="preserve">2. </w:t>
      </w:r>
      <w:r w:rsidR="000949D7" w:rsidRPr="00F066A4">
        <w:rPr>
          <w:rFonts w:ascii="Times New Roman" w:hAnsi="Times New Roman" w:cs="Times New Roman"/>
          <w:b/>
          <w:sz w:val="24"/>
          <w:szCs w:val="24"/>
        </w:rPr>
        <w:t>Слушали:</w:t>
      </w:r>
    </w:p>
    <w:p w:rsidR="00A541FD" w:rsidRPr="00F066A4" w:rsidRDefault="00E96103" w:rsidP="000949D7">
      <w:pPr>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 xml:space="preserve">По </w:t>
      </w:r>
      <w:r w:rsidR="00136E56" w:rsidRPr="00F066A4">
        <w:rPr>
          <w:rFonts w:ascii="Times New Roman" w:hAnsi="Times New Roman" w:cs="Times New Roman"/>
          <w:sz w:val="24"/>
          <w:szCs w:val="24"/>
        </w:rPr>
        <w:t>второму</w:t>
      </w:r>
      <w:r w:rsidR="00D31887" w:rsidRPr="00F066A4">
        <w:rPr>
          <w:rFonts w:ascii="Times New Roman" w:hAnsi="Times New Roman" w:cs="Times New Roman"/>
          <w:sz w:val="24"/>
          <w:szCs w:val="24"/>
        </w:rPr>
        <w:t xml:space="preserve"> вопросу </w:t>
      </w:r>
      <w:r w:rsidR="00B17D53" w:rsidRPr="00F066A4">
        <w:rPr>
          <w:rFonts w:ascii="Times New Roman" w:hAnsi="Times New Roman" w:cs="Times New Roman"/>
          <w:sz w:val="24"/>
          <w:szCs w:val="24"/>
        </w:rPr>
        <w:t xml:space="preserve"> Гокову Е.И.</w:t>
      </w:r>
      <w:r w:rsidR="00DE7A9E" w:rsidRPr="00F066A4">
        <w:rPr>
          <w:rFonts w:ascii="Times New Roman" w:hAnsi="Times New Roman" w:cs="Times New Roman"/>
          <w:sz w:val="24"/>
          <w:szCs w:val="24"/>
        </w:rPr>
        <w:t>.</w:t>
      </w:r>
      <w:r w:rsidR="00D81955" w:rsidRPr="00F066A4">
        <w:rPr>
          <w:rFonts w:ascii="Times New Roman" w:hAnsi="Times New Roman" w:cs="Times New Roman"/>
          <w:sz w:val="24"/>
          <w:szCs w:val="24"/>
        </w:rPr>
        <w:t xml:space="preserve">, </w:t>
      </w:r>
      <w:r w:rsidR="00B17D53" w:rsidRPr="00F066A4">
        <w:rPr>
          <w:rFonts w:ascii="Times New Roman" w:hAnsi="Times New Roman" w:cs="Times New Roman"/>
          <w:sz w:val="24"/>
          <w:szCs w:val="24"/>
        </w:rPr>
        <w:t>секретаря Совета общественных организаций по защите прав пациентов в Липецкой области.</w:t>
      </w:r>
      <w:r w:rsidR="004D4414" w:rsidRPr="00F066A4">
        <w:rPr>
          <w:rFonts w:ascii="Times New Roman" w:hAnsi="Times New Roman" w:cs="Times New Roman"/>
          <w:sz w:val="24"/>
          <w:szCs w:val="24"/>
        </w:rPr>
        <w:t xml:space="preserve"> </w:t>
      </w:r>
    </w:p>
    <w:p w:rsidR="00B17D53" w:rsidRPr="00F066A4" w:rsidRDefault="00B17D53" w:rsidP="000949D7">
      <w:pPr>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Елена Игоревна</w:t>
      </w:r>
      <w:r w:rsidR="00AF1642" w:rsidRPr="00F066A4">
        <w:rPr>
          <w:rFonts w:ascii="Times New Roman" w:hAnsi="Times New Roman" w:cs="Times New Roman"/>
          <w:sz w:val="24"/>
          <w:szCs w:val="24"/>
        </w:rPr>
        <w:t>,</w:t>
      </w:r>
      <w:r w:rsidRPr="00F066A4">
        <w:rPr>
          <w:rFonts w:ascii="Times New Roman" w:hAnsi="Times New Roman" w:cs="Times New Roman"/>
          <w:sz w:val="24"/>
          <w:szCs w:val="24"/>
        </w:rPr>
        <w:t xml:space="preserve"> </w:t>
      </w:r>
      <w:r w:rsidR="00AF1642" w:rsidRPr="00F066A4">
        <w:rPr>
          <w:rFonts w:ascii="Times New Roman" w:hAnsi="Times New Roman" w:cs="Times New Roman"/>
          <w:sz w:val="24"/>
          <w:szCs w:val="24"/>
        </w:rPr>
        <w:t xml:space="preserve">в соответствии с приказом управления здравоохранения Липецкой области </w:t>
      </w:r>
      <w:r w:rsidR="00CE04E7" w:rsidRPr="00F066A4">
        <w:rPr>
          <w:rFonts w:ascii="Times New Roman" w:hAnsi="Times New Roman" w:cs="Times New Roman"/>
          <w:sz w:val="24"/>
          <w:szCs w:val="24"/>
        </w:rPr>
        <w:t>от 10</w:t>
      </w:r>
      <w:r w:rsidR="00CE04E7">
        <w:rPr>
          <w:rFonts w:ascii="Times New Roman" w:hAnsi="Times New Roman" w:cs="Times New Roman"/>
          <w:sz w:val="24"/>
          <w:szCs w:val="24"/>
        </w:rPr>
        <w:t>.</w:t>
      </w:r>
      <w:r w:rsidR="00CE04E7" w:rsidRPr="00F066A4">
        <w:rPr>
          <w:rFonts w:ascii="Times New Roman" w:hAnsi="Times New Roman" w:cs="Times New Roman"/>
          <w:sz w:val="24"/>
          <w:szCs w:val="24"/>
        </w:rPr>
        <w:t>05</w:t>
      </w:r>
      <w:r w:rsidR="00CE04E7">
        <w:rPr>
          <w:rFonts w:ascii="Times New Roman" w:hAnsi="Times New Roman" w:cs="Times New Roman"/>
          <w:sz w:val="24"/>
          <w:szCs w:val="24"/>
        </w:rPr>
        <w:t>.</w:t>
      </w:r>
      <w:r w:rsidR="00CE04E7" w:rsidRPr="00F066A4">
        <w:rPr>
          <w:rFonts w:ascii="Times New Roman" w:hAnsi="Times New Roman" w:cs="Times New Roman"/>
          <w:sz w:val="24"/>
          <w:szCs w:val="24"/>
        </w:rPr>
        <w:t>2016</w:t>
      </w:r>
      <w:r w:rsidR="00CE04E7">
        <w:rPr>
          <w:rFonts w:ascii="Times New Roman" w:hAnsi="Times New Roman" w:cs="Times New Roman"/>
          <w:sz w:val="24"/>
          <w:szCs w:val="24"/>
        </w:rPr>
        <w:t xml:space="preserve"> </w:t>
      </w:r>
      <w:r w:rsidR="00AF1642" w:rsidRPr="00F066A4">
        <w:rPr>
          <w:rFonts w:ascii="Times New Roman" w:hAnsi="Times New Roman" w:cs="Times New Roman"/>
          <w:sz w:val="24"/>
          <w:szCs w:val="24"/>
        </w:rPr>
        <w:t>№</w:t>
      </w:r>
      <w:r w:rsidR="00CE04E7">
        <w:rPr>
          <w:rFonts w:ascii="Times New Roman" w:hAnsi="Times New Roman" w:cs="Times New Roman"/>
          <w:sz w:val="24"/>
          <w:szCs w:val="24"/>
        </w:rPr>
        <w:t xml:space="preserve"> </w:t>
      </w:r>
      <w:r w:rsidR="00AF1642" w:rsidRPr="00F066A4">
        <w:rPr>
          <w:rFonts w:ascii="Times New Roman" w:hAnsi="Times New Roman" w:cs="Times New Roman"/>
          <w:sz w:val="24"/>
          <w:szCs w:val="24"/>
        </w:rPr>
        <w:t xml:space="preserve">609 «Об утверждении порядка рассмотрения результатов независимой оценки качества оказания услуг медицинскими организациями, расположенными на территории Липецкой области», </w:t>
      </w:r>
      <w:r w:rsidRPr="00F066A4">
        <w:rPr>
          <w:rFonts w:ascii="Times New Roman" w:hAnsi="Times New Roman" w:cs="Times New Roman"/>
          <w:sz w:val="24"/>
          <w:szCs w:val="24"/>
        </w:rPr>
        <w:t>предоставила</w:t>
      </w:r>
      <w:r w:rsidR="00AF1642" w:rsidRPr="00F066A4">
        <w:rPr>
          <w:rFonts w:ascii="Times New Roman" w:hAnsi="Times New Roman" w:cs="Times New Roman"/>
          <w:sz w:val="24"/>
          <w:szCs w:val="24"/>
        </w:rPr>
        <w:t xml:space="preserve"> вниманию </w:t>
      </w:r>
      <w:r w:rsidRPr="00F066A4">
        <w:rPr>
          <w:rFonts w:ascii="Times New Roman" w:hAnsi="Times New Roman" w:cs="Times New Roman"/>
          <w:sz w:val="24"/>
          <w:szCs w:val="24"/>
        </w:rPr>
        <w:t xml:space="preserve">членов Совета итоговые результаты проведения независимой оценки качества оказания услуг медицинскими организациями Липецкой области в 2016 году. </w:t>
      </w:r>
    </w:p>
    <w:p w:rsidR="00B17D53" w:rsidRPr="00F066A4" w:rsidRDefault="00B17D53" w:rsidP="000949D7">
      <w:pPr>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Таким образом, верхние строки рейтинга по  результатам независимой оценки качества оказания услуг медицин</w:t>
      </w:r>
      <w:r w:rsidR="00A1195D" w:rsidRPr="00F066A4">
        <w:rPr>
          <w:rFonts w:ascii="Times New Roman" w:hAnsi="Times New Roman" w:cs="Times New Roman"/>
          <w:sz w:val="24"/>
          <w:szCs w:val="24"/>
        </w:rPr>
        <w:t xml:space="preserve">скими организациями Липецкой области заняли следующие медицинские организации:  ГУЗ «Областная стоматологическая поликлиника </w:t>
      </w:r>
      <w:r w:rsidR="00A1195D" w:rsidRPr="00F066A4">
        <w:rPr>
          <w:rFonts w:ascii="Times New Roman" w:hAnsi="Times New Roman" w:cs="Times New Roman"/>
          <w:sz w:val="24"/>
          <w:szCs w:val="24"/>
        </w:rPr>
        <w:lastRenderedPageBreak/>
        <w:t>– стоматологический центр» (73 балла), ГУЗ «Липецкий областной центр по профилактике и борьбе со СПИД и инфекционными заболеваниями» (73 балла), ГУЗ «Областной врачебно-физкультурный диспансер» (73 балла), ГУЗ Липецкая городская детская стоматологическая поликлиника» (73 балла), ГУЗ «Липецкая городская поликлиника №1» (73 балла), ГУЗ «Елецкая стоматологическая поликлиника» (73 балла), ГУЗ «Елецкий врачебно-физкультурный диспансер» (73 балла), ООО «Центр ЭКО» (73 балла). ГУЗ «Областной онкологический диспансер» (72 балла), ГУЗ «Областная больница №2» (72 балла), ГУЗ «Городская стоматологическая поликлиника №2» (72 балла), ГУЗ «Елецкий психоневрологический диспансер» (72 балла), ГУЗ «Липецкий областной наркологический диспансер» (71,5 баллов), ГУЗ «Городской родильный дом» (71,5 баллов), ГУЗ «Елецкий наркологический диспансер» (71,5 баллов).</w:t>
      </w:r>
    </w:p>
    <w:p w:rsidR="00A1195D" w:rsidRPr="00F066A4" w:rsidRDefault="00A1195D" w:rsidP="000949D7">
      <w:pPr>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Нижние строки рейтинга заняли следующие медицинские организации: ГУЗ «</w:t>
      </w:r>
      <w:r w:rsidR="00166E18" w:rsidRPr="00F066A4">
        <w:rPr>
          <w:rFonts w:ascii="Times New Roman" w:hAnsi="Times New Roman" w:cs="Times New Roman"/>
          <w:sz w:val="24"/>
          <w:szCs w:val="24"/>
        </w:rPr>
        <w:t>Добровская</w:t>
      </w:r>
      <w:r w:rsidRPr="00F066A4">
        <w:rPr>
          <w:rFonts w:ascii="Times New Roman" w:hAnsi="Times New Roman" w:cs="Times New Roman"/>
          <w:sz w:val="24"/>
          <w:szCs w:val="24"/>
        </w:rPr>
        <w:t xml:space="preserve"> районная больница», ГУЗ «</w:t>
      </w:r>
      <w:r w:rsidR="00166E18" w:rsidRPr="00F066A4">
        <w:rPr>
          <w:rFonts w:ascii="Times New Roman" w:hAnsi="Times New Roman" w:cs="Times New Roman"/>
          <w:sz w:val="24"/>
          <w:szCs w:val="24"/>
        </w:rPr>
        <w:t>Краснинская</w:t>
      </w:r>
      <w:r w:rsidRPr="00F066A4">
        <w:rPr>
          <w:rFonts w:ascii="Times New Roman" w:hAnsi="Times New Roman" w:cs="Times New Roman"/>
          <w:sz w:val="24"/>
          <w:szCs w:val="24"/>
        </w:rPr>
        <w:t xml:space="preserve"> районная больница», ГУЗ «Лев-Толстовская районная больница».</w:t>
      </w:r>
    </w:p>
    <w:p w:rsidR="00A1195D" w:rsidRPr="00F066A4" w:rsidRDefault="00A1195D" w:rsidP="000949D7">
      <w:pPr>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Вниманию членов Совета был представлен сводный аналитический отчет</w:t>
      </w:r>
      <w:r w:rsidR="00AF1642" w:rsidRPr="00F066A4">
        <w:rPr>
          <w:rFonts w:ascii="Times New Roman" w:hAnsi="Times New Roman" w:cs="Times New Roman"/>
          <w:sz w:val="24"/>
          <w:szCs w:val="24"/>
        </w:rPr>
        <w:t xml:space="preserve"> с определением основных недостатков, выявленных в медицинских организациях Липецкой области</w:t>
      </w:r>
      <w:r w:rsidRPr="00F066A4">
        <w:rPr>
          <w:rFonts w:ascii="Times New Roman" w:hAnsi="Times New Roman" w:cs="Times New Roman"/>
          <w:sz w:val="24"/>
          <w:szCs w:val="24"/>
        </w:rPr>
        <w:t xml:space="preserve"> </w:t>
      </w:r>
      <w:r w:rsidR="00AF1642" w:rsidRPr="00F066A4">
        <w:rPr>
          <w:rFonts w:ascii="Times New Roman" w:hAnsi="Times New Roman" w:cs="Times New Roman"/>
          <w:sz w:val="24"/>
          <w:szCs w:val="24"/>
        </w:rPr>
        <w:t xml:space="preserve">по итогам проведения независимой оценки качества оказания услуг медицинскими организациями Липецкой области. </w:t>
      </w:r>
    </w:p>
    <w:p w:rsidR="00B17D53" w:rsidRPr="00F066A4" w:rsidRDefault="00B17D53" w:rsidP="000949D7">
      <w:pPr>
        <w:spacing w:after="0" w:line="240" w:lineRule="auto"/>
        <w:ind w:firstLine="709"/>
        <w:jc w:val="both"/>
        <w:rPr>
          <w:rFonts w:ascii="Times New Roman" w:hAnsi="Times New Roman" w:cs="Times New Roman"/>
          <w:sz w:val="24"/>
          <w:szCs w:val="24"/>
        </w:rPr>
      </w:pPr>
    </w:p>
    <w:p w:rsidR="00810330" w:rsidRPr="00F066A4" w:rsidRDefault="00810330" w:rsidP="004E4794">
      <w:pPr>
        <w:widowControl w:val="0"/>
        <w:spacing w:after="0" w:line="240" w:lineRule="auto"/>
        <w:ind w:firstLine="709"/>
        <w:jc w:val="both"/>
        <w:rPr>
          <w:rFonts w:ascii="Times New Roman" w:eastAsia="Times New Roman" w:hAnsi="Times New Roman" w:cs="Times New Roman"/>
          <w:color w:val="000000"/>
          <w:spacing w:val="5"/>
          <w:sz w:val="24"/>
          <w:szCs w:val="24"/>
        </w:rPr>
      </w:pPr>
      <w:r w:rsidRPr="00F066A4">
        <w:rPr>
          <w:rFonts w:ascii="Times New Roman" w:eastAsia="Times New Roman" w:hAnsi="Times New Roman" w:cs="Times New Roman"/>
          <w:color w:val="000000"/>
          <w:spacing w:val="5"/>
          <w:sz w:val="24"/>
          <w:szCs w:val="24"/>
        </w:rPr>
        <w:t xml:space="preserve">В обсуждении </w:t>
      </w:r>
      <w:r w:rsidR="00A541FD" w:rsidRPr="00F066A4">
        <w:rPr>
          <w:rFonts w:ascii="Times New Roman" w:eastAsia="Times New Roman" w:hAnsi="Times New Roman" w:cs="Times New Roman"/>
          <w:color w:val="000000"/>
          <w:spacing w:val="5"/>
          <w:sz w:val="24"/>
          <w:szCs w:val="24"/>
        </w:rPr>
        <w:t xml:space="preserve">приняли участие: </w:t>
      </w:r>
      <w:r w:rsidR="00277623" w:rsidRPr="00F066A4">
        <w:rPr>
          <w:rFonts w:ascii="Times New Roman" w:eastAsia="Times New Roman" w:hAnsi="Times New Roman" w:cs="Times New Roman"/>
          <w:color w:val="000000"/>
          <w:spacing w:val="5"/>
          <w:sz w:val="24"/>
          <w:szCs w:val="24"/>
        </w:rPr>
        <w:t>Чернышова В.И., Загрядский М.А.</w:t>
      </w:r>
      <w:r w:rsidR="007D2881" w:rsidRPr="00F066A4">
        <w:rPr>
          <w:rFonts w:ascii="Times New Roman" w:eastAsia="Times New Roman" w:hAnsi="Times New Roman" w:cs="Times New Roman"/>
          <w:color w:val="000000"/>
          <w:spacing w:val="5"/>
          <w:sz w:val="24"/>
          <w:szCs w:val="24"/>
        </w:rPr>
        <w:t>, Попов А.П.</w:t>
      </w:r>
      <w:r w:rsidR="00AF1642" w:rsidRPr="00F066A4">
        <w:rPr>
          <w:rFonts w:ascii="Times New Roman" w:eastAsia="Times New Roman" w:hAnsi="Times New Roman" w:cs="Times New Roman"/>
          <w:color w:val="000000"/>
          <w:spacing w:val="5"/>
          <w:sz w:val="24"/>
          <w:szCs w:val="24"/>
        </w:rPr>
        <w:t>, Коростин М.И., Иванов В.И.</w:t>
      </w:r>
    </w:p>
    <w:p w:rsidR="006062A4" w:rsidRPr="00F066A4" w:rsidRDefault="006062A4" w:rsidP="00F03D15">
      <w:pPr>
        <w:widowControl w:val="0"/>
        <w:spacing w:after="0" w:line="240" w:lineRule="auto"/>
        <w:ind w:firstLine="709"/>
        <w:jc w:val="both"/>
        <w:rPr>
          <w:rFonts w:ascii="Times New Roman" w:hAnsi="Times New Roman" w:cs="Times New Roman"/>
          <w:b/>
          <w:sz w:val="24"/>
          <w:szCs w:val="24"/>
        </w:rPr>
      </w:pPr>
      <w:r w:rsidRPr="00F066A4">
        <w:rPr>
          <w:rFonts w:ascii="Times New Roman" w:hAnsi="Times New Roman" w:cs="Times New Roman"/>
          <w:b/>
          <w:sz w:val="24"/>
          <w:szCs w:val="24"/>
        </w:rPr>
        <w:t xml:space="preserve">Решили: </w:t>
      </w:r>
    </w:p>
    <w:p w:rsidR="009D495E" w:rsidRPr="00F066A4" w:rsidRDefault="009D495E" w:rsidP="00F03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1. Принять к сведению содер</w:t>
      </w:r>
      <w:r w:rsidR="00AF1642" w:rsidRPr="00F066A4">
        <w:rPr>
          <w:rFonts w:ascii="Times New Roman" w:hAnsi="Times New Roman" w:cs="Times New Roman"/>
          <w:sz w:val="24"/>
          <w:szCs w:val="24"/>
        </w:rPr>
        <w:t>жание выступления Гоковой Е.И.</w:t>
      </w:r>
      <w:r w:rsidR="007D2881" w:rsidRPr="00F066A4">
        <w:rPr>
          <w:rFonts w:ascii="Times New Roman" w:hAnsi="Times New Roman" w:cs="Times New Roman"/>
          <w:sz w:val="24"/>
          <w:szCs w:val="24"/>
        </w:rPr>
        <w:t>.</w:t>
      </w:r>
    </w:p>
    <w:p w:rsidR="00AF1642" w:rsidRPr="00F066A4" w:rsidRDefault="00AF1642" w:rsidP="00F03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 xml:space="preserve">2. Признать удовлетворительными итоги проведения независимой оценки качества оказания услуг медицинскими организациями Липецкой области. </w:t>
      </w:r>
    </w:p>
    <w:p w:rsidR="00DE0B65" w:rsidRPr="00F066A4" w:rsidRDefault="009D495E" w:rsidP="00AF16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 xml:space="preserve">3. </w:t>
      </w:r>
      <w:r w:rsidR="00AF1642" w:rsidRPr="00F066A4">
        <w:rPr>
          <w:rFonts w:ascii="Times New Roman" w:hAnsi="Times New Roman" w:cs="Times New Roman"/>
          <w:sz w:val="24"/>
          <w:szCs w:val="24"/>
        </w:rPr>
        <w:t xml:space="preserve">В соответствии с приказом управления здравоохранения Липецкой области </w:t>
      </w:r>
      <w:r w:rsidR="00CE04E7" w:rsidRPr="00F066A4">
        <w:rPr>
          <w:rFonts w:ascii="Times New Roman" w:hAnsi="Times New Roman" w:cs="Times New Roman"/>
          <w:sz w:val="24"/>
          <w:szCs w:val="24"/>
        </w:rPr>
        <w:t>от 10</w:t>
      </w:r>
      <w:r w:rsidR="00CE04E7">
        <w:rPr>
          <w:rFonts w:ascii="Times New Roman" w:hAnsi="Times New Roman" w:cs="Times New Roman"/>
          <w:sz w:val="24"/>
          <w:szCs w:val="24"/>
        </w:rPr>
        <w:t>.</w:t>
      </w:r>
      <w:r w:rsidR="00CE04E7" w:rsidRPr="00F066A4">
        <w:rPr>
          <w:rFonts w:ascii="Times New Roman" w:hAnsi="Times New Roman" w:cs="Times New Roman"/>
          <w:sz w:val="24"/>
          <w:szCs w:val="24"/>
        </w:rPr>
        <w:t>05</w:t>
      </w:r>
      <w:r w:rsidR="00CE04E7">
        <w:rPr>
          <w:rFonts w:ascii="Times New Roman" w:hAnsi="Times New Roman" w:cs="Times New Roman"/>
          <w:sz w:val="24"/>
          <w:szCs w:val="24"/>
        </w:rPr>
        <w:t>.</w:t>
      </w:r>
      <w:r w:rsidR="00CE04E7" w:rsidRPr="00F066A4">
        <w:rPr>
          <w:rFonts w:ascii="Times New Roman" w:hAnsi="Times New Roman" w:cs="Times New Roman"/>
          <w:sz w:val="24"/>
          <w:szCs w:val="24"/>
        </w:rPr>
        <w:t>2016</w:t>
      </w:r>
      <w:r w:rsidR="00CE04E7">
        <w:rPr>
          <w:rFonts w:ascii="Times New Roman" w:hAnsi="Times New Roman" w:cs="Times New Roman"/>
          <w:sz w:val="24"/>
          <w:szCs w:val="24"/>
        </w:rPr>
        <w:t xml:space="preserve"> </w:t>
      </w:r>
      <w:r w:rsidR="00AF1642" w:rsidRPr="00F066A4">
        <w:rPr>
          <w:rFonts w:ascii="Times New Roman" w:hAnsi="Times New Roman" w:cs="Times New Roman"/>
          <w:sz w:val="24"/>
          <w:szCs w:val="24"/>
        </w:rPr>
        <w:t>№</w:t>
      </w:r>
      <w:r w:rsidR="00CE04E7">
        <w:rPr>
          <w:rFonts w:ascii="Times New Roman" w:hAnsi="Times New Roman" w:cs="Times New Roman"/>
          <w:sz w:val="24"/>
          <w:szCs w:val="24"/>
        </w:rPr>
        <w:t xml:space="preserve"> </w:t>
      </w:r>
      <w:r w:rsidR="00AF1642" w:rsidRPr="00F066A4">
        <w:rPr>
          <w:rFonts w:ascii="Times New Roman" w:hAnsi="Times New Roman" w:cs="Times New Roman"/>
          <w:sz w:val="24"/>
          <w:szCs w:val="24"/>
        </w:rPr>
        <w:t>609 «Об утверждении порядка рассмотрения результатов независимой оценки качества оказания услуг медицинскими организациями, расположенными на территории Липецкой области» (п.2 Порядка рассмотрения результатов независимой оценки качества оказания услуг медицинскими организациями, расположенными на территории Липецкой области) представить, подготовленную по итогам проведения независимой оценки качества оказания услуг медицинскими организациями Липецкой области, информацию о ее результатах, а также предложения и рекомендации по улучшению работы каждой медицинской организации в управление здравоохранения Липецкой области.</w:t>
      </w:r>
    </w:p>
    <w:p w:rsidR="008E7DE1" w:rsidRPr="00F066A4" w:rsidRDefault="008E7DE1" w:rsidP="004E4794">
      <w:pPr>
        <w:spacing w:after="0" w:line="240" w:lineRule="auto"/>
        <w:ind w:firstLine="709"/>
        <w:jc w:val="both"/>
        <w:rPr>
          <w:rFonts w:ascii="Times New Roman" w:hAnsi="Times New Roman" w:cs="Times New Roman"/>
          <w:b/>
          <w:sz w:val="24"/>
          <w:szCs w:val="24"/>
        </w:rPr>
      </w:pPr>
    </w:p>
    <w:p w:rsidR="000949D7" w:rsidRPr="00F066A4" w:rsidRDefault="0009208B" w:rsidP="004E4794">
      <w:pPr>
        <w:spacing w:after="0" w:line="240" w:lineRule="auto"/>
        <w:ind w:firstLine="709"/>
        <w:jc w:val="both"/>
        <w:rPr>
          <w:rFonts w:ascii="Times New Roman" w:hAnsi="Times New Roman" w:cs="Times New Roman"/>
          <w:b/>
          <w:sz w:val="24"/>
          <w:szCs w:val="24"/>
        </w:rPr>
      </w:pPr>
      <w:r w:rsidRPr="00F066A4">
        <w:rPr>
          <w:rFonts w:ascii="Times New Roman" w:hAnsi="Times New Roman" w:cs="Times New Roman"/>
          <w:b/>
          <w:sz w:val="24"/>
          <w:szCs w:val="24"/>
        </w:rPr>
        <w:t xml:space="preserve">3. </w:t>
      </w:r>
      <w:r w:rsidR="000949D7" w:rsidRPr="00F066A4">
        <w:rPr>
          <w:rFonts w:ascii="Times New Roman" w:hAnsi="Times New Roman" w:cs="Times New Roman"/>
          <w:b/>
          <w:sz w:val="24"/>
          <w:szCs w:val="24"/>
        </w:rPr>
        <w:t>Слушали:</w:t>
      </w:r>
    </w:p>
    <w:p w:rsidR="00EE41ED" w:rsidRPr="00F066A4" w:rsidRDefault="00EE41ED" w:rsidP="00BC70AA">
      <w:pPr>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 xml:space="preserve">По </w:t>
      </w:r>
      <w:r w:rsidR="000949D7" w:rsidRPr="00F066A4">
        <w:rPr>
          <w:rFonts w:ascii="Times New Roman" w:hAnsi="Times New Roman" w:cs="Times New Roman"/>
          <w:sz w:val="24"/>
          <w:szCs w:val="24"/>
        </w:rPr>
        <w:t>третьему</w:t>
      </w:r>
      <w:r w:rsidRPr="00F066A4">
        <w:rPr>
          <w:rFonts w:ascii="Times New Roman" w:hAnsi="Times New Roman" w:cs="Times New Roman"/>
          <w:sz w:val="24"/>
          <w:szCs w:val="24"/>
        </w:rPr>
        <w:t xml:space="preserve"> вопросу </w:t>
      </w:r>
      <w:r w:rsidR="00BC70AA" w:rsidRPr="00F066A4">
        <w:rPr>
          <w:rFonts w:ascii="Times New Roman" w:hAnsi="Times New Roman" w:cs="Times New Roman"/>
          <w:sz w:val="24"/>
          <w:szCs w:val="24"/>
        </w:rPr>
        <w:t>Павленко А.А., главного врача ГУЗ «Добровская районная больница» о ре</w:t>
      </w:r>
      <w:r w:rsidR="00DB0320" w:rsidRPr="00F066A4">
        <w:rPr>
          <w:rFonts w:ascii="Times New Roman" w:hAnsi="Times New Roman" w:cs="Times New Roman"/>
          <w:sz w:val="24"/>
          <w:szCs w:val="24"/>
        </w:rPr>
        <w:t>ализации</w:t>
      </w:r>
      <w:r w:rsidR="00BC70AA" w:rsidRPr="00F066A4">
        <w:rPr>
          <w:rFonts w:ascii="Times New Roman" w:hAnsi="Times New Roman" w:cs="Times New Roman"/>
          <w:sz w:val="24"/>
          <w:szCs w:val="24"/>
        </w:rPr>
        <w:t xml:space="preserve"> действий по устранению недостатков, выявленных по итогам  проведения независимой оценки качества в ГУЗ «Добровская районная больница» в 2016 году. </w:t>
      </w:r>
      <w:r w:rsidR="004D4414" w:rsidRPr="00F066A4">
        <w:rPr>
          <w:rFonts w:ascii="Times New Roman" w:hAnsi="Times New Roman" w:cs="Times New Roman"/>
          <w:sz w:val="24"/>
          <w:szCs w:val="24"/>
        </w:rPr>
        <w:t xml:space="preserve"> </w:t>
      </w:r>
    </w:p>
    <w:p w:rsidR="00BC70AA" w:rsidRPr="00F066A4" w:rsidRDefault="00BC70AA" w:rsidP="00BC70AA">
      <w:pPr>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 xml:space="preserve">Анжела Альбертовна предоставила вниманию членов Совета информацию о предпринятых мерах по устранению недостатков, выявленных в ходе проведения независимой оценки качества оказания услуг медицинскими организациями Липецкой области. Все, выявленные в ходе проведения независимой оценки качества, недостатки исправлены. Анжела Альбертовна  рассказала членам Совета о </w:t>
      </w:r>
      <w:r w:rsidR="00DB0320" w:rsidRPr="00F066A4">
        <w:rPr>
          <w:rFonts w:ascii="Times New Roman" w:hAnsi="Times New Roman" w:cs="Times New Roman"/>
          <w:sz w:val="24"/>
          <w:szCs w:val="24"/>
        </w:rPr>
        <w:t xml:space="preserve">деятельности больницы, о существующих на территории района фельдшерско-акушерских пунктах, офисах врачебной практики и о </w:t>
      </w:r>
      <w:r w:rsidRPr="00F066A4">
        <w:rPr>
          <w:rFonts w:ascii="Times New Roman" w:hAnsi="Times New Roman" w:cs="Times New Roman"/>
          <w:sz w:val="24"/>
          <w:szCs w:val="24"/>
        </w:rPr>
        <w:t xml:space="preserve">проблемах, существующих сегодня в Добровской районной больнице: кадровый кризис; слабая материально-техническая база больницы; здание больницы, требующее экстренного ремонта или его замены на новое и т.д. </w:t>
      </w:r>
    </w:p>
    <w:p w:rsidR="00C87221" w:rsidRPr="00F066A4" w:rsidRDefault="00FA024B" w:rsidP="004E4794">
      <w:pPr>
        <w:pStyle w:val="a3"/>
        <w:spacing w:after="0" w:line="240" w:lineRule="auto"/>
        <w:ind w:left="0" w:firstLine="709"/>
        <w:contextualSpacing w:val="0"/>
        <w:jc w:val="both"/>
        <w:rPr>
          <w:rFonts w:ascii="Times New Roman" w:hAnsi="Times New Roman" w:cs="Times New Roman"/>
          <w:sz w:val="24"/>
          <w:szCs w:val="24"/>
        </w:rPr>
      </w:pPr>
      <w:r w:rsidRPr="00F066A4">
        <w:rPr>
          <w:rFonts w:ascii="Times New Roman" w:hAnsi="Times New Roman" w:cs="Times New Roman"/>
          <w:sz w:val="24"/>
          <w:szCs w:val="24"/>
        </w:rPr>
        <w:t>В</w:t>
      </w:r>
      <w:r w:rsidR="00EE41ED" w:rsidRPr="00F066A4">
        <w:rPr>
          <w:rFonts w:ascii="Times New Roman" w:hAnsi="Times New Roman" w:cs="Times New Roman"/>
          <w:sz w:val="24"/>
          <w:szCs w:val="24"/>
        </w:rPr>
        <w:t xml:space="preserve"> обсуждении </w:t>
      </w:r>
      <w:r w:rsidR="00833A03" w:rsidRPr="00F066A4">
        <w:rPr>
          <w:rFonts w:ascii="Times New Roman" w:hAnsi="Times New Roman" w:cs="Times New Roman"/>
          <w:sz w:val="24"/>
          <w:szCs w:val="24"/>
        </w:rPr>
        <w:t>приняли участие</w:t>
      </w:r>
      <w:r w:rsidR="00B77E62" w:rsidRPr="00F066A4">
        <w:rPr>
          <w:rFonts w:ascii="Times New Roman" w:hAnsi="Times New Roman" w:cs="Times New Roman"/>
          <w:sz w:val="24"/>
          <w:szCs w:val="24"/>
        </w:rPr>
        <w:t xml:space="preserve"> </w:t>
      </w:r>
      <w:r w:rsidR="009D495E" w:rsidRPr="00F066A4">
        <w:rPr>
          <w:rFonts w:ascii="Times New Roman" w:hAnsi="Times New Roman" w:cs="Times New Roman"/>
          <w:sz w:val="24"/>
          <w:szCs w:val="24"/>
        </w:rPr>
        <w:t>Коростин М.И.,</w:t>
      </w:r>
      <w:r w:rsidR="00AC3874" w:rsidRPr="00F066A4">
        <w:rPr>
          <w:rFonts w:ascii="Times New Roman" w:hAnsi="Times New Roman" w:cs="Times New Roman"/>
          <w:sz w:val="24"/>
          <w:szCs w:val="24"/>
        </w:rPr>
        <w:t xml:space="preserve"> </w:t>
      </w:r>
      <w:r w:rsidR="00B77E62" w:rsidRPr="00F066A4">
        <w:rPr>
          <w:rFonts w:ascii="Times New Roman" w:hAnsi="Times New Roman" w:cs="Times New Roman"/>
          <w:sz w:val="24"/>
          <w:szCs w:val="24"/>
        </w:rPr>
        <w:t>Чернышова В.И.</w:t>
      </w:r>
      <w:r w:rsidR="00C87221" w:rsidRPr="00F066A4">
        <w:rPr>
          <w:rFonts w:ascii="Times New Roman" w:hAnsi="Times New Roman" w:cs="Times New Roman"/>
          <w:sz w:val="24"/>
          <w:szCs w:val="24"/>
        </w:rPr>
        <w:t xml:space="preserve">, </w:t>
      </w:r>
      <w:r w:rsidR="00DB0320" w:rsidRPr="00F066A4">
        <w:rPr>
          <w:rFonts w:ascii="Times New Roman" w:hAnsi="Times New Roman" w:cs="Times New Roman"/>
          <w:sz w:val="24"/>
          <w:szCs w:val="24"/>
        </w:rPr>
        <w:t>Загрядский М.А., Иванов В.И.</w:t>
      </w:r>
      <w:r w:rsidR="00190F24">
        <w:rPr>
          <w:rFonts w:ascii="Times New Roman" w:hAnsi="Times New Roman" w:cs="Times New Roman"/>
          <w:sz w:val="24"/>
          <w:szCs w:val="24"/>
        </w:rPr>
        <w:t>, Гокова Е.И.</w:t>
      </w:r>
    </w:p>
    <w:p w:rsidR="00F066A4" w:rsidRDefault="00F066A4" w:rsidP="004E4794">
      <w:pPr>
        <w:widowControl w:val="0"/>
        <w:spacing w:after="0" w:line="240" w:lineRule="auto"/>
        <w:ind w:firstLine="709"/>
        <w:jc w:val="both"/>
        <w:rPr>
          <w:rFonts w:ascii="Times New Roman" w:hAnsi="Times New Roman" w:cs="Times New Roman"/>
          <w:b/>
          <w:sz w:val="24"/>
          <w:szCs w:val="24"/>
        </w:rPr>
      </w:pPr>
    </w:p>
    <w:p w:rsidR="00C60AAA" w:rsidRPr="00F066A4" w:rsidRDefault="00C60AAA" w:rsidP="004E4794">
      <w:pPr>
        <w:widowControl w:val="0"/>
        <w:spacing w:after="0" w:line="240" w:lineRule="auto"/>
        <w:ind w:firstLine="709"/>
        <w:jc w:val="both"/>
        <w:rPr>
          <w:rFonts w:ascii="Times New Roman" w:hAnsi="Times New Roman" w:cs="Times New Roman"/>
          <w:b/>
          <w:sz w:val="24"/>
          <w:szCs w:val="24"/>
        </w:rPr>
      </w:pPr>
      <w:r w:rsidRPr="00F066A4">
        <w:rPr>
          <w:rFonts w:ascii="Times New Roman" w:hAnsi="Times New Roman" w:cs="Times New Roman"/>
          <w:b/>
          <w:sz w:val="24"/>
          <w:szCs w:val="24"/>
        </w:rPr>
        <w:lastRenderedPageBreak/>
        <w:t xml:space="preserve">Решили: </w:t>
      </w:r>
    </w:p>
    <w:p w:rsidR="00C60AAA" w:rsidRPr="00F066A4" w:rsidRDefault="00C60AAA" w:rsidP="00DB0320">
      <w:pPr>
        <w:pStyle w:val="a3"/>
        <w:widowControl w:val="0"/>
        <w:numPr>
          <w:ilvl w:val="0"/>
          <w:numId w:val="27"/>
        </w:numPr>
        <w:spacing w:after="0" w:line="240" w:lineRule="auto"/>
        <w:jc w:val="both"/>
        <w:rPr>
          <w:rFonts w:ascii="Times New Roman" w:hAnsi="Times New Roman" w:cs="Times New Roman"/>
          <w:sz w:val="24"/>
          <w:szCs w:val="24"/>
        </w:rPr>
      </w:pPr>
      <w:r w:rsidRPr="00F066A4">
        <w:rPr>
          <w:rFonts w:ascii="Times New Roman" w:hAnsi="Times New Roman" w:cs="Times New Roman"/>
          <w:sz w:val="24"/>
          <w:szCs w:val="24"/>
        </w:rPr>
        <w:t>Принять к сведению содер</w:t>
      </w:r>
      <w:r w:rsidR="008B7B93" w:rsidRPr="00F066A4">
        <w:rPr>
          <w:rFonts w:ascii="Times New Roman" w:hAnsi="Times New Roman" w:cs="Times New Roman"/>
          <w:sz w:val="24"/>
          <w:szCs w:val="24"/>
        </w:rPr>
        <w:t xml:space="preserve">жание выступления </w:t>
      </w:r>
      <w:r w:rsidR="00DB0320" w:rsidRPr="00F066A4">
        <w:rPr>
          <w:rFonts w:ascii="Times New Roman" w:hAnsi="Times New Roman" w:cs="Times New Roman"/>
          <w:sz w:val="24"/>
          <w:szCs w:val="24"/>
        </w:rPr>
        <w:t>Павленко А.А.</w:t>
      </w:r>
    </w:p>
    <w:p w:rsidR="00DB0320" w:rsidRPr="00F066A4" w:rsidRDefault="00DB0320" w:rsidP="00DB0320">
      <w:pPr>
        <w:pStyle w:val="a3"/>
        <w:widowControl w:val="0"/>
        <w:numPr>
          <w:ilvl w:val="0"/>
          <w:numId w:val="27"/>
        </w:numPr>
        <w:spacing w:after="0" w:line="240" w:lineRule="auto"/>
        <w:jc w:val="both"/>
        <w:rPr>
          <w:rFonts w:ascii="Times New Roman" w:hAnsi="Times New Roman" w:cs="Times New Roman"/>
          <w:sz w:val="24"/>
          <w:szCs w:val="24"/>
        </w:rPr>
      </w:pPr>
      <w:r w:rsidRPr="00F066A4">
        <w:rPr>
          <w:rFonts w:ascii="Times New Roman" w:hAnsi="Times New Roman" w:cs="Times New Roman"/>
          <w:sz w:val="24"/>
          <w:szCs w:val="24"/>
        </w:rPr>
        <w:t>Одобрить информацию о предпринятых мерах по устранению недостатков, выявленных в ходе проведения независимой оценки качества оказания услуг в ГУЗ «Добровская районная больница».</w:t>
      </w:r>
    </w:p>
    <w:p w:rsidR="00DB0320" w:rsidRPr="00F066A4" w:rsidRDefault="00DB0320" w:rsidP="00DB0320">
      <w:pPr>
        <w:pStyle w:val="a3"/>
        <w:widowControl w:val="0"/>
        <w:numPr>
          <w:ilvl w:val="0"/>
          <w:numId w:val="27"/>
        </w:numPr>
        <w:spacing w:after="0" w:line="240" w:lineRule="auto"/>
        <w:jc w:val="both"/>
        <w:rPr>
          <w:rFonts w:ascii="Times New Roman" w:hAnsi="Times New Roman" w:cs="Times New Roman"/>
          <w:sz w:val="24"/>
          <w:szCs w:val="24"/>
        </w:rPr>
      </w:pPr>
      <w:r w:rsidRPr="00F066A4">
        <w:rPr>
          <w:rFonts w:ascii="Times New Roman" w:hAnsi="Times New Roman" w:cs="Times New Roman"/>
          <w:sz w:val="24"/>
          <w:szCs w:val="24"/>
        </w:rPr>
        <w:t>Провести в 2017 году выездное совещание Совета общественных организаций по защите прав пациентов в Липецкой области в ГУЗ «Добровская районная больница».</w:t>
      </w:r>
    </w:p>
    <w:p w:rsidR="00DB0320" w:rsidRPr="00F066A4" w:rsidRDefault="00DB0320" w:rsidP="00DB0320">
      <w:pPr>
        <w:pStyle w:val="a3"/>
        <w:widowControl w:val="0"/>
        <w:numPr>
          <w:ilvl w:val="0"/>
          <w:numId w:val="27"/>
        </w:numPr>
        <w:spacing w:after="0" w:line="240" w:lineRule="auto"/>
        <w:jc w:val="both"/>
        <w:rPr>
          <w:rFonts w:ascii="Times New Roman" w:hAnsi="Times New Roman" w:cs="Times New Roman"/>
          <w:sz w:val="24"/>
          <w:szCs w:val="24"/>
        </w:rPr>
      </w:pPr>
      <w:r w:rsidRPr="00F066A4">
        <w:rPr>
          <w:rFonts w:ascii="Times New Roman" w:hAnsi="Times New Roman" w:cs="Times New Roman"/>
          <w:sz w:val="24"/>
          <w:szCs w:val="24"/>
        </w:rPr>
        <w:t>Обратить внимание руководства управления здравоохранения Липецкой области и казать помощь ГУЗ «Добровская районная больница» направленную  на улучшение материально-технической базы больницы.</w:t>
      </w:r>
    </w:p>
    <w:p w:rsidR="00833A03" w:rsidRPr="00F066A4" w:rsidRDefault="00DB0320" w:rsidP="004E4794">
      <w:pPr>
        <w:widowControl w:val="0"/>
        <w:spacing w:after="0" w:line="240" w:lineRule="auto"/>
        <w:ind w:firstLine="709"/>
        <w:jc w:val="both"/>
        <w:rPr>
          <w:rFonts w:ascii="Times New Roman" w:hAnsi="Times New Roman" w:cs="Times New Roman"/>
          <w:sz w:val="24"/>
          <w:szCs w:val="24"/>
        </w:rPr>
      </w:pPr>
      <w:r w:rsidRPr="00F066A4">
        <w:rPr>
          <w:rFonts w:ascii="Times New Roman" w:hAnsi="Times New Roman" w:cs="Times New Roman"/>
          <w:sz w:val="24"/>
          <w:szCs w:val="24"/>
        </w:rPr>
        <w:t xml:space="preserve"> </w:t>
      </w:r>
    </w:p>
    <w:p w:rsidR="00EE41ED" w:rsidRPr="00F066A4" w:rsidRDefault="00EE41ED" w:rsidP="004E4794">
      <w:pPr>
        <w:spacing w:after="0" w:line="240" w:lineRule="auto"/>
        <w:ind w:firstLine="709"/>
        <w:jc w:val="both"/>
        <w:rPr>
          <w:rFonts w:ascii="Times New Roman" w:hAnsi="Times New Roman" w:cs="Times New Roman"/>
          <w:sz w:val="24"/>
          <w:szCs w:val="24"/>
        </w:rPr>
      </w:pPr>
    </w:p>
    <w:p w:rsidR="00DB0320" w:rsidRPr="00F066A4" w:rsidRDefault="00DB0320" w:rsidP="00DB0320">
      <w:pPr>
        <w:widowControl w:val="0"/>
        <w:spacing w:after="0" w:line="240" w:lineRule="auto"/>
        <w:jc w:val="both"/>
        <w:rPr>
          <w:rFonts w:ascii="Times New Roman" w:eastAsia="Times New Roman" w:hAnsi="Times New Roman" w:cs="Times New Roman"/>
          <w:b/>
          <w:color w:val="000000"/>
          <w:spacing w:val="-1"/>
          <w:sz w:val="24"/>
          <w:szCs w:val="24"/>
          <w:lang w:eastAsia="ru-RU"/>
        </w:rPr>
      </w:pPr>
      <w:r w:rsidRPr="00F066A4">
        <w:rPr>
          <w:rFonts w:ascii="Times New Roman" w:eastAsia="Times New Roman" w:hAnsi="Times New Roman" w:cs="Times New Roman"/>
          <w:b/>
          <w:color w:val="000000"/>
          <w:spacing w:val="-1"/>
          <w:sz w:val="24"/>
          <w:szCs w:val="24"/>
          <w:lang w:eastAsia="ru-RU"/>
        </w:rPr>
        <w:t>4. Слушали:</w:t>
      </w:r>
    </w:p>
    <w:p w:rsidR="00DB0320" w:rsidRPr="00F066A4" w:rsidRDefault="00DB0320" w:rsidP="00DB0320">
      <w:pPr>
        <w:widowControl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По четвертому вопросу Бондарева В.В., и.о. гл</w:t>
      </w:r>
      <w:r w:rsidR="00166E18" w:rsidRPr="00F066A4">
        <w:rPr>
          <w:rFonts w:ascii="Times New Roman" w:eastAsia="Times New Roman" w:hAnsi="Times New Roman" w:cs="Times New Roman"/>
          <w:color w:val="000000"/>
          <w:spacing w:val="-1"/>
          <w:sz w:val="24"/>
          <w:szCs w:val="24"/>
          <w:lang w:eastAsia="ru-RU"/>
        </w:rPr>
        <w:t>авного врача ГУЗ «Краснинская</w:t>
      </w:r>
      <w:r w:rsidRPr="00F066A4">
        <w:rPr>
          <w:rFonts w:ascii="Times New Roman" w:eastAsia="Times New Roman" w:hAnsi="Times New Roman" w:cs="Times New Roman"/>
          <w:color w:val="000000"/>
          <w:spacing w:val="-1"/>
          <w:sz w:val="24"/>
          <w:szCs w:val="24"/>
          <w:lang w:eastAsia="ru-RU"/>
        </w:rPr>
        <w:t xml:space="preserve"> районная больница» о реализации действий по устранению недостатков, выявленных по итогам  проведения независимой о</w:t>
      </w:r>
      <w:r w:rsidR="00166E18" w:rsidRPr="00F066A4">
        <w:rPr>
          <w:rFonts w:ascii="Times New Roman" w:eastAsia="Times New Roman" w:hAnsi="Times New Roman" w:cs="Times New Roman"/>
          <w:color w:val="000000"/>
          <w:spacing w:val="-1"/>
          <w:sz w:val="24"/>
          <w:szCs w:val="24"/>
          <w:lang w:eastAsia="ru-RU"/>
        </w:rPr>
        <w:t>ценки качества в ГУЗ «Краснинская</w:t>
      </w:r>
      <w:r w:rsidRPr="00F066A4">
        <w:rPr>
          <w:rFonts w:ascii="Times New Roman" w:eastAsia="Times New Roman" w:hAnsi="Times New Roman" w:cs="Times New Roman"/>
          <w:color w:val="000000"/>
          <w:spacing w:val="-1"/>
          <w:sz w:val="24"/>
          <w:szCs w:val="24"/>
          <w:lang w:eastAsia="ru-RU"/>
        </w:rPr>
        <w:t xml:space="preserve"> районная больница» в 2016 году.  </w:t>
      </w:r>
    </w:p>
    <w:p w:rsidR="00166E18" w:rsidRPr="00F066A4" w:rsidRDefault="00166E18" w:rsidP="00166E18">
      <w:pPr>
        <w:widowControl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Виталий Владимирович предоставил</w:t>
      </w:r>
      <w:r w:rsidR="00DB0320" w:rsidRPr="00F066A4">
        <w:rPr>
          <w:rFonts w:ascii="Times New Roman" w:eastAsia="Times New Roman" w:hAnsi="Times New Roman" w:cs="Times New Roman"/>
          <w:color w:val="000000"/>
          <w:spacing w:val="-1"/>
          <w:sz w:val="24"/>
          <w:szCs w:val="24"/>
          <w:lang w:eastAsia="ru-RU"/>
        </w:rPr>
        <w:t xml:space="preserve"> вниманию членов Совета информацию о предпринятых мерах по устранению недостатков, выявленных в ходе проведения независимой оценки качества оказания услуг медицинскими организациями Липецкой области. Все, выявленные в ходе проведения независимой оценки качества, недостатк</w:t>
      </w:r>
      <w:r w:rsidRPr="00F066A4">
        <w:rPr>
          <w:rFonts w:ascii="Times New Roman" w:eastAsia="Times New Roman" w:hAnsi="Times New Roman" w:cs="Times New Roman"/>
          <w:color w:val="000000"/>
          <w:spacing w:val="-1"/>
          <w:sz w:val="24"/>
          <w:szCs w:val="24"/>
          <w:lang w:eastAsia="ru-RU"/>
        </w:rPr>
        <w:t>и исправлены. Виталий Владимирович  рассказал</w:t>
      </w:r>
      <w:r w:rsidR="00DB0320" w:rsidRPr="00F066A4">
        <w:rPr>
          <w:rFonts w:ascii="Times New Roman" w:eastAsia="Times New Roman" w:hAnsi="Times New Roman" w:cs="Times New Roman"/>
          <w:color w:val="000000"/>
          <w:spacing w:val="-1"/>
          <w:sz w:val="24"/>
          <w:szCs w:val="24"/>
          <w:lang w:eastAsia="ru-RU"/>
        </w:rPr>
        <w:t xml:space="preserve"> членам Совета о деятельности больницы, о существующих на территории района фельдшерско-акушерских пунктах, офисах врачебной практики и о проблемах, с</w:t>
      </w:r>
      <w:r w:rsidRPr="00F066A4">
        <w:rPr>
          <w:rFonts w:ascii="Times New Roman" w:eastAsia="Times New Roman" w:hAnsi="Times New Roman" w:cs="Times New Roman"/>
          <w:color w:val="000000"/>
          <w:spacing w:val="-1"/>
          <w:sz w:val="24"/>
          <w:szCs w:val="24"/>
          <w:lang w:eastAsia="ru-RU"/>
        </w:rPr>
        <w:t>уществующих сегодня в Краснинской</w:t>
      </w:r>
      <w:r w:rsidR="00DB0320" w:rsidRPr="00F066A4">
        <w:rPr>
          <w:rFonts w:ascii="Times New Roman" w:eastAsia="Times New Roman" w:hAnsi="Times New Roman" w:cs="Times New Roman"/>
          <w:color w:val="000000"/>
          <w:spacing w:val="-1"/>
          <w:sz w:val="24"/>
          <w:szCs w:val="24"/>
          <w:lang w:eastAsia="ru-RU"/>
        </w:rPr>
        <w:t xml:space="preserve"> районной больнице</w:t>
      </w:r>
    </w:p>
    <w:p w:rsidR="00DB0320" w:rsidRPr="00F066A4" w:rsidRDefault="00DB0320" w:rsidP="00166E18">
      <w:pPr>
        <w:widowControl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 xml:space="preserve"> </w:t>
      </w:r>
    </w:p>
    <w:p w:rsidR="00DB0320" w:rsidRPr="00F066A4" w:rsidRDefault="00DB0320" w:rsidP="00166E18">
      <w:pPr>
        <w:widowControl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В обсуждении приняли участие Коростин М.И., Чернышова В.И., Загрядский М.А., Иванов В.И.</w:t>
      </w:r>
      <w:r w:rsidR="00166E18" w:rsidRPr="00F066A4">
        <w:rPr>
          <w:rFonts w:ascii="Times New Roman" w:eastAsia="Times New Roman" w:hAnsi="Times New Roman" w:cs="Times New Roman"/>
          <w:color w:val="000000"/>
          <w:spacing w:val="-1"/>
          <w:sz w:val="24"/>
          <w:szCs w:val="24"/>
          <w:lang w:eastAsia="ru-RU"/>
        </w:rPr>
        <w:t>, Попов А.П.</w:t>
      </w:r>
      <w:r w:rsidR="00190F24">
        <w:rPr>
          <w:rFonts w:ascii="Times New Roman" w:eastAsia="Times New Roman" w:hAnsi="Times New Roman" w:cs="Times New Roman"/>
          <w:color w:val="000000"/>
          <w:spacing w:val="-1"/>
          <w:sz w:val="24"/>
          <w:szCs w:val="24"/>
          <w:lang w:eastAsia="ru-RU"/>
        </w:rPr>
        <w:t>, Гокова Е.И.</w:t>
      </w:r>
    </w:p>
    <w:p w:rsidR="00166E18" w:rsidRPr="00F066A4" w:rsidRDefault="00166E18" w:rsidP="00DB0320">
      <w:pPr>
        <w:widowControl w:val="0"/>
        <w:spacing w:after="0" w:line="240" w:lineRule="auto"/>
        <w:jc w:val="both"/>
        <w:rPr>
          <w:rFonts w:ascii="Times New Roman" w:eastAsia="Times New Roman" w:hAnsi="Times New Roman" w:cs="Times New Roman"/>
          <w:color w:val="000000"/>
          <w:spacing w:val="-1"/>
          <w:sz w:val="24"/>
          <w:szCs w:val="24"/>
          <w:lang w:eastAsia="ru-RU"/>
        </w:rPr>
      </w:pPr>
    </w:p>
    <w:p w:rsidR="00DB0320" w:rsidRPr="00F066A4" w:rsidRDefault="00DB0320" w:rsidP="00DB0320">
      <w:pPr>
        <w:widowControl w:val="0"/>
        <w:spacing w:after="0" w:line="240" w:lineRule="auto"/>
        <w:jc w:val="both"/>
        <w:rPr>
          <w:rFonts w:ascii="Times New Roman" w:eastAsia="Times New Roman" w:hAnsi="Times New Roman" w:cs="Times New Roman"/>
          <w:b/>
          <w:color w:val="000000"/>
          <w:spacing w:val="-1"/>
          <w:sz w:val="24"/>
          <w:szCs w:val="24"/>
          <w:lang w:eastAsia="ru-RU"/>
        </w:rPr>
      </w:pPr>
      <w:r w:rsidRPr="00F066A4">
        <w:rPr>
          <w:rFonts w:ascii="Times New Roman" w:eastAsia="Times New Roman" w:hAnsi="Times New Roman" w:cs="Times New Roman"/>
          <w:b/>
          <w:color w:val="000000"/>
          <w:spacing w:val="-1"/>
          <w:sz w:val="24"/>
          <w:szCs w:val="24"/>
          <w:lang w:eastAsia="ru-RU"/>
        </w:rPr>
        <w:t xml:space="preserve">Решили: </w:t>
      </w:r>
    </w:p>
    <w:p w:rsidR="00DB0320" w:rsidRPr="00F066A4" w:rsidRDefault="00DB0320" w:rsidP="00DB0320">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1.</w:t>
      </w:r>
      <w:r w:rsidRPr="00F066A4">
        <w:rPr>
          <w:rFonts w:ascii="Times New Roman" w:eastAsia="Times New Roman" w:hAnsi="Times New Roman" w:cs="Times New Roman"/>
          <w:color w:val="000000"/>
          <w:spacing w:val="-1"/>
          <w:sz w:val="24"/>
          <w:szCs w:val="24"/>
          <w:lang w:eastAsia="ru-RU"/>
        </w:rPr>
        <w:tab/>
        <w:t>Принять к сведению соде</w:t>
      </w:r>
      <w:r w:rsidR="00166E18" w:rsidRPr="00F066A4">
        <w:rPr>
          <w:rFonts w:ascii="Times New Roman" w:eastAsia="Times New Roman" w:hAnsi="Times New Roman" w:cs="Times New Roman"/>
          <w:color w:val="000000"/>
          <w:spacing w:val="-1"/>
          <w:sz w:val="24"/>
          <w:szCs w:val="24"/>
          <w:lang w:eastAsia="ru-RU"/>
        </w:rPr>
        <w:t>ржание выступления Бондарева В.В.</w:t>
      </w:r>
    </w:p>
    <w:p w:rsidR="00DB0320" w:rsidRPr="00F066A4" w:rsidRDefault="00DB0320" w:rsidP="00DB0320">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2.</w:t>
      </w:r>
      <w:r w:rsidRPr="00F066A4">
        <w:rPr>
          <w:rFonts w:ascii="Times New Roman" w:eastAsia="Times New Roman" w:hAnsi="Times New Roman" w:cs="Times New Roman"/>
          <w:color w:val="000000"/>
          <w:spacing w:val="-1"/>
          <w:sz w:val="24"/>
          <w:szCs w:val="24"/>
          <w:lang w:eastAsia="ru-RU"/>
        </w:rPr>
        <w:tab/>
        <w:t xml:space="preserve">Одобрить информацию о предпринятых мерах по устранению недостатков, выявленных в ходе проведения независимой оценки качества </w:t>
      </w:r>
      <w:r w:rsidR="00166E18" w:rsidRPr="00F066A4">
        <w:rPr>
          <w:rFonts w:ascii="Times New Roman" w:eastAsia="Times New Roman" w:hAnsi="Times New Roman" w:cs="Times New Roman"/>
          <w:color w:val="000000"/>
          <w:spacing w:val="-1"/>
          <w:sz w:val="24"/>
          <w:szCs w:val="24"/>
          <w:lang w:eastAsia="ru-RU"/>
        </w:rPr>
        <w:t>оказания услуг в ГУЗ «Краснинская</w:t>
      </w:r>
      <w:r w:rsidRPr="00F066A4">
        <w:rPr>
          <w:rFonts w:ascii="Times New Roman" w:eastAsia="Times New Roman" w:hAnsi="Times New Roman" w:cs="Times New Roman"/>
          <w:color w:val="000000"/>
          <w:spacing w:val="-1"/>
          <w:sz w:val="24"/>
          <w:szCs w:val="24"/>
          <w:lang w:eastAsia="ru-RU"/>
        </w:rPr>
        <w:t xml:space="preserve"> районная больница».</w:t>
      </w:r>
    </w:p>
    <w:p w:rsidR="005F6AE1" w:rsidRPr="00F066A4" w:rsidRDefault="005F6AE1"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p>
    <w:p w:rsidR="00166E18" w:rsidRPr="00F066A4" w:rsidRDefault="00166E18" w:rsidP="00166E18">
      <w:pPr>
        <w:widowControl w:val="0"/>
        <w:spacing w:after="0" w:line="240" w:lineRule="auto"/>
        <w:jc w:val="both"/>
        <w:rPr>
          <w:rFonts w:ascii="Times New Roman" w:eastAsia="Times New Roman" w:hAnsi="Times New Roman" w:cs="Times New Roman"/>
          <w:b/>
          <w:color w:val="000000"/>
          <w:spacing w:val="-1"/>
          <w:sz w:val="24"/>
          <w:szCs w:val="24"/>
          <w:lang w:eastAsia="ru-RU"/>
        </w:rPr>
      </w:pPr>
      <w:r w:rsidRPr="00F066A4">
        <w:rPr>
          <w:rFonts w:ascii="Times New Roman" w:eastAsia="Times New Roman" w:hAnsi="Times New Roman" w:cs="Times New Roman"/>
          <w:b/>
          <w:color w:val="000000"/>
          <w:spacing w:val="-1"/>
          <w:sz w:val="24"/>
          <w:szCs w:val="24"/>
          <w:lang w:eastAsia="ru-RU"/>
        </w:rPr>
        <w:t>5. Слушали:</w:t>
      </w:r>
    </w:p>
    <w:p w:rsidR="00166E18" w:rsidRPr="00F066A4" w:rsidRDefault="00166E18" w:rsidP="00F066A4">
      <w:pPr>
        <w:widowControl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 xml:space="preserve">По пятому вопросу </w:t>
      </w:r>
      <w:proofErr w:type="spellStart"/>
      <w:r w:rsidRPr="00F066A4">
        <w:rPr>
          <w:rFonts w:ascii="Times New Roman" w:eastAsia="Times New Roman" w:hAnsi="Times New Roman" w:cs="Times New Roman"/>
          <w:color w:val="000000"/>
          <w:spacing w:val="-1"/>
          <w:sz w:val="24"/>
          <w:szCs w:val="24"/>
          <w:lang w:eastAsia="ru-RU"/>
        </w:rPr>
        <w:t>Тушеву</w:t>
      </w:r>
      <w:proofErr w:type="spellEnd"/>
      <w:r w:rsidRPr="00F066A4">
        <w:rPr>
          <w:rFonts w:ascii="Times New Roman" w:eastAsia="Times New Roman" w:hAnsi="Times New Roman" w:cs="Times New Roman"/>
          <w:color w:val="000000"/>
          <w:spacing w:val="-1"/>
          <w:sz w:val="24"/>
          <w:szCs w:val="24"/>
          <w:lang w:eastAsia="ru-RU"/>
        </w:rPr>
        <w:t xml:space="preserve"> Н.В., главного врача ГУЗ «Лев-Толстовская</w:t>
      </w:r>
      <w:r w:rsidR="00F066A4" w:rsidRPr="00F066A4">
        <w:rPr>
          <w:rFonts w:ascii="Times New Roman" w:eastAsia="Times New Roman" w:hAnsi="Times New Roman" w:cs="Times New Roman"/>
          <w:color w:val="000000"/>
          <w:spacing w:val="-1"/>
          <w:sz w:val="24"/>
          <w:szCs w:val="24"/>
          <w:lang w:eastAsia="ru-RU"/>
        </w:rPr>
        <w:t xml:space="preserve"> районная больница» о реализации</w:t>
      </w:r>
      <w:r w:rsidRPr="00F066A4">
        <w:rPr>
          <w:rFonts w:ascii="Times New Roman" w:eastAsia="Times New Roman" w:hAnsi="Times New Roman" w:cs="Times New Roman"/>
          <w:color w:val="000000"/>
          <w:spacing w:val="-1"/>
          <w:sz w:val="24"/>
          <w:szCs w:val="24"/>
          <w:lang w:eastAsia="ru-RU"/>
        </w:rPr>
        <w:t xml:space="preserve"> действий по устранению недостатков, выявленных по итогам  проведения независимой оценки качества в ГУЗ «Лев-Толстовская районная больница» в 2016 году.  </w:t>
      </w:r>
    </w:p>
    <w:p w:rsidR="00166E18" w:rsidRPr="00F066A4" w:rsidRDefault="00166E18" w:rsidP="00166E18">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 xml:space="preserve">   </w:t>
      </w:r>
      <w:r w:rsidR="00F066A4" w:rsidRPr="00F066A4">
        <w:rPr>
          <w:rFonts w:ascii="Times New Roman" w:eastAsia="Times New Roman" w:hAnsi="Times New Roman" w:cs="Times New Roman"/>
          <w:color w:val="000000"/>
          <w:spacing w:val="-1"/>
          <w:sz w:val="24"/>
          <w:szCs w:val="24"/>
          <w:lang w:eastAsia="ru-RU"/>
        </w:rPr>
        <w:t>Наталья Викторовна</w:t>
      </w:r>
      <w:r w:rsidRPr="00F066A4">
        <w:rPr>
          <w:rFonts w:ascii="Times New Roman" w:eastAsia="Times New Roman" w:hAnsi="Times New Roman" w:cs="Times New Roman"/>
          <w:color w:val="000000"/>
          <w:spacing w:val="-1"/>
          <w:sz w:val="24"/>
          <w:szCs w:val="24"/>
          <w:lang w:eastAsia="ru-RU"/>
        </w:rPr>
        <w:t xml:space="preserve"> предоставила вниманию членов Совета информацию о предпринятых мерах по устранению недостатков, выявленных в ходе проведения независимой оценки качества оказания услуг медицинскими организациями Липецкой области. Все, выявленные в ходе проведения независимой оценки качества, недостатки исправлены. </w:t>
      </w:r>
      <w:r w:rsidR="00F066A4" w:rsidRPr="00F066A4">
        <w:rPr>
          <w:rFonts w:ascii="Times New Roman" w:eastAsia="Times New Roman" w:hAnsi="Times New Roman" w:cs="Times New Roman"/>
          <w:color w:val="000000"/>
          <w:spacing w:val="-1"/>
          <w:sz w:val="24"/>
          <w:szCs w:val="24"/>
          <w:lang w:eastAsia="ru-RU"/>
        </w:rPr>
        <w:t>Наталья Викторовна</w:t>
      </w:r>
      <w:r w:rsidRPr="00F066A4">
        <w:rPr>
          <w:rFonts w:ascii="Times New Roman" w:eastAsia="Times New Roman" w:hAnsi="Times New Roman" w:cs="Times New Roman"/>
          <w:color w:val="000000"/>
          <w:spacing w:val="-1"/>
          <w:sz w:val="24"/>
          <w:szCs w:val="24"/>
          <w:lang w:eastAsia="ru-RU"/>
        </w:rPr>
        <w:t xml:space="preserve"> рассказала членам Совета о деятельности больницы, о существующих на территории района фельдшерско-акушерских пунктах, офисах врачебной практики и о проблемах, с</w:t>
      </w:r>
      <w:r w:rsidR="00F066A4" w:rsidRPr="00F066A4">
        <w:rPr>
          <w:rFonts w:ascii="Times New Roman" w:eastAsia="Times New Roman" w:hAnsi="Times New Roman" w:cs="Times New Roman"/>
          <w:color w:val="000000"/>
          <w:spacing w:val="-1"/>
          <w:sz w:val="24"/>
          <w:szCs w:val="24"/>
          <w:lang w:eastAsia="ru-RU"/>
        </w:rPr>
        <w:t>уществующих сегодня в Лев-Толстовской</w:t>
      </w:r>
      <w:r w:rsidRPr="00F066A4">
        <w:rPr>
          <w:rFonts w:ascii="Times New Roman" w:eastAsia="Times New Roman" w:hAnsi="Times New Roman" w:cs="Times New Roman"/>
          <w:color w:val="000000"/>
          <w:spacing w:val="-1"/>
          <w:sz w:val="24"/>
          <w:szCs w:val="24"/>
          <w:lang w:eastAsia="ru-RU"/>
        </w:rPr>
        <w:t xml:space="preserve"> районной больнице: кадровый кризис; слабая материа</w:t>
      </w:r>
      <w:r w:rsidR="00F066A4" w:rsidRPr="00F066A4">
        <w:rPr>
          <w:rFonts w:ascii="Times New Roman" w:eastAsia="Times New Roman" w:hAnsi="Times New Roman" w:cs="Times New Roman"/>
          <w:color w:val="000000"/>
          <w:spacing w:val="-1"/>
          <w:sz w:val="24"/>
          <w:szCs w:val="24"/>
          <w:lang w:eastAsia="ru-RU"/>
        </w:rPr>
        <w:t xml:space="preserve">льно-техническая база больницы </w:t>
      </w:r>
      <w:r w:rsidRPr="00F066A4">
        <w:rPr>
          <w:rFonts w:ascii="Times New Roman" w:eastAsia="Times New Roman" w:hAnsi="Times New Roman" w:cs="Times New Roman"/>
          <w:color w:val="000000"/>
          <w:spacing w:val="-1"/>
          <w:sz w:val="24"/>
          <w:szCs w:val="24"/>
          <w:lang w:eastAsia="ru-RU"/>
        </w:rPr>
        <w:t xml:space="preserve">и т.д. </w:t>
      </w:r>
    </w:p>
    <w:p w:rsidR="00166E18" w:rsidRDefault="00166E18" w:rsidP="00F066A4">
      <w:pPr>
        <w:widowControl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В обсуждении приняли участие Коростин М.И., Чернышова В.И., Загрядский М.А., Иванов В.И.</w:t>
      </w:r>
    </w:p>
    <w:p w:rsidR="004B7235" w:rsidRDefault="004B7235" w:rsidP="00F066A4">
      <w:pPr>
        <w:widowControl w:val="0"/>
        <w:spacing w:after="0" w:line="240" w:lineRule="auto"/>
        <w:ind w:firstLine="567"/>
        <w:jc w:val="both"/>
        <w:rPr>
          <w:rFonts w:ascii="Times New Roman" w:eastAsia="Times New Roman" w:hAnsi="Times New Roman" w:cs="Times New Roman"/>
          <w:color w:val="000000"/>
          <w:spacing w:val="-1"/>
          <w:sz w:val="24"/>
          <w:szCs w:val="24"/>
          <w:lang w:eastAsia="ru-RU"/>
        </w:rPr>
      </w:pPr>
    </w:p>
    <w:p w:rsidR="004B7235" w:rsidRPr="00F066A4" w:rsidRDefault="004B7235" w:rsidP="00F066A4">
      <w:pPr>
        <w:widowControl w:val="0"/>
        <w:spacing w:after="0" w:line="240" w:lineRule="auto"/>
        <w:ind w:firstLine="567"/>
        <w:jc w:val="both"/>
        <w:rPr>
          <w:rFonts w:ascii="Times New Roman" w:eastAsia="Times New Roman" w:hAnsi="Times New Roman" w:cs="Times New Roman"/>
          <w:color w:val="000000"/>
          <w:spacing w:val="-1"/>
          <w:sz w:val="24"/>
          <w:szCs w:val="24"/>
          <w:lang w:eastAsia="ru-RU"/>
        </w:rPr>
      </w:pPr>
    </w:p>
    <w:p w:rsidR="00166E18" w:rsidRPr="00F066A4" w:rsidRDefault="00166E18" w:rsidP="00166E18">
      <w:pPr>
        <w:widowControl w:val="0"/>
        <w:spacing w:after="0" w:line="240" w:lineRule="auto"/>
        <w:jc w:val="both"/>
        <w:rPr>
          <w:rFonts w:ascii="Times New Roman" w:eastAsia="Times New Roman" w:hAnsi="Times New Roman" w:cs="Times New Roman"/>
          <w:b/>
          <w:color w:val="000000"/>
          <w:spacing w:val="-1"/>
          <w:sz w:val="24"/>
          <w:szCs w:val="24"/>
          <w:lang w:eastAsia="ru-RU"/>
        </w:rPr>
      </w:pPr>
      <w:r w:rsidRPr="00F066A4">
        <w:rPr>
          <w:rFonts w:ascii="Times New Roman" w:eastAsia="Times New Roman" w:hAnsi="Times New Roman" w:cs="Times New Roman"/>
          <w:b/>
          <w:color w:val="000000"/>
          <w:spacing w:val="-1"/>
          <w:sz w:val="24"/>
          <w:szCs w:val="24"/>
          <w:lang w:eastAsia="ru-RU"/>
        </w:rPr>
        <w:lastRenderedPageBreak/>
        <w:t xml:space="preserve">Решили: </w:t>
      </w:r>
    </w:p>
    <w:p w:rsidR="00166E18" w:rsidRPr="00F066A4" w:rsidRDefault="00166E18" w:rsidP="00166E18">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1.</w:t>
      </w:r>
      <w:r w:rsidRPr="00F066A4">
        <w:rPr>
          <w:rFonts w:ascii="Times New Roman" w:eastAsia="Times New Roman" w:hAnsi="Times New Roman" w:cs="Times New Roman"/>
          <w:color w:val="000000"/>
          <w:spacing w:val="-1"/>
          <w:sz w:val="24"/>
          <w:szCs w:val="24"/>
          <w:lang w:eastAsia="ru-RU"/>
        </w:rPr>
        <w:tab/>
        <w:t>Принять к сведению содержание выступл</w:t>
      </w:r>
      <w:r w:rsidR="00F066A4" w:rsidRPr="00F066A4">
        <w:rPr>
          <w:rFonts w:ascii="Times New Roman" w:eastAsia="Times New Roman" w:hAnsi="Times New Roman" w:cs="Times New Roman"/>
          <w:color w:val="000000"/>
          <w:spacing w:val="-1"/>
          <w:sz w:val="24"/>
          <w:szCs w:val="24"/>
          <w:lang w:eastAsia="ru-RU"/>
        </w:rPr>
        <w:t>ения Тушевой Н.В.</w:t>
      </w:r>
    </w:p>
    <w:p w:rsidR="00166E18" w:rsidRPr="00F066A4" w:rsidRDefault="00166E18" w:rsidP="00166E18">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2.</w:t>
      </w:r>
      <w:r w:rsidRPr="00F066A4">
        <w:rPr>
          <w:rFonts w:ascii="Times New Roman" w:eastAsia="Times New Roman" w:hAnsi="Times New Roman" w:cs="Times New Roman"/>
          <w:color w:val="000000"/>
          <w:spacing w:val="-1"/>
          <w:sz w:val="24"/>
          <w:szCs w:val="24"/>
          <w:lang w:eastAsia="ru-RU"/>
        </w:rPr>
        <w:tab/>
        <w:t xml:space="preserve">Одобрить информацию о предпринятых мерах по устранению недостатков, выявленных в ходе проведения независимой оценки качества </w:t>
      </w:r>
      <w:r w:rsidR="00F066A4" w:rsidRPr="00F066A4">
        <w:rPr>
          <w:rFonts w:ascii="Times New Roman" w:eastAsia="Times New Roman" w:hAnsi="Times New Roman" w:cs="Times New Roman"/>
          <w:color w:val="000000"/>
          <w:spacing w:val="-1"/>
          <w:sz w:val="24"/>
          <w:szCs w:val="24"/>
          <w:lang w:eastAsia="ru-RU"/>
        </w:rPr>
        <w:t>оказания услуг в ГУЗ «Лев-Толстовская</w:t>
      </w:r>
      <w:r w:rsidRPr="00F066A4">
        <w:rPr>
          <w:rFonts w:ascii="Times New Roman" w:eastAsia="Times New Roman" w:hAnsi="Times New Roman" w:cs="Times New Roman"/>
          <w:color w:val="000000"/>
          <w:spacing w:val="-1"/>
          <w:sz w:val="24"/>
          <w:szCs w:val="24"/>
          <w:lang w:eastAsia="ru-RU"/>
        </w:rPr>
        <w:t xml:space="preserve"> районная больница».</w:t>
      </w:r>
    </w:p>
    <w:p w:rsidR="00166E18" w:rsidRDefault="00166E18"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p>
    <w:p w:rsidR="00F066A4" w:rsidRPr="00F066A4" w:rsidRDefault="00F066A4"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p>
    <w:p w:rsidR="00F066A4" w:rsidRPr="00F066A4" w:rsidRDefault="00F066A4" w:rsidP="00F066A4">
      <w:pPr>
        <w:widowControl w:val="0"/>
        <w:spacing w:after="0" w:line="240" w:lineRule="auto"/>
        <w:jc w:val="both"/>
        <w:rPr>
          <w:rFonts w:ascii="Times New Roman" w:eastAsia="Times New Roman" w:hAnsi="Times New Roman" w:cs="Times New Roman"/>
          <w:b/>
          <w:color w:val="000000"/>
          <w:spacing w:val="-1"/>
          <w:sz w:val="24"/>
          <w:szCs w:val="24"/>
          <w:lang w:eastAsia="ru-RU"/>
        </w:rPr>
      </w:pPr>
      <w:r w:rsidRPr="00F066A4">
        <w:rPr>
          <w:rFonts w:ascii="Times New Roman" w:eastAsia="Times New Roman" w:hAnsi="Times New Roman" w:cs="Times New Roman"/>
          <w:b/>
          <w:color w:val="000000"/>
          <w:spacing w:val="-1"/>
          <w:sz w:val="24"/>
          <w:szCs w:val="24"/>
          <w:lang w:eastAsia="ru-RU"/>
        </w:rPr>
        <w:t>6. Слушали:</w:t>
      </w:r>
    </w:p>
    <w:p w:rsidR="00F066A4" w:rsidRDefault="00F066A4" w:rsidP="00F066A4">
      <w:pPr>
        <w:widowControl w:val="0"/>
        <w:spacing w:after="0" w:line="240" w:lineRule="auto"/>
        <w:ind w:firstLine="567"/>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По шестому</w:t>
      </w:r>
      <w:r w:rsidRPr="00F066A4">
        <w:rPr>
          <w:rFonts w:ascii="Times New Roman" w:eastAsia="Times New Roman" w:hAnsi="Times New Roman" w:cs="Times New Roman"/>
          <w:color w:val="000000"/>
          <w:spacing w:val="-1"/>
          <w:sz w:val="24"/>
          <w:szCs w:val="24"/>
          <w:lang w:eastAsia="ru-RU"/>
        </w:rPr>
        <w:t xml:space="preserve"> вопросу </w:t>
      </w:r>
      <w:proofErr w:type="spellStart"/>
      <w:r>
        <w:rPr>
          <w:rFonts w:ascii="Times New Roman" w:eastAsia="Times New Roman" w:hAnsi="Times New Roman" w:cs="Times New Roman"/>
          <w:color w:val="000000"/>
          <w:spacing w:val="-1"/>
          <w:sz w:val="24"/>
          <w:szCs w:val="24"/>
          <w:lang w:eastAsia="ru-RU"/>
        </w:rPr>
        <w:t>Загрядского</w:t>
      </w:r>
      <w:proofErr w:type="spellEnd"/>
      <w:r>
        <w:rPr>
          <w:rFonts w:ascii="Times New Roman" w:eastAsia="Times New Roman" w:hAnsi="Times New Roman" w:cs="Times New Roman"/>
          <w:color w:val="000000"/>
          <w:spacing w:val="-1"/>
          <w:sz w:val="24"/>
          <w:szCs w:val="24"/>
          <w:lang w:eastAsia="ru-RU"/>
        </w:rPr>
        <w:t xml:space="preserve"> М.А., </w:t>
      </w:r>
      <w:r w:rsidR="00190F24" w:rsidRPr="00190F24">
        <w:rPr>
          <w:rFonts w:ascii="Times New Roman" w:eastAsia="Times New Roman" w:hAnsi="Times New Roman" w:cs="Times New Roman"/>
          <w:color w:val="000000"/>
          <w:spacing w:val="-1"/>
          <w:sz w:val="24"/>
          <w:szCs w:val="24"/>
          <w:lang w:eastAsia="ru-RU"/>
        </w:rPr>
        <w:t>президент</w:t>
      </w:r>
      <w:r w:rsidR="00190F24">
        <w:rPr>
          <w:rFonts w:ascii="Times New Roman" w:eastAsia="Times New Roman" w:hAnsi="Times New Roman" w:cs="Times New Roman"/>
          <w:color w:val="000000"/>
          <w:spacing w:val="-1"/>
          <w:sz w:val="24"/>
          <w:szCs w:val="24"/>
          <w:lang w:eastAsia="ru-RU"/>
        </w:rPr>
        <w:t>а</w:t>
      </w:r>
      <w:r w:rsidR="00190F24" w:rsidRPr="00190F24">
        <w:rPr>
          <w:rFonts w:ascii="Times New Roman" w:eastAsia="Times New Roman" w:hAnsi="Times New Roman" w:cs="Times New Roman"/>
          <w:color w:val="000000"/>
          <w:spacing w:val="-1"/>
          <w:sz w:val="24"/>
          <w:szCs w:val="24"/>
          <w:lang w:eastAsia="ru-RU"/>
        </w:rPr>
        <w:t xml:space="preserve"> Липецкой региональной организации Всероссийского общества гемофилии, заместитель председателя Совета </w:t>
      </w:r>
    </w:p>
    <w:p w:rsidR="00190F24" w:rsidRPr="00F066A4" w:rsidRDefault="00190F24" w:rsidP="00F066A4">
      <w:pPr>
        <w:widowControl w:val="0"/>
        <w:spacing w:after="0" w:line="240" w:lineRule="auto"/>
        <w:ind w:firstLine="567"/>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Максим Андреевич предложил членам Совета расширить популяризацию деятельности Совета: тесная связь с средствами массовой информации, создание видеороликов о деятельности Совета, организация в каждой медицинской организации информационных стендов о деятельности Совета. </w:t>
      </w:r>
    </w:p>
    <w:p w:rsidR="00190F24" w:rsidRDefault="00190F24" w:rsidP="00F066A4">
      <w:pPr>
        <w:widowControl w:val="0"/>
        <w:spacing w:after="0" w:line="240" w:lineRule="auto"/>
        <w:jc w:val="both"/>
        <w:rPr>
          <w:rFonts w:ascii="Times New Roman" w:eastAsia="Times New Roman" w:hAnsi="Times New Roman" w:cs="Times New Roman"/>
          <w:color w:val="000000"/>
          <w:spacing w:val="-1"/>
          <w:sz w:val="24"/>
          <w:szCs w:val="24"/>
          <w:lang w:eastAsia="ru-RU"/>
        </w:rPr>
      </w:pPr>
    </w:p>
    <w:p w:rsidR="00F066A4" w:rsidRPr="00F066A4" w:rsidRDefault="00F066A4" w:rsidP="00F066A4">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В обсуждении приняли участие Коростин М.И., Чернышова В.И.,</w:t>
      </w:r>
      <w:r w:rsidR="00190F24">
        <w:rPr>
          <w:rFonts w:ascii="Times New Roman" w:eastAsia="Times New Roman" w:hAnsi="Times New Roman" w:cs="Times New Roman"/>
          <w:color w:val="000000"/>
          <w:spacing w:val="-1"/>
          <w:sz w:val="24"/>
          <w:szCs w:val="24"/>
          <w:lang w:eastAsia="ru-RU"/>
        </w:rPr>
        <w:t xml:space="preserve"> Гокова Е.И.</w:t>
      </w:r>
      <w:r w:rsidRPr="00F066A4">
        <w:rPr>
          <w:rFonts w:ascii="Times New Roman" w:eastAsia="Times New Roman" w:hAnsi="Times New Roman" w:cs="Times New Roman"/>
          <w:color w:val="000000"/>
          <w:spacing w:val="-1"/>
          <w:sz w:val="24"/>
          <w:szCs w:val="24"/>
          <w:lang w:eastAsia="ru-RU"/>
        </w:rPr>
        <w:t>, Иванов В.И.</w:t>
      </w:r>
    </w:p>
    <w:p w:rsidR="00190F24" w:rsidRDefault="00190F24" w:rsidP="00F066A4">
      <w:pPr>
        <w:widowControl w:val="0"/>
        <w:spacing w:after="0" w:line="240" w:lineRule="auto"/>
        <w:jc w:val="both"/>
        <w:rPr>
          <w:rFonts w:ascii="Times New Roman" w:eastAsia="Times New Roman" w:hAnsi="Times New Roman" w:cs="Times New Roman"/>
          <w:b/>
          <w:color w:val="000000"/>
          <w:spacing w:val="-1"/>
          <w:sz w:val="24"/>
          <w:szCs w:val="24"/>
          <w:lang w:eastAsia="ru-RU"/>
        </w:rPr>
      </w:pPr>
    </w:p>
    <w:p w:rsidR="00F066A4" w:rsidRPr="00190F24" w:rsidRDefault="00F066A4" w:rsidP="00F066A4">
      <w:pPr>
        <w:widowControl w:val="0"/>
        <w:spacing w:after="0" w:line="240" w:lineRule="auto"/>
        <w:jc w:val="both"/>
        <w:rPr>
          <w:rFonts w:ascii="Times New Roman" w:eastAsia="Times New Roman" w:hAnsi="Times New Roman" w:cs="Times New Roman"/>
          <w:b/>
          <w:color w:val="000000"/>
          <w:spacing w:val="-1"/>
          <w:sz w:val="24"/>
          <w:szCs w:val="24"/>
          <w:lang w:eastAsia="ru-RU"/>
        </w:rPr>
      </w:pPr>
      <w:r w:rsidRPr="00190F24">
        <w:rPr>
          <w:rFonts w:ascii="Times New Roman" w:eastAsia="Times New Roman" w:hAnsi="Times New Roman" w:cs="Times New Roman"/>
          <w:b/>
          <w:color w:val="000000"/>
          <w:spacing w:val="-1"/>
          <w:sz w:val="24"/>
          <w:szCs w:val="24"/>
          <w:lang w:eastAsia="ru-RU"/>
        </w:rPr>
        <w:t xml:space="preserve">Решили: </w:t>
      </w:r>
    </w:p>
    <w:p w:rsidR="00F066A4" w:rsidRPr="00F066A4" w:rsidRDefault="00F066A4" w:rsidP="00F066A4">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1.</w:t>
      </w:r>
      <w:r w:rsidRPr="00F066A4">
        <w:rPr>
          <w:rFonts w:ascii="Times New Roman" w:eastAsia="Times New Roman" w:hAnsi="Times New Roman" w:cs="Times New Roman"/>
          <w:color w:val="000000"/>
          <w:spacing w:val="-1"/>
          <w:sz w:val="24"/>
          <w:szCs w:val="24"/>
          <w:lang w:eastAsia="ru-RU"/>
        </w:rPr>
        <w:tab/>
        <w:t>Принять к сведению соде</w:t>
      </w:r>
      <w:r w:rsidR="00190F24">
        <w:rPr>
          <w:rFonts w:ascii="Times New Roman" w:eastAsia="Times New Roman" w:hAnsi="Times New Roman" w:cs="Times New Roman"/>
          <w:color w:val="000000"/>
          <w:spacing w:val="-1"/>
          <w:sz w:val="24"/>
          <w:szCs w:val="24"/>
          <w:lang w:eastAsia="ru-RU"/>
        </w:rPr>
        <w:t xml:space="preserve">ржание выступления </w:t>
      </w:r>
      <w:proofErr w:type="spellStart"/>
      <w:r w:rsidR="00190F24">
        <w:rPr>
          <w:rFonts w:ascii="Times New Roman" w:eastAsia="Times New Roman" w:hAnsi="Times New Roman" w:cs="Times New Roman"/>
          <w:color w:val="000000"/>
          <w:spacing w:val="-1"/>
          <w:sz w:val="24"/>
          <w:szCs w:val="24"/>
          <w:lang w:eastAsia="ru-RU"/>
        </w:rPr>
        <w:t>Загрядского</w:t>
      </w:r>
      <w:proofErr w:type="spellEnd"/>
      <w:r w:rsidR="00190F24">
        <w:rPr>
          <w:rFonts w:ascii="Times New Roman" w:eastAsia="Times New Roman" w:hAnsi="Times New Roman" w:cs="Times New Roman"/>
          <w:color w:val="000000"/>
          <w:spacing w:val="-1"/>
          <w:sz w:val="24"/>
          <w:szCs w:val="24"/>
          <w:lang w:eastAsia="ru-RU"/>
        </w:rPr>
        <w:t xml:space="preserve"> М.А.</w:t>
      </w:r>
    </w:p>
    <w:p w:rsidR="00166E18" w:rsidRPr="00F066A4" w:rsidRDefault="00F066A4" w:rsidP="00190F24">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2.</w:t>
      </w:r>
      <w:r w:rsidRPr="00F066A4">
        <w:rPr>
          <w:rFonts w:ascii="Times New Roman" w:eastAsia="Times New Roman" w:hAnsi="Times New Roman" w:cs="Times New Roman"/>
          <w:color w:val="000000"/>
          <w:spacing w:val="-1"/>
          <w:sz w:val="24"/>
          <w:szCs w:val="24"/>
          <w:lang w:eastAsia="ru-RU"/>
        </w:rPr>
        <w:tab/>
        <w:t>Одобрить</w:t>
      </w:r>
      <w:r w:rsidR="00190F24">
        <w:rPr>
          <w:rFonts w:ascii="Times New Roman" w:eastAsia="Times New Roman" w:hAnsi="Times New Roman" w:cs="Times New Roman"/>
          <w:color w:val="000000"/>
          <w:spacing w:val="-1"/>
          <w:sz w:val="24"/>
          <w:szCs w:val="24"/>
          <w:lang w:eastAsia="ru-RU"/>
        </w:rPr>
        <w:t xml:space="preserve"> мероприятия по расширению популяризации деятельности Совета.</w:t>
      </w:r>
      <w:r w:rsidRPr="00F066A4">
        <w:rPr>
          <w:rFonts w:ascii="Times New Roman" w:eastAsia="Times New Roman" w:hAnsi="Times New Roman" w:cs="Times New Roman"/>
          <w:color w:val="000000"/>
          <w:spacing w:val="-1"/>
          <w:sz w:val="24"/>
          <w:szCs w:val="24"/>
          <w:lang w:eastAsia="ru-RU"/>
        </w:rPr>
        <w:t xml:space="preserve"> </w:t>
      </w:r>
    </w:p>
    <w:p w:rsidR="00F066A4" w:rsidRPr="00F066A4" w:rsidRDefault="00F066A4"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p>
    <w:p w:rsidR="00F066A4" w:rsidRPr="00F066A4" w:rsidRDefault="00F066A4"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p>
    <w:p w:rsidR="00B51166" w:rsidRPr="00F066A4" w:rsidRDefault="00B51166" w:rsidP="00B51166">
      <w:pPr>
        <w:widowControl w:val="0"/>
        <w:spacing w:after="0" w:line="240" w:lineRule="auto"/>
        <w:jc w:val="both"/>
        <w:rPr>
          <w:rFonts w:ascii="Times New Roman" w:eastAsia="Times New Roman" w:hAnsi="Times New Roman" w:cs="Times New Roman"/>
          <w:b/>
          <w:color w:val="000000"/>
          <w:spacing w:val="-1"/>
          <w:sz w:val="24"/>
          <w:szCs w:val="24"/>
          <w:lang w:eastAsia="ru-RU"/>
        </w:rPr>
      </w:pPr>
      <w:r w:rsidRPr="00F066A4">
        <w:rPr>
          <w:rFonts w:ascii="Times New Roman" w:eastAsia="Times New Roman" w:hAnsi="Times New Roman" w:cs="Times New Roman"/>
          <w:b/>
          <w:color w:val="000000"/>
          <w:spacing w:val="-1"/>
          <w:sz w:val="24"/>
          <w:szCs w:val="24"/>
          <w:lang w:eastAsia="ru-RU"/>
        </w:rPr>
        <w:t>6. Слушали:</w:t>
      </w:r>
    </w:p>
    <w:p w:rsidR="00B51166" w:rsidRDefault="00B51166" w:rsidP="00B51166">
      <w:pPr>
        <w:widowControl w:val="0"/>
        <w:spacing w:after="0" w:line="240" w:lineRule="auto"/>
        <w:ind w:firstLine="567"/>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По седьмому</w:t>
      </w:r>
      <w:r w:rsidRPr="00F066A4">
        <w:rPr>
          <w:rFonts w:ascii="Times New Roman" w:eastAsia="Times New Roman" w:hAnsi="Times New Roman" w:cs="Times New Roman"/>
          <w:color w:val="000000"/>
          <w:spacing w:val="-1"/>
          <w:sz w:val="24"/>
          <w:szCs w:val="24"/>
          <w:lang w:eastAsia="ru-RU"/>
        </w:rPr>
        <w:t xml:space="preserve"> вопросу </w:t>
      </w:r>
      <w:proofErr w:type="spellStart"/>
      <w:r>
        <w:rPr>
          <w:rFonts w:ascii="Times New Roman" w:eastAsia="Times New Roman" w:hAnsi="Times New Roman" w:cs="Times New Roman"/>
          <w:color w:val="000000"/>
          <w:spacing w:val="-1"/>
          <w:sz w:val="24"/>
          <w:szCs w:val="24"/>
          <w:lang w:eastAsia="ru-RU"/>
        </w:rPr>
        <w:t>Загрядского</w:t>
      </w:r>
      <w:proofErr w:type="spellEnd"/>
      <w:r>
        <w:rPr>
          <w:rFonts w:ascii="Times New Roman" w:eastAsia="Times New Roman" w:hAnsi="Times New Roman" w:cs="Times New Roman"/>
          <w:color w:val="000000"/>
          <w:spacing w:val="-1"/>
          <w:sz w:val="24"/>
          <w:szCs w:val="24"/>
          <w:lang w:eastAsia="ru-RU"/>
        </w:rPr>
        <w:t xml:space="preserve"> М.А., </w:t>
      </w:r>
      <w:r w:rsidRPr="00190F24">
        <w:rPr>
          <w:rFonts w:ascii="Times New Roman" w:eastAsia="Times New Roman" w:hAnsi="Times New Roman" w:cs="Times New Roman"/>
          <w:color w:val="000000"/>
          <w:spacing w:val="-1"/>
          <w:sz w:val="24"/>
          <w:szCs w:val="24"/>
          <w:lang w:eastAsia="ru-RU"/>
        </w:rPr>
        <w:t>президент</w:t>
      </w:r>
      <w:r>
        <w:rPr>
          <w:rFonts w:ascii="Times New Roman" w:eastAsia="Times New Roman" w:hAnsi="Times New Roman" w:cs="Times New Roman"/>
          <w:color w:val="000000"/>
          <w:spacing w:val="-1"/>
          <w:sz w:val="24"/>
          <w:szCs w:val="24"/>
          <w:lang w:eastAsia="ru-RU"/>
        </w:rPr>
        <w:t>а</w:t>
      </w:r>
      <w:r w:rsidRPr="00190F24">
        <w:rPr>
          <w:rFonts w:ascii="Times New Roman" w:eastAsia="Times New Roman" w:hAnsi="Times New Roman" w:cs="Times New Roman"/>
          <w:color w:val="000000"/>
          <w:spacing w:val="-1"/>
          <w:sz w:val="24"/>
          <w:szCs w:val="24"/>
          <w:lang w:eastAsia="ru-RU"/>
        </w:rPr>
        <w:t xml:space="preserve"> Липецкой региональной организации Всероссийского общества гемофилии, заместитель председателя Совета </w:t>
      </w:r>
    </w:p>
    <w:p w:rsidR="00B51166" w:rsidRPr="00F066A4" w:rsidRDefault="00B51166" w:rsidP="00B51166">
      <w:pPr>
        <w:widowControl w:val="0"/>
        <w:spacing w:after="0" w:line="240" w:lineRule="auto"/>
        <w:ind w:firstLine="567"/>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Максим Андреевич рассказал членам Совета о деятельности</w:t>
      </w:r>
      <w:r w:rsidRPr="00B51166">
        <w:rPr>
          <w:rFonts w:ascii="Times New Roman" w:eastAsia="Times New Roman" w:hAnsi="Times New Roman" w:cs="Times New Roman"/>
          <w:color w:val="000000"/>
          <w:spacing w:val="-1"/>
          <w:sz w:val="24"/>
          <w:szCs w:val="24"/>
          <w:lang w:eastAsia="ru-RU"/>
        </w:rPr>
        <w:t xml:space="preserve"> </w:t>
      </w:r>
      <w:r w:rsidRPr="00190F24">
        <w:rPr>
          <w:rFonts w:ascii="Times New Roman" w:eastAsia="Times New Roman" w:hAnsi="Times New Roman" w:cs="Times New Roman"/>
          <w:color w:val="000000"/>
          <w:spacing w:val="-1"/>
          <w:sz w:val="24"/>
          <w:szCs w:val="24"/>
          <w:lang w:eastAsia="ru-RU"/>
        </w:rPr>
        <w:t>Липецкой региональной организации Всероссийского общества гемофилии</w:t>
      </w:r>
      <w:r w:rsidR="00110AA7">
        <w:rPr>
          <w:rFonts w:ascii="Times New Roman" w:eastAsia="Times New Roman" w:hAnsi="Times New Roman" w:cs="Times New Roman"/>
          <w:color w:val="000000"/>
          <w:spacing w:val="-1"/>
          <w:sz w:val="24"/>
          <w:szCs w:val="24"/>
          <w:lang w:eastAsia="ru-RU"/>
        </w:rPr>
        <w:t xml:space="preserve"> в 2016 году и представил планы деятельности организации на 2017 год. </w:t>
      </w:r>
      <w:r>
        <w:rPr>
          <w:rFonts w:ascii="Times New Roman" w:eastAsia="Times New Roman" w:hAnsi="Times New Roman" w:cs="Times New Roman"/>
          <w:color w:val="000000"/>
          <w:spacing w:val="-1"/>
          <w:sz w:val="24"/>
          <w:szCs w:val="24"/>
          <w:lang w:eastAsia="ru-RU"/>
        </w:rPr>
        <w:t xml:space="preserve"> </w:t>
      </w:r>
      <w:r w:rsidR="00110AA7">
        <w:rPr>
          <w:rFonts w:ascii="Times New Roman" w:eastAsia="Times New Roman" w:hAnsi="Times New Roman" w:cs="Times New Roman"/>
          <w:color w:val="000000"/>
          <w:spacing w:val="-1"/>
          <w:sz w:val="24"/>
          <w:szCs w:val="24"/>
          <w:lang w:eastAsia="ru-RU"/>
        </w:rPr>
        <w:t>Основными видами деятельности организации являются: работа с пациентами, работа с медицинскими сообществами, взаимодействие с органами МСЭ и ФСС, работа в общественных советах по защите прав пациентов, проведение «</w:t>
      </w:r>
      <w:proofErr w:type="spellStart"/>
      <w:r w:rsidR="00110AA7">
        <w:rPr>
          <w:rFonts w:ascii="Times New Roman" w:eastAsia="Times New Roman" w:hAnsi="Times New Roman" w:cs="Times New Roman"/>
          <w:color w:val="000000"/>
          <w:spacing w:val="-1"/>
          <w:sz w:val="24"/>
          <w:szCs w:val="24"/>
          <w:lang w:eastAsia="ru-RU"/>
        </w:rPr>
        <w:t>пициентских</w:t>
      </w:r>
      <w:proofErr w:type="spellEnd"/>
      <w:r w:rsidR="00110AA7">
        <w:rPr>
          <w:rFonts w:ascii="Times New Roman" w:eastAsia="Times New Roman" w:hAnsi="Times New Roman" w:cs="Times New Roman"/>
          <w:color w:val="000000"/>
          <w:spacing w:val="-1"/>
          <w:sz w:val="24"/>
          <w:szCs w:val="24"/>
          <w:lang w:eastAsia="ru-RU"/>
        </w:rPr>
        <w:t xml:space="preserve"> школ», конструктивное взаимодействие с управлением здравоохранения Липецкой области и Росздравнадзором, создание Липецкого областного союза НКО по защите прав пациентов.</w:t>
      </w:r>
    </w:p>
    <w:p w:rsidR="00B51166" w:rsidRDefault="00B51166" w:rsidP="00B51166">
      <w:pPr>
        <w:widowControl w:val="0"/>
        <w:spacing w:after="0" w:line="240" w:lineRule="auto"/>
        <w:jc w:val="both"/>
        <w:rPr>
          <w:rFonts w:ascii="Times New Roman" w:eastAsia="Times New Roman" w:hAnsi="Times New Roman" w:cs="Times New Roman"/>
          <w:color w:val="000000"/>
          <w:spacing w:val="-1"/>
          <w:sz w:val="24"/>
          <w:szCs w:val="24"/>
          <w:lang w:eastAsia="ru-RU"/>
        </w:rPr>
      </w:pPr>
    </w:p>
    <w:p w:rsidR="00B51166" w:rsidRPr="00F066A4" w:rsidRDefault="00B51166" w:rsidP="00B51166">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В обсуждении приняли участие Коростин М.И., Чернышова В.И.,</w:t>
      </w:r>
      <w:r>
        <w:rPr>
          <w:rFonts w:ascii="Times New Roman" w:eastAsia="Times New Roman" w:hAnsi="Times New Roman" w:cs="Times New Roman"/>
          <w:color w:val="000000"/>
          <w:spacing w:val="-1"/>
          <w:sz w:val="24"/>
          <w:szCs w:val="24"/>
          <w:lang w:eastAsia="ru-RU"/>
        </w:rPr>
        <w:t xml:space="preserve"> Гокова Е.И.</w:t>
      </w:r>
      <w:r w:rsidRPr="00F066A4">
        <w:rPr>
          <w:rFonts w:ascii="Times New Roman" w:eastAsia="Times New Roman" w:hAnsi="Times New Roman" w:cs="Times New Roman"/>
          <w:color w:val="000000"/>
          <w:spacing w:val="-1"/>
          <w:sz w:val="24"/>
          <w:szCs w:val="24"/>
          <w:lang w:eastAsia="ru-RU"/>
        </w:rPr>
        <w:t>, Иванов В.И.</w:t>
      </w:r>
      <w:r w:rsidR="00110AA7">
        <w:rPr>
          <w:rFonts w:ascii="Times New Roman" w:eastAsia="Times New Roman" w:hAnsi="Times New Roman" w:cs="Times New Roman"/>
          <w:color w:val="000000"/>
          <w:spacing w:val="-1"/>
          <w:sz w:val="24"/>
          <w:szCs w:val="24"/>
          <w:lang w:eastAsia="ru-RU"/>
        </w:rPr>
        <w:t>, Попов А.П.</w:t>
      </w:r>
    </w:p>
    <w:p w:rsidR="00B51166" w:rsidRDefault="00B51166" w:rsidP="00B51166">
      <w:pPr>
        <w:widowControl w:val="0"/>
        <w:spacing w:after="0" w:line="240" w:lineRule="auto"/>
        <w:jc w:val="both"/>
        <w:rPr>
          <w:rFonts w:ascii="Times New Roman" w:eastAsia="Times New Roman" w:hAnsi="Times New Roman" w:cs="Times New Roman"/>
          <w:b/>
          <w:color w:val="000000"/>
          <w:spacing w:val="-1"/>
          <w:sz w:val="24"/>
          <w:szCs w:val="24"/>
          <w:lang w:eastAsia="ru-RU"/>
        </w:rPr>
      </w:pPr>
    </w:p>
    <w:p w:rsidR="00B51166" w:rsidRPr="00190F24" w:rsidRDefault="00B51166" w:rsidP="00B51166">
      <w:pPr>
        <w:widowControl w:val="0"/>
        <w:spacing w:after="0" w:line="240" w:lineRule="auto"/>
        <w:jc w:val="both"/>
        <w:rPr>
          <w:rFonts w:ascii="Times New Roman" w:eastAsia="Times New Roman" w:hAnsi="Times New Roman" w:cs="Times New Roman"/>
          <w:b/>
          <w:color w:val="000000"/>
          <w:spacing w:val="-1"/>
          <w:sz w:val="24"/>
          <w:szCs w:val="24"/>
          <w:lang w:eastAsia="ru-RU"/>
        </w:rPr>
      </w:pPr>
      <w:r w:rsidRPr="00190F24">
        <w:rPr>
          <w:rFonts w:ascii="Times New Roman" w:eastAsia="Times New Roman" w:hAnsi="Times New Roman" w:cs="Times New Roman"/>
          <w:b/>
          <w:color w:val="000000"/>
          <w:spacing w:val="-1"/>
          <w:sz w:val="24"/>
          <w:szCs w:val="24"/>
          <w:lang w:eastAsia="ru-RU"/>
        </w:rPr>
        <w:t xml:space="preserve">Решили: </w:t>
      </w:r>
    </w:p>
    <w:p w:rsidR="00B51166" w:rsidRPr="00F066A4" w:rsidRDefault="00B51166" w:rsidP="00B51166">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1.</w:t>
      </w:r>
      <w:r w:rsidRPr="00F066A4">
        <w:rPr>
          <w:rFonts w:ascii="Times New Roman" w:eastAsia="Times New Roman" w:hAnsi="Times New Roman" w:cs="Times New Roman"/>
          <w:color w:val="000000"/>
          <w:spacing w:val="-1"/>
          <w:sz w:val="24"/>
          <w:szCs w:val="24"/>
          <w:lang w:eastAsia="ru-RU"/>
        </w:rPr>
        <w:tab/>
        <w:t>Принять к сведению соде</w:t>
      </w:r>
      <w:r>
        <w:rPr>
          <w:rFonts w:ascii="Times New Roman" w:eastAsia="Times New Roman" w:hAnsi="Times New Roman" w:cs="Times New Roman"/>
          <w:color w:val="000000"/>
          <w:spacing w:val="-1"/>
          <w:sz w:val="24"/>
          <w:szCs w:val="24"/>
          <w:lang w:eastAsia="ru-RU"/>
        </w:rPr>
        <w:t xml:space="preserve">ржание выступления </w:t>
      </w:r>
      <w:proofErr w:type="spellStart"/>
      <w:r>
        <w:rPr>
          <w:rFonts w:ascii="Times New Roman" w:eastAsia="Times New Roman" w:hAnsi="Times New Roman" w:cs="Times New Roman"/>
          <w:color w:val="000000"/>
          <w:spacing w:val="-1"/>
          <w:sz w:val="24"/>
          <w:szCs w:val="24"/>
          <w:lang w:eastAsia="ru-RU"/>
        </w:rPr>
        <w:t>Загрядского</w:t>
      </w:r>
      <w:proofErr w:type="spellEnd"/>
      <w:r>
        <w:rPr>
          <w:rFonts w:ascii="Times New Roman" w:eastAsia="Times New Roman" w:hAnsi="Times New Roman" w:cs="Times New Roman"/>
          <w:color w:val="000000"/>
          <w:spacing w:val="-1"/>
          <w:sz w:val="24"/>
          <w:szCs w:val="24"/>
          <w:lang w:eastAsia="ru-RU"/>
        </w:rPr>
        <w:t xml:space="preserve"> М.А.</w:t>
      </w:r>
    </w:p>
    <w:p w:rsidR="00B51166" w:rsidRPr="00F066A4" w:rsidRDefault="00B51166" w:rsidP="00B51166">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F066A4">
        <w:rPr>
          <w:rFonts w:ascii="Times New Roman" w:eastAsia="Times New Roman" w:hAnsi="Times New Roman" w:cs="Times New Roman"/>
          <w:color w:val="000000"/>
          <w:spacing w:val="-1"/>
          <w:sz w:val="24"/>
          <w:szCs w:val="24"/>
          <w:lang w:eastAsia="ru-RU"/>
        </w:rPr>
        <w:t>2.</w:t>
      </w:r>
      <w:r w:rsidRPr="00F066A4">
        <w:rPr>
          <w:rFonts w:ascii="Times New Roman" w:eastAsia="Times New Roman" w:hAnsi="Times New Roman" w:cs="Times New Roman"/>
          <w:color w:val="000000"/>
          <w:spacing w:val="-1"/>
          <w:sz w:val="24"/>
          <w:szCs w:val="24"/>
          <w:lang w:eastAsia="ru-RU"/>
        </w:rPr>
        <w:tab/>
      </w:r>
      <w:r w:rsidR="00110AA7">
        <w:rPr>
          <w:rFonts w:ascii="Times New Roman" w:eastAsia="Times New Roman" w:hAnsi="Times New Roman" w:cs="Times New Roman"/>
          <w:color w:val="000000"/>
          <w:spacing w:val="-1"/>
          <w:sz w:val="24"/>
          <w:szCs w:val="24"/>
          <w:lang w:eastAsia="ru-RU"/>
        </w:rPr>
        <w:t xml:space="preserve">Признать деятельность </w:t>
      </w:r>
      <w:r w:rsidR="00110AA7" w:rsidRPr="00190F24">
        <w:rPr>
          <w:rFonts w:ascii="Times New Roman" w:eastAsia="Times New Roman" w:hAnsi="Times New Roman" w:cs="Times New Roman"/>
          <w:color w:val="000000"/>
          <w:spacing w:val="-1"/>
          <w:sz w:val="24"/>
          <w:szCs w:val="24"/>
          <w:lang w:eastAsia="ru-RU"/>
        </w:rPr>
        <w:t>Липецкой региональной организации Всероссийского общества гемофилии</w:t>
      </w:r>
      <w:r w:rsidR="00110AA7">
        <w:rPr>
          <w:rFonts w:ascii="Times New Roman" w:eastAsia="Times New Roman" w:hAnsi="Times New Roman" w:cs="Times New Roman"/>
          <w:color w:val="000000"/>
          <w:spacing w:val="-1"/>
          <w:sz w:val="24"/>
          <w:szCs w:val="24"/>
          <w:lang w:eastAsia="ru-RU"/>
        </w:rPr>
        <w:t xml:space="preserve"> удовлетворительной.</w:t>
      </w:r>
    </w:p>
    <w:p w:rsidR="00F066A4" w:rsidRDefault="00F066A4"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F066A4" w:rsidRDefault="00F066A4"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F066A4" w:rsidRDefault="00F066A4" w:rsidP="004E4794">
      <w:pPr>
        <w:widowControl w:val="0"/>
        <w:spacing w:after="0" w:line="240" w:lineRule="auto"/>
        <w:jc w:val="both"/>
        <w:rPr>
          <w:rFonts w:ascii="Times New Roman" w:eastAsia="Times New Roman" w:hAnsi="Times New Roman" w:cs="Times New Roman"/>
          <w:color w:val="000000"/>
          <w:spacing w:val="-1"/>
          <w:sz w:val="30"/>
          <w:szCs w:val="30"/>
          <w:lang w:eastAsia="ru-RU"/>
        </w:rPr>
      </w:pPr>
    </w:p>
    <w:p w:rsidR="004A08E2" w:rsidRPr="00110AA7" w:rsidRDefault="004A08E2"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110AA7">
        <w:rPr>
          <w:rFonts w:ascii="Times New Roman" w:eastAsia="Times New Roman" w:hAnsi="Times New Roman" w:cs="Times New Roman"/>
          <w:color w:val="000000"/>
          <w:spacing w:val="-1"/>
          <w:sz w:val="24"/>
          <w:szCs w:val="24"/>
          <w:lang w:eastAsia="ru-RU"/>
        </w:rPr>
        <w:t xml:space="preserve">Председатель Совета общественных </w:t>
      </w:r>
    </w:p>
    <w:p w:rsidR="004A08E2" w:rsidRPr="00110AA7" w:rsidRDefault="004A08E2"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110AA7">
        <w:rPr>
          <w:rFonts w:ascii="Times New Roman" w:eastAsia="Times New Roman" w:hAnsi="Times New Roman" w:cs="Times New Roman"/>
          <w:color w:val="000000"/>
          <w:spacing w:val="-1"/>
          <w:sz w:val="24"/>
          <w:szCs w:val="24"/>
          <w:lang w:eastAsia="ru-RU"/>
        </w:rPr>
        <w:t xml:space="preserve">организаций по защите прав пациентов </w:t>
      </w:r>
    </w:p>
    <w:p w:rsidR="004A08E2" w:rsidRPr="00110AA7" w:rsidRDefault="004A08E2"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110AA7">
        <w:rPr>
          <w:rFonts w:ascii="Times New Roman" w:eastAsia="Times New Roman" w:hAnsi="Times New Roman" w:cs="Times New Roman"/>
          <w:color w:val="000000"/>
          <w:spacing w:val="-1"/>
          <w:sz w:val="24"/>
          <w:szCs w:val="24"/>
          <w:lang w:eastAsia="ru-RU"/>
        </w:rPr>
        <w:t xml:space="preserve">в Липецкой области                                                         </w:t>
      </w:r>
      <w:r w:rsidR="005F6AE1" w:rsidRPr="00110AA7">
        <w:rPr>
          <w:rFonts w:ascii="Times New Roman" w:eastAsia="Times New Roman" w:hAnsi="Times New Roman" w:cs="Times New Roman"/>
          <w:color w:val="000000"/>
          <w:spacing w:val="-1"/>
          <w:sz w:val="24"/>
          <w:szCs w:val="24"/>
          <w:lang w:eastAsia="ru-RU"/>
        </w:rPr>
        <w:t xml:space="preserve"> </w:t>
      </w:r>
      <w:r w:rsidRPr="00110AA7">
        <w:rPr>
          <w:rFonts w:ascii="Times New Roman" w:eastAsia="Times New Roman" w:hAnsi="Times New Roman" w:cs="Times New Roman"/>
          <w:color w:val="000000"/>
          <w:spacing w:val="-1"/>
          <w:sz w:val="24"/>
          <w:szCs w:val="24"/>
          <w:lang w:eastAsia="ru-RU"/>
        </w:rPr>
        <w:t xml:space="preserve">М.И. Коростин                                                     </w:t>
      </w:r>
    </w:p>
    <w:p w:rsidR="005F6AE1" w:rsidRPr="00110AA7" w:rsidRDefault="005F6AE1"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p>
    <w:p w:rsidR="005F6AE1" w:rsidRPr="00110AA7" w:rsidRDefault="005F6AE1"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p>
    <w:p w:rsidR="005F6AE1" w:rsidRPr="00110AA7" w:rsidRDefault="005F6AE1"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bookmarkStart w:id="0" w:name="_GoBack"/>
      <w:bookmarkEnd w:id="0"/>
    </w:p>
    <w:p w:rsidR="005F6AE1" w:rsidRPr="00110AA7" w:rsidRDefault="005F6AE1"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r w:rsidRPr="00110AA7">
        <w:rPr>
          <w:rFonts w:ascii="Times New Roman" w:eastAsia="Times New Roman" w:hAnsi="Times New Roman" w:cs="Times New Roman"/>
          <w:color w:val="000000"/>
          <w:spacing w:val="-1"/>
          <w:sz w:val="24"/>
          <w:szCs w:val="24"/>
          <w:lang w:eastAsia="ru-RU"/>
        </w:rPr>
        <w:t>Секретарь                                                                          Е.И. Гокова</w:t>
      </w:r>
    </w:p>
    <w:p w:rsidR="004A08E2" w:rsidRPr="00110AA7" w:rsidRDefault="004A08E2" w:rsidP="004E4794">
      <w:pPr>
        <w:widowControl w:val="0"/>
        <w:spacing w:after="0" w:line="240" w:lineRule="auto"/>
        <w:jc w:val="both"/>
        <w:rPr>
          <w:rFonts w:ascii="Times New Roman" w:eastAsia="Times New Roman" w:hAnsi="Times New Roman" w:cs="Times New Roman"/>
          <w:color w:val="000000"/>
          <w:spacing w:val="-1"/>
          <w:sz w:val="24"/>
          <w:szCs w:val="24"/>
          <w:lang w:eastAsia="ru-RU"/>
        </w:rPr>
      </w:pPr>
    </w:p>
    <w:sectPr w:rsidR="004A08E2" w:rsidRPr="00110AA7" w:rsidSect="004A08E2">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B5A"/>
    <w:multiLevelType w:val="hybridMultilevel"/>
    <w:tmpl w:val="F53ED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8247EF"/>
    <w:multiLevelType w:val="hybridMultilevel"/>
    <w:tmpl w:val="AAC4B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47488"/>
    <w:multiLevelType w:val="hybridMultilevel"/>
    <w:tmpl w:val="B9523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EE3F36"/>
    <w:multiLevelType w:val="hybridMultilevel"/>
    <w:tmpl w:val="912CB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9C7D35"/>
    <w:multiLevelType w:val="hybridMultilevel"/>
    <w:tmpl w:val="116A73F4"/>
    <w:lvl w:ilvl="0" w:tplc="8A0C7E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7BF1300"/>
    <w:multiLevelType w:val="hybridMultilevel"/>
    <w:tmpl w:val="CC22B742"/>
    <w:lvl w:ilvl="0" w:tplc="E6BEC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FA0F8E"/>
    <w:multiLevelType w:val="hybridMultilevel"/>
    <w:tmpl w:val="93628A4A"/>
    <w:lvl w:ilvl="0" w:tplc="1932D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F4108AF"/>
    <w:multiLevelType w:val="hybridMultilevel"/>
    <w:tmpl w:val="EA0C6ABC"/>
    <w:lvl w:ilvl="0" w:tplc="935235F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8F01B3"/>
    <w:multiLevelType w:val="hybridMultilevel"/>
    <w:tmpl w:val="BCF8E808"/>
    <w:lvl w:ilvl="0" w:tplc="428A06F4">
      <w:start w:val="1"/>
      <w:numFmt w:val="decimal"/>
      <w:lvlText w:val="%1."/>
      <w:lvlJc w:val="left"/>
      <w:pPr>
        <w:tabs>
          <w:tab w:val="num" w:pos="720"/>
        </w:tabs>
        <w:ind w:left="720" w:hanging="360"/>
      </w:pPr>
    </w:lvl>
    <w:lvl w:ilvl="1" w:tplc="23421856" w:tentative="1">
      <w:start w:val="1"/>
      <w:numFmt w:val="decimal"/>
      <w:lvlText w:val="%2."/>
      <w:lvlJc w:val="left"/>
      <w:pPr>
        <w:tabs>
          <w:tab w:val="num" w:pos="1440"/>
        </w:tabs>
        <w:ind w:left="1440" w:hanging="360"/>
      </w:pPr>
    </w:lvl>
    <w:lvl w:ilvl="2" w:tplc="E906233C" w:tentative="1">
      <w:start w:val="1"/>
      <w:numFmt w:val="decimal"/>
      <w:lvlText w:val="%3."/>
      <w:lvlJc w:val="left"/>
      <w:pPr>
        <w:tabs>
          <w:tab w:val="num" w:pos="2160"/>
        </w:tabs>
        <w:ind w:left="2160" w:hanging="360"/>
      </w:pPr>
    </w:lvl>
    <w:lvl w:ilvl="3" w:tplc="148486EA" w:tentative="1">
      <w:start w:val="1"/>
      <w:numFmt w:val="decimal"/>
      <w:lvlText w:val="%4."/>
      <w:lvlJc w:val="left"/>
      <w:pPr>
        <w:tabs>
          <w:tab w:val="num" w:pos="2880"/>
        </w:tabs>
        <w:ind w:left="2880" w:hanging="360"/>
      </w:pPr>
    </w:lvl>
    <w:lvl w:ilvl="4" w:tplc="3CF874F6" w:tentative="1">
      <w:start w:val="1"/>
      <w:numFmt w:val="decimal"/>
      <w:lvlText w:val="%5."/>
      <w:lvlJc w:val="left"/>
      <w:pPr>
        <w:tabs>
          <w:tab w:val="num" w:pos="3600"/>
        </w:tabs>
        <w:ind w:left="3600" w:hanging="360"/>
      </w:pPr>
    </w:lvl>
    <w:lvl w:ilvl="5" w:tplc="98F8EE6E" w:tentative="1">
      <w:start w:val="1"/>
      <w:numFmt w:val="decimal"/>
      <w:lvlText w:val="%6."/>
      <w:lvlJc w:val="left"/>
      <w:pPr>
        <w:tabs>
          <w:tab w:val="num" w:pos="4320"/>
        </w:tabs>
        <w:ind w:left="4320" w:hanging="360"/>
      </w:pPr>
    </w:lvl>
    <w:lvl w:ilvl="6" w:tplc="74E26FB2" w:tentative="1">
      <w:start w:val="1"/>
      <w:numFmt w:val="decimal"/>
      <w:lvlText w:val="%7."/>
      <w:lvlJc w:val="left"/>
      <w:pPr>
        <w:tabs>
          <w:tab w:val="num" w:pos="5040"/>
        </w:tabs>
        <w:ind w:left="5040" w:hanging="360"/>
      </w:pPr>
    </w:lvl>
    <w:lvl w:ilvl="7" w:tplc="8E34DA64" w:tentative="1">
      <w:start w:val="1"/>
      <w:numFmt w:val="decimal"/>
      <w:lvlText w:val="%8."/>
      <w:lvlJc w:val="left"/>
      <w:pPr>
        <w:tabs>
          <w:tab w:val="num" w:pos="5760"/>
        </w:tabs>
        <w:ind w:left="5760" w:hanging="360"/>
      </w:pPr>
    </w:lvl>
    <w:lvl w:ilvl="8" w:tplc="D4045548" w:tentative="1">
      <w:start w:val="1"/>
      <w:numFmt w:val="decimal"/>
      <w:lvlText w:val="%9."/>
      <w:lvlJc w:val="left"/>
      <w:pPr>
        <w:tabs>
          <w:tab w:val="num" w:pos="6480"/>
        </w:tabs>
        <w:ind w:left="6480" w:hanging="360"/>
      </w:pPr>
    </w:lvl>
  </w:abstractNum>
  <w:abstractNum w:abstractNumId="9">
    <w:nsid w:val="33E815B3"/>
    <w:multiLevelType w:val="hybridMultilevel"/>
    <w:tmpl w:val="11321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CE175E"/>
    <w:multiLevelType w:val="multilevel"/>
    <w:tmpl w:val="5AA00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9D4C43"/>
    <w:multiLevelType w:val="hybridMultilevel"/>
    <w:tmpl w:val="7F5E97DC"/>
    <w:lvl w:ilvl="0" w:tplc="5772212A">
      <w:start w:val="1"/>
      <w:numFmt w:val="decimal"/>
      <w:lvlText w:val="%1)"/>
      <w:lvlJc w:val="left"/>
      <w:pPr>
        <w:ind w:left="1729" w:hanging="1020"/>
      </w:pPr>
      <w:rPr>
        <w:rFonts w:hint="default"/>
      </w:rPr>
    </w:lvl>
    <w:lvl w:ilvl="1" w:tplc="8248A688">
      <w:start w:val="1"/>
      <w:numFmt w:val="bullet"/>
      <w:lvlText w:val="•"/>
      <w:lvlJc w:val="left"/>
      <w:pPr>
        <w:ind w:left="2329" w:hanging="900"/>
      </w:pPr>
      <w:rPr>
        <w:rFonts w:ascii="Times New Roman" w:eastAsiaTheme="minorHAnsi"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D7638D"/>
    <w:multiLevelType w:val="hybridMultilevel"/>
    <w:tmpl w:val="CC8238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AD2307"/>
    <w:multiLevelType w:val="hybridMultilevel"/>
    <w:tmpl w:val="DE10C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50154B"/>
    <w:multiLevelType w:val="hybridMultilevel"/>
    <w:tmpl w:val="D584C9A4"/>
    <w:lvl w:ilvl="0" w:tplc="ECC62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981AC9"/>
    <w:multiLevelType w:val="hybridMultilevel"/>
    <w:tmpl w:val="CA6AD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BD485C"/>
    <w:multiLevelType w:val="hybridMultilevel"/>
    <w:tmpl w:val="924C1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912613"/>
    <w:multiLevelType w:val="hybridMultilevel"/>
    <w:tmpl w:val="3A5C265C"/>
    <w:lvl w:ilvl="0" w:tplc="CEF2A8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F6091A"/>
    <w:multiLevelType w:val="hybridMultilevel"/>
    <w:tmpl w:val="3658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6176A"/>
    <w:multiLevelType w:val="hybridMultilevel"/>
    <w:tmpl w:val="0878254E"/>
    <w:lvl w:ilvl="0" w:tplc="873A6214">
      <w:start w:val="1"/>
      <w:numFmt w:val="decimal"/>
      <w:lvlText w:val="%1."/>
      <w:lvlJc w:val="left"/>
      <w:pPr>
        <w:tabs>
          <w:tab w:val="num" w:pos="720"/>
        </w:tabs>
        <w:ind w:left="720" w:hanging="360"/>
      </w:pPr>
    </w:lvl>
    <w:lvl w:ilvl="1" w:tplc="FA1A39D8" w:tentative="1">
      <w:start w:val="1"/>
      <w:numFmt w:val="decimal"/>
      <w:lvlText w:val="%2."/>
      <w:lvlJc w:val="left"/>
      <w:pPr>
        <w:tabs>
          <w:tab w:val="num" w:pos="1440"/>
        </w:tabs>
        <w:ind w:left="1440" w:hanging="360"/>
      </w:pPr>
    </w:lvl>
    <w:lvl w:ilvl="2" w:tplc="8904FD50" w:tentative="1">
      <w:start w:val="1"/>
      <w:numFmt w:val="decimal"/>
      <w:lvlText w:val="%3."/>
      <w:lvlJc w:val="left"/>
      <w:pPr>
        <w:tabs>
          <w:tab w:val="num" w:pos="2160"/>
        </w:tabs>
        <w:ind w:left="2160" w:hanging="360"/>
      </w:pPr>
    </w:lvl>
    <w:lvl w:ilvl="3" w:tplc="78166A8C" w:tentative="1">
      <w:start w:val="1"/>
      <w:numFmt w:val="decimal"/>
      <w:lvlText w:val="%4."/>
      <w:lvlJc w:val="left"/>
      <w:pPr>
        <w:tabs>
          <w:tab w:val="num" w:pos="2880"/>
        </w:tabs>
        <w:ind w:left="2880" w:hanging="360"/>
      </w:pPr>
    </w:lvl>
    <w:lvl w:ilvl="4" w:tplc="12464A7E" w:tentative="1">
      <w:start w:val="1"/>
      <w:numFmt w:val="decimal"/>
      <w:lvlText w:val="%5."/>
      <w:lvlJc w:val="left"/>
      <w:pPr>
        <w:tabs>
          <w:tab w:val="num" w:pos="3600"/>
        </w:tabs>
        <w:ind w:left="3600" w:hanging="360"/>
      </w:pPr>
    </w:lvl>
    <w:lvl w:ilvl="5" w:tplc="3782D686" w:tentative="1">
      <w:start w:val="1"/>
      <w:numFmt w:val="decimal"/>
      <w:lvlText w:val="%6."/>
      <w:lvlJc w:val="left"/>
      <w:pPr>
        <w:tabs>
          <w:tab w:val="num" w:pos="4320"/>
        </w:tabs>
        <w:ind w:left="4320" w:hanging="360"/>
      </w:pPr>
    </w:lvl>
    <w:lvl w:ilvl="6" w:tplc="883E4072" w:tentative="1">
      <w:start w:val="1"/>
      <w:numFmt w:val="decimal"/>
      <w:lvlText w:val="%7."/>
      <w:lvlJc w:val="left"/>
      <w:pPr>
        <w:tabs>
          <w:tab w:val="num" w:pos="5040"/>
        </w:tabs>
        <w:ind w:left="5040" w:hanging="360"/>
      </w:pPr>
    </w:lvl>
    <w:lvl w:ilvl="7" w:tplc="E3ACF740" w:tentative="1">
      <w:start w:val="1"/>
      <w:numFmt w:val="decimal"/>
      <w:lvlText w:val="%8."/>
      <w:lvlJc w:val="left"/>
      <w:pPr>
        <w:tabs>
          <w:tab w:val="num" w:pos="5760"/>
        </w:tabs>
        <w:ind w:left="5760" w:hanging="360"/>
      </w:pPr>
    </w:lvl>
    <w:lvl w:ilvl="8" w:tplc="E02C8942" w:tentative="1">
      <w:start w:val="1"/>
      <w:numFmt w:val="decimal"/>
      <w:lvlText w:val="%9."/>
      <w:lvlJc w:val="left"/>
      <w:pPr>
        <w:tabs>
          <w:tab w:val="num" w:pos="6480"/>
        </w:tabs>
        <w:ind w:left="6480" w:hanging="360"/>
      </w:pPr>
    </w:lvl>
  </w:abstractNum>
  <w:abstractNum w:abstractNumId="20">
    <w:nsid w:val="6A162E64"/>
    <w:multiLevelType w:val="hybridMultilevel"/>
    <w:tmpl w:val="12326DCA"/>
    <w:lvl w:ilvl="0" w:tplc="90A0E3F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BB83060"/>
    <w:multiLevelType w:val="hybridMultilevel"/>
    <w:tmpl w:val="43243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F44C09"/>
    <w:multiLevelType w:val="hybridMultilevel"/>
    <w:tmpl w:val="8DEE7F9C"/>
    <w:lvl w:ilvl="0" w:tplc="FC6A0768">
      <w:start w:val="1"/>
      <w:numFmt w:val="decimal"/>
      <w:lvlText w:val="%1."/>
      <w:lvlJc w:val="left"/>
      <w:pPr>
        <w:tabs>
          <w:tab w:val="num" w:pos="720"/>
        </w:tabs>
        <w:ind w:left="720" w:hanging="360"/>
      </w:pPr>
    </w:lvl>
    <w:lvl w:ilvl="1" w:tplc="9BF2158A" w:tentative="1">
      <w:start w:val="1"/>
      <w:numFmt w:val="decimal"/>
      <w:lvlText w:val="%2."/>
      <w:lvlJc w:val="left"/>
      <w:pPr>
        <w:tabs>
          <w:tab w:val="num" w:pos="1440"/>
        </w:tabs>
        <w:ind w:left="1440" w:hanging="360"/>
      </w:pPr>
    </w:lvl>
    <w:lvl w:ilvl="2" w:tplc="8C5AD7F2" w:tentative="1">
      <w:start w:val="1"/>
      <w:numFmt w:val="decimal"/>
      <w:lvlText w:val="%3."/>
      <w:lvlJc w:val="left"/>
      <w:pPr>
        <w:tabs>
          <w:tab w:val="num" w:pos="2160"/>
        </w:tabs>
        <w:ind w:left="2160" w:hanging="360"/>
      </w:pPr>
    </w:lvl>
    <w:lvl w:ilvl="3" w:tplc="FB78BBE6" w:tentative="1">
      <w:start w:val="1"/>
      <w:numFmt w:val="decimal"/>
      <w:lvlText w:val="%4."/>
      <w:lvlJc w:val="left"/>
      <w:pPr>
        <w:tabs>
          <w:tab w:val="num" w:pos="2880"/>
        </w:tabs>
        <w:ind w:left="2880" w:hanging="360"/>
      </w:pPr>
    </w:lvl>
    <w:lvl w:ilvl="4" w:tplc="04E66E48" w:tentative="1">
      <w:start w:val="1"/>
      <w:numFmt w:val="decimal"/>
      <w:lvlText w:val="%5."/>
      <w:lvlJc w:val="left"/>
      <w:pPr>
        <w:tabs>
          <w:tab w:val="num" w:pos="3600"/>
        </w:tabs>
        <w:ind w:left="3600" w:hanging="360"/>
      </w:pPr>
    </w:lvl>
    <w:lvl w:ilvl="5" w:tplc="1786C692" w:tentative="1">
      <w:start w:val="1"/>
      <w:numFmt w:val="decimal"/>
      <w:lvlText w:val="%6."/>
      <w:lvlJc w:val="left"/>
      <w:pPr>
        <w:tabs>
          <w:tab w:val="num" w:pos="4320"/>
        </w:tabs>
        <w:ind w:left="4320" w:hanging="360"/>
      </w:pPr>
    </w:lvl>
    <w:lvl w:ilvl="6" w:tplc="4C42DD40" w:tentative="1">
      <w:start w:val="1"/>
      <w:numFmt w:val="decimal"/>
      <w:lvlText w:val="%7."/>
      <w:lvlJc w:val="left"/>
      <w:pPr>
        <w:tabs>
          <w:tab w:val="num" w:pos="5040"/>
        </w:tabs>
        <w:ind w:left="5040" w:hanging="360"/>
      </w:pPr>
    </w:lvl>
    <w:lvl w:ilvl="7" w:tplc="6C5EC4A6" w:tentative="1">
      <w:start w:val="1"/>
      <w:numFmt w:val="decimal"/>
      <w:lvlText w:val="%8."/>
      <w:lvlJc w:val="left"/>
      <w:pPr>
        <w:tabs>
          <w:tab w:val="num" w:pos="5760"/>
        </w:tabs>
        <w:ind w:left="5760" w:hanging="360"/>
      </w:pPr>
    </w:lvl>
    <w:lvl w:ilvl="8" w:tplc="91087DE6" w:tentative="1">
      <w:start w:val="1"/>
      <w:numFmt w:val="decimal"/>
      <w:lvlText w:val="%9."/>
      <w:lvlJc w:val="left"/>
      <w:pPr>
        <w:tabs>
          <w:tab w:val="num" w:pos="6480"/>
        </w:tabs>
        <w:ind w:left="6480" w:hanging="360"/>
      </w:pPr>
    </w:lvl>
  </w:abstractNum>
  <w:abstractNum w:abstractNumId="23">
    <w:nsid w:val="6F525ADE"/>
    <w:multiLevelType w:val="hybridMultilevel"/>
    <w:tmpl w:val="6AB4D88A"/>
    <w:lvl w:ilvl="0" w:tplc="D51295F8">
      <w:start w:val="1"/>
      <w:numFmt w:val="decimal"/>
      <w:lvlText w:val="%1."/>
      <w:lvlJc w:val="left"/>
      <w:pPr>
        <w:tabs>
          <w:tab w:val="num" w:pos="720"/>
        </w:tabs>
        <w:ind w:left="720" w:hanging="360"/>
      </w:pPr>
    </w:lvl>
    <w:lvl w:ilvl="1" w:tplc="B518C722" w:tentative="1">
      <w:start w:val="1"/>
      <w:numFmt w:val="decimal"/>
      <w:lvlText w:val="%2."/>
      <w:lvlJc w:val="left"/>
      <w:pPr>
        <w:tabs>
          <w:tab w:val="num" w:pos="1440"/>
        </w:tabs>
        <w:ind w:left="1440" w:hanging="360"/>
      </w:pPr>
    </w:lvl>
    <w:lvl w:ilvl="2" w:tplc="093449FE" w:tentative="1">
      <w:start w:val="1"/>
      <w:numFmt w:val="decimal"/>
      <w:lvlText w:val="%3."/>
      <w:lvlJc w:val="left"/>
      <w:pPr>
        <w:tabs>
          <w:tab w:val="num" w:pos="2160"/>
        </w:tabs>
        <w:ind w:left="2160" w:hanging="360"/>
      </w:pPr>
    </w:lvl>
    <w:lvl w:ilvl="3" w:tplc="F28EEF9C" w:tentative="1">
      <w:start w:val="1"/>
      <w:numFmt w:val="decimal"/>
      <w:lvlText w:val="%4."/>
      <w:lvlJc w:val="left"/>
      <w:pPr>
        <w:tabs>
          <w:tab w:val="num" w:pos="2880"/>
        </w:tabs>
        <w:ind w:left="2880" w:hanging="360"/>
      </w:pPr>
    </w:lvl>
    <w:lvl w:ilvl="4" w:tplc="BB5EA780" w:tentative="1">
      <w:start w:val="1"/>
      <w:numFmt w:val="decimal"/>
      <w:lvlText w:val="%5."/>
      <w:lvlJc w:val="left"/>
      <w:pPr>
        <w:tabs>
          <w:tab w:val="num" w:pos="3600"/>
        </w:tabs>
        <w:ind w:left="3600" w:hanging="360"/>
      </w:pPr>
    </w:lvl>
    <w:lvl w:ilvl="5" w:tplc="53544F88" w:tentative="1">
      <w:start w:val="1"/>
      <w:numFmt w:val="decimal"/>
      <w:lvlText w:val="%6."/>
      <w:lvlJc w:val="left"/>
      <w:pPr>
        <w:tabs>
          <w:tab w:val="num" w:pos="4320"/>
        </w:tabs>
        <w:ind w:left="4320" w:hanging="360"/>
      </w:pPr>
    </w:lvl>
    <w:lvl w:ilvl="6" w:tplc="988224A6" w:tentative="1">
      <w:start w:val="1"/>
      <w:numFmt w:val="decimal"/>
      <w:lvlText w:val="%7."/>
      <w:lvlJc w:val="left"/>
      <w:pPr>
        <w:tabs>
          <w:tab w:val="num" w:pos="5040"/>
        </w:tabs>
        <w:ind w:left="5040" w:hanging="360"/>
      </w:pPr>
    </w:lvl>
    <w:lvl w:ilvl="7" w:tplc="69042BF0" w:tentative="1">
      <w:start w:val="1"/>
      <w:numFmt w:val="decimal"/>
      <w:lvlText w:val="%8."/>
      <w:lvlJc w:val="left"/>
      <w:pPr>
        <w:tabs>
          <w:tab w:val="num" w:pos="5760"/>
        </w:tabs>
        <w:ind w:left="5760" w:hanging="360"/>
      </w:pPr>
    </w:lvl>
    <w:lvl w:ilvl="8" w:tplc="0EB0C228" w:tentative="1">
      <w:start w:val="1"/>
      <w:numFmt w:val="decimal"/>
      <w:lvlText w:val="%9."/>
      <w:lvlJc w:val="left"/>
      <w:pPr>
        <w:tabs>
          <w:tab w:val="num" w:pos="6480"/>
        </w:tabs>
        <w:ind w:left="6480" w:hanging="360"/>
      </w:pPr>
    </w:lvl>
  </w:abstractNum>
  <w:abstractNum w:abstractNumId="24">
    <w:nsid w:val="7099638A"/>
    <w:multiLevelType w:val="hybridMultilevel"/>
    <w:tmpl w:val="D3B8B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07160E"/>
    <w:multiLevelType w:val="hybridMultilevel"/>
    <w:tmpl w:val="717C32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77BA7CC6"/>
    <w:multiLevelType w:val="hybridMultilevel"/>
    <w:tmpl w:val="FD5C5540"/>
    <w:lvl w:ilvl="0" w:tplc="CCC2B7AE">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7"/>
  </w:num>
  <w:num w:numId="3">
    <w:abstractNumId w:val="4"/>
  </w:num>
  <w:num w:numId="4">
    <w:abstractNumId w:val="1"/>
  </w:num>
  <w:num w:numId="5">
    <w:abstractNumId w:val="16"/>
  </w:num>
  <w:num w:numId="6">
    <w:abstractNumId w:val="25"/>
  </w:num>
  <w:num w:numId="7">
    <w:abstractNumId w:val="18"/>
  </w:num>
  <w:num w:numId="8">
    <w:abstractNumId w:val="5"/>
  </w:num>
  <w:num w:numId="9">
    <w:abstractNumId w:val="21"/>
  </w:num>
  <w:num w:numId="10">
    <w:abstractNumId w:val="11"/>
  </w:num>
  <w:num w:numId="11">
    <w:abstractNumId w:val="12"/>
  </w:num>
  <w:num w:numId="12">
    <w:abstractNumId w:val="10"/>
  </w:num>
  <w:num w:numId="13">
    <w:abstractNumId w:val="2"/>
  </w:num>
  <w:num w:numId="14">
    <w:abstractNumId w:val="7"/>
  </w:num>
  <w:num w:numId="15">
    <w:abstractNumId w:val="26"/>
  </w:num>
  <w:num w:numId="16">
    <w:abstractNumId w:val="20"/>
  </w:num>
  <w:num w:numId="17">
    <w:abstractNumId w:val="24"/>
  </w:num>
  <w:num w:numId="18">
    <w:abstractNumId w:val="3"/>
  </w:num>
  <w:num w:numId="19">
    <w:abstractNumId w:val="0"/>
  </w:num>
  <w:num w:numId="20">
    <w:abstractNumId w:val="8"/>
  </w:num>
  <w:num w:numId="21">
    <w:abstractNumId w:val="23"/>
  </w:num>
  <w:num w:numId="22">
    <w:abstractNumId w:val="19"/>
  </w:num>
  <w:num w:numId="23">
    <w:abstractNumId w:val="22"/>
  </w:num>
  <w:num w:numId="24">
    <w:abstractNumId w:val="6"/>
  </w:num>
  <w:num w:numId="25">
    <w:abstractNumId w:val="15"/>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AD7068"/>
    <w:rsid w:val="00001D26"/>
    <w:rsid w:val="00013911"/>
    <w:rsid w:val="00023F05"/>
    <w:rsid w:val="0009208B"/>
    <w:rsid w:val="000949D7"/>
    <w:rsid w:val="000A59B8"/>
    <w:rsid w:val="00104607"/>
    <w:rsid w:val="00110AA7"/>
    <w:rsid w:val="001329C8"/>
    <w:rsid w:val="00136E56"/>
    <w:rsid w:val="00166E18"/>
    <w:rsid w:val="00172162"/>
    <w:rsid w:val="00190294"/>
    <w:rsid w:val="00190F24"/>
    <w:rsid w:val="001E27CA"/>
    <w:rsid w:val="001E7A3D"/>
    <w:rsid w:val="001F2C23"/>
    <w:rsid w:val="001F5FD7"/>
    <w:rsid w:val="00251488"/>
    <w:rsid w:val="00277623"/>
    <w:rsid w:val="002A2273"/>
    <w:rsid w:val="002D2D38"/>
    <w:rsid w:val="002E4FD0"/>
    <w:rsid w:val="003430DA"/>
    <w:rsid w:val="00362589"/>
    <w:rsid w:val="003879E6"/>
    <w:rsid w:val="003B583D"/>
    <w:rsid w:val="003C051C"/>
    <w:rsid w:val="003D2455"/>
    <w:rsid w:val="003E57E8"/>
    <w:rsid w:val="00421635"/>
    <w:rsid w:val="00421BF1"/>
    <w:rsid w:val="004A08E2"/>
    <w:rsid w:val="004B3DAA"/>
    <w:rsid w:val="004B7235"/>
    <w:rsid w:val="004D4414"/>
    <w:rsid w:val="004E4794"/>
    <w:rsid w:val="004F1135"/>
    <w:rsid w:val="00587031"/>
    <w:rsid w:val="005E351C"/>
    <w:rsid w:val="005F6AE1"/>
    <w:rsid w:val="006062A4"/>
    <w:rsid w:val="006065DF"/>
    <w:rsid w:val="00613D48"/>
    <w:rsid w:val="00650F61"/>
    <w:rsid w:val="006E4256"/>
    <w:rsid w:val="00722DE3"/>
    <w:rsid w:val="0076380F"/>
    <w:rsid w:val="007D2881"/>
    <w:rsid w:val="007F2CDC"/>
    <w:rsid w:val="00810330"/>
    <w:rsid w:val="00812F41"/>
    <w:rsid w:val="00822490"/>
    <w:rsid w:val="00833A03"/>
    <w:rsid w:val="00836779"/>
    <w:rsid w:val="008370E7"/>
    <w:rsid w:val="00841A39"/>
    <w:rsid w:val="008532E7"/>
    <w:rsid w:val="008B7B93"/>
    <w:rsid w:val="008E7DE1"/>
    <w:rsid w:val="009519DF"/>
    <w:rsid w:val="00972C37"/>
    <w:rsid w:val="009A3DFC"/>
    <w:rsid w:val="009B41F6"/>
    <w:rsid w:val="009D495E"/>
    <w:rsid w:val="009D61CB"/>
    <w:rsid w:val="00A1195D"/>
    <w:rsid w:val="00A254B9"/>
    <w:rsid w:val="00A45D32"/>
    <w:rsid w:val="00A541FD"/>
    <w:rsid w:val="00A93C61"/>
    <w:rsid w:val="00AB3A0C"/>
    <w:rsid w:val="00AC2DF0"/>
    <w:rsid w:val="00AC3874"/>
    <w:rsid w:val="00AD2E2D"/>
    <w:rsid w:val="00AD7068"/>
    <w:rsid w:val="00AE0D83"/>
    <w:rsid w:val="00AF1642"/>
    <w:rsid w:val="00B1012F"/>
    <w:rsid w:val="00B17D53"/>
    <w:rsid w:val="00B31180"/>
    <w:rsid w:val="00B51166"/>
    <w:rsid w:val="00B77E62"/>
    <w:rsid w:val="00BC70AA"/>
    <w:rsid w:val="00BF73B1"/>
    <w:rsid w:val="00C45433"/>
    <w:rsid w:val="00C57A17"/>
    <w:rsid w:val="00C60AAA"/>
    <w:rsid w:val="00C84FCC"/>
    <w:rsid w:val="00C87221"/>
    <w:rsid w:val="00CA7DAF"/>
    <w:rsid w:val="00CD7B1B"/>
    <w:rsid w:val="00CE04E7"/>
    <w:rsid w:val="00CF2C18"/>
    <w:rsid w:val="00D20A71"/>
    <w:rsid w:val="00D31887"/>
    <w:rsid w:val="00D32D43"/>
    <w:rsid w:val="00D3530D"/>
    <w:rsid w:val="00D614E7"/>
    <w:rsid w:val="00D81955"/>
    <w:rsid w:val="00D876E4"/>
    <w:rsid w:val="00DB0320"/>
    <w:rsid w:val="00DE0B65"/>
    <w:rsid w:val="00DE7A9E"/>
    <w:rsid w:val="00DF025E"/>
    <w:rsid w:val="00DF50D4"/>
    <w:rsid w:val="00E03079"/>
    <w:rsid w:val="00E10B42"/>
    <w:rsid w:val="00E77485"/>
    <w:rsid w:val="00E96103"/>
    <w:rsid w:val="00EE41ED"/>
    <w:rsid w:val="00EF1904"/>
    <w:rsid w:val="00F03D15"/>
    <w:rsid w:val="00F066A4"/>
    <w:rsid w:val="00F2791D"/>
    <w:rsid w:val="00F4180D"/>
    <w:rsid w:val="00F524B6"/>
    <w:rsid w:val="00F54EFE"/>
    <w:rsid w:val="00F70E1F"/>
    <w:rsid w:val="00FA0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3D"/>
  </w:style>
  <w:style w:type="paragraph" w:styleId="2">
    <w:name w:val="heading 2"/>
    <w:basedOn w:val="a"/>
    <w:next w:val="a"/>
    <w:link w:val="20"/>
    <w:uiPriority w:val="9"/>
    <w:unhideWhenUsed/>
    <w:qFormat/>
    <w:rsid w:val="00A254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F05"/>
    <w:pPr>
      <w:ind w:left="720"/>
      <w:contextualSpacing/>
    </w:pPr>
  </w:style>
  <w:style w:type="character" w:customStyle="1" w:styleId="a4">
    <w:name w:val="Основной текст_"/>
    <w:basedOn w:val="a0"/>
    <w:link w:val="21"/>
    <w:rsid w:val="00421BF1"/>
    <w:rPr>
      <w:rFonts w:ascii="Times New Roman" w:eastAsia="Times New Roman" w:hAnsi="Times New Roman" w:cs="Times New Roman"/>
      <w:spacing w:val="-1"/>
      <w:sz w:val="30"/>
      <w:szCs w:val="30"/>
      <w:shd w:val="clear" w:color="auto" w:fill="FFFFFF"/>
    </w:rPr>
  </w:style>
  <w:style w:type="paragraph" w:customStyle="1" w:styleId="21">
    <w:name w:val="Основной текст2"/>
    <w:basedOn w:val="a"/>
    <w:link w:val="a4"/>
    <w:rsid w:val="00421BF1"/>
    <w:pPr>
      <w:widowControl w:val="0"/>
      <w:shd w:val="clear" w:color="auto" w:fill="FFFFFF"/>
      <w:spacing w:before="660" w:after="0" w:line="365" w:lineRule="exact"/>
      <w:jc w:val="both"/>
    </w:pPr>
    <w:rPr>
      <w:rFonts w:ascii="Times New Roman" w:eastAsia="Times New Roman" w:hAnsi="Times New Roman" w:cs="Times New Roman"/>
      <w:spacing w:val="-1"/>
      <w:sz w:val="30"/>
      <w:szCs w:val="30"/>
    </w:rPr>
  </w:style>
  <w:style w:type="paragraph" w:styleId="a5">
    <w:name w:val="Balloon Text"/>
    <w:basedOn w:val="a"/>
    <w:link w:val="a6"/>
    <w:uiPriority w:val="99"/>
    <w:semiHidden/>
    <w:unhideWhenUsed/>
    <w:rsid w:val="00D31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887"/>
    <w:rPr>
      <w:rFonts w:ascii="Tahoma" w:hAnsi="Tahoma" w:cs="Tahoma"/>
      <w:sz w:val="16"/>
      <w:szCs w:val="16"/>
    </w:rPr>
  </w:style>
  <w:style w:type="character" w:customStyle="1" w:styleId="TimesNewRoman95pt">
    <w:name w:val="Основной текст + Times New Roman;9;5 pt;Не полужирный"/>
    <w:basedOn w:val="a4"/>
    <w:rsid w:val="006065D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styleId="a7">
    <w:name w:val="Normal (Web)"/>
    <w:basedOn w:val="a"/>
    <w:uiPriority w:val="99"/>
    <w:unhideWhenUsed/>
    <w:rsid w:val="00833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1"/>
    <w:rsid w:val="0009208B"/>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Bodytext"/>
    <w:rsid w:val="0009208B"/>
    <w:pPr>
      <w:shd w:val="clear" w:color="auto" w:fill="FFFFFF"/>
      <w:spacing w:before="600" w:after="420" w:line="0" w:lineRule="atLeast"/>
      <w:jc w:val="both"/>
    </w:pPr>
    <w:rPr>
      <w:rFonts w:ascii="Times New Roman" w:eastAsia="Times New Roman" w:hAnsi="Times New Roman" w:cs="Times New Roman"/>
      <w:sz w:val="19"/>
      <w:szCs w:val="19"/>
    </w:rPr>
  </w:style>
  <w:style w:type="character" w:customStyle="1" w:styleId="10">
    <w:name w:val="Основной текст1"/>
    <w:basedOn w:val="a4"/>
    <w:rsid w:val="00587031"/>
    <w:rPr>
      <w:rFonts w:ascii="Arial" w:eastAsia="Arial" w:hAnsi="Arial" w:cs="Arial"/>
      <w:b/>
      <w:bCs/>
      <w:i w:val="0"/>
      <w:iCs w:val="0"/>
      <w:smallCaps w:val="0"/>
      <w:strike w:val="0"/>
      <w:color w:val="000000"/>
      <w:spacing w:val="0"/>
      <w:w w:val="100"/>
      <w:position w:val="0"/>
      <w:sz w:val="26"/>
      <w:szCs w:val="26"/>
      <w:u w:val="none"/>
      <w:shd w:val="clear" w:color="auto" w:fill="FFFFFF"/>
      <w:lang w:val="ru-RU"/>
    </w:rPr>
  </w:style>
  <w:style w:type="character" w:customStyle="1" w:styleId="20">
    <w:name w:val="Заголовок 2 Знак"/>
    <w:basedOn w:val="a0"/>
    <w:link w:val="2"/>
    <w:uiPriority w:val="9"/>
    <w:rsid w:val="00A254B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254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F05"/>
    <w:pPr>
      <w:ind w:left="720"/>
      <w:contextualSpacing/>
    </w:pPr>
  </w:style>
  <w:style w:type="character" w:customStyle="1" w:styleId="a4">
    <w:name w:val="Основной текст_"/>
    <w:basedOn w:val="a0"/>
    <w:link w:val="21"/>
    <w:rsid w:val="00421BF1"/>
    <w:rPr>
      <w:rFonts w:ascii="Times New Roman" w:eastAsia="Times New Roman" w:hAnsi="Times New Roman" w:cs="Times New Roman"/>
      <w:spacing w:val="-1"/>
      <w:sz w:val="30"/>
      <w:szCs w:val="30"/>
      <w:shd w:val="clear" w:color="auto" w:fill="FFFFFF"/>
    </w:rPr>
  </w:style>
  <w:style w:type="paragraph" w:customStyle="1" w:styleId="21">
    <w:name w:val="Основной текст2"/>
    <w:basedOn w:val="a"/>
    <w:link w:val="a4"/>
    <w:rsid w:val="00421BF1"/>
    <w:pPr>
      <w:widowControl w:val="0"/>
      <w:shd w:val="clear" w:color="auto" w:fill="FFFFFF"/>
      <w:spacing w:before="660" w:after="0" w:line="365" w:lineRule="exact"/>
      <w:jc w:val="both"/>
    </w:pPr>
    <w:rPr>
      <w:rFonts w:ascii="Times New Roman" w:eastAsia="Times New Roman" w:hAnsi="Times New Roman" w:cs="Times New Roman"/>
      <w:spacing w:val="-1"/>
      <w:sz w:val="30"/>
      <w:szCs w:val="30"/>
    </w:rPr>
  </w:style>
  <w:style w:type="paragraph" w:styleId="a5">
    <w:name w:val="Balloon Text"/>
    <w:basedOn w:val="a"/>
    <w:link w:val="a6"/>
    <w:uiPriority w:val="99"/>
    <w:semiHidden/>
    <w:unhideWhenUsed/>
    <w:rsid w:val="00D31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887"/>
    <w:rPr>
      <w:rFonts w:ascii="Tahoma" w:hAnsi="Tahoma" w:cs="Tahoma"/>
      <w:sz w:val="16"/>
      <w:szCs w:val="16"/>
    </w:rPr>
  </w:style>
  <w:style w:type="character" w:customStyle="1" w:styleId="TimesNewRoman95pt">
    <w:name w:val="Основной текст + Times New Roman;9;5 pt;Не полужирный"/>
    <w:basedOn w:val="a4"/>
    <w:rsid w:val="006065D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styleId="a7">
    <w:name w:val="Normal (Web)"/>
    <w:basedOn w:val="a"/>
    <w:uiPriority w:val="99"/>
    <w:unhideWhenUsed/>
    <w:rsid w:val="00833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1"/>
    <w:rsid w:val="0009208B"/>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Bodytext"/>
    <w:rsid w:val="0009208B"/>
    <w:pPr>
      <w:shd w:val="clear" w:color="auto" w:fill="FFFFFF"/>
      <w:spacing w:before="600" w:after="420" w:line="0" w:lineRule="atLeast"/>
      <w:jc w:val="both"/>
    </w:pPr>
    <w:rPr>
      <w:rFonts w:ascii="Times New Roman" w:eastAsia="Times New Roman" w:hAnsi="Times New Roman" w:cs="Times New Roman"/>
      <w:sz w:val="19"/>
      <w:szCs w:val="19"/>
    </w:rPr>
  </w:style>
  <w:style w:type="character" w:customStyle="1" w:styleId="10">
    <w:name w:val="Основной текст1"/>
    <w:basedOn w:val="a4"/>
    <w:rsid w:val="00587031"/>
    <w:rPr>
      <w:rFonts w:ascii="Arial" w:eastAsia="Arial" w:hAnsi="Arial" w:cs="Arial"/>
      <w:b/>
      <w:bCs/>
      <w:i w:val="0"/>
      <w:iCs w:val="0"/>
      <w:smallCaps w:val="0"/>
      <w:strike w:val="0"/>
      <w:color w:val="000000"/>
      <w:spacing w:val="0"/>
      <w:w w:val="100"/>
      <w:position w:val="0"/>
      <w:sz w:val="26"/>
      <w:szCs w:val="26"/>
      <w:u w:val="none"/>
      <w:shd w:val="clear" w:color="auto" w:fill="FFFFFF"/>
      <w:lang w:val="ru-RU"/>
    </w:rPr>
  </w:style>
  <w:style w:type="character" w:customStyle="1" w:styleId="20">
    <w:name w:val="Заголовок 2 Знак"/>
    <w:basedOn w:val="a0"/>
    <w:link w:val="2"/>
    <w:uiPriority w:val="9"/>
    <w:rsid w:val="00A254B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14661116">
      <w:bodyDiv w:val="1"/>
      <w:marLeft w:val="0"/>
      <w:marRight w:val="0"/>
      <w:marTop w:val="0"/>
      <w:marBottom w:val="0"/>
      <w:divBdr>
        <w:top w:val="none" w:sz="0" w:space="0" w:color="auto"/>
        <w:left w:val="none" w:sz="0" w:space="0" w:color="auto"/>
        <w:bottom w:val="none" w:sz="0" w:space="0" w:color="auto"/>
        <w:right w:val="none" w:sz="0" w:space="0" w:color="auto"/>
      </w:divBdr>
      <w:divsChild>
        <w:div w:id="743063722">
          <w:marLeft w:val="547"/>
          <w:marRight w:val="0"/>
          <w:marTop w:val="0"/>
          <w:marBottom w:val="0"/>
          <w:divBdr>
            <w:top w:val="none" w:sz="0" w:space="0" w:color="auto"/>
            <w:left w:val="none" w:sz="0" w:space="0" w:color="auto"/>
            <w:bottom w:val="none" w:sz="0" w:space="0" w:color="auto"/>
            <w:right w:val="none" w:sz="0" w:space="0" w:color="auto"/>
          </w:divBdr>
        </w:div>
        <w:div w:id="1512187178">
          <w:marLeft w:val="547"/>
          <w:marRight w:val="0"/>
          <w:marTop w:val="0"/>
          <w:marBottom w:val="0"/>
          <w:divBdr>
            <w:top w:val="none" w:sz="0" w:space="0" w:color="auto"/>
            <w:left w:val="none" w:sz="0" w:space="0" w:color="auto"/>
            <w:bottom w:val="none" w:sz="0" w:space="0" w:color="auto"/>
            <w:right w:val="none" w:sz="0" w:space="0" w:color="auto"/>
          </w:divBdr>
        </w:div>
        <w:div w:id="1371344958">
          <w:marLeft w:val="547"/>
          <w:marRight w:val="0"/>
          <w:marTop w:val="0"/>
          <w:marBottom w:val="0"/>
          <w:divBdr>
            <w:top w:val="none" w:sz="0" w:space="0" w:color="auto"/>
            <w:left w:val="none" w:sz="0" w:space="0" w:color="auto"/>
            <w:bottom w:val="none" w:sz="0" w:space="0" w:color="auto"/>
            <w:right w:val="none" w:sz="0" w:space="0" w:color="auto"/>
          </w:divBdr>
        </w:div>
        <w:div w:id="379935342">
          <w:marLeft w:val="547"/>
          <w:marRight w:val="0"/>
          <w:marTop w:val="0"/>
          <w:marBottom w:val="0"/>
          <w:divBdr>
            <w:top w:val="none" w:sz="0" w:space="0" w:color="auto"/>
            <w:left w:val="none" w:sz="0" w:space="0" w:color="auto"/>
            <w:bottom w:val="none" w:sz="0" w:space="0" w:color="auto"/>
            <w:right w:val="none" w:sz="0" w:space="0" w:color="auto"/>
          </w:divBdr>
        </w:div>
        <w:div w:id="1431245342">
          <w:marLeft w:val="547"/>
          <w:marRight w:val="0"/>
          <w:marTop w:val="0"/>
          <w:marBottom w:val="0"/>
          <w:divBdr>
            <w:top w:val="none" w:sz="0" w:space="0" w:color="auto"/>
            <w:left w:val="none" w:sz="0" w:space="0" w:color="auto"/>
            <w:bottom w:val="none" w:sz="0" w:space="0" w:color="auto"/>
            <w:right w:val="none" w:sz="0" w:space="0" w:color="auto"/>
          </w:divBdr>
        </w:div>
        <w:div w:id="946079166">
          <w:marLeft w:val="547"/>
          <w:marRight w:val="0"/>
          <w:marTop w:val="0"/>
          <w:marBottom w:val="0"/>
          <w:divBdr>
            <w:top w:val="none" w:sz="0" w:space="0" w:color="auto"/>
            <w:left w:val="none" w:sz="0" w:space="0" w:color="auto"/>
            <w:bottom w:val="none" w:sz="0" w:space="0" w:color="auto"/>
            <w:right w:val="none" w:sz="0" w:space="0" w:color="auto"/>
          </w:divBdr>
        </w:div>
        <w:div w:id="742068401">
          <w:marLeft w:val="547"/>
          <w:marRight w:val="0"/>
          <w:marTop w:val="0"/>
          <w:marBottom w:val="0"/>
          <w:divBdr>
            <w:top w:val="none" w:sz="0" w:space="0" w:color="auto"/>
            <w:left w:val="none" w:sz="0" w:space="0" w:color="auto"/>
            <w:bottom w:val="none" w:sz="0" w:space="0" w:color="auto"/>
            <w:right w:val="none" w:sz="0" w:space="0" w:color="auto"/>
          </w:divBdr>
        </w:div>
        <w:div w:id="363871309">
          <w:marLeft w:val="360"/>
          <w:marRight w:val="0"/>
          <w:marTop w:val="0"/>
          <w:marBottom w:val="0"/>
          <w:divBdr>
            <w:top w:val="none" w:sz="0" w:space="0" w:color="auto"/>
            <w:left w:val="none" w:sz="0" w:space="0" w:color="auto"/>
            <w:bottom w:val="none" w:sz="0" w:space="0" w:color="auto"/>
            <w:right w:val="none" w:sz="0" w:space="0" w:color="auto"/>
          </w:divBdr>
        </w:div>
        <w:div w:id="1281571280">
          <w:marLeft w:val="360"/>
          <w:marRight w:val="0"/>
          <w:marTop w:val="0"/>
          <w:marBottom w:val="0"/>
          <w:divBdr>
            <w:top w:val="none" w:sz="0" w:space="0" w:color="auto"/>
            <w:left w:val="none" w:sz="0" w:space="0" w:color="auto"/>
            <w:bottom w:val="none" w:sz="0" w:space="0" w:color="auto"/>
            <w:right w:val="none" w:sz="0" w:space="0" w:color="auto"/>
          </w:divBdr>
        </w:div>
        <w:div w:id="1656959298">
          <w:marLeft w:val="547"/>
          <w:marRight w:val="0"/>
          <w:marTop w:val="0"/>
          <w:marBottom w:val="0"/>
          <w:divBdr>
            <w:top w:val="none" w:sz="0" w:space="0" w:color="auto"/>
            <w:left w:val="none" w:sz="0" w:space="0" w:color="auto"/>
            <w:bottom w:val="none" w:sz="0" w:space="0" w:color="auto"/>
            <w:right w:val="none" w:sz="0" w:space="0" w:color="auto"/>
          </w:divBdr>
        </w:div>
        <w:div w:id="468282500">
          <w:marLeft w:val="547"/>
          <w:marRight w:val="0"/>
          <w:marTop w:val="0"/>
          <w:marBottom w:val="0"/>
          <w:divBdr>
            <w:top w:val="none" w:sz="0" w:space="0" w:color="auto"/>
            <w:left w:val="none" w:sz="0" w:space="0" w:color="auto"/>
            <w:bottom w:val="none" w:sz="0" w:space="0" w:color="auto"/>
            <w:right w:val="none" w:sz="0" w:space="0" w:color="auto"/>
          </w:divBdr>
        </w:div>
        <w:div w:id="357313895">
          <w:marLeft w:val="547"/>
          <w:marRight w:val="0"/>
          <w:marTop w:val="0"/>
          <w:marBottom w:val="0"/>
          <w:divBdr>
            <w:top w:val="none" w:sz="0" w:space="0" w:color="auto"/>
            <w:left w:val="none" w:sz="0" w:space="0" w:color="auto"/>
            <w:bottom w:val="none" w:sz="0" w:space="0" w:color="auto"/>
            <w:right w:val="none" w:sz="0" w:space="0" w:color="auto"/>
          </w:divBdr>
        </w:div>
        <w:div w:id="239828143">
          <w:marLeft w:val="547"/>
          <w:marRight w:val="0"/>
          <w:marTop w:val="0"/>
          <w:marBottom w:val="0"/>
          <w:divBdr>
            <w:top w:val="none" w:sz="0" w:space="0" w:color="auto"/>
            <w:left w:val="none" w:sz="0" w:space="0" w:color="auto"/>
            <w:bottom w:val="none" w:sz="0" w:space="0" w:color="auto"/>
            <w:right w:val="none" w:sz="0" w:space="0" w:color="auto"/>
          </w:divBdr>
        </w:div>
        <w:div w:id="1321694854">
          <w:marLeft w:val="360"/>
          <w:marRight w:val="0"/>
          <w:marTop w:val="0"/>
          <w:marBottom w:val="0"/>
          <w:divBdr>
            <w:top w:val="none" w:sz="0" w:space="0" w:color="auto"/>
            <w:left w:val="none" w:sz="0" w:space="0" w:color="auto"/>
            <w:bottom w:val="none" w:sz="0" w:space="0" w:color="auto"/>
            <w:right w:val="none" w:sz="0" w:space="0" w:color="auto"/>
          </w:divBdr>
        </w:div>
        <w:div w:id="1570725807">
          <w:marLeft w:val="360"/>
          <w:marRight w:val="0"/>
          <w:marTop w:val="0"/>
          <w:marBottom w:val="0"/>
          <w:divBdr>
            <w:top w:val="none" w:sz="0" w:space="0" w:color="auto"/>
            <w:left w:val="none" w:sz="0" w:space="0" w:color="auto"/>
            <w:bottom w:val="none" w:sz="0" w:space="0" w:color="auto"/>
            <w:right w:val="none" w:sz="0" w:space="0" w:color="auto"/>
          </w:divBdr>
        </w:div>
        <w:div w:id="1946840437">
          <w:marLeft w:val="360"/>
          <w:marRight w:val="0"/>
          <w:marTop w:val="0"/>
          <w:marBottom w:val="0"/>
          <w:divBdr>
            <w:top w:val="none" w:sz="0" w:space="0" w:color="auto"/>
            <w:left w:val="none" w:sz="0" w:space="0" w:color="auto"/>
            <w:bottom w:val="none" w:sz="0" w:space="0" w:color="auto"/>
            <w:right w:val="none" w:sz="0" w:space="0" w:color="auto"/>
          </w:divBdr>
        </w:div>
        <w:div w:id="334379473">
          <w:marLeft w:val="360"/>
          <w:marRight w:val="0"/>
          <w:marTop w:val="0"/>
          <w:marBottom w:val="0"/>
          <w:divBdr>
            <w:top w:val="none" w:sz="0" w:space="0" w:color="auto"/>
            <w:left w:val="none" w:sz="0" w:space="0" w:color="auto"/>
            <w:bottom w:val="none" w:sz="0" w:space="0" w:color="auto"/>
            <w:right w:val="none" w:sz="0" w:space="0" w:color="auto"/>
          </w:divBdr>
        </w:div>
        <w:div w:id="1186627409">
          <w:marLeft w:val="360"/>
          <w:marRight w:val="0"/>
          <w:marTop w:val="0"/>
          <w:marBottom w:val="0"/>
          <w:divBdr>
            <w:top w:val="none" w:sz="0" w:space="0" w:color="auto"/>
            <w:left w:val="none" w:sz="0" w:space="0" w:color="auto"/>
            <w:bottom w:val="none" w:sz="0" w:space="0" w:color="auto"/>
            <w:right w:val="none" w:sz="0" w:space="0" w:color="auto"/>
          </w:divBdr>
        </w:div>
        <w:div w:id="1200432201">
          <w:marLeft w:val="547"/>
          <w:marRight w:val="0"/>
          <w:marTop w:val="0"/>
          <w:marBottom w:val="0"/>
          <w:divBdr>
            <w:top w:val="none" w:sz="0" w:space="0" w:color="auto"/>
            <w:left w:val="none" w:sz="0" w:space="0" w:color="auto"/>
            <w:bottom w:val="none" w:sz="0" w:space="0" w:color="auto"/>
            <w:right w:val="none" w:sz="0" w:space="0" w:color="auto"/>
          </w:divBdr>
        </w:div>
        <w:div w:id="310670180">
          <w:marLeft w:val="547"/>
          <w:marRight w:val="0"/>
          <w:marTop w:val="0"/>
          <w:marBottom w:val="0"/>
          <w:divBdr>
            <w:top w:val="none" w:sz="0" w:space="0" w:color="auto"/>
            <w:left w:val="none" w:sz="0" w:space="0" w:color="auto"/>
            <w:bottom w:val="none" w:sz="0" w:space="0" w:color="auto"/>
            <w:right w:val="none" w:sz="0" w:space="0" w:color="auto"/>
          </w:divBdr>
        </w:div>
        <w:div w:id="665402044">
          <w:marLeft w:val="547"/>
          <w:marRight w:val="0"/>
          <w:marTop w:val="0"/>
          <w:marBottom w:val="0"/>
          <w:divBdr>
            <w:top w:val="none" w:sz="0" w:space="0" w:color="auto"/>
            <w:left w:val="none" w:sz="0" w:space="0" w:color="auto"/>
            <w:bottom w:val="none" w:sz="0" w:space="0" w:color="auto"/>
            <w:right w:val="none" w:sz="0" w:space="0" w:color="auto"/>
          </w:divBdr>
        </w:div>
        <w:div w:id="1497574132">
          <w:marLeft w:val="547"/>
          <w:marRight w:val="0"/>
          <w:marTop w:val="0"/>
          <w:marBottom w:val="0"/>
          <w:divBdr>
            <w:top w:val="none" w:sz="0" w:space="0" w:color="auto"/>
            <w:left w:val="none" w:sz="0" w:space="0" w:color="auto"/>
            <w:bottom w:val="none" w:sz="0" w:space="0" w:color="auto"/>
            <w:right w:val="none" w:sz="0" w:space="0" w:color="auto"/>
          </w:divBdr>
        </w:div>
        <w:div w:id="1488084163">
          <w:marLeft w:val="547"/>
          <w:marRight w:val="0"/>
          <w:marTop w:val="0"/>
          <w:marBottom w:val="0"/>
          <w:divBdr>
            <w:top w:val="none" w:sz="0" w:space="0" w:color="auto"/>
            <w:left w:val="none" w:sz="0" w:space="0" w:color="auto"/>
            <w:bottom w:val="none" w:sz="0" w:space="0" w:color="auto"/>
            <w:right w:val="none" w:sz="0" w:space="0" w:color="auto"/>
          </w:divBdr>
        </w:div>
        <w:div w:id="810367937">
          <w:marLeft w:val="547"/>
          <w:marRight w:val="0"/>
          <w:marTop w:val="0"/>
          <w:marBottom w:val="0"/>
          <w:divBdr>
            <w:top w:val="none" w:sz="0" w:space="0" w:color="auto"/>
            <w:left w:val="none" w:sz="0" w:space="0" w:color="auto"/>
            <w:bottom w:val="none" w:sz="0" w:space="0" w:color="auto"/>
            <w:right w:val="none" w:sz="0" w:space="0" w:color="auto"/>
          </w:divBdr>
        </w:div>
        <w:div w:id="139931186">
          <w:marLeft w:val="360"/>
          <w:marRight w:val="0"/>
          <w:marTop w:val="0"/>
          <w:marBottom w:val="0"/>
          <w:divBdr>
            <w:top w:val="none" w:sz="0" w:space="0" w:color="auto"/>
            <w:left w:val="none" w:sz="0" w:space="0" w:color="auto"/>
            <w:bottom w:val="none" w:sz="0" w:space="0" w:color="auto"/>
            <w:right w:val="none" w:sz="0" w:space="0" w:color="auto"/>
          </w:divBdr>
        </w:div>
        <w:div w:id="1901287026">
          <w:marLeft w:val="360"/>
          <w:marRight w:val="0"/>
          <w:marTop w:val="0"/>
          <w:marBottom w:val="0"/>
          <w:divBdr>
            <w:top w:val="none" w:sz="0" w:space="0" w:color="auto"/>
            <w:left w:val="none" w:sz="0" w:space="0" w:color="auto"/>
            <w:bottom w:val="none" w:sz="0" w:space="0" w:color="auto"/>
            <w:right w:val="none" w:sz="0" w:space="0" w:color="auto"/>
          </w:divBdr>
        </w:div>
        <w:div w:id="142161882">
          <w:marLeft w:val="360"/>
          <w:marRight w:val="0"/>
          <w:marTop w:val="0"/>
          <w:marBottom w:val="0"/>
          <w:divBdr>
            <w:top w:val="none" w:sz="0" w:space="0" w:color="auto"/>
            <w:left w:val="none" w:sz="0" w:space="0" w:color="auto"/>
            <w:bottom w:val="none" w:sz="0" w:space="0" w:color="auto"/>
            <w:right w:val="none" w:sz="0" w:space="0" w:color="auto"/>
          </w:divBdr>
        </w:div>
        <w:div w:id="1561018415">
          <w:marLeft w:val="547"/>
          <w:marRight w:val="0"/>
          <w:marTop w:val="0"/>
          <w:marBottom w:val="0"/>
          <w:divBdr>
            <w:top w:val="none" w:sz="0" w:space="0" w:color="auto"/>
            <w:left w:val="none" w:sz="0" w:space="0" w:color="auto"/>
            <w:bottom w:val="none" w:sz="0" w:space="0" w:color="auto"/>
            <w:right w:val="none" w:sz="0" w:space="0" w:color="auto"/>
          </w:divBdr>
        </w:div>
        <w:div w:id="1476026935">
          <w:marLeft w:val="547"/>
          <w:marRight w:val="0"/>
          <w:marTop w:val="0"/>
          <w:marBottom w:val="0"/>
          <w:divBdr>
            <w:top w:val="none" w:sz="0" w:space="0" w:color="auto"/>
            <w:left w:val="none" w:sz="0" w:space="0" w:color="auto"/>
            <w:bottom w:val="none" w:sz="0" w:space="0" w:color="auto"/>
            <w:right w:val="none" w:sz="0" w:space="0" w:color="auto"/>
          </w:divBdr>
        </w:div>
        <w:div w:id="1207062595">
          <w:marLeft w:val="547"/>
          <w:marRight w:val="0"/>
          <w:marTop w:val="0"/>
          <w:marBottom w:val="0"/>
          <w:divBdr>
            <w:top w:val="none" w:sz="0" w:space="0" w:color="auto"/>
            <w:left w:val="none" w:sz="0" w:space="0" w:color="auto"/>
            <w:bottom w:val="none" w:sz="0" w:space="0" w:color="auto"/>
            <w:right w:val="none" w:sz="0" w:space="0" w:color="auto"/>
          </w:divBdr>
        </w:div>
      </w:divsChild>
    </w:div>
    <w:div w:id="318195621">
      <w:bodyDiv w:val="1"/>
      <w:marLeft w:val="0"/>
      <w:marRight w:val="0"/>
      <w:marTop w:val="0"/>
      <w:marBottom w:val="0"/>
      <w:divBdr>
        <w:top w:val="none" w:sz="0" w:space="0" w:color="auto"/>
        <w:left w:val="none" w:sz="0" w:space="0" w:color="auto"/>
        <w:bottom w:val="none" w:sz="0" w:space="0" w:color="auto"/>
        <w:right w:val="none" w:sz="0" w:space="0" w:color="auto"/>
      </w:divBdr>
    </w:div>
    <w:div w:id="453139700">
      <w:bodyDiv w:val="1"/>
      <w:marLeft w:val="0"/>
      <w:marRight w:val="0"/>
      <w:marTop w:val="0"/>
      <w:marBottom w:val="0"/>
      <w:divBdr>
        <w:top w:val="none" w:sz="0" w:space="0" w:color="auto"/>
        <w:left w:val="none" w:sz="0" w:space="0" w:color="auto"/>
        <w:bottom w:val="none" w:sz="0" w:space="0" w:color="auto"/>
        <w:right w:val="none" w:sz="0" w:space="0" w:color="auto"/>
      </w:divBdr>
    </w:div>
    <w:div w:id="692727133">
      <w:bodyDiv w:val="1"/>
      <w:marLeft w:val="0"/>
      <w:marRight w:val="0"/>
      <w:marTop w:val="0"/>
      <w:marBottom w:val="0"/>
      <w:divBdr>
        <w:top w:val="none" w:sz="0" w:space="0" w:color="auto"/>
        <w:left w:val="none" w:sz="0" w:space="0" w:color="auto"/>
        <w:bottom w:val="none" w:sz="0" w:space="0" w:color="auto"/>
        <w:right w:val="none" w:sz="0" w:space="0" w:color="auto"/>
      </w:divBdr>
    </w:div>
    <w:div w:id="873889194">
      <w:bodyDiv w:val="1"/>
      <w:marLeft w:val="0"/>
      <w:marRight w:val="0"/>
      <w:marTop w:val="0"/>
      <w:marBottom w:val="0"/>
      <w:divBdr>
        <w:top w:val="none" w:sz="0" w:space="0" w:color="auto"/>
        <w:left w:val="none" w:sz="0" w:space="0" w:color="auto"/>
        <w:bottom w:val="none" w:sz="0" w:space="0" w:color="auto"/>
        <w:right w:val="none" w:sz="0" w:space="0" w:color="auto"/>
      </w:divBdr>
    </w:div>
    <w:div w:id="1147280058">
      <w:bodyDiv w:val="1"/>
      <w:marLeft w:val="0"/>
      <w:marRight w:val="0"/>
      <w:marTop w:val="0"/>
      <w:marBottom w:val="0"/>
      <w:divBdr>
        <w:top w:val="none" w:sz="0" w:space="0" w:color="auto"/>
        <w:left w:val="none" w:sz="0" w:space="0" w:color="auto"/>
        <w:bottom w:val="none" w:sz="0" w:space="0" w:color="auto"/>
        <w:right w:val="none" w:sz="0" w:space="0" w:color="auto"/>
      </w:divBdr>
    </w:div>
    <w:div w:id="1165777516">
      <w:bodyDiv w:val="1"/>
      <w:marLeft w:val="0"/>
      <w:marRight w:val="0"/>
      <w:marTop w:val="0"/>
      <w:marBottom w:val="0"/>
      <w:divBdr>
        <w:top w:val="none" w:sz="0" w:space="0" w:color="auto"/>
        <w:left w:val="none" w:sz="0" w:space="0" w:color="auto"/>
        <w:bottom w:val="none" w:sz="0" w:space="0" w:color="auto"/>
        <w:right w:val="none" w:sz="0" w:space="0" w:color="auto"/>
      </w:divBdr>
    </w:div>
    <w:div w:id="1750232256">
      <w:bodyDiv w:val="1"/>
      <w:marLeft w:val="0"/>
      <w:marRight w:val="0"/>
      <w:marTop w:val="0"/>
      <w:marBottom w:val="0"/>
      <w:divBdr>
        <w:top w:val="none" w:sz="0" w:space="0" w:color="auto"/>
        <w:left w:val="none" w:sz="0" w:space="0" w:color="auto"/>
        <w:bottom w:val="none" w:sz="0" w:space="0" w:color="auto"/>
        <w:right w:val="none" w:sz="0" w:space="0" w:color="auto"/>
      </w:divBdr>
    </w:div>
    <w:div w:id="20223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2028</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Шуршуков </cp:lastModifiedBy>
  <cp:revision>2</cp:revision>
  <cp:lastPrinted>2016-11-28T09:42:00Z</cp:lastPrinted>
  <dcterms:created xsi:type="dcterms:W3CDTF">2016-11-29T06:03:00Z</dcterms:created>
  <dcterms:modified xsi:type="dcterms:W3CDTF">2016-11-29T06:03:00Z</dcterms:modified>
</cp:coreProperties>
</file>