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37" w:rsidRDefault="00791337" w:rsidP="00D026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6550" cy="1017767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13" cy="101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Профилактика ВИЧ/СПИД в трудовых коллективах Липецкого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района.</w:t>
      </w:r>
    </w:p>
    <w:p w:rsidR="00791337" w:rsidRDefault="00791337" w:rsidP="00D026B3">
      <w:pPr>
        <w:pStyle w:val="a3"/>
        <w:rPr>
          <w:rFonts w:ascii="Times New Roman" w:hAnsi="Times New Roman" w:cs="Times New Roman"/>
        </w:rPr>
      </w:pPr>
    </w:p>
    <w:p w:rsidR="007930C1" w:rsidRPr="006218EE" w:rsidRDefault="00456AC4" w:rsidP="00D026B3">
      <w:pPr>
        <w:pStyle w:val="a3"/>
        <w:rPr>
          <w:rFonts w:ascii="Times New Roman" w:hAnsi="Times New Roman" w:cs="Times New Roman"/>
        </w:rPr>
      </w:pPr>
      <w:r w:rsidRPr="006218EE">
        <w:rPr>
          <w:rFonts w:ascii="Times New Roman" w:hAnsi="Times New Roman" w:cs="Times New Roman"/>
        </w:rPr>
        <w:t>За 2 месяца</w:t>
      </w:r>
      <w:r w:rsidR="00791337">
        <w:rPr>
          <w:rFonts w:ascii="Times New Roman" w:hAnsi="Times New Roman" w:cs="Times New Roman"/>
        </w:rPr>
        <w:t xml:space="preserve"> 2019 года </w:t>
      </w:r>
      <w:r w:rsidRPr="006218EE">
        <w:rPr>
          <w:rFonts w:ascii="Times New Roman" w:hAnsi="Times New Roman" w:cs="Times New Roman"/>
        </w:rPr>
        <w:t xml:space="preserve"> в Липецком районе проведено 118  мероприятий по профилактике ВИЧ инфекции в сфере труда. Информационной кампанией охвачено 896 человек.</w:t>
      </w:r>
    </w:p>
    <w:p w:rsidR="006218EE" w:rsidRDefault="00456AC4" w:rsidP="00D026B3">
      <w:pPr>
        <w:pStyle w:val="a3"/>
        <w:rPr>
          <w:rFonts w:ascii="Times New Roman" w:hAnsi="Times New Roman" w:cs="Times New Roman"/>
        </w:rPr>
      </w:pPr>
      <w:r w:rsidRPr="006218EE">
        <w:rPr>
          <w:rFonts w:ascii="Times New Roman" w:hAnsi="Times New Roman" w:cs="Times New Roman"/>
        </w:rPr>
        <w:t xml:space="preserve">И это </w:t>
      </w:r>
      <w:r w:rsidR="00177F53" w:rsidRPr="006218EE">
        <w:rPr>
          <w:rFonts w:ascii="Times New Roman" w:hAnsi="Times New Roman" w:cs="Times New Roman"/>
        </w:rPr>
        <w:t>– только начало работы.</w:t>
      </w:r>
    </w:p>
    <w:p w:rsidR="00456AC4" w:rsidRPr="006218EE" w:rsidRDefault="00177F53" w:rsidP="00D026B3">
      <w:pPr>
        <w:pStyle w:val="a3"/>
        <w:rPr>
          <w:rFonts w:ascii="Times New Roman" w:hAnsi="Times New Roman" w:cs="Times New Roman"/>
        </w:rPr>
      </w:pPr>
      <w:r w:rsidRPr="006218EE">
        <w:rPr>
          <w:rFonts w:ascii="Times New Roman" w:hAnsi="Times New Roman" w:cs="Times New Roman"/>
        </w:rPr>
        <w:t xml:space="preserve"> На 2019 год запланировано обучение 7100 человек в трудовых коллективах</w:t>
      </w:r>
      <w:r w:rsidR="00791337">
        <w:rPr>
          <w:rFonts w:ascii="Times New Roman" w:hAnsi="Times New Roman" w:cs="Times New Roman"/>
        </w:rPr>
        <w:t xml:space="preserve"> Липецкого района </w:t>
      </w:r>
      <w:r w:rsidRPr="006218EE">
        <w:rPr>
          <w:rFonts w:ascii="Times New Roman" w:hAnsi="Times New Roman" w:cs="Times New Roman"/>
        </w:rPr>
        <w:t xml:space="preserve"> по </w:t>
      </w:r>
      <w:r w:rsidR="00D026B3" w:rsidRPr="006218EE">
        <w:rPr>
          <w:rFonts w:ascii="Times New Roman" w:hAnsi="Times New Roman" w:cs="Times New Roman"/>
        </w:rPr>
        <w:t>вопросам организации мероприятий,</w:t>
      </w:r>
      <w:r w:rsidR="00D026B3" w:rsidRPr="006218EE">
        <w:rPr>
          <w:rFonts w:ascii="Times New Roman" w:eastAsia="Calibri" w:hAnsi="Times New Roman" w:cs="Times New Roman"/>
        </w:rPr>
        <w:t xml:space="preserve"> направленных на информирование и</w:t>
      </w:r>
      <w:r w:rsidR="00D026B3" w:rsidRPr="006218EE">
        <w:rPr>
          <w:rFonts w:ascii="Times New Roman" w:eastAsia="Calibri" w:hAnsi="Times New Roman" w:cs="Times New Roman"/>
          <w:color w:val="000099"/>
        </w:rPr>
        <w:t xml:space="preserve"> </w:t>
      </w:r>
      <w:r w:rsidR="00D026B3" w:rsidRPr="006218EE">
        <w:rPr>
          <w:rFonts w:ascii="Times New Roman" w:eastAsia="Calibri" w:hAnsi="Times New Roman" w:cs="Times New Roman"/>
        </w:rPr>
        <w:t>обучение работников</w:t>
      </w:r>
      <w:r w:rsidR="00791337">
        <w:rPr>
          <w:rFonts w:ascii="Times New Roman" w:hAnsi="Times New Roman" w:cs="Times New Roman"/>
        </w:rPr>
        <w:t xml:space="preserve"> </w:t>
      </w:r>
      <w:r w:rsidR="00D026B3" w:rsidRPr="006218EE">
        <w:rPr>
          <w:rFonts w:ascii="Times New Roman" w:eastAsia="Calibri" w:hAnsi="Times New Roman" w:cs="Times New Roman"/>
        </w:rPr>
        <w:t>по вопросам выявления, лечения и профилактики ВИЧ–и</w:t>
      </w:r>
      <w:r w:rsidR="006218EE" w:rsidRPr="006218EE">
        <w:rPr>
          <w:rFonts w:ascii="Times New Roman" w:hAnsi="Times New Roman" w:cs="Times New Roman"/>
        </w:rPr>
        <w:t>нфекции.</w:t>
      </w:r>
    </w:p>
    <w:p w:rsidR="006218EE" w:rsidRPr="006218EE" w:rsidRDefault="006218EE" w:rsidP="00D026B3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218EE">
        <w:rPr>
          <w:rFonts w:ascii="Times New Roman" w:hAnsi="Times New Roman" w:cs="Times New Roman"/>
          <w:shd w:val="clear" w:color="auto" w:fill="FFFFFF"/>
        </w:rPr>
        <w:t xml:space="preserve">В 100 коллективных договорах, </w:t>
      </w:r>
      <w:r>
        <w:rPr>
          <w:rFonts w:ascii="Times New Roman" w:hAnsi="Times New Roman" w:cs="Times New Roman"/>
          <w:shd w:val="clear" w:color="auto" w:fill="FFFFFF"/>
        </w:rPr>
        <w:t xml:space="preserve">предприятий и организаций района </w:t>
      </w:r>
      <w:r w:rsidRPr="006218EE">
        <w:rPr>
          <w:rFonts w:ascii="Times New Roman" w:hAnsi="Times New Roman" w:cs="Times New Roman"/>
          <w:shd w:val="clear" w:color="auto" w:fill="FFFFFF"/>
        </w:rPr>
        <w:t>имеется раздел «Охрана труда», где сторонами предусмотрены обязательства, направленные на поддержание здоровья на рабочем месте и противодействию дискриминации ВИЧ-инфици</w:t>
      </w:r>
      <w:r>
        <w:rPr>
          <w:rFonts w:ascii="Times New Roman" w:hAnsi="Times New Roman" w:cs="Times New Roman"/>
          <w:shd w:val="clear" w:color="auto" w:fill="FFFFFF"/>
        </w:rPr>
        <w:t>рованных.</w:t>
      </w:r>
    </w:p>
    <w:p w:rsidR="00177F53" w:rsidRPr="006218EE" w:rsidRDefault="00177F53" w:rsidP="00D026B3">
      <w:pPr>
        <w:pStyle w:val="a3"/>
        <w:rPr>
          <w:rFonts w:ascii="Times New Roman" w:hAnsi="Times New Roman" w:cs="Times New Roman"/>
        </w:rPr>
      </w:pPr>
      <w:r w:rsidRPr="006218EE">
        <w:rPr>
          <w:rFonts w:ascii="Times New Roman" w:hAnsi="Times New Roman" w:cs="Times New Roman"/>
        </w:rPr>
        <w:t xml:space="preserve">ВИЧ/СПИД – это проблема рабочего места, и следует относиться к ней как к любому другому серьезному заболеванию или нарушению состояния здоровья в условиях производства. </w:t>
      </w:r>
    </w:p>
    <w:p w:rsidR="00177F53" w:rsidRPr="00D026B3" w:rsidRDefault="00177F53" w:rsidP="00D026B3">
      <w:pPr>
        <w:pStyle w:val="a3"/>
        <w:rPr>
          <w:rFonts w:ascii="Times New Roman" w:hAnsi="Times New Roman" w:cs="Times New Roman"/>
        </w:rPr>
      </w:pPr>
      <w:r w:rsidRPr="006218EE">
        <w:rPr>
          <w:rFonts w:ascii="Times New Roman" w:hAnsi="Times New Roman" w:cs="Times New Roman"/>
        </w:rPr>
        <w:t>Это нео</w:t>
      </w:r>
      <w:r w:rsidR="006218EE">
        <w:rPr>
          <w:rFonts w:ascii="Times New Roman" w:hAnsi="Times New Roman" w:cs="Times New Roman"/>
        </w:rPr>
        <w:t xml:space="preserve">бходимо </w:t>
      </w:r>
      <w:r w:rsidRPr="006218EE">
        <w:rPr>
          <w:rFonts w:ascii="Times New Roman" w:hAnsi="Times New Roman" w:cs="Times New Roman"/>
        </w:rPr>
        <w:t xml:space="preserve"> потому, что рабочее место призвано играть определенную</w:t>
      </w:r>
      <w:r w:rsidRPr="00D026B3">
        <w:rPr>
          <w:rFonts w:ascii="Times New Roman" w:hAnsi="Times New Roman" w:cs="Times New Roman"/>
        </w:rPr>
        <w:t xml:space="preserve"> роль в общей борьбе с распространение</w:t>
      </w:r>
      <w:r w:rsidR="00D026B3" w:rsidRPr="00D026B3">
        <w:rPr>
          <w:rFonts w:ascii="Times New Roman" w:hAnsi="Times New Roman" w:cs="Times New Roman"/>
        </w:rPr>
        <w:t xml:space="preserve">м эпидемии и ее последствиями </w:t>
      </w:r>
      <w:r w:rsidR="00D026B3">
        <w:rPr>
          <w:rFonts w:ascii="Times New Roman" w:hAnsi="Times New Roman" w:cs="Times New Roman"/>
        </w:rPr>
        <w:t>(</w:t>
      </w:r>
      <w:r w:rsidRPr="00D026B3">
        <w:rPr>
          <w:rFonts w:ascii="Times New Roman" w:hAnsi="Times New Roman" w:cs="Times New Roman"/>
        </w:rPr>
        <w:t>из Свода практических правил МОТ по вопросу "ВИЧ/СПИД и сфера труда")</w:t>
      </w:r>
      <w:r w:rsidR="006218EE">
        <w:rPr>
          <w:rFonts w:ascii="Times New Roman" w:hAnsi="Times New Roman" w:cs="Times New Roman"/>
        </w:rPr>
        <w:t>.</w:t>
      </w:r>
    </w:p>
    <w:p w:rsidR="00177F53" w:rsidRPr="00D026B3" w:rsidRDefault="00177F53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6B3">
        <w:rPr>
          <w:rFonts w:ascii="Times New Roman" w:hAnsi="Times New Roman" w:cs="Times New Roman"/>
          <w:color w:val="000000"/>
          <w:shd w:val="clear" w:color="auto" w:fill="FFFFFF"/>
        </w:rPr>
        <w:t> К сожалению, общество до сих пор относится к людям с ВИЧ положительным статусом с опаской недоверием, и не знают можно ли людям с ВИЧ инфекцией работать на том или ином производстве. Это значительно снижает круг профессий для больных и возникает множество проблем при трудоустройстве на работу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77F53" w:rsidRPr="00D026B3" w:rsidRDefault="00177F53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По закону у инфицированных людей нет каких-либо ограничений на труд. 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>ВИЧ</w:t>
      </w:r>
      <w:r w:rsidR="00D026B3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 инфицированный ч</w:t>
      </w:r>
      <w:r w:rsidRPr="00D026B3">
        <w:rPr>
          <w:rFonts w:ascii="Times New Roman" w:hAnsi="Times New Roman" w:cs="Times New Roman"/>
          <w:color w:val="000000"/>
          <w:shd w:val="clear" w:color="auto" w:fill="FFFFFF"/>
        </w:rPr>
        <w:t>еловек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026B3">
        <w:rPr>
          <w:rFonts w:ascii="Times New Roman" w:hAnsi="Times New Roman" w:cs="Times New Roman"/>
          <w:color w:val="000000"/>
          <w:shd w:val="clear" w:color="auto" w:fill="FFFFFF"/>
        </w:rPr>
        <w:t>имеет право на труд практически в любом месте, где только пожелает. Если только, конечно, по состоянию здоровья в силах справляться со своими трудовыми обязательствами. Работник не опасен для общества и не несет абсолютно никакой угрозы.</w:t>
      </w:r>
    </w:p>
    <w:p w:rsidR="00D026B3" w:rsidRPr="00D026B3" w:rsidRDefault="00177F53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0B0E" w:rsidRPr="00D026B3">
        <w:rPr>
          <w:rFonts w:ascii="Times New Roman" w:hAnsi="Times New Roman" w:cs="Times New Roman"/>
          <w:color w:val="000000"/>
          <w:shd w:val="clear" w:color="auto" w:fill="FFFFFF"/>
        </w:rPr>
        <w:t>В случае же незаконного увольнения работодателем, он может всегда отстоять свои права в суде.</w:t>
      </w:r>
    </w:p>
    <w:p w:rsidR="00177F53" w:rsidRPr="00D026B3" w:rsidRDefault="00177F53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6B3">
        <w:rPr>
          <w:rFonts w:ascii="Times New Roman" w:hAnsi="Times New Roman" w:cs="Times New Roman"/>
          <w:color w:val="000000"/>
          <w:shd w:val="clear" w:color="auto" w:fill="FFFFFF"/>
        </w:rPr>
        <w:t>ВИЧ инфицированный человек выбирать для себя любое рабочее место, наряду со всеми уходить на больничный, работать полный рабочий день или перевестись на более легкую работу, если того требует состояние здоровья.</w:t>
      </w:r>
    </w:p>
    <w:p w:rsidR="00177F53" w:rsidRDefault="00177F53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Программа «Узнай об этом на работе» направлена 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 xml:space="preserve">не только на повышение уровня знаний по вопросам ВИЧ/СПИД, но и </w:t>
      </w:r>
      <w:r w:rsidRPr="00D026B3">
        <w:rPr>
          <w:rFonts w:ascii="Times New Roman" w:hAnsi="Times New Roman" w:cs="Times New Roman"/>
          <w:color w:val="000000"/>
          <w:shd w:val="clear" w:color="auto" w:fill="FFFFFF"/>
        </w:rPr>
        <w:t>на соблюдение прав ВИЧ инфи</w:t>
      </w:r>
      <w:r w:rsidR="00D026B3" w:rsidRPr="00D026B3">
        <w:rPr>
          <w:rFonts w:ascii="Times New Roman" w:hAnsi="Times New Roman" w:cs="Times New Roman"/>
          <w:color w:val="000000"/>
          <w:shd w:val="clear" w:color="auto" w:fill="FFFFFF"/>
        </w:rPr>
        <w:t>цированных в трудовых коллективах.</w:t>
      </w:r>
    </w:p>
    <w:p w:rsidR="009A0B0E" w:rsidRDefault="009A0B0E" w:rsidP="00D026B3">
      <w:pPr>
        <w:pStyle w:val="a3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Если у Вас есть сомнения, Вы можете </w:t>
      </w:r>
      <w:r w:rsidRPr="009A0B0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узнать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свой </w:t>
      </w:r>
      <w:r w:rsidRPr="009A0B0E">
        <w:rPr>
          <w:rFonts w:ascii="Times New Roman" w:hAnsi="Times New Roman" w:cs="Times New Roman"/>
          <w:sz w:val="23"/>
          <w:szCs w:val="23"/>
          <w:shd w:val="clear" w:color="auto" w:fill="FFFFFF"/>
        </w:rPr>
        <w:t>В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ИЧ-статус.</w:t>
      </w:r>
    </w:p>
    <w:p w:rsidR="00D026B3" w:rsidRDefault="009A0B0E" w:rsidP="00D026B3">
      <w:pPr>
        <w:pStyle w:val="a3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A0B0E">
        <w:rPr>
          <w:rFonts w:ascii="Times New Roman" w:hAnsi="Times New Roman" w:cs="Times New Roman"/>
          <w:sz w:val="23"/>
          <w:szCs w:val="23"/>
          <w:shd w:val="clear" w:color="auto" w:fill="FFFFFF"/>
        </w:rPr>
        <w:t>Знание о своем положительном статусе позволит вовремя получить лечение, чтобы продлить себе жизнь и более внимательно относиться к своему здоровью.</w:t>
      </w:r>
    </w:p>
    <w:p w:rsidR="009A0B0E" w:rsidRDefault="009A0B0E" w:rsidP="00D026B3">
      <w:pPr>
        <w:pStyle w:val="a3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Тестирование на ВИЧ проводится совершенно бесплатно, а при желании – анонимно.</w:t>
      </w:r>
    </w:p>
    <w:p w:rsidR="009A0B0E" w:rsidRDefault="009A0B0E" w:rsidP="00D026B3">
      <w:pPr>
        <w:pStyle w:val="a3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Пройти тестирование можно в любой медицинской организации.</w:t>
      </w:r>
    </w:p>
    <w:p w:rsidR="009A0B0E" w:rsidRDefault="009A0B0E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Телефон доверия Центра СПИД в Липецке </w:t>
      </w:r>
      <w:r w:rsidRPr="009A0B0E">
        <w:rPr>
          <w:rFonts w:ascii="Times New Roman" w:hAnsi="Times New Roman" w:cs="Times New Roman"/>
          <w:color w:val="000000"/>
          <w:shd w:val="clear" w:color="auto" w:fill="FFFFFF"/>
        </w:rPr>
        <w:t xml:space="preserve"> 34 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9A0B0E">
        <w:rPr>
          <w:rFonts w:ascii="Times New Roman" w:hAnsi="Times New Roman" w:cs="Times New Roman"/>
          <w:color w:val="000000"/>
          <w:shd w:val="clear" w:color="auto" w:fill="FFFFFF"/>
        </w:rPr>
        <w:t xml:space="preserve">20 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9A0B0E">
        <w:rPr>
          <w:rFonts w:ascii="Times New Roman" w:hAnsi="Times New Roman" w:cs="Times New Roman"/>
          <w:color w:val="000000"/>
          <w:shd w:val="clear" w:color="auto" w:fill="FFFFFF"/>
        </w:rPr>
        <w:t>77 (с 8:00-16.00)</w:t>
      </w:r>
      <w:r w:rsidR="0079133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91337" w:rsidRDefault="00791337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1337" w:rsidRDefault="00791337" w:rsidP="00D026B3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Зав. отделением медицинской профилактики ГУЗ «Липецкая РБ»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М.А.Кислова.</w:t>
      </w:r>
    </w:p>
    <w:p w:rsidR="005C2CD6" w:rsidRPr="009A0B0E" w:rsidRDefault="005C2CD6" w:rsidP="00D026B3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914982" cy="2059388"/>
            <wp:effectExtent l="19050" t="0" r="0" b="0"/>
            <wp:docPr id="2" name="Рисунок 1" descr="C:\Users\Марго\Desktop\_____________________сп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_____________________спи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82" cy="20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CD6" w:rsidRPr="009A0B0E" w:rsidSect="0079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AC4"/>
    <w:rsid w:val="00177F53"/>
    <w:rsid w:val="00456AC4"/>
    <w:rsid w:val="005C2CD6"/>
    <w:rsid w:val="006218EE"/>
    <w:rsid w:val="00791337"/>
    <w:rsid w:val="007930C1"/>
    <w:rsid w:val="009A0B0E"/>
    <w:rsid w:val="00D026B3"/>
    <w:rsid w:val="00E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2019-02-25T15:18:00Z</dcterms:created>
  <dcterms:modified xsi:type="dcterms:W3CDTF">2019-02-25T16:32:00Z</dcterms:modified>
</cp:coreProperties>
</file>