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D94" w:rsidRPr="00AC54DA" w:rsidRDefault="009A68E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33600" cy="1828800"/>
            <wp:effectExtent l="0" t="0" r="0" b="0"/>
            <wp:docPr id="1" name="Рисунок 1" descr="C:\Users\Марго\Desktop\отделение мед про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54D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Профилактика ожирения у детей и </w:t>
      </w:r>
      <w:r w:rsidR="00AC54DA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AC54DA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AC54DA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AC54DA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AC54DA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AC54DA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AC54DA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AC54DA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AC54DA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AC54DA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AC54DA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AC54DA">
        <w:rPr>
          <w:rFonts w:ascii="Times New Roman" w:hAnsi="Times New Roman" w:cs="Times New Roman"/>
          <w:b/>
          <w:color w:val="FF0000"/>
          <w:sz w:val="28"/>
          <w:szCs w:val="28"/>
        </w:rPr>
        <w:t>подростков.</w:t>
      </w:r>
    </w:p>
    <w:p w:rsidR="009A68E1" w:rsidRPr="009A68E1" w:rsidRDefault="009A68E1" w:rsidP="009A68E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68E1">
        <w:rPr>
          <w:rFonts w:ascii="Times New Roman" w:hAnsi="Times New Roman" w:cs="Times New Roman"/>
          <w:sz w:val="28"/>
          <w:szCs w:val="28"/>
          <w:lang w:eastAsia="ru-RU"/>
        </w:rPr>
        <w:t>Чаще всего причиной ожирения является неправильное питание и малоподвижный образ жизни.</w:t>
      </w:r>
    </w:p>
    <w:p w:rsidR="009A68E1" w:rsidRPr="009A68E1" w:rsidRDefault="009A68E1" w:rsidP="009A68E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68E1">
        <w:rPr>
          <w:rFonts w:ascii="Times New Roman" w:hAnsi="Times New Roman" w:cs="Times New Roman"/>
          <w:sz w:val="28"/>
          <w:szCs w:val="28"/>
          <w:lang w:eastAsia="ru-RU"/>
        </w:rPr>
        <w:t>Ожирение у грудных детей является следствием неправильного введения прикорма и перекармливания молочными смесями.</w:t>
      </w:r>
    </w:p>
    <w:p w:rsidR="009A68E1" w:rsidRPr="009A68E1" w:rsidRDefault="009A68E1" w:rsidP="009A68E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68E1">
        <w:rPr>
          <w:rFonts w:ascii="Times New Roman" w:hAnsi="Times New Roman" w:cs="Times New Roman"/>
          <w:sz w:val="28"/>
          <w:szCs w:val="28"/>
          <w:lang w:eastAsia="ru-RU"/>
        </w:rPr>
        <w:t>Ожирение может возникнуть из-за врожденного недостатка гормонов щитовидной железы.</w:t>
      </w:r>
    </w:p>
    <w:p w:rsidR="009A68E1" w:rsidRPr="009A68E1" w:rsidRDefault="009A68E1" w:rsidP="009A68E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68E1">
        <w:rPr>
          <w:rFonts w:ascii="Times New Roman" w:hAnsi="Times New Roman" w:cs="Times New Roman"/>
          <w:sz w:val="28"/>
          <w:szCs w:val="28"/>
          <w:lang w:eastAsia="ru-RU"/>
        </w:rPr>
        <w:t>Причиной ожирения у детей и подростков бывает дефицит йода в организме.</w:t>
      </w:r>
    </w:p>
    <w:p w:rsidR="009A68E1" w:rsidRPr="009A68E1" w:rsidRDefault="009A68E1" w:rsidP="009A68E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68E1">
        <w:rPr>
          <w:rFonts w:ascii="Times New Roman" w:hAnsi="Times New Roman" w:cs="Times New Roman"/>
          <w:sz w:val="28"/>
          <w:szCs w:val="28"/>
          <w:lang w:eastAsia="ru-RU"/>
        </w:rPr>
        <w:t>Если ожирением страдают оба родителя, то риск развития этого заболевания у ребенка составляет 80%, если ожирение присутствует только у матери возможность появления лишнего веса – 50%, при избыточном весе отца вероятность развития ожирения у ребенка – 38%.</w:t>
      </w:r>
    </w:p>
    <w:p w:rsidR="009A68E1" w:rsidRPr="009A68E1" w:rsidRDefault="009A68E1" w:rsidP="009A68E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68E1">
        <w:rPr>
          <w:rFonts w:ascii="Times New Roman" w:hAnsi="Times New Roman" w:cs="Times New Roman"/>
          <w:sz w:val="28"/>
          <w:szCs w:val="28"/>
          <w:lang w:eastAsia="ru-RU"/>
        </w:rPr>
        <w:t>Что должны знать и делать родители?</w:t>
      </w:r>
    </w:p>
    <w:p w:rsidR="009A68E1" w:rsidRPr="009A68E1" w:rsidRDefault="009A68E1" w:rsidP="009A68E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68E1">
        <w:rPr>
          <w:rFonts w:ascii="Times New Roman" w:hAnsi="Times New Roman" w:cs="Times New Roman"/>
          <w:sz w:val="28"/>
          <w:szCs w:val="28"/>
          <w:lang w:eastAsia="ru-RU"/>
        </w:rPr>
        <w:t>Увеличьте физическую активность ребенка. Поддержание формы возможно при тщательном следовании программе увеличения физической активности. Это увеличивает расход энергии и убирает «лишние» калории. Сочетать это необходимо с правильной диетой и  изменением стереотипов питания.</w:t>
      </w:r>
    </w:p>
    <w:p w:rsidR="009A68E1" w:rsidRPr="009A68E1" w:rsidRDefault="009A68E1" w:rsidP="009A68E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68E1">
        <w:rPr>
          <w:rFonts w:ascii="Times New Roman" w:hAnsi="Times New Roman" w:cs="Times New Roman"/>
          <w:sz w:val="28"/>
          <w:szCs w:val="28"/>
          <w:lang w:eastAsia="ru-RU"/>
        </w:rPr>
        <w:t>Следите за питанием. Никаких голодных диет для детей быть не может. Чрезмерное ограничение потребления калорий может вызвать стресс и отрицательно повлиять на рост ребенка и его понятие о «нормальном» питании. Не следует забывать о диетологическом воспитании. Диета должна сочетаться с тренировками. Это эффективный способ профилактики и лечения детского ожирения.</w:t>
      </w:r>
    </w:p>
    <w:p w:rsidR="009A68E1" w:rsidRPr="009A68E1" w:rsidRDefault="009A68E1" w:rsidP="009A68E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68E1">
        <w:rPr>
          <w:rFonts w:ascii="Times New Roman" w:hAnsi="Times New Roman" w:cs="Times New Roman"/>
          <w:sz w:val="28"/>
          <w:szCs w:val="28"/>
          <w:lang w:eastAsia="ru-RU"/>
        </w:rPr>
        <w:t>Разъясните ребенку и заинтересуйте его в самоконтроле и ведении дневника диеты, замедлении скорости поглощения еды. Попробуйте ввести какие-то поощрения в виде призов за каждую маленькую победу над собой. Тактика поведения с участием родителей наиболее эффективна.</w:t>
      </w:r>
    </w:p>
    <w:p w:rsidR="009A68E1" w:rsidRPr="009A68E1" w:rsidRDefault="009A68E1" w:rsidP="009A68E1">
      <w:pPr>
        <w:pStyle w:val="a6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A68E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Профилактические мероприятия</w:t>
      </w:r>
    </w:p>
    <w:p w:rsidR="009A68E1" w:rsidRPr="009A68E1" w:rsidRDefault="009A68E1" w:rsidP="009A68E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68E1">
        <w:rPr>
          <w:rFonts w:ascii="Times New Roman" w:hAnsi="Times New Roman" w:cs="Times New Roman"/>
          <w:sz w:val="28"/>
          <w:szCs w:val="28"/>
          <w:lang w:eastAsia="ru-RU"/>
        </w:rPr>
        <w:t>Особенно актуальны вопросы профилактики ожирения у тех детей, которые имеют генетическую предрасположенность. Для этого важны следующие мероприятия.</w:t>
      </w:r>
    </w:p>
    <w:p w:rsidR="009A68E1" w:rsidRPr="009A68E1" w:rsidRDefault="009A68E1" w:rsidP="009A68E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68E1">
        <w:rPr>
          <w:rFonts w:ascii="Times New Roman" w:hAnsi="Times New Roman" w:cs="Times New Roman"/>
          <w:bCs/>
          <w:sz w:val="28"/>
          <w:szCs w:val="28"/>
          <w:lang w:eastAsia="ru-RU"/>
        </w:rPr>
        <w:t>Правильные пищевые привычки.</w:t>
      </w:r>
      <w:r w:rsidRPr="009A68E1">
        <w:rPr>
          <w:rFonts w:ascii="Times New Roman" w:hAnsi="Times New Roman" w:cs="Times New Roman"/>
          <w:sz w:val="28"/>
          <w:szCs w:val="28"/>
          <w:lang w:eastAsia="ru-RU"/>
        </w:rPr>
        <w:t> Следует с раннего детства приучать ребенка к нормам правильного питания.</w:t>
      </w:r>
    </w:p>
    <w:p w:rsidR="009A68E1" w:rsidRPr="009A68E1" w:rsidRDefault="009A68E1" w:rsidP="009A68E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68E1">
        <w:rPr>
          <w:rFonts w:ascii="Times New Roman" w:hAnsi="Times New Roman" w:cs="Times New Roman"/>
          <w:bCs/>
          <w:sz w:val="28"/>
          <w:szCs w:val="28"/>
          <w:lang w:eastAsia="ru-RU"/>
        </w:rPr>
        <w:t>Пример родителей.</w:t>
      </w:r>
      <w:r w:rsidRPr="009A68E1">
        <w:rPr>
          <w:rFonts w:ascii="Times New Roman" w:hAnsi="Times New Roman" w:cs="Times New Roman"/>
          <w:sz w:val="28"/>
          <w:szCs w:val="28"/>
          <w:lang w:eastAsia="ru-RU"/>
        </w:rPr>
        <w:t> Прекрасно, если родители и сами придерживаются низкокалорийной диеты и следят за своим весом.</w:t>
      </w:r>
    </w:p>
    <w:p w:rsidR="009A68E1" w:rsidRPr="009A68E1" w:rsidRDefault="009A68E1" w:rsidP="009A68E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68E1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Умеренный прикорм.</w:t>
      </w:r>
      <w:r w:rsidRPr="009A68E1">
        <w:rPr>
          <w:rFonts w:ascii="Times New Roman" w:hAnsi="Times New Roman" w:cs="Times New Roman"/>
          <w:sz w:val="28"/>
          <w:szCs w:val="28"/>
          <w:lang w:eastAsia="ru-RU"/>
        </w:rPr>
        <w:t> В раннем возрасте рекомендуется правильное введение прикорма, без злоупотребления белком и калориями.</w:t>
      </w:r>
    </w:p>
    <w:p w:rsidR="009A68E1" w:rsidRPr="009A68E1" w:rsidRDefault="009A68E1" w:rsidP="009A68E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9A68E1">
        <w:rPr>
          <w:rFonts w:ascii="Times New Roman" w:hAnsi="Times New Roman" w:cs="Times New Roman"/>
          <w:bCs/>
          <w:sz w:val="28"/>
          <w:szCs w:val="28"/>
          <w:lang w:eastAsia="ru-RU"/>
        </w:rPr>
        <w:t>Ограничение калорий.</w:t>
      </w:r>
      <w:r w:rsidRPr="009A68E1">
        <w:rPr>
          <w:rFonts w:ascii="Times New Roman" w:hAnsi="Times New Roman" w:cs="Times New Roman"/>
          <w:sz w:val="28"/>
          <w:szCs w:val="28"/>
          <w:lang w:eastAsia="ru-RU"/>
        </w:rPr>
        <w:t> Не следует перекармливать ребенка, особенно высококалорийной пищей.</w:t>
      </w:r>
    </w:p>
    <w:p w:rsidR="009A68E1" w:rsidRDefault="009A68E1" w:rsidP="009A68E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379FC" w:rsidRDefault="00F379FC" w:rsidP="009A68E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379FC" w:rsidRPr="009A68E1" w:rsidRDefault="00F379FC" w:rsidP="009A68E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 педиатр ГУЗ «Липецкая РБ»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Е.В.Мартынова.</w:t>
      </w:r>
    </w:p>
    <w:sectPr w:rsidR="00F379FC" w:rsidRPr="009A68E1" w:rsidSect="00354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F34DB"/>
    <w:multiLevelType w:val="multilevel"/>
    <w:tmpl w:val="EEBC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02A71"/>
    <w:rsid w:val="00354D94"/>
    <w:rsid w:val="00402A71"/>
    <w:rsid w:val="009A68E1"/>
    <w:rsid w:val="00A1475E"/>
    <w:rsid w:val="00AC54DA"/>
    <w:rsid w:val="00F3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D94"/>
  </w:style>
  <w:style w:type="paragraph" w:styleId="2">
    <w:name w:val="heading 2"/>
    <w:basedOn w:val="a"/>
    <w:link w:val="20"/>
    <w:uiPriority w:val="9"/>
    <w:qFormat/>
    <w:rsid w:val="009A68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8E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A68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9A6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bold">
    <w:name w:val="text-bold"/>
    <w:basedOn w:val="a0"/>
    <w:rsid w:val="009A68E1"/>
  </w:style>
  <w:style w:type="paragraph" w:styleId="a6">
    <w:name w:val="No Spacing"/>
    <w:uiPriority w:val="1"/>
    <w:qFormat/>
    <w:rsid w:val="009A68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5</cp:revision>
  <dcterms:created xsi:type="dcterms:W3CDTF">2018-01-01T22:16:00Z</dcterms:created>
  <dcterms:modified xsi:type="dcterms:W3CDTF">2018-01-01T23:27:00Z</dcterms:modified>
</cp:coreProperties>
</file>