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D" w:rsidRDefault="001107CE" w:rsidP="00A53FF7">
      <w:pPr>
        <w:spacing w:after="0" w:line="276" w:lineRule="auto"/>
        <w:rPr>
          <w:rFonts w:ascii="Times New Roman" w:hAnsi="Times New Roman" w:cs="Helvetica"/>
          <w:color w:val="000000"/>
          <w:sz w:val="28"/>
          <w:szCs w:val="28"/>
          <w:shd w:val="clear" w:color="auto" w:fill="FFFFFF"/>
        </w:rPr>
      </w:pPr>
      <w:r w:rsidRPr="004D6F92">
        <w:rPr>
          <w:rFonts w:ascii="Times New Roman" w:hAnsi="Times New Roman" w:cs="Helvetica"/>
          <w:color w:val="000000"/>
          <w:sz w:val="28"/>
          <w:szCs w:val="28"/>
          <w:shd w:val="clear" w:color="auto" w:fill="FFFFFF"/>
        </w:rPr>
        <w:t xml:space="preserve"> </w:t>
      </w:r>
      <w:r w:rsidR="007E14F5">
        <w:rPr>
          <w:rFonts w:ascii="Times New Roman" w:hAnsi="Times New Roman" w:cs="Helvetica"/>
          <w:color w:val="000000"/>
          <w:sz w:val="28"/>
          <w:szCs w:val="28"/>
          <w:shd w:val="clear" w:color="auto" w:fill="FFFFFF"/>
        </w:rPr>
        <w:t xml:space="preserve">      </w:t>
      </w:r>
    </w:p>
    <w:p w:rsidR="006229BD" w:rsidRDefault="006229BD" w:rsidP="00A53FF7">
      <w:pPr>
        <w:spacing w:after="0" w:line="276" w:lineRule="auto"/>
        <w:rPr>
          <w:rFonts w:ascii="Times New Roman" w:hAnsi="Times New Roman" w:cs="Helvetica"/>
          <w:color w:val="000000"/>
          <w:sz w:val="28"/>
          <w:szCs w:val="28"/>
          <w:shd w:val="clear" w:color="auto" w:fill="FFFFFF"/>
        </w:rPr>
      </w:pPr>
    </w:p>
    <w:p w:rsidR="001107CE" w:rsidRPr="00A53FF7" w:rsidRDefault="001107CE" w:rsidP="00A53FF7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A53F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онкологических заболеваний</w:t>
      </w:r>
    </w:p>
    <w:p w:rsidR="009C6A70" w:rsidRPr="00A53FF7" w:rsidRDefault="009C6A70" w:rsidP="00A53FF7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26DE" w:rsidRPr="00A53FF7" w:rsidRDefault="00BD00A1" w:rsidP="00A53F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развитые страны мира обеспокоены частотой онкологических заболеваний. Это </w:t>
      </w:r>
      <w:proofErr w:type="gramStart"/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обусловлено</w:t>
      </w:r>
      <w:proofErr w:type="gramEnd"/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устойчивой тенденцией роста онкологической заболеваемости, которая достигла довольно высоких показателей. </w:t>
      </w:r>
    </w:p>
    <w:p w:rsidR="00BD00A1" w:rsidRPr="00A53FF7" w:rsidRDefault="00BD00A1" w:rsidP="00A53F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Онкологическая патология занимает первые места </w:t>
      </w:r>
      <w:r w:rsidR="00A00254"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частоте смертности</w:t>
      </w:r>
      <w:r w:rsidR="00257B2C"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причина которой</w:t>
      </w:r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кроется</w:t>
      </w:r>
      <w:proofErr w:type="gramEnd"/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особенностях этой патологии</w:t>
      </w:r>
      <w:r w:rsidR="00055615"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Возможности современной </w:t>
      </w:r>
      <w:proofErr w:type="gramStart"/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медицины</w:t>
      </w:r>
      <w:proofErr w:type="gramEnd"/>
      <w:r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бесспорно повышают шансы онкологических больных на выздоровление - и это внушает оптимизм. Однако все успехи медицины не отменяют важности личного участия человека в сохранении своего здоровья, ведь профилактика заболевания всегда более проста, безопасна и эффективна, чем его лечение. </w:t>
      </w:r>
    </w:p>
    <w:p w:rsidR="00DF4846" w:rsidRPr="00A53FF7" w:rsidRDefault="00055615" w:rsidP="00A53FF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proofErr w:type="spellStart"/>
      <w:r w:rsidRPr="00A53F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9FA"/>
        </w:rPr>
        <w:t>О</w:t>
      </w:r>
      <w:r w:rsidR="00BD00A1" w:rsidRPr="00A53F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9FA"/>
        </w:rPr>
        <w:t>нкопрофилактика</w:t>
      </w:r>
      <w:proofErr w:type="spellEnd"/>
      <w:r w:rsidR="00BD00A1"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- это комплекс мероприятий направленный на предупреждение р</w:t>
      </w:r>
      <w:r w:rsidR="00DF4846" w:rsidRPr="00A53FF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азвития опухолевых заболеваний.</w:t>
      </w:r>
    </w:p>
    <w:p w:rsidR="00DF4846" w:rsidRPr="00A53FF7" w:rsidRDefault="00EA722A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b/>
          <w:color w:val="000000"/>
          <w:sz w:val="28"/>
          <w:szCs w:val="28"/>
        </w:rPr>
        <w:t>Под первичной профилактикой</w:t>
      </w:r>
      <w:r w:rsidRPr="00A53FF7">
        <w:rPr>
          <w:color w:val="000000"/>
          <w:sz w:val="28"/>
          <w:szCs w:val="28"/>
        </w:rPr>
        <w:t xml:space="preserve"> злокачественных новообразований понимается предупреждение возникновения злокачественных опухолей и предшествующих им предопухолевых состояний путем:</w:t>
      </w:r>
    </w:p>
    <w:p w:rsidR="00EA722A" w:rsidRPr="00A53FF7" w:rsidRDefault="00E726DE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color w:val="000000"/>
          <w:sz w:val="28"/>
          <w:szCs w:val="28"/>
        </w:rPr>
        <w:t>-</w:t>
      </w:r>
      <w:r w:rsidR="00EA722A" w:rsidRPr="00A53FF7">
        <w:rPr>
          <w:color w:val="000000"/>
          <w:sz w:val="28"/>
          <w:szCs w:val="28"/>
        </w:rPr>
        <w:t xml:space="preserve">устранения или нейтрализации воздействий неблагоприятных факторов </w:t>
      </w:r>
      <w:r w:rsidR="00DF4846" w:rsidRPr="00A53FF7">
        <w:rPr>
          <w:color w:val="000000"/>
          <w:sz w:val="28"/>
          <w:szCs w:val="28"/>
        </w:rPr>
        <w:t>окружающей среды и образа жизни</w:t>
      </w:r>
    </w:p>
    <w:p w:rsidR="00EA722A" w:rsidRPr="00A53FF7" w:rsidRDefault="00E726DE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color w:val="000000"/>
          <w:sz w:val="28"/>
          <w:szCs w:val="28"/>
        </w:rPr>
        <w:t>-</w:t>
      </w:r>
      <w:r w:rsidR="00EA722A" w:rsidRPr="00A53FF7">
        <w:rPr>
          <w:color w:val="000000"/>
          <w:sz w:val="28"/>
          <w:szCs w:val="28"/>
        </w:rPr>
        <w:t xml:space="preserve">повышения неспецифической </w:t>
      </w:r>
      <w:r w:rsidRPr="00A53FF7">
        <w:rPr>
          <w:color w:val="000000"/>
          <w:sz w:val="28"/>
          <w:szCs w:val="28"/>
        </w:rPr>
        <w:t>сопротивляемости</w:t>
      </w:r>
      <w:r w:rsidR="00EA722A" w:rsidRPr="00A53FF7">
        <w:rPr>
          <w:color w:val="000000"/>
          <w:sz w:val="28"/>
          <w:szCs w:val="28"/>
        </w:rPr>
        <w:t xml:space="preserve"> организма</w:t>
      </w:r>
      <w:r w:rsidR="00DF4846" w:rsidRPr="00A53FF7">
        <w:rPr>
          <w:color w:val="000000"/>
          <w:sz w:val="28"/>
          <w:szCs w:val="28"/>
        </w:rPr>
        <w:t>.</w:t>
      </w:r>
    </w:p>
    <w:p w:rsidR="00DF4846" w:rsidRPr="00A53FF7" w:rsidRDefault="00DF4846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A722A" w:rsidRPr="00A53FF7" w:rsidRDefault="00EA722A" w:rsidP="00A53FF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3FF7">
        <w:rPr>
          <w:rFonts w:ascii="Times New Roman" w:hAnsi="Times New Roman" w:cs="Times New Roman"/>
          <w:sz w:val="28"/>
          <w:szCs w:val="28"/>
        </w:rPr>
        <w:t>Производится первичная профилактика по следующим направлениям:</w:t>
      </w:r>
    </w:p>
    <w:p w:rsidR="00EA722A" w:rsidRPr="00A53FF7" w:rsidRDefault="00EA722A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sz w:val="28"/>
          <w:szCs w:val="28"/>
        </w:rPr>
        <w:t>1)</w:t>
      </w:r>
      <w:proofErr w:type="spellStart"/>
      <w:r w:rsidRPr="00A53FF7">
        <w:rPr>
          <w:b/>
          <w:bCs/>
          <w:color w:val="000000"/>
          <w:sz w:val="28"/>
          <w:szCs w:val="28"/>
        </w:rPr>
        <w:t>Онкогигиеническая</w:t>
      </w:r>
      <w:proofErr w:type="spellEnd"/>
      <w:r w:rsidRPr="00A53FF7">
        <w:rPr>
          <w:b/>
          <w:bCs/>
          <w:color w:val="000000"/>
          <w:sz w:val="28"/>
          <w:szCs w:val="28"/>
        </w:rPr>
        <w:t xml:space="preserve"> профилактика</w:t>
      </w:r>
      <w:r w:rsidR="00E726DE" w:rsidRPr="00A53FF7">
        <w:rPr>
          <w:color w:val="000000"/>
          <w:sz w:val="28"/>
          <w:szCs w:val="28"/>
        </w:rPr>
        <w:t xml:space="preserve"> – </w:t>
      </w:r>
      <w:r w:rsidRPr="00A53FF7">
        <w:rPr>
          <w:color w:val="000000"/>
          <w:sz w:val="28"/>
          <w:szCs w:val="28"/>
        </w:rPr>
        <w:t>выявление и устранение действия на человека канцерогенных факторов окружающей среды (употребление алкоголя, курение, стрессовые ситуации,  характер питания).</w:t>
      </w:r>
    </w:p>
    <w:p w:rsidR="00EA722A" w:rsidRPr="00A53FF7" w:rsidRDefault="00EA722A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3FF7">
        <w:rPr>
          <w:color w:val="000000"/>
          <w:sz w:val="28"/>
          <w:szCs w:val="28"/>
        </w:rPr>
        <w:t>2)</w:t>
      </w:r>
      <w:r w:rsidRPr="00A53FF7">
        <w:rPr>
          <w:b/>
          <w:bCs/>
          <w:color w:val="000000"/>
          <w:sz w:val="28"/>
          <w:szCs w:val="28"/>
          <w:shd w:val="clear" w:color="auto" w:fill="FFFFFF"/>
        </w:rPr>
        <w:t xml:space="preserve"> Биохимическая профилактика</w:t>
      </w:r>
      <w:r w:rsidRPr="00A53FF7">
        <w:rPr>
          <w:color w:val="000000"/>
          <w:sz w:val="28"/>
          <w:szCs w:val="28"/>
          <w:shd w:val="clear" w:color="auto" w:fill="FFFFFF"/>
        </w:rPr>
        <w:t xml:space="preserve"> имеет целью предотвращение </w:t>
      </w:r>
      <w:proofErr w:type="spellStart"/>
      <w:r w:rsidRPr="00A53FF7">
        <w:rPr>
          <w:color w:val="000000"/>
          <w:sz w:val="28"/>
          <w:szCs w:val="28"/>
          <w:shd w:val="clear" w:color="auto" w:fill="FFFFFF"/>
        </w:rPr>
        <w:t>бластоматозного</w:t>
      </w:r>
      <w:proofErr w:type="spellEnd"/>
      <w:r w:rsidRPr="00A53FF7">
        <w:rPr>
          <w:color w:val="000000"/>
          <w:sz w:val="28"/>
          <w:szCs w:val="28"/>
          <w:shd w:val="clear" w:color="auto" w:fill="FFFFFF"/>
        </w:rPr>
        <w:t xml:space="preserve"> эффекта д</w:t>
      </w:r>
      <w:r w:rsidR="001107CE" w:rsidRPr="00A53FF7">
        <w:rPr>
          <w:color w:val="000000"/>
          <w:sz w:val="28"/>
          <w:szCs w:val="28"/>
          <w:shd w:val="clear" w:color="auto" w:fill="FFFFFF"/>
        </w:rPr>
        <w:t>ействия канцерогенных веществ (</w:t>
      </w:r>
      <w:r w:rsidRPr="00A53FF7">
        <w:rPr>
          <w:color w:val="000000"/>
          <w:sz w:val="28"/>
          <w:szCs w:val="28"/>
          <w:shd w:val="clear" w:color="auto" w:fill="FFFFFF"/>
        </w:rPr>
        <w:t xml:space="preserve">химических </w:t>
      </w:r>
      <w:r w:rsidR="00CA215C" w:rsidRPr="00A53FF7">
        <w:rPr>
          <w:color w:val="000000"/>
          <w:sz w:val="28"/>
          <w:szCs w:val="28"/>
          <w:shd w:val="clear" w:color="auto" w:fill="FFFFFF"/>
        </w:rPr>
        <w:t>канцерогенов)</w:t>
      </w:r>
    </w:p>
    <w:p w:rsidR="00CA215C" w:rsidRPr="00A53FF7" w:rsidRDefault="00CA215C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color w:val="000000"/>
          <w:sz w:val="28"/>
          <w:szCs w:val="28"/>
          <w:shd w:val="clear" w:color="auto" w:fill="FFFFFF"/>
        </w:rPr>
        <w:t>3)</w:t>
      </w:r>
      <w:r w:rsidRPr="00A53FF7">
        <w:rPr>
          <w:b/>
          <w:bCs/>
          <w:color w:val="000000"/>
          <w:sz w:val="28"/>
          <w:szCs w:val="28"/>
          <w:shd w:val="clear" w:color="auto" w:fill="FFFFFF"/>
        </w:rPr>
        <w:t xml:space="preserve"> медико-генетическая профилактика</w:t>
      </w:r>
      <w:r w:rsidRPr="00A53FF7">
        <w:rPr>
          <w:color w:val="000000"/>
          <w:sz w:val="28"/>
          <w:szCs w:val="28"/>
          <w:shd w:val="clear" w:color="auto" w:fill="FFFFFF"/>
        </w:rPr>
        <w:t xml:space="preserve"> - семьи с наследственными предрасположенностями к предопухолевым и </w:t>
      </w:r>
      <w:proofErr w:type="gramStart"/>
      <w:r w:rsidRPr="00A53FF7">
        <w:rPr>
          <w:color w:val="000000"/>
          <w:sz w:val="28"/>
          <w:szCs w:val="28"/>
          <w:shd w:val="clear" w:color="auto" w:fill="FFFFFF"/>
        </w:rPr>
        <w:t>опухолевым</w:t>
      </w:r>
      <w:proofErr w:type="gramEnd"/>
      <w:r w:rsidRPr="00A53FF7">
        <w:rPr>
          <w:color w:val="000000"/>
          <w:sz w:val="28"/>
          <w:szCs w:val="28"/>
          <w:shd w:val="clear" w:color="auto" w:fill="FFFFFF"/>
        </w:rPr>
        <w:t xml:space="preserve"> заболевания и организации мероприятий по снижению возможного действия на них канцерогенных факторов. </w:t>
      </w:r>
      <w:r w:rsidRPr="00A53FF7">
        <w:rPr>
          <w:bCs/>
          <w:color w:val="000000"/>
          <w:sz w:val="28"/>
          <w:szCs w:val="28"/>
          <w:shd w:val="clear" w:color="auto" w:fill="FFFFFF"/>
        </w:rPr>
        <w:t>В механизмах наследственной предрасположенности часто решающее значение имеют эндокринные факторы.</w:t>
      </w:r>
    </w:p>
    <w:p w:rsidR="00EA722A" w:rsidRPr="00A53FF7" w:rsidRDefault="007C2BD2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sz w:val="28"/>
          <w:szCs w:val="28"/>
        </w:rPr>
        <w:t>4)</w:t>
      </w:r>
      <w:r w:rsidRPr="00A53FF7">
        <w:rPr>
          <w:b/>
          <w:bCs/>
          <w:color w:val="000000"/>
          <w:sz w:val="28"/>
          <w:szCs w:val="28"/>
          <w:shd w:val="clear" w:color="auto" w:fill="FFFFFF"/>
        </w:rPr>
        <w:t xml:space="preserve"> Иммунобиологическая профилактик</w:t>
      </w:r>
      <w:proofErr w:type="gramStart"/>
      <w:r w:rsidRPr="00A53FF7">
        <w:rPr>
          <w:b/>
          <w:bCs/>
          <w:color w:val="000000"/>
          <w:sz w:val="28"/>
          <w:szCs w:val="28"/>
          <w:shd w:val="clear" w:color="auto" w:fill="FFFFFF"/>
        </w:rPr>
        <w:t>а-</w:t>
      </w:r>
      <w:proofErr w:type="gramEnd"/>
      <w:r w:rsidRPr="00A53FF7">
        <w:rPr>
          <w:color w:val="000000"/>
          <w:sz w:val="28"/>
          <w:szCs w:val="28"/>
        </w:rPr>
        <w:t>· выделения людей с иммунологической недостаточностью, организация мероприятий по ее коррекции или устранению.</w:t>
      </w:r>
    </w:p>
    <w:p w:rsidR="007C2BD2" w:rsidRPr="00A53FF7" w:rsidRDefault="007C2BD2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3FF7">
        <w:rPr>
          <w:color w:val="000000"/>
          <w:sz w:val="28"/>
          <w:szCs w:val="28"/>
        </w:rPr>
        <w:lastRenderedPageBreak/>
        <w:t>5)</w:t>
      </w:r>
      <w:r w:rsidRPr="00A53FF7">
        <w:rPr>
          <w:b/>
          <w:bCs/>
          <w:color w:val="000000"/>
          <w:sz w:val="28"/>
          <w:szCs w:val="28"/>
          <w:shd w:val="clear" w:color="auto" w:fill="FFFFFF"/>
        </w:rPr>
        <w:t xml:space="preserve"> Эндокринно-возрастная профилактика</w:t>
      </w:r>
      <w:r w:rsidRPr="00A53FF7">
        <w:rPr>
          <w:color w:val="000000"/>
          <w:sz w:val="28"/>
          <w:szCs w:val="28"/>
          <w:shd w:val="clear" w:color="auto" w:fill="FFFFFF"/>
        </w:rPr>
        <w:t xml:space="preserve"> проводится путем выявления и коррекции </w:t>
      </w:r>
      <w:proofErr w:type="spellStart"/>
      <w:r w:rsidRPr="00A53FF7">
        <w:rPr>
          <w:color w:val="000000"/>
          <w:sz w:val="28"/>
          <w:szCs w:val="28"/>
          <w:shd w:val="clear" w:color="auto" w:fill="FFFFFF"/>
        </w:rPr>
        <w:t>дисгормональных</w:t>
      </w:r>
      <w:proofErr w:type="spellEnd"/>
      <w:r w:rsidRPr="00A53FF7">
        <w:rPr>
          <w:color w:val="000000"/>
          <w:sz w:val="28"/>
          <w:szCs w:val="28"/>
          <w:shd w:val="clear" w:color="auto" w:fill="FFFFFF"/>
        </w:rPr>
        <w:t xml:space="preserve"> состояний и</w:t>
      </w:r>
      <w:r w:rsidR="004D6F92" w:rsidRPr="00A53FF7">
        <w:rPr>
          <w:color w:val="000000"/>
          <w:sz w:val="28"/>
          <w:szCs w:val="28"/>
          <w:shd w:val="clear" w:color="auto" w:fill="FFFFFF"/>
        </w:rPr>
        <w:t xml:space="preserve"> возрастных нарушений</w:t>
      </w:r>
      <w:r w:rsidRPr="00A53FF7">
        <w:rPr>
          <w:color w:val="000000"/>
          <w:sz w:val="28"/>
          <w:szCs w:val="28"/>
          <w:shd w:val="clear" w:color="auto" w:fill="FFFFFF"/>
        </w:rPr>
        <w:t>, способствующих возникновению и развитию злокачественных новообразований.</w:t>
      </w:r>
    </w:p>
    <w:p w:rsidR="00E726DE" w:rsidRPr="00A53FF7" w:rsidRDefault="00E726DE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7C2BD2" w:rsidRPr="00A53FF7" w:rsidRDefault="007C2BD2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3FF7">
        <w:rPr>
          <w:b/>
          <w:color w:val="000000"/>
          <w:sz w:val="28"/>
          <w:szCs w:val="28"/>
        </w:rPr>
        <w:t>Вторичная профилактика</w:t>
      </w:r>
      <w:r w:rsidRPr="00A53FF7">
        <w:rPr>
          <w:color w:val="000000"/>
          <w:sz w:val="28"/>
          <w:szCs w:val="28"/>
        </w:rPr>
        <w:t xml:space="preserve"> злокачественных новообразований представляет собой комплекс мероприятий, направленных на выявление предопухолевых заболеваний и состояний, а также раннюю диагностику онкологических заболеваний, что обеспечивает наиболее высокую эффективность их лечения. В осуществлении этого вида профилактики большое значение имеет</w:t>
      </w:r>
      <w:r w:rsidR="00DF4846" w:rsidRPr="00A53FF7">
        <w:rPr>
          <w:color w:val="000000"/>
          <w:sz w:val="28"/>
          <w:szCs w:val="28"/>
        </w:rPr>
        <w:t xml:space="preserve"> визуальный осмотр пациента, </w:t>
      </w:r>
      <w:r w:rsidRPr="00A53FF7">
        <w:rPr>
          <w:color w:val="000000"/>
          <w:sz w:val="28"/>
          <w:szCs w:val="28"/>
        </w:rPr>
        <w:t>применение цитологических, гистологических, эндоскопических, рентгенологических и других специальн</w:t>
      </w:r>
      <w:r w:rsidR="00DF4846" w:rsidRPr="00A53FF7">
        <w:rPr>
          <w:color w:val="000000"/>
          <w:sz w:val="28"/>
          <w:szCs w:val="28"/>
        </w:rPr>
        <w:t>ых методов обследования.</w:t>
      </w:r>
      <w:r w:rsidRPr="00A53FF7">
        <w:rPr>
          <w:color w:val="000000"/>
          <w:sz w:val="28"/>
          <w:szCs w:val="28"/>
        </w:rPr>
        <w:t xml:space="preserve"> </w:t>
      </w:r>
    </w:p>
    <w:p w:rsidR="004D6F92" w:rsidRPr="00A53FF7" w:rsidRDefault="007C2BD2" w:rsidP="00A53FF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53FF7">
        <w:rPr>
          <w:color w:val="000000"/>
          <w:sz w:val="28"/>
          <w:szCs w:val="28"/>
          <w:shd w:val="clear" w:color="auto" w:fill="FFFFFF"/>
        </w:rPr>
        <w:t>В индивидуальной профилактике сохраняет свое большое значение диспансеризация</w:t>
      </w:r>
      <w:r w:rsidR="004D6F92" w:rsidRPr="00A53FF7">
        <w:rPr>
          <w:color w:val="000000"/>
          <w:sz w:val="28"/>
          <w:szCs w:val="28"/>
          <w:shd w:val="clear" w:color="auto" w:fill="FFFFFF"/>
        </w:rPr>
        <w:t xml:space="preserve"> населения</w:t>
      </w:r>
      <w:r w:rsidRPr="00A53FF7">
        <w:rPr>
          <w:color w:val="000000"/>
          <w:sz w:val="28"/>
          <w:szCs w:val="28"/>
          <w:shd w:val="clear" w:color="auto" w:fill="FFFFFF"/>
        </w:rPr>
        <w:t>, при проведении которой всеми врачами-специалистами должна проявляться онкологическая настороженность</w:t>
      </w:r>
      <w:r w:rsidR="007A36EB" w:rsidRPr="00A53FF7">
        <w:rPr>
          <w:color w:val="000000"/>
          <w:sz w:val="28"/>
          <w:szCs w:val="28"/>
          <w:shd w:val="clear" w:color="auto" w:fill="FFFFFF"/>
        </w:rPr>
        <w:t>. Проведение</w:t>
      </w:r>
      <w:r w:rsidRPr="00A53FF7">
        <w:rPr>
          <w:color w:val="000000"/>
          <w:sz w:val="28"/>
          <w:szCs w:val="28"/>
          <w:shd w:val="clear" w:color="auto" w:fill="FFFFFF"/>
        </w:rPr>
        <w:t xml:space="preserve"> диспансеризации в достаточной степени обеспечивает своевременное выявление ранних стадий онкологических заболеваний и лиц с повышенным риском их возникновения</w:t>
      </w:r>
      <w:r w:rsidR="007A36EB" w:rsidRPr="00A53FF7">
        <w:rPr>
          <w:color w:val="000000"/>
          <w:sz w:val="28"/>
          <w:szCs w:val="28"/>
          <w:shd w:val="clear" w:color="auto" w:fill="FFFFFF"/>
        </w:rPr>
        <w:t>.</w:t>
      </w:r>
    </w:p>
    <w:p w:rsidR="007A36EB" w:rsidRPr="00A53FF7" w:rsidRDefault="007A36EB" w:rsidP="00A53FF7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A53FF7">
        <w:rPr>
          <w:color w:val="000000"/>
          <w:sz w:val="28"/>
          <w:szCs w:val="28"/>
          <w:shd w:val="clear" w:color="auto" w:fill="FFFFFF"/>
        </w:rPr>
        <w:t>Также большое значение в организации профилактики злокачественных новообразований и повышении ее эффективности имеет квалифицированная санитарно-просветительная работа среди населения.</w:t>
      </w:r>
    </w:p>
    <w:p w:rsidR="004D6F92" w:rsidRPr="00A53FF7" w:rsidRDefault="001107CE" w:rsidP="00A53FF7">
      <w:pPr>
        <w:pStyle w:val="txt"/>
        <w:spacing w:line="276" w:lineRule="auto"/>
        <w:rPr>
          <w:color w:val="000000"/>
          <w:sz w:val="28"/>
          <w:szCs w:val="28"/>
        </w:rPr>
      </w:pPr>
      <w:r w:rsidRPr="00A53FF7">
        <w:rPr>
          <w:color w:val="000000"/>
          <w:sz w:val="28"/>
          <w:szCs w:val="28"/>
        </w:rPr>
        <w:t>Таким образом, в систему профилактики рака входят мероприятия по борьбе с вредными привычками, по выявлению и лечению больных с предопухолевыми заболеваниями; т.е. выявление и обследование групп «повышенного риска», охрана внешней среды, рациональная противораковая пропаганда. Для сокращения смертности от опухолевых заболеваний существует два подхода: уменьшение числа</w:t>
      </w:r>
      <w:r w:rsidR="004D6F92" w:rsidRPr="00A53FF7">
        <w:rPr>
          <w:color w:val="000000"/>
          <w:sz w:val="28"/>
          <w:szCs w:val="28"/>
        </w:rPr>
        <w:t xml:space="preserve"> </w:t>
      </w:r>
      <w:r w:rsidRPr="00A53FF7">
        <w:rPr>
          <w:color w:val="000000"/>
          <w:sz w:val="28"/>
          <w:szCs w:val="28"/>
        </w:rPr>
        <w:t xml:space="preserve">новых случаев за счет первичной профилактики и увеличения процента излечения и выживаемости тех, у кого уже возник рак, за счет ранней диагностики и рациональной терапии. </w:t>
      </w:r>
    </w:p>
    <w:p w:rsidR="001107CE" w:rsidRPr="00A53FF7" w:rsidRDefault="001107CE" w:rsidP="00A53FF7">
      <w:pPr>
        <w:pStyle w:val="txt"/>
        <w:spacing w:line="276" w:lineRule="auto"/>
        <w:rPr>
          <w:color w:val="000000"/>
          <w:sz w:val="28"/>
          <w:szCs w:val="28"/>
        </w:rPr>
      </w:pPr>
      <w:r w:rsidRPr="00A53FF7">
        <w:rPr>
          <w:color w:val="000000"/>
          <w:sz w:val="28"/>
          <w:szCs w:val="28"/>
        </w:rPr>
        <w:t>«Однако лучше осуществлять профилактику болезни, чем ее лечение»</w:t>
      </w:r>
      <w:r w:rsidR="004D6F92" w:rsidRPr="00A53FF7">
        <w:rPr>
          <w:color w:val="000000"/>
          <w:sz w:val="28"/>
          <w:szCs w:val="28"/>
        </w:rPr>
        <w:t>.</w:t>
      </w:r>
      <w:r w:rsidRPr="00A53FF7">
        <w:rPr>
          <w:color w:val="000000"/>
          <w:sz w:val="28"/>
          <w:szCs w:val="28"/>
        </w:rPr>
        <w:t xml:space="preserve"> </w:t>
      </w:r>
    </w:p>
    <w:p w:rsidR="006A6DC6" w:rsidRPr="00A53FF7" w:rsidRDefault="006A6DC6" w:rsidP="00A53FF7">
      <w:pPr>
        <w:pStyle w:val="txt"/>
        <w:spacing w:line="276" w:lineRule="auto"/>
        <w:rPr>
          <w:color w:val="000000"/>
          <w:sz w:val="28"/>
          <w:szCs w:val="28"/>
        </w:rPr>
      </w:pPr>
    </w:p>
    <w:p w:rsidR="006A6DC6" w:rsidRPr="00A53FF7" w:rsidRDefault="006A6DC6" w:rsidP="00A53FF7">
      <w:pPr>
        <w:pStyle w:val="txt"/>
        <w:spacing w:line="276" w:lineRule="auto"/>
        <w:rPr>
          <w:color w:val="000000"/>
          <w:sz w:val="28"/>
          <w:szCs w:val="28"/>
        </w:rPr>
      </w:pPr>
    </w:p>
    <w:p w:rsidR="006A6DC6" w:rsidRPr="00A53FF7" w:rsidRDefault="0025269D" w:rsidP="00A53FF7">
      <w:pPr>
        <w:pStyle w:val="txt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Врач-онколог </w:t>
      </w:r>
      <w:r w:rsidR="006A6DC6" w:rsidRPr="00A53FF7">
        <w:rPr>
          <w:color w:val="000000"/>
          <w:sz w:val="28"/>
          <w:szCs w:val="28"/>
        </w:rPr>
        <w:t xml:space="preserve">  Ермолова В.В.</w:t>
      </w:r>
    </w:p>
    <w:bookmarkEnd w:id="0"/>
    <w:p w:rsidR="007C2BD2" w:rsidRPr="00A53FF7" w:rsidRDefault="007C2BD2" w:rsidP="00A53FF7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</w:p>
    <w:sectPr w:rsidR="007C2BD2" w:rsidRPr="00A53FF7" w:rsidSect="006229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E4" w:rsidRDefault="004323E4" w:rsidP="004D6F92">
      <w:pPr>
        <w:spacing w:after="0" w:line="240" w:lineRule="auto"/>
      </w:pPr>
      <w:r>
        <w:separator/>
      </w:r>
    </w:p>
  </w:endnote>
  <w:endnote w:type="continuationSeparator" w:id="0">
    <w:p w:rsidR="004323E4" w:rsidRDefault="004323E4" w:rsidP="004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E4" w:rsidRDefault="004323E4" w:rsidP="004D6F92">
      <w:pPr>
        <w:spacing w:after="0" w:line="240" w:lineRule="auto"/>
      </w:pPr>
      <w:r>
        <w:separator/>
      </w:r>
    </w:p>
  </w:footnote>
  <w:footnote w:type="continuationSeparator" w:id="0">
    <w:p w:rsidR="004323E4" w:rsidRDefault="004323E4" w:rsidP="004D6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BC"/>
    <w:rsid w:val="00055615"/>
    <w:rsid w:val="001107CE"/>
    <w:rsid w:val="00175646"/>
    <w:rsid w:val="0018759B"/>
    <w:rsid w:val="0025269D"/>
    <w:rsid w:val="00257B2C"/>
    <w:rsid w:val="004323E4"/>
    <w:rsid w:val="004D6F92"/>
    <w:rsid w:val="005C0D08"/>
    <w:rsid w:val="006229BD"/>
    <w:rsid w:val="006A6DC6"/>
    <w:rsid w:val="0079113E"/>
    <w:rsid w:val="007A36EB"/>
    <w:rsid w:val="007C2BD2"/>
    <w:rsid w:val="007E14F5"/>
    <w:rsid w:val="00887ABC"/>
    <w:rsid w:val="008E442D"/>
    <w:rsid w:val="009C6A70"/>
    <w:rsid w:val="00A00254"/>
    <w:rsid w:val="00A53FF7"/>
    <w:rsid w:val="00B26A2F"/>
    <w:rsid w:val="00BD00A1"/>
    <w:rsid w:val="00CA215C"/>
    <w:rsid w:val="00DF4846"/>
    <w:rsid w:val="00E726DE"/>
    <w:rsid w:val="00EA722A"/>
    <w:rsid w:val="00E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11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F92"/>
  </w:style>
  <w:style w:type="paragraph" w:styleId="a6">
    <w:name w:val="footer"/>
    <w:basedOn w:val="a"/>
    <w:link w:val="a7"/>
    <w:uiPriority w:val="99"/>
    <w:unhideWhenUsed/>
    <w:rsid w:val="004D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F92"/>
  </w:style>
  <w:style w:type="character" w:styleId="a8">
    <w:name w:val="Hyperlink"/>
    <w:basedOn w:val="a0"/>
    <w:uiPriority w:val="99"/>
    <w:semiHidden/>
    <w:unhideWhenUsed/>
    <w:rsid w:val="006229BD"/>
    <w:rPr>
      <w:color w:val="005FC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11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F92"/>
  </w:style>
  <w:style w:type="paragraph" w:styleId="a6">
    <w:name w:val="footer"/>
    <w:basedOn w:val="a"/>
    <w:link w:val="a7"/>
    <w:uiPriority w:val="99"/>
    <w:unhideWhenUsed/>
    <w:rsid w:val="004D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F92"/>
  </w:style>
  <w:style w:type="character" w:styleId="a8">
    <w:name w:val="Hyperlink"/>
    <w:basedOn w:val="a0"/>
    <w:uiPriority w:val="99"/>
    <w:semiHidden/>
    <w:unhideWhenUsed/>
    <w:rsid w:val="006229BD"/>
    <w:rPr>
      <w:color w:val="005FC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Профилактика</cp:lastModifiedBy>
  <cp:revision>13</cp:revision>
  <dcterms:created xsi:type="dcterms:W3CDTF">2021-01-20T08:39:00Z</dcterms:created>
  <dcterms:modified xsi:type="dcterms:W3CDTF">2021-01-27T12:11:00Z</dcterms:modified>
</cp:coreProperties>
</file>