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57" w:rsidRDefault="008C73DB">
      <w:r>
        <w:rPr>
          <w:noProof/>
          <w:lang w:eastAsia="ru-RU"/>
        </w:rPr>
        <w:pict>
          <v:roundrect id="_x0000_s1034" style="position:absolute;margin-left:594.75pt;margin-top:223.35pt;width:163.8pt;height:192.4pt;z-index:2516654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noProof/>
          <w:lang w:eastAsia="ru-RU"/>
        </w:rPr>
        <w:pict>
          <v:roundrect id="_x0000_s1070" style="position:absolute;margin-left:605.8pt;margin-top:371.4pt;width:138.25pt;height:27.05pt;z-index:2516992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Гараж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9" style="position:absolute;margin-left:605.8pt;margin-top:328.75pt;width:138.25pt;height:27.05pt;z-index:2516981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9"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Автоклав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8" style="position:absolute;margin-left:605.8pt;margin-top:285pt;width:138.25pt;height:27.05pt;z-index:2516971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Пищеблок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7" style="position:absolute;margin-left:605.8pt;margin-top:242.35pt;width:138.25pt;height:27.05pt;z-index:2516961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391.7pt;margin-top:223.35pt;width:163.8pt;height:243.65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noProof/>
          <w:lang w:eastAsia="ru-RU"/>
        </w:rPr>
        <w:pict>
          <v:roundrect id="_x0000_s1065" style="position:absolute;margin-left:401.45pt;margin-top:415.75pt;width:138.25pt;height:32.25pt;z-index:251694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Рентгенологическое отделение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6" style="position:absolute;margin-left:401.45pt;margin-top:376pt;width:138.25pt;height:32.25pt;z-index:2516951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6"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Кабинет физиотерапевтический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4" style="position:absolute;margin-left:401.45pt;margin-top:328.75pt;width:138.25pt;height:32.85pt;z-index:2516930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4"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Кабинет функциональной диагностики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margin-left:401.45pt;margin-top:281.95pt;width:138.25pt;height:35.3pt;z-index:2516920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73DB" w:rsidRPr="008C73DB" w:rsidRDefault="008C73DB" w:rsidP="008C73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Кабинет ультразвуковой диагностики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margin-left:401.45pt;margin-top:242.35pt;width:138.25pt;height:27.05pt;z-index:2516725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8C73DB" w:rsidRDefault="008C73DB" w:rsidP="00686A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Лаборатория</w:t>
                  </w:r>
                </w:p>
              </w:txbxContent>
            </v:textbox>
          </v:roundrect>
        </w:pict>
      </w:r>
      <w:r>
        <w:rPr>
          <w:noProof/>
          <w:color w:val="00B0F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70.45pt;margin-top:108pt;width:0;height:24.2pt;z-index:251691008" o:connectortype="straight" strokecolor="#0070c0" strokeweight="2.25pt"/>
        </w:pict>
      </w:r>
      <w:r w:rsidR="00686AAE">
        <w:rPr>
          <w:noProof/>
          <w:color w:val="00B0F0"/>
          <w:lang w:eastAsia="ru-RU"/>
        </w:rPr>
        <w:pict>
          <v:roundrect id="_x0000_s1061" style="position:absolute;margin-left:88.5pt;margin-top:469.9pt;width:159.55pt;height:39.75pt;z-index:251689984" arcsize="10923f" fillcolor="white [3201]" strokecolor="#4f81bd [3204]" strokeweight="2.5pt">
            <v:shadow color="#868686"/>
            <v:textbox>
              <w:txbxContent>
                <w:p w:rsidR="00686AAE" w:rsidRPr="0020403A" w:rsidRDefault="008C73DB" w:rsidP="00686A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Отделение скорой медицинской помощи</w:t>
                  </w:r>
                </w:p>
              </w:txbxContent>
            </v:textbox>
          </v:roundrect>
        </w:pict>
      </w:r>
      <w:r w:rsidR="00686AAE">
        <w:rPr>
          <w:noProof/>
          <w:color w:val="00B0F0"/>
          <w:lang w:eastAsia="ru-RU"/>
        </w:rPr>
        <w:pict>
          <v:shape id="_x0000_s1060" type="#_x0000_t32" style="position:absolute;margin-left:171.7pt;margin-top:132.4pt;width:0;height:337.5pt;z-index:251688960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7" type="#_x0000_t32" style="position:absolute;margin-left:677.45pt;margin-top:197.25pt;width:0;height:28.2pt;z-index:251685888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8" type="#_x0000_t32" style="position:absolute;margin-left:472.95pt;margin-top:195.15pt;width:0;height:28.2pt;z-index:251686912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9" type="#_x0000_t32" style="position:absolute;margin-left:271.95pt;margin-top:195.15pt;width:0;height:28.2pt;z-index:251687936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3" type="#_x0000_t32" style="position:absolute;margin-left:66.9pt;margin-top:195.15pt;width:0;height:28.2pt;z-index:251684864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49" type="#_x0000_t32" style="position:absolute;margin-left:271.95pt;margin-top:132.35pt;width:0;height:23pt;z-index:251680768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0" type="#_x0000_t32" style="position:absolute;margin-left:472.95pt;margin-top:132.35pt;width:0;height:23pt;z-index:251681792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1" type="#_x0000_t32" style="position:absolute;margin-left:677.45pt;margin-top:132.4pt;width:0;height:23pt;z-index:251682816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52" type="#_x0000_t32" style="position:absolute;margin-left:66.9pt;margin-top:132.35pt;width:0;height:23pt;z-index:251683840" o:connectortype="straight" strokecolor="#0070c0" strokeweight="2.25pt">
            <v:stroke endarrow="block"/>
          </v:shape>
        </w:pict>
      </w:r>
      <w:r w:rsidR="00686AAE">
        <w:rPr>
          <w:noProof/>
          <w:color w:val="00B0F0"/>
          <w:lang w:eastAsia="ru-RU"/>
        </w:rPr>
        <w:pict>
          <v:shape id="_x0000_s1048" type="#_x0000_t32" style="position:absolute;margin-left:66.9pt;margin-top:132.35pt;width:610.55pt;height:0;z-index:251679744" o:connectortype="straight" strokecolor="#0070c0" strokeweight="2.25pt"/>
        </w:pict>
      </w:r>
      <w:r w:rsidR="00686AAE" w:rsidRPr="00686AAE">
        <w:rPr>
          <w:noProof/>
          <w:color w:val="00B0F0"/>
          <w:lang w:eastAsia="ru-RU"/>
        </w:rPr>
        <w:pict>
          <v:shape id="_x0000_s1047" type="#_x0000_t32" style="position:absolute;margin-left:370.45pt;margin-top:45.4pt;width:0;height:23pt;z-index:251678720" o:connectortype="straight" strokecolor="#0070c0" strokeweight="2.25pt">
            <v:stroke endarrow="block"/>
          </v:shape>
        </w:pict>
      </w:r>
      <w:r w:rsidR="00686AAE">
        <w:rPr>
          <w:noProof/>
          <w:lang w:eastAsia="ru-RU"/>
        </w:rPr>
        <w:pict>
          <v:roundrect id="_x0000_s1042" style="position:absolute;margin-left:197.75pt;margin-top:403.05pt;width:138.25pt;height:34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Отделение сестринского ухода</w:t>
                  </w:r>
                </w:p>
              </w:txbxContent>
            </v:textbox>
          </v:roundrect>
        </w:pict>
      </w:r>
      <w:r w:rsidR="00686AAE">
        <w:rPr>
          <w:noProof/>
          <w:lang w:eastAsia="ru-RU"/>
        </w:rPr>
        <w:pict>
          <v:roundrect id="_x0000_s1043" style="position:absolute;margin-left:197.75pt;margin-top:361.6pt;width:138.25pt;height:27.05pt;z-index:2516746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0"/>
                      <w:szCs w:val="20"/>
                    </w:rPr>
                  </w:pPr>
                  <w:r w:rsidRPr="00686AAE">
                    <w:rPr>
                      <w:sz w:val="20"/>
                      <w:szCs w:val="20"/>
                    </w:rPr>
                    <w:t>Хирургическое отделение</w:t>
                  </w:r>
                </w:p>
              </w:txbxContent>
            </v:textbox>
          </v:roundrect>
        </w:pict>
      </w:r>
      <w:r w:rsidR="00686AAE">
        <w:rPr>
          <w:noProof/>
          <w:lang w:eastAsia="ru-RU"/>
        </w:rPr>
        <w:pict>
          <v:roundrect id="_x0000_s1044" style="position:absolute;margin-left:197.75pt;margin-top:322.25pt;width:138.25pt;height:27.05pt;z-index:25167564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Детское отделение</w:t>
                  </w:r>
                </w:p>
              </w:txbxContent>
            </v:textbox>
          </v:roundrect>
        </w:pict>
      </w:r>
      <w:r w:rsidR="00686AAE">
        <w:rPr>
          <w:noProof/>
          <w:lang w:eastAsia="ru-RU"/>
        </w:rPr>
        <w:pict>
          <v:roundrect id="_x0000_s1045" style="position:absolute;margin-left:197.75pt;margin-top:281.95pt;width:138.25pt;height:27.05pt;z-index:25167667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0"/>
                      <w:szCs w:val="20"/>
                    </w:rPr>
                  </w:pPr>
                  <w:r w:rsidRPr="00686AAE">
                    <w:rPr>
                      <w:sz w:val="20"/>
                      <w:szCs w:val="20"/>
                    </w:rPr>
                    <w:t>Терапевтическое отделение</w:t>
                  </w:r>
                </w:p>
              </w:txbxContent>
            </v:textbox>
          </v:roundrect>
        </w:pict>
      </w:r>
      <w:r w:rsidR="00686AAE">
        <w:rPr>
          <w:noProof/>
          <w:lang w:eastAsia="ru-RU"/>
        </w:rPr>
        <w:pict>
          <v:roundrect id="_x0000_s1046" style="position:absolute;margin-left:197.75pt;margin-top:242.35pt;width:138.25pt;height:27.05pt;z-index:25167769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Приемное отделение</w:t>
                  </w:r>
                </w:p>
              </w:txbxContent>
            </v:textbox>
          </v:roundrect>
        </w:pict>
      </w:r>
      <w:r w:rsidR="00686AAE">
        <w:rPr>
          <w:noProof/>
          <w:lang w:eastAsia="ru-RU"/>
        </w:rPr>
        <w:pict>
          <v:roundrect id="_x0000_s1033" style="position:absolute;margin-left:-10.5pt;margin-top:223.35pt;width:163.8pt;height:192.4pt;z-index:25166438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686AAE">
        <w:rPr>
          <w:noProof/>
          <w:lang w:eastAsia="ru-RU"/>
        </w:rPr>
        <w:pict>
          <v:roundrect id="_x0000_s1040" style="position:absolute;margin-left:-.5pt;margin-top:371.4pt;width:138.25pt;height:27.05pt;z-index:2516715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86AAE" w:rsidRPr="00686AAE" w:rsidRDefault="00686AAE" w:rsidP="00686A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Женская консультация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9" style="position:absolute;margin-left:-.5pt;margin-top:328.75pt;width:138.25pt;height:27.05pt;z-index:2516705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0403A" w:rsidRPr="00686AAE" w:rsidRDefault="0020403A" w:rsidP="0020403A">
                  <w:pPr>
                    <w:jc w:val="center"/>
                    <w:rPr>
                      <w:sz w:val="24"/>
                      <w:szCs w:val="24"/>
                    </w:rPr>
                  </w:pPr>
                  <w:r w:rsidRPr="00686AAE">
                    <w:rPr>
                      <w:sz w:val="24"/>
                      <w:szCs w:val="24"/>
                    </w:rPr>
                    <w:t>Регистратура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8" style="position:absolute;margin-left:-.5pt;margin-top:285pt;width:138.25pt;height:27.05pt;z-index:2516695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0403A" w:rsidRPr="00686AAE" w:rsidRDefault="00686AAE" w:rsidP="0020403A">
                  <w:pPr>
                    <w:jc w:val="center"/>
                    <w:rPr>
                      <w:sz w:val="24"/>
                      <w:szCs w:val="24"/>
                    </w:rPr>
                  </w:pPr>
                  <w:r w:rsidRPr="00686AAE">
                    <w:rPr>
                      <w:sz w:val="24"/>
                      <w:szCs w:val="24"/>
                    </w:rPr>
                    <w:t>Детская поликлиника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7" style="position:absolute;margin-left:-.5pt;margin-top:242.35pt;width:138.25pt;height:27.05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0403A" w:rsidRPr="00686AAE" w:rsidRDefault="00686AAE" w:rsidP="0020403A">
                  <w:pPr>
                    <w:jc w:val="center"/>
                    <w:rPr>
                      <w:sz w:val="24"/>
                      <w:szCs w:val="24"/>
                    </w:rPr>
                  </w:pPr>
                  <w:r w:rsidRPr="00686AAE">
                    <w:rPr>
                      <w:sz w:val="24"/>
                      <w:szCs w:val="24"/>
                    </w:rPr>
                    <w:t>Взрослая поликлиника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6" style="position:absolute;margin-left:187.1pt;margin-top:223.35pt;width:163.8pt;height:232.7pt;z-index:2516674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20403A">
        <w:rPr>
          <w:noProof/>
          <w:lang w:eastAsia="ru-RU"/>
        </w:rPr>
        <w:pict>
          <v:roundrect id="_x0000_s1031" style="position:absolute;margin-left:390.6pt;margin-top:155.4pt;width:164.9pt;height:39.75pt;z-index:251662336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Лечебно-диагностическое отделение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0" style="position:absolute;margin-left:594.75pt;margin-top:155.4pt;width:159.55pt;height:39.75pt;z-index:251661312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Административно – хозяйственная часть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32" style="position:absolute;margin-left:191.35pt;margin-top:155.4pt;width:159.55pt;height:39.75pt;z-index:251663360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Стационар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29" style="position:absolute;margin-left:-10.5pt;margin-top:155.4pt;width:159.55pt;height:39.75pt;z-index:251660288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Поликлиника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28" style="position:absolute;margin-left:289.65pt;margin-top:68.4pt;width:159.55pt;height:39.75pt;z-index:251659264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Заместители главного врача</w:t>
                  </w:r>
                </w:p>
              </w:txbxContent>
            </v:textbox>
          </v:roundrect>
        </w:pict>
      </w:r>
      <w:r w:rsidR="0020403A">
        <w:rPr>
          <w:noProof/>
          <w:lang w:eastAsia="ru-RU"/>
        </w:rPr>
        <w:pict>
          <v:roundrect id="_x0000_s1027" style="position:absolute;margin-left:289.65pt;margin-top:5.65pt;width:159.55pt;height:39.75pt;z-index:251658240" arcsize="10923f" fillcolor="white [3201]" strokecolor="#4f81bd [3204]" strokeweight="2.5pt">
            <v:shadow color="#868686"/>
            <v:textbox>
              <w:txbxContent>
                <w:p w:rsidR="0020403A" w:rsidRPr="0020403A" w:rsidRDefault="0020403A" w:rsidP="0020403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0403A">
                    <w:rPr>
                      <w:b/>
                      <w:sz w:val="40"/>
                      <w:szCs w:val="40"/>
                    </w:rPr>
                    <w:t>Главный врач</w:t>
                  </w:r>
                </w:p>
              </w:txbxContent>
            </v:textbox>
          </v:roundrect>
        </w:pict>
      </w:r>
    </w:p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Pr="00110D57" w:rsidRDefault="00110D57" w:rsidP="00110D57"/>
    <w:p w:rsidR="00110D57" w:rsidRDefault="00110D57" w:rsidP="00110D57"/>
    <w:p w:rsidR="00844656" w:rsidRDefault="00110D57" w:rsidP="00110D57">
      <w:pPr>
        <w:tabs>
          <w:tab w:val="left" w:pos="2327"/>
        </w:tabs>
      </w:pPr>
      <w:r>
        <w:tab/>
      </w:r>
    </w:p>
    <w:p w:rsidR="00110D57" w:rsidRDefault="00110D57" w:rsidP="00110D57">
      <w:pPr>
        <w:tabs>
          <w:tab w:val="left" w:pos="2327"/>
        </w:tabs>
      </w:pPr>
    </w:p>
    <w:p w:rsidR="00110D57" w:rsidRDefault="00110D57" w:rsidP="00110D57">
      <w:pPr>
        <w:tabs>
          <w:tab w:val="left" w:pos="2327"/>
        </w:tabs>
      </w:pPr>
    </w:p>
    <w:p w:rsidR="00110D57" w:rsidRDefault="00110D57" w:rsidP="00110D57">
      <w:pPr>
        <w:tabs>
          <w:tab w:val="left" w:pos="2327"/>
        </w:tabs>
      </w:pPr>
    </w:p>
    <w:p w:rsidR="00110D57" w:rsidRDefault="00110D57" w:rsidP="00110D57">
      <w:pPr>
        <w:tabs>
          <w:tab w:val="left" w:pos="2327"/>
        </w:tabs>
      </w:pPr>
    </w:p>
    <w:p w:rsidR="00110D57" w:rsidRDefault="00110D57" w:rsidP="00110D57">
      <w:pPr>
        <w:tabs>
          <w:tab w:val="left" w:pos="2327"/>
        </w:tabs>
      </w:pPr>
    </w:p>
    <w:p w:rsidR="00110D57" w:rsidRDefault="00110D57" w:rsidP="00110D57">
      <w:pPr>
        <w:tabs>
          <w:tab w:val="left" w:pos="2327"/>
        </w:tabs>
      </w:pPr>
    </w:p>
    <w:p w:rsidR="00110D57" w:rsidRPr="00110D57" w:rsidRDefault="00110D57" w:rsidP="00110D57">
      <w:pPr>
        <w:tabs>
          <w:tab w:val="left" w:pos="2327"/>
        </w:tabs>
        <w:rPr>
          <w:b/>
          <w:color w:val="000000" w:themeColor="text1"/>
        </w:rPr>
      </w:pPr>
      <w:r w:rsidRPr="00110D57">
        <w:rPr>
          <w:b/>
          <w:color w:val="000000" w:themeColor="text1"/>
        </w:rPr>
        <w:t>Отделение общей врачебной практики (семейный врач)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399024 Липецкая область, Измалковский район с</w:t>
      </w:r>
      <w:proofErr w:type="gramStart"/>
      <w:r w:rsidRPr="00110D57">
        <w:rPr>
          <w:i/>
          <w:color w:val="948A54" w:themeColor="background2" w:themeShade="80"/>
        </w:rPr>
        <w:t>.Ч</w:t>
      </w:r>
      <w:proofErr w:type="gramEnd"/>
      <w:r w:rsidRPr="00110D57">
        <w:rPr>
          <w:i/>
          <w:color w:val="948A54" w:themeColor="background2" w:themeShade="80"/>
        </w:rPr>
        <w:t xml:space="preserve">ернава, ул.Первомайская д.206 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399020 Липецкая область , Измалковский район, </w:t>
      </w:r>
      <w:proofErr w:type="spellStart"/>
      <w:r w:rsidRPr="00110D57">
        <w:rPr>
          <w:i/>
          <w:color w:val="948A54" w:themeColor="background2" w:themeShade="80"/>
        </w:rPr>
        <w:t>с</w:t>
      </w:r>
      <w:proofErr w:type="gramStart"/>
      <w:r w:rsidRPr="00110D57">
        <w:rPr>
          <w:i/>
          <w:color w:val="948A54" w:themeColor="background2" w:themeShade="80"/>
        </w:rPr>
        <w:t>.А</w:t>
      </w:r>
      <w:proofErr w:type="gramEnd"/>
      <w:r w:rsidRPr="00110D57">
        <w:rPr>
          <w:i/>
          <w:color w:val="948A54" w:themeColor="background2" w:themeShade="80"/>
        </w:rPr>
        <w:t>фанасьево</w:t>
      </w:r>
      <w:proofErr w:type="spellEnd"/>
      <w:r w:rsidRPr="00110D57">
        <w:rPr>
          <w:i/>
          <w:color w:val="948A54" w:themeColor="background2" w:themeShade="80"/>
        </w:rPr>
        <w:t xml:space="preserve">, ул.Елецкая д.139 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color w:val="000000"/>
          <w:sz w:val="28"/>
          <w:szCs w:val="28"/>
        </w:rPr>
      </w:pPr>
      <w:r w:rsidRPr="00110D57">
        <w:rPr>
          <w:rStyle w:val="a6"/>
          <w:color w:val="000000"/>
          <w:sz w:val="28"/>
          <w:szCs w:val="28"/>
        </w:rPr>
        <w:t>Фельдшерско-акушерские пункты (</w:t>
      </w:r>
      <w:proofErr w:type="spellStart"/>
      <w:r w:rsidRPr="00110D57">
        <w:rPr>
          <w:rStyle w:val="a6"/>
          <w:color w:val="000000"/>
          <w:sz w:val="28"/>
          <w:szCs w:val="28"/>
        </w:rPr>
        <w:t>ФАПы</w:t>
      </w:r>
      <w:proofErr w:type="spellEnd"/>
      <w:r w:rsidRPr="00110D57">
        <w:rPr>
          <w:rStyle w:val="a6"/>
          <w:color w:val="000000"/>
          <w:sz w:val="28"/>
          <w:szCs w:val="28"/>
        </w:rPr>
        <w:t xml:space="preserve">) 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1. </w:t>
      </w:r>
      <w:proofErr w:type="spellStart"/>
      <w:r w:rsidRPr="00110D57">
        <w:rPr>
          <w:i/>
          <w:color w:val="948A54" w:themeColor="background2" w:themeShade="80"/>
        </w:rPr>
        <w:t>Власовский</w:t>
      </w:r>
      <w:proofErr w:type="spellEnd"/>
      <w:r w:rsidRPr="00110D57">
        <w:rPr>
          <w:i/>
          <w:color w:val="948A54" w:themeColor="background2" w:themeShade="80"/>
        </w:rPr>
        <w:t xml:space="preserve"> ФАП – 399020,Липецкая область, Измалковс</w:t>
      </w:r>
      <w:r w:rsidR="00FE4FD9">
        <w:rPr>
          <w:i/>
          <w:color w:val="948A54" w:themeColor="background2" w:themeShade="80"/>
        </w:rPr>
        <w:t>кий район,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В</w:t>
      </w:r>
      <w:proofErr w:type="gramEnd"/>
      <w:r w:rsidRPr="00110D57">
        <w:rPr>
          <w:i/>
          <w:color w:val="948A54" w:themeColor="background2" w:themeShade="80"/>
        </w:rPr>
        <w:t>ласово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2. </w:t>
      </w:r>
      <w:proofErr w:type="spellStart"/>
      <w:r w:rsidRPr="00110D57">
        <w:rPr>
          <w:i/>
          <w:color w:val="948A54" w:themeColor="background2" w:themeShade="80"/>
        </w:rPr>
        <w:t>Денисовский</w:t>
      </w:r>
      <w:proofErr w:type="spellEnd"/>
      <w:r w:rsidRPr="00110D57">
        <w:rPr>
          <w:i/>
          <w:color w:val="948A54" w:themeColor="background2" w:themeShade="80"/>
        </w:rPr>
        <w:t xml:space="preserve"> ФАП – 399022,Липецкая область, Измалковский район,</w:t>
      </w:r>
      <w:r w:rsidR="00FE4FD9">
        <w:rPr>
          <w:i/>
          <w:color w:val="948A54" w:themeColor="background2" w:themeShade="80"/>
        </w:rPr>
        <w:t xml:space="preserve"> </w:t>
      </w:r>
      <w:proofErr w:type="spellStart"/>
      <w:r w:rsidR="00FE4FD9">
        <w:rPr>
          <w:i/>
          <w:color w:val="948A54" w:themeColor="background2" w:themeShade="80"/>
        </w:rPr>
        <w:t>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Д</w:t>
      </w:r>
      <w:proofErr w:type="gramEnd"/>
      <w:r w:rsidRPr="00110D57">
        <w:rPr>
          <w:i/>
          <w:color w:val="948A54" w:themeColor="background2" w:themeShade="80"/>
        </w:rPr>
        <w:t>енисово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3. </w:t>
      </w:r>
      <w:proofErr w:type="spellStart"/>
      <w:r w:rsidRPr="00110D57">
        <w:rPr>
          <w:i/>
          <w:color w:val="948A54" w:themeColor="background2" w:themeShade="80"/>
        </w:rPr>
        <w:t>Пречистинский</w:t>
      </w:r>
      <w:proofErr w:type="spellEnd"/>
      <w:r w:rsidRPr="00110D57">
        <w:rPr>
          <w:i/>
          <w:color w:val="948A54" w:themeColor="background2" w:themeShade="80"/>
        </w:rPr>
        <w:t xml:space="preserve"> ФАП – 399026, Липецкая </w:t>
      </w:r>
      <w:proofErr w:type="spellStart"/>
      <w:r w:rsidRPr="00110D57">
        <w:rPr>
          <w:i/>
          <w:color w:val="948A54" w:themeColor="background2" w:themeShade="80"/>
        </w:rPr>
        <w:t>область,Измалковский</w:t>
      </w:r>
      <w:proofErr w:type="spellEnd"/>
      <w:r w:rsidRPr="00110D57">
        <w:rPr>
          <w:i/>
          <w:color w:val="948A54" w:themeColor="background2" w:themeShade="80"/>
        </w:rPr>
        <w:t xml:space="preserve"> рай</w:t>
      </w:r>
      <w:r w:rsidR="00FE4FD9">
        <w:rPr>
          <w:i/>
          <w:color w:val="948A54" w:themeColor="background2" w:themeShade="80"/>
        </w:rPr>
        <w:t>он, с</w:t>
      </w:r>
      <w:proofErr w:type="gramStart"/>
      <w:r w:rsidR="00FE4FD9">
        <w:rPr>
          <w:i/>
          <w:color w:val="948A54" w:themeColor="background2" w:themeShade="80"/>
        </w:rPr>
        <w:t>.Б</w:t>
      </w:r>
      <w:proofErr w:type="gramEnd"/>
      <w:r w:rsidR="00FE4FD9">
        <w:rPr>
          <w:i/>
          <w:color w:val="948A54" w:themeColor="background2" w:themeShade="80"/>
        </w:rPr>
        <w:t>ыково ул.Центральная д.</w:t>
      </w:r>
      <w:r w:rsidRPr="00110D57">
        <w:rPr>
          <w:i/>
          <w:color w:val="948A54" w:themeColor="background2" w:themeShade="80"/>
        </w:rPr>
        <w:t>32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4. </w:t>
      </w:r>
      <w:proofErr w:type="spellStart"/>
      <w:r w:rsidRPr="00110D57">
        <w:rPr>
          <w:i/>
          <w:color w:val="948A54" w:themeColor="background2" w:themeShade="80"/>
        </w:rPr>
        <w:t>Казеевский</w:t>
      </w:r>
      <w:proofErr w:type="spellEnd"/>
      <w:r w:rsidRPr="00110D57">
        <w:rPr>
          <w:i/>
          <w:color w:val="948A54" w:themeColor="background2" w:themeShade="80"/>
        </w:rPr>
        <w:t xml:space="preserve"> ФАП – 399020, Липецкая </w:t>
      </w:r>
      <w:r w:rsidR="00FE4FD9">
        <w:rPr>
          <w:i/>
          <w:color w:val="948A54" w:themeColor="background2" w:themeShade="80"/>
        </w:rPr>
        <w:t xml:space="preserve">область, Измалковский район, </w:t>
      </w:r>
      <w:proofErr w:type="spellStart"/>
      <w:r w:rsidR="00FE4FD9">
        <w:rPr>
          <w:i/>
          <w:color w:val="948A54" w:themeColor="background2" w:themeShade="80"/>
        </w:rPr>
        <w:t>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И</w:t>
      </w:r>
      <w:proofErr w:type="gramEnd"/>
      <w:r w:rsidRPr="00110D57">
        <w:rPr>
          <w:i/>
          <w:color w:val="948A54" w:themeColor="background2" w:themeShade="80"/>
        </w:rPr>
        <w:t>ваницкое-Троицкое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5. Пятницкий ФАП – 399025,Липецкая </w:t>
      </w:r>
      <w:r w:rsidR="00FE4FD9">
        <w:rPr>
          <w:i/>
          <w:color w:val="948A54" w:themeColor="background2" w:themeShade="80"/>
        </w:rPr>
        <w:t xml:space="preserve">область, Измалковский район, </w:t>
      </w:r>
      <w:proofErr w:type="spellStart"/>
      <w:r w:rsidR="00FE4FD9">
        <w:rPr>
          <w:i/>
          <w:color w:val="948A54" w:themeColor="background2" w:themeShade="80"/>
        </w:rPr>
        <w:t>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П</w:t>
      </w:r>
      <w:proofErr w:type="gramEnd"/>
      <w:r w:rsidRPr="00110D57">
        <w:rPr>
          <w:i/>
          <w:color w:val="948A54" w:themeColor="background2" w:themeShade="80"/>
        </w:rPr>
        <w:t>ятницкое</w:t>
      </w:r>
      <w:proofErr w:type="spellEnd"/>
      <w:r w:rsidRPr="00110D57">
        <w:rPr>
          <w:i/>
          <w:color w:val="948A54" w:themeColor="background2" w:themeShade="80"/>
        </w:rPr>
        <w:t>, ул. Мира, д.4а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6. Ровенский ФАП – 399028,Липецкая </w:t>
      </w:r>
      <w:r w:rsidR="00FE4FD9">
        <w:rPr>
          <w:i/>
          <w:color w:val="948A54" w:themeColor="background2" w:themeShade="80"/>
        </w:rPr>
        <w:t xml:space="preserve">область , Измалковский район, </w:t>
      </w:r>
      <w:proofErr w:type="spellStart"/>
      <w:r w:rsidR="00FE4FD9">
        <w:rPr>
          <w:i/>
          <w:color w:val="948A54" w:themeColor="background2" w:themeShade="80"/>
        </w:rPr>
        <w:t>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Р</w:t>
      </w:r>
      <w:proofErr w:type="gramEnd"/>
      <w:r w:rsidRPr="00110D57">
        <w:rPr>
          <w:i/>
          <w:color w:val="948A54" w:themeColor="background2" w:themeShade="80"/>
        </w:rPr>
        <w:t>овенка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7. </w:t>
      </w:r>
      <w:proofErr w:type="spellStart"/>
      <w:r w:rsidRPr="00110D57">
        <w:rPr>
          <w:i/>
          <w:color w:val="948A54" w:themeColor="background2" w:themeShade="80"/>
        </w:rPr>
        <w:t>Гниловодский</w:t>
      </w:r>
      <w:proofErr w:type="spellEnd"/>
      <w:r w:rsidRPr="00110D57">
        <w:rPr>
          <w:i/>
          <w:color w:val="948A54" w:themeColor="background2" w:themeShade="80"/>
        </w:rPr>
        <w:t xml:space="preserve"> ФАП – 399027, Липецкая </w:t>
      </w:r>
      <w:proofErr w:type="spellStart"/>
      <w:r w:rsidRPr="00110D57">
        <w:rPr>
          <w:i/>
          <w:color w:val="948A54" w:themeColor="background2" w:themeShade="80"/>
        </w:rPr>
        <w:t>область</w:t>
      </w:r>
      <w:proofErr w:type="gramStart"/>
      <w:r w:rsidRPr="00110D57">
        <w:rPr>
          <w:i/>
          <w:color w:val="948A54" w:themeColor="background2" w:themeShade="80"/>
        </w:rPr>
        <w:t>,И</w:t>
      </w:r>
      <w:proofErr w:type="gramEnd"/>
      <w:r w:rsidR="00FE4FD9">
        <w:rPr>
          <w:i/>
          <w:color w:val="948A54" w:themeColor="background2" w:themeShade="80"/>
        </w:rPr>
        <w:t>змалковский</w:t>
      </w:r>
      <w:proofErr w:type="spellEnd"/>
      <w:r w:rsidR="00FE4FD9">
        <w:rPr>
          <w:i/>
          <w:color w:val="948A54" w:themeColor="background2" w:themeShade="80"/>
        </w:rPr>
        <w:t xml:space="preserve"> район, с </w:t>
      </w:r>
      <w:proofErr w:type="spellStart"/>
      <w:r w:rsidR="00FE4FD9">
        <w:rPr>
          <w:i/>
          <w:color w:val="948A54" w:themeColor="background2" w:themeShade="80"/>
        </w:rPr>
        <w:t>Гниловоды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8. Слободской ФАП –399000 , Липецкая область ,Измалковский район, с</w:t>
      </w:r>
      <w:proofErr w:type="gramStart"/>
      <w:r w:rsidRPr="00110D57">
        <w:rPr>
          <w:i/>
          <w:color w:val="948A54" w:themeColor="background2" w:themeShade="80"/>
        </w:rPr>
        <w:t>.С</w:t>
      </w:r>
      <w:proofErr w:type="gramEnd"/>
      <w:r w:rsidRPr="00110D57">
        <w:rPr>
          <w:i/>
          <w:color w:val="948A54" w:themeColor="background2" w:themeShade="80"/>
        </w:rPr>
        <w:t>лобода, ул. Мира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9. Пролетарский ФАП – 399014,Липецкая область, Измалко</w:t>
      </w:r>
      <w:r w:rsidR="00FE4FD9">
        <w:rPr>
          <w:i/>
          <w:color w:val="948A54" w:themeColor="background2" w:themeShade="80"/>
        </w:rPr>
        <w:t xml:space="preserve">вский район, д. </w:t>
      </w:r>
      <w:proofErr w:type="spellStart"/>
      <w:r w:rsidR="00FE4FD9">
        <w:rPr>
          <w:i/>
          <w:color w:val="948A54" w:themeColor="background2" w:themeShade="80"/>
        </w:rPr>
        <w:t>Панкратовка</w:t>
      </w:r>
      <w:proofErr w:type="spellEnd"/>
      <w:r w:rsidR="00FE4FD9">
        <w:rPr>
          <w:i/>
          <w:color w:val="948A54" w:themeColor="background2" w:themeShade="80"/>
        </w:rPr>
        <w:t xml:space="preserve">, </w:t>
      </w:r>
      <w:proofErr w:type="spellStart"/>
      <w:proofErr w:type="gramStart"/>
      <w:r w:rsidR="00FE4FD9">
        <w:rPr>
          <w:i/>
          <w:color w:val="948A54" w:themeColor="background2" w:themeShade="80"/>
        </w:rPr>
        <w:t>ул</w:t>
      </w:r>
      <w:proofErr w:type="spellEnd"/>
      <w:proofErr w:type="gramEnd"/>
      <w:r w:rsidRPr="00110D57">
        <w:rPr>
          <w:i/>
          <w:color w:val="948A54" w:themeColor="background2" w:themeShade="80"/>
        </w:rPr>
        <w:t xml:space="preserve"> Школьная, д.14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10.Кошкинский ФАП – 399000,Липецкая </w:t>
      </w:r>
      <w:r w:rsidR="00FE4FD9">
        <w:rPr>
          <w:i/>
          <w:color w:val="948A54" w:themeColor="background2" w:themeShade="80"/>
        </w:rPr>
        <w:t xml:space="preserve">область, Измалковский район, </w:t>
      </w:r>
      <w:proofErr w:type="spellStart"/>
      <w:r w:rsidR="00FE4FD9">
        <w:rPr>
          <w:i/>
          <w:color w:val="948A54" w:themeColor="background2" w:themeShade="80"/>
        </w:rPr>
        <w:t>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К</w:t>
      </w:r>
      <w:proofErr w:type="gramEnd"/>
      <w:r w:rsidRPr="00110D57">
        <w:rPr>
          <w:i/>
          <w:color w:val="948A54" w:themeColor="background2" w:themeShade="80"/>
        </w:rPr>
        <w:t>ошкино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11.Домовинский ФАП – 399030, Липецкая </w:t>
      </w:r>
      <w:r w:rsidR="00FE4FD9">
        <w:rPr>
          <w:i/>
          <w:color w:val="948A54" w:themeColor="background2" w:themeShade="80"/>
        </w:rPr>
        <w:t>область, Измалковский район,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М</w:t>
      </w:r>
      <w:proofErr w:type="gramEnd"/>
      <w:r w:rsidRPr="00110D57">
        <w:rPr>
          <w:i/>
          <w:color w:val="948A54" w:themeColor="background2" w:themeShade="80"/>
        </w:rPr>
        <w:t>ягкое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12.Знаменский ФАП – 399011, Липецкая</w:t>
      </w:r>
      <w:r w:rsidR="00FE4FD9">
        <w:rPr>
          <w:i/>
          <w:color w:val="948A54" w:themeColor="background2" w:themeShade="80"/>
        </w:rPr>
        <w:t xml:space="preserve"> </w:t>
      </w:r>
      <w:proofErr w:type="spellStart"/>
      <w:r w:rsidR="00FE4FD9">
        <w:rPr>
          <w:i/>
          <w:color w:val="948A54" w:themeColor="background2" w:themeShade="80"/>
        </w:rPr>
        <w:t>область,Измалковский</w:t>
      </w:r>
      <w:proofErr w:type="spellEnd"/>
      <w:r w:rsidR="00FE4FD9">
        <w:rPr>
          <w:i/>
          <w:color w:val="948A54" w:themeColor="background2" w:themeShade="80"/>
        </w:rPr>
        <w:t xml:space="preserve"> район,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Ч</w:t>
      </w:r>
      <w:proofErr w:type="gramEnd"/>
      <w:r w:rsidRPr="00110D57">
        <w:rPr>
          <w:i/>
          <w:color w:val="948A54" w:themeColor="background2" w:themeShade="80"/>
        </w:rPr>
        <w:t>ерник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13.Семенецкий ФАП – 399007, Липецкая</w:t>
      </w:r>
      <w:r w:rsidR="00FE4FD9">
        <w:rPr>
          <w:i/>
          <w:color w:val="948A54" w:themeColor="background2" w:themeShade="80"/>
        </w:rPr>
        <w:t xml:space="preserve"> </w:t>
      </w:r>
      <w:proofErr w:type="spellStart"/>
      <w:r w:rsidR="00FE4FD9">
        <w:rPr>
          <w:i/>
          <w:color w:val="948A54" w:themeColor="background2" w:themeShade="80"/>
        </w:rPr>
        <w:t>область,Измалковский</w:t>
      </w:r>
      <w:proofErr w:type="spellEnd"/>
      <w:r w:rsidR="00FE4FD9">
        <w:rPr>
          <w:i/>
          <w:color w:val="948A54" w:themeColor="background2" w:themeShade="80"/>
        </w:rPr>
        <w:t xml:space="preserve"> район, 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С</w:t>
      </w:r>
      <w:proofErr w:type="gramEnd"/>
      <w:r w:rsidRPr="00110D57">
        <w:rPr>
          <w:i/>
          <w:color w:val="948A54" w:themeColor="background2" w:themeShade="80"/>
        </w:rPr>
        <w:t xml:space="preserve">ухой </w:t>
      </w:r>
      <w:proofErr w:type="spellStart"/>
      <w:r w:rsidRPr="00110D57">
        <w:rPr>
          <w:i/>
          <w:color w:val="948A54" w:themeColor="background2" w:themeShade="80"/>
        </w:rPr>
        <w:t>Семенек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14.Чермошенский ФАП – 399008, Липецкая </w:t>
      </w:r>
      <w:proofErr w:type="spellStart"/>
      <w:r w:rsidRPr="00110D57">
        <w:rPr>
          <w:i/>
          <w:color w:val="948A54" w:themeColor="background2" w:themeShade="80"/>
        </w:rPr>
        <w:t>область,Из</w:t>
      </w:r>
      <w:r w:rsidR="00FE4FD9">
        <w:rPr>
          <w:i/>
          <w:color w:val="948A54" w:themeColor="background2" w:themeShade="80"/>
        </w:rPr>
        <w:t>малковский</w:t>
      </w:r>
      <w:proofErr w:type="spellEnd"/>
      <w:r w:rsidR="00FE4FD9">
        <w:rPr>
          <w:i/>
          <w:color w:val="948A54" w:themeColor="background2" w:themeShade="80"/>
        </w:rPr>
        <w:t xml:space="preserve"> район, </w:t>
      </w:r>
      <w:proofErr w:type="spellStart"/>
      <w:r w:rsidR="00FE4FD9">
        <w:rPr>
          <w:i/>
          <w:color w:val="948A54" w:themeColor="background2" w:themeShade="80"/>
        </w:rPr>
        <w:t>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Ч</w:t>
      </w:r>
      <w:proofErr w:type="gramEnd"/>
      <w:r w:rsidRPr="00110D57">
        <w:rPr>
          <w:i/>
          <w:color w:val="948A54" w:themeColor="background2" w:themeShade="80"/>
        </w:rPr>
        <w:t>ермошное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15.Прилепский ФАП – 399021,Липецкая </w:t>
      </w:r>
      <w:r w:rsidR="00FE4FD9">
        <w:rPr>
          <w:i/>
          <w:color w:val="948A54" w:themeColor="background2" w:themeShade="80"/>
        </w:rPr>
        <w:t>область, Измалковский район, 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П</w:t>
      </w:r>
      <w:proofErr w:type="gramEnd"/>
      <w:r w:rsidRPr="00110D57">
        <w:rPr>
          <w:i/>
          <w:color w:val="948A54" w:themeColor="background2" w:themeShade="80"/>
        </w:rPr>
        <w:t>рилепы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16.Лебяженский ФАП – 399003,Липецкая область, Измалковский район, с</w:t>
      </w:r>
      <w:r w:rsidR="00FE4FD9">
        <w:rPr>
          <w:i/>
          <w:color w:val="948A54" w:themeColor="background2" w:themeShade="80"/>
        </w:rPr>
        <w:t>. Лебяжье, ул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Ц</w:t>
      </w:r>
      <w:proofErr w:type="gramEnd"/>
      <w:r w:rsidRPr="00110D57">
        <w:rPr>
          <w:i/>
          <w:color w:val="948A54" w:themeColor="background2" w:themeShade="80"/>
        </w:rPr>
        <w:t>ентральная, д.2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17.Пономаревский ФАП – 399010,Липецкая </w:t>
      </w:r>
      <w:r w:rsidR="00FE4FD9">
        <w:rPr>
          <w:i/>
          <w:color w:val="948A54" w:themeColor="background2" w:themeShade="80"/>
        </w:rPr>
        <w:t xml:space="preserve">область ,Измалковский район, </w:t>
      </w:r>
      <w:proofErr w:type="spellStart"/>
      <w:r w:rsidR="00FE4FD9">
        <w:rPr>
          <w:i/>
          <w:color w:val="948A54" w:themeColor="background2" w:themeShade="80"/>
        </w:rPr>
        <w:t>д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Н</w:t>
      </w:r>
      <w:proofErr w:type="gramEnd"/>
      <w:r w:rsidRPr="00110D57">
        <w:rPr>
          <w:i/>
          <w:color w:val="948A54" w:themeColor="background2" w:themeShade="80"/>
        </w:rPr>
        <w:t>едоходовка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18.Поле-Локотецкий ФАП – 399005,Липецкая </w:t>
      </w:r>
      <w:r w:rsidR="00FE4FD9">
        <w:rPr>
          <w:i/>
          <w:color w:val="948A54" w:themeColor="background2" w:themeShade="80"/>
        </w:rPr>
        <w:t xml:space="preserve">область, Измалковский район, </w:t>
      </w:r>
      <w:proofErr w:type="spellStart"/>
      <w:r w:rsidR="00FE4FD9">
        <w:rPr>
          <w:i/>
          <w:color w:val="948A54" w:themeColor="background2" w:themeShade="80"/>
        </w:rPr>
        <w:t>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П</w:t>
      </w:r>
      <w:proofErr w:type="gramEnd"/>
      <w:r w:rsidRPr="00110D57">
        <w:rPr>
          <w:i/>
          <w:color w:val="948A54" w:themeColor="background2" w:themeShade="80"/>
        </w:rPr>
        <w:t>-Локотцы</w:t>
      </w:r>
      <w:proofErr w:type="spellEnd"/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19.Преображенский ФАП – 399012,Липецкая область ,Измалковский ра</w:t>
      </w:r>
      <w:r w:rsidR="00FE4FD9">
        <w:rPr>
          <w:i/>
          <w:color w:val="948A54" w:themeColor="background2" w:themeShade="80"/>
        </w:rPr>
        <w:t>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П</w:t>
      </w:r>
      <w:proofErr w:type="gramEnd"/>
      <w:r w:rsidRPr="00110D57">
        <w:rPr>
          <w:i/>
          <w:color w:val="948A54" w:themeColor="background2" w:themeShade="80"/>
        </w:rPr>
        <w:t>реображенье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20.Оберецкий ФАП – 399012, Липецкая область ,Измалковский район, д</w:t>
      </w:r>
      <w:proofErr w:type="gramStart"/>
      <w:r w:rsidRPr="00110D57">
        <w:rPr>
          <w:i/>
          <w:color w:val="948A54" w:themeColor="background2" w:themeShade="80"/>
        </w:rPr>
        <w:t>.Л</w:t>
      </w:r>
      <w:proofErr w:type="gramEnd"/>
      <w:r w:rsidRPr="00110D57">
        <w:rPr>
          <w:i/>
          <w:color w:val="948A54" w:themeColor="background2" w:themeShade="80"/>
        </w:rPr>
        <w:t>уговая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>21.Жильской ФАП – 399000, Липецкая о</w:t>
      </w:r>
      <w:r w:rsidR="00FE4FD9">
        <w:rPr>
          <w:i/>
          <w:color w:val="948A54" w:themeColor="background2" w:themeShade="80"/>
        </w:rPr>
        <w:t>бласть , Измалковский район,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Ж</w:t>
      </w:r>
      <w:proofErr w:type="gramEnd"/>
      <w:r w:rsidRPr="00110D57">
        <w:rPr>
          <w:i/>
          <w:color w:val="948A54" w:themeColor="background2" w:themeShade="80"/>
        </w:rPr>
        <w:t>илое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22.Васильевский ФАП – 399021, Липецкая </w:t>
      </w:r>
      <w:r w:rsidR="00FE4FD9">
        <w:rPr>
          <w:i/>
          <w:color w:val="948A54" w:themeColor="background2" w:themeShade="80"/>
        </w:rPr>
        <w:t>область ,Измалковский район, 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В</w:t>
      </w:r>
      <w:proofErr w:type="gramEnd"/>
      <w:r w:rsidRPr="00110D57">
        <w:rPr>
          <w:i/>
          <w:color w:val="948A54" w:themeColor="background2" w:themeShade="80"/>
        </w:rPr>
        <w:t>асильевка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23.Петровский ФАП – 399015, Липецкая </w:t>
      </w:r>
      <w:proofErr w:type="spellStart"/>
      <w:r w:rsidRPr="00110D57">
        <w:rPr>
          <w:i/>
          <w:color w:val="948A54" w:themeColor="background2" w:themeShade="80"/>
        </w:rPr>
        <w:t>область,Изм</w:t>
      </w:r>
      <w:r w:rsidR="00FE4FD9">
        <w:rPr>
          <w:i/>
          <w:color w:val="948A54" w:themeColor="background2" w:themeShade="80"/>
        </w:rPr>
        <w:t>алковский</w:t>
      </w:r>
      <w:proofErr w:type="spellEnd"/>
      <w:r w:rsidR="00FE4FD9">
        <w:rPr>
          <w:i/>
          <w:color w:val="948A54" w:themeColor="background2" w:themeShade="80"/>
        </w:rPr>
        <w:t xml:space="preserve"> район, д. </w:t>
      </w:r>
      <w:proofErr w:type="spellStart"/>
      <w:r w:rsidR="00FE4FD9">
        <w:rPr>
          <w:i/>
          <w:color w:val="948A54" w:themeColor="background2" w:themeShade="80"/>
        </w:rPr>
        <w:t>Ясенок</w:t>
      </w:r>
      <w:proofErr w:type="spellEnd"/>
      <w:r w:rsidR="00FE4FD9">
        <w:rPr>
          <w:i/>
          <w:color w:val="948A54" w:themeColor="background2" w:themeShade="80"/>
        </w:rPr>
        <w:t>, ул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М</w:t>
      </w:r>
      <w:proofErr w:type="gramEnd"/>
      <w:r w:rsidRPr="00110D57">
        <w:rPr>
          <w:i/>
          <w:color w:val="948A54" w:themeColor="background2" w:themeShade="80"/>
        </w:rPr>
        <w:t>олодежная, д.6</w:t>
      </w:r>
    </w:p>
    <w:p w:rsidR="00110D57" w:rsidRPr="00110D57" w:rsidRDefault="00110D57" w:rsidP="00110D57">
      <w:pPr>
        <w:pStyle w:val="a5"/>
        <w:shd w:val="clear" w:color="auto" w:fill="FFFFFF"/>
        <w:spacing w:before="58" w:beforeAutospacing="0" w:after="58" w:afterAutospacing="0"/>
        <w:textAlignment w:val="baseline"/>
        <w:rPr>
          <w:i/>
          <w:color w:val="948A54" w:themeColor="background2" w:themeShade="80"/>
        </w:rPr>
      </w:pPr>
      <w:r w:rsidRPr="00110D57">
        <w:rPr>
          <w:i/>
          <w:color w:val="948A54" w:themeColor="background2" w:themeShade="80"/>
        </w:rPr>
        <w:t xml:space="preserve">24.Предтечевский ФАП – 399006,Липецкая область ,Измалковский район, </w:t>
      </w:r>
      <w:proofErr w:type="spellStart"/>
      <w:r w:rsidRPr="00110D57">
        <w:rPr>
          <w:i/>
          <w:color w:val="948A54" w:themeColor="background2" w:themeShade="80"/>
        </w:rPr>
        <w:t>с</w:t>
      </w:r>
      <w:proofErr w:type="gramStart"/>
      <w:r w:rsidR="00FE4FD9">
        <w:rPr>
          <w:i/>
          <w:color w:val="948A54" w:themeColor="background2" w:themeShade="80"/>
        </w:rPr>
        <w:t>.</w:t>
      </w:r>
      <w:r w:rsidRPr="00110D57">
        <w:rPr>
          <w:i/>
          <w:color w:val="948A54" w:themeColor="background2" w:themeShade="80"/>
        </w:rPr>
        <w:t>П</w:t>
      </w:r>
      <w:proofErr w:type="gramEnd"/>
      <w:r w:rsidRPr="00110D57">
        <w:rPr>
          <w:i/>
          <w:color w:val="948A54" w:themeColor="background2" w:themeShade="80"/>
        </w:rPr>
        <w:t>редтечево</w:t>
      </w:r>
      <w:proofErr w:type="spellEnd"/>
    </w:p>
    <w:p w:rsidR="00110D57" w:rsidRPr="00110D57" w:rsidRDefault="00110D57" w:rsidP="00110D57">
      <w:pPr>
        <w:tabs>
          <w:tab w:val="left" w:pos="2327"/>
        </w:tabs>
      </w:pPr>
    </w:p>
    <w:sectPr w:rsidR="00110D57" w:rsidRPr="00110D57" w:rsidSect="0020403A">
      <w:pgSz w:w="16838" w:h="11906" w:orient="landscape"/>
      <w:pgMar w:top="567" w:right="851" w:bottom="426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0403A"/>
    <w:rsid w:val="00110D57"/>
    <w:rsid w:val="0020403A"/>
    <w:rsid w:val="00653F77"/>
    <w:rsid w:val="00686AAE"/>
    <w:rsid w:val="00844656"/>
    <w:rsid w:val="008C1091"/>
    <w:rsid w:val="008C73DB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7"/>
        <o:r id="V:Rule4" type="connector" idref="#_x0000_s1048"/>
        <o:r id="V:Rule5" type="connector" idref="#_x0000_s1049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3" type="connector" idref="#_x0000_s1057"/>
        <o:r id="V:Rule14" type="connector" idref="#_x0000_s1058"/>
        <o:r id="V:Rule15" type="connector" idref="#_x0000_s1059"/>
        <o:r id="V:Rule16" type="connector" idref="#_x0000_s1060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A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D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0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2023-02-06T17:17:00Z</dcterms:created>
  <dcterms:modified xsi:type="dcterms:W3CDTF">2023-02-06T17:59:00Z</dcterms:modified>
</cp:coreProperties>
</file>