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31" w:rsidRPr="006B03AC" w:rsidRDefault="00090D67" w:rsidP="008A4431">
      <w:pPr>
        <w:pStyle w:val="ConsPlusNormal"/>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99835" cy="8905240"/>
            <wp:effectExtent l="19050" t="0" r="5715" b="0"/>
            <wp:docPr id="2" name="Рисунок 1" descr="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jpg"/>
                    <pic:cNvPicPr/>
                  </pic:nvPicPr>
                  <pic:blipFill>
                    <a:blip r:embed="rId8" cstate="print"/>
                    <a:stretch>
                      <a:fillRect/>
                    </a:stretch>
                  </pic:blipFill>
                  <pic:spPr>
                    <a:xfrm>
                      <a:off x="0" y="0"/>
                      <a:ext cx="6299835" cy="8905240"/>
                    </a:xfrm>
                    <a:prstGeom prst="rect">
                      <a:avLst/>
                    </a:prstGeom>
                  </pic:spPr>
                </pic:pic>
              </a:graphicData>
            </a:graphic>
          </wp:inline>
        </w:drawing>
      </w:r>
    </w:p>
    <w:p w:rsidR="008A4431" w:rsidRPr="006B03AC" w:rsidRDefault="008A4431" w:rsidP="008A4431">
      <w:pPr>
        <w:pStyle w:val="ConsPlusNormal"/>
        <w:jc w:val="right"/>
        <w:rPr>
          <w:rFonts w:ascii="Times New Roman" w:hAnsi="Times New Roman" w:cs="Times New Roman"/>
          <w:sz w:val="28"/>
          <w:szCs w:val="28"/>
        </w:rPr>
      </w:pPr>
    </w:p>
    <w:p w:rsidR="008A4431" w:rsidRPr="006B03AC" w:rsidRDefault="008A4431" w:rsidP="008A4431">
      <w:pPr>
        <w:pStyle w:val="ConsPlusNormal"/>
        <w:jc w:val="right"/>
        <w:rPr>
          <w:rFonts w:ascii="Times New Roman" w:hAnsi="Times New Roman" w:cs="Times New Roman"/>
          <w:sz w:val="28"/>
          <w:szCs w:val="28"/>
        </w:rPr>
      </w:pPr>
    </w:p>
    <w:p w:rsidR="008A4431" w:rsidRPr="006B03AC" w:rsidRDefault="008A4431"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090D67" w:rsidRDefault="00090D67" w:rsidP="008A4431">
      <w:pPr>
        <w:pStyle w:val="ConsPlusNormal"/>
        <w:jc w:val="right"/>
        <w:rPr>
          <w:rFonts w:ascii="Times New Roman" w:hAnsi="Times New Roman" w:cs="Times New Roman"/>
          <w:sz w:val="28"/>
          <w:szCs w:val="28"/>
        </w:rPr>
      </w:pPr>
    </w:p>
    <w:p w:rsidR="008A4431" w:rsidRPr="006B03AC"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lastRenderedPageBreak/>
        <w:t>Приложение</w:t>
      </w:r>
    </w:p>
    <w:p w:rsidR="008A4431" w:rsidRPr="006B03AC"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к постановлению</w:t>
      </w:r>
    </w:p>
    <w:p w:rsidR="008A4431" w:rsidRPr="006B03AC"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администрации Липецкой области</w:t>
      </w:r>
    </w:p>
    <w:p w:rsidR="008A4431" w:rsidRPr="006B03AC"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«Об утверждении Программы</w:t>
      </w:r>
    </w:p>
    <w:p w:rsidR="008A4431" w:rsidRPr="006B03AC"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государственных гарантий</w:t>
      </w:r>
    </w:p>
    <w:p w:rsidR="008A4431" w:rsidRPr="006B03AC"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бесплатного оказания гражданам</w:t>
      </w:r>
    </w:p>
    <w:p w:rsidR="008A4431" w:rsidRPr="00CF10A2" w:rsidRDefault="008A4431" w:rsidP="008A4431">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 xml:space="preserve">на </w:t>
      </w:r>
      <w:r w:rsidRPr="00CF10A2">
        <w:rPr>
          <w:rFonts w:ascii="Times New Roman" w:hAnsi="Times New Roman" w:cs="Times New Roman"/>
          <w:sz w:val="28"/>
          <w:szCs w:val="28"/>
        </w:rPr>
        <w:t>территории Липецкой области</w:t>
      </w:r>
    </w:p>
    <w:p w:rsidR="008A4431" w:rsidRPr="00CF10A2" w:rsidRDefault="008A4431" w:rsidP="008A4431">
      <w:pPr>
        <w:pStyle w:val="ConsPlusNormal"/>
        <w:ind w:firstLine="709"/>
        <w:jc w:val="right"/>
        <w:rPr>
          <w:rFonts w:ascii="Times New Roman" w:hAnsi="Times New Roman" w:cs="Times New Roman"/>
          <w:sz w:val="28"/>
          <w:szCs w:val="28"/>
        </w:rPr>
      </w:pPr>
      <w:r w:rsidRPr="00CF10A2">
        <w:rPr>
          <w:rFonts w:ascii="Times New Roman" w:hAnsi="Times New Roman" w:cs="Times New Roman"/>
          <w:sz w:val="28"/>
          <w:szCs w:val="28"/>
        </w:rPr>
        <w:t>медицинской помощи на 201</w:t>
      </w:r>
      <w:r w:rsidR="0082346B">
        <w:rPr>
          <w:rFonts w:ascii="Times New Roman" w:hAnsi="Times New Roman" w:cs="Times New Roman"/>
          <w:sz w:val="28"/>
          <w:szCs w:val="28"/>
        </w:rPr>
        <w:t>8</w:t>
      </w:r>
      <w:r w:rsidRPr="00CF10A2">
        <w:rPr>
          <w:rFonts w:ascii="Times New Roman" w:hAnsi="Times New Roman" w:cs="Times New Roman"/>
          <w:sz w:val="28"/>
          <w:szCs w:val="28"/>
        </w:rPr>
        <w:t xml:space="preserve"> год и </w:t>
      </w:r>
      <w:proofErr w:type="gramStart"/>
      <w:r w:rsidRPr="00CF10A2">
        <w:rPr>
          <w:rFonts w:ascii="Times New Roman" w:hAnsi="Times New Roman" w:cs="Times New Roman"/>
          <w:sz w:val="28"/>
          <w:szCs w:val="28"/>
        </w:rPr>
        <w:t>на</w:t>
      </w:r>
      <w:proofErr w:type="gramEnd"/>
      <w:r w:rsidRPr="00CF10A2">
        <w:rPr>
          <w:rFonts w:ascii="Times New Roman" w:hAnsi="Times New Roman" w:cs="Times New Roman"/>
          <w:sz w:val="28"/>
          <w:szCs w:val="28"/>
        </w:rPr>
        <w:t xml:space="preserve"> </w:t>
      </w:r>
    </w:p>
    <w:p w:rsidR="008A4431" w:rsidRPr="00CF10A2" w:rsidRDefault="008A4431" w:rsidP="008A4431">
      <w:pPr>
        <w:pStyle w:val="ConsPlusNormal"/>
        <w:ind w:firstLine="709"/>
        <w:jc w:val="right"/>
        <w:rPr>
          <w:rFonts w:ascii="Times New Roman" w:hAnsi="Times New Roman" w:cs="Times New Roman"/>
          <w:sz w:val="28"/>
          <w:szCs w:val="28"/>
        </w:rPr>
      </w:pPr>
      <w:r w:rsidRPr="00CF10A2">
        <w:rPr>
          <w:rFonts w:ascii="Times New Roman" w:hAnsi="Times New Roman" w:cs="Times New Roman"/>
          <w:sz w:val="28"/>
          <w:szCs w:val="28"/>
        </w:rPr>
        <w:t>плановый период 20</w:t>
      </w:r>
      <w:r w:rsidR="0082346B">
        <w:rPr>
          <w:rFonts w:ascii="Times New Roman" w:hAnsi="Times New Roman" w:cs="Times New Roman"/>
          <w:sz w:val="28"/>
          <w:szCs w:val="28"/>
        </w:rPr>
        <w:t>19</w:t>
      </w:r>
      <w:r w:rsidRPr="00CF10A2">
        <w:rPr>
          <w:rFonts w:ascii="Times New Roman" w:hAnsi="Times New Roman" w:cs="Times New Roman"/>
          <w:sz w:val="28"/>
          <w:szCs w:val="28"/>
        </w:rPr>
        <w:t xml:space="preserve"> и 20</w:t>
      </w:r>
      <w:r w:rsidR="0082346B">
        <w:rPr>
          <w:rFonts w:ascii="Times New Roman" w:hAnsi="Times New Roman" w:cs="Times New Roman"/>
          <w:sz w:val="28"/>
          <w:szCs w:val="28"/>
        </w:rPr>
        <w:t>20</w:t>
      </w:r>
      <w:r w:rsidR="00B6676D">
        <w:rPr>
          <w:rFonts w:ascii="Times New Roman" w:hAnsi="Times New Roman" w:cs="Times New Roman"/>
          <w:sz w:val="28"/>
          <w:szCs w:val="28"/>
        </w:rPr>
        <w:t xml:space="preserve"> годов</w:t>
      </w:r>
      <w:r w:rsidRPr="00CF10A2">
        <w:rPr>
          <w:rFonts w:ascii="Times New Roman" w:hAnsi="Times New Roman" w:cs="Times New Roman"/>
          <w:sz w:val="28"/>
          <w:szCs w:val="28"/>
        </w:rPr>
        <w:t>»</w:t>
      </w:r>
    </w:p>
    <w:p w:rsidR="008A4431" w:rsidRPr="00CF10A2" w:rsidRDefault="008A4431" w:rsidP="008A4431">
      <w:pPr>
        <w:pStyle w:val="ConsPlusNormal"/>
        <w:jc w:val="center"/>
        <w:rPr>
          <w:rFonts w:ascii="Times New Roman" w:hAnsi="Times New Roman" w:cs="Times New Roman"/>
          <w:sz w:val="28"/>
          <w:szCs w:val="28"/>
        </w:rPr>
      </w:pPr>
    </w:p>
    <w:p w:rsidR="007C07BC" w:rsidRPr="00CF10A2" w:rsidRDefault="007C07BC" w:rsidP="008A4431">
      <w:pPr>
        <w:jc w:val="center"/>
        <w:rPr>
          <w:b/>
          <w:sz w:val="28"/>
          <w:szCs w:val="28"/>
        </w:rPr>
      </w:pPr>
    </w:p>
    <w:p w:rsidR="002877A2" w:rsidRPr="00CF10A2" w:rsidRDefault="002877A2" w:rsidP="00BB461C">
      <w:pPr>
        <w:pStyle w:val="ConsPlusTitle"/>
        <w:ind w:firstLine="709"/>
        <w:jc w:val="both"/>
        <w:rPr>
          <w:b w:val="0"/>
          <w:sz w:val="28"/>
          <w:szCs w:val="28"/>
        </w:rPr>
      </w:pPr>
    </w:p>
    <w:p w:rsidR="002877A2" w:rsidRPr="00CF10A2" w:rsidRDefault="002877A2" w:rsidP="00CF10A2">
      <w:pPr>
        <w:pStyle w:val="ConsPlusTitle"/>
        <w:jc w:val="center"/>
        <w:rPr>
          <w:sz w:val="28"/>
          <w:szCs w:val="28"/>
        </w:rPr>
      </w:pPr>
      <w:r w:rsidRPr="00CF10A2">
        <w:rPr>
          <w:sz w:val="28"/>
          <w:szCs w:val="28"/>
        </w:rPr>
        <w:t>ПРОГРАММА</w:t>
      </w:r>
    </w:p>
    <w:p w:rsidR="009A6EDC" w:rsidRPr="00CF10A2" w:rsidRDefault="002877A2" w:rsidP="00CF10A2">
      <w:pPr>
        <w:pStyle w:val="ConsPlusTitle"/>
        <w:jc w:val="center"/>
        <w:rPr>
          <w:sz w:val="28"/>
          <w:szCs w:val="28"/>
        </w:rPr>
      </w:pPr>
      <w:r w:rsidRPr="00CF10A2">
        <w:rPr>
          <w:sz w:val="28"/>
          <w:szCs w:val="28"/>
        </w:rPr>
        <w:t>ГОСУДАРСТВЕННЫХ ГАРАНТИЙ БЕСПЛАТНОГО ОКАЗАНИЯ ГРАЖДАНАМ</w:t>
      </w:r>
      <w:r w:rsidR="009A6EDC" w:rsidRPr="00CF10A2">
        <w:rPr>
          <w:sz w:val="28"/>
          <w:szCs w:val="28"/>
        </w:rPr>
        <w:t xml:space="preserve"> </w:t>
      </w:r>
      <w:r w:rsidRPr="00CF10A2">
        <w:rPr>
          <w:sz w:val="28"/>
          <w:szCs w:val="28"/>
        </w:rPr>
        <w:t>НА ТЕРРИТОРИИ ЛИПЕЦКОЙ ОБЛАСТИ</w:t>
      </w:r>
    </w:p>
    <w:p w:rsidR="002877A2" w:rsidRPr="00CF10A2" w:rsidRDefault="002877A2" w:rsidP="00CF10A2">
      <w:pPr>
        <w:pStyle w:val="ConsPlusNormal"/>
        <w:ind w:firstLine="709"/>
        <w:jc w:val="center"/>
        <w:rPr>
          <w:rFonts w:ascii="Times New Roman" w:hAnsi="Times New Roman" w:cs="Times New Roman"/>
          <w:b/>
          <w:sz w:val="28"/>
          <w:szCs w:val="28"/>
        </w:rPr>
      </w:pPr>
      <w:r w:rsidRPr="00CF10A2">
        <w:rPr>
          <w:rFonts w:ascii="Times New Roman" w:hAnsi="Times New Roman" w:cs="Times New Roman"/>
          <w:b/>
          <w:sz w:val="28"/>
          <w:szCs w:val="28"/>
        </w:rPr>
        <w:t>МЕДИЦИНСКОЙ ПОМОЩИ</w:t>
      </w:r>
      <w:r w:rsidR="00BC7A62" w:rsidRPr="00CF10A2">
        <w:rPr>
          <w:rFonts w:ascii="Times New Roman" w:hAnsi="Times New Roman" w:cs="Times New Roman"/>
          <w:b/>
          <w:sz w:val="28"/>
          <w:szCs w:val="28"/>
        </w:rPr>
        <w:t xml:space="preserve"> </w:t>
      </w:r>
      <w:r w:rsidR="009A6EDC" w:rsidRPr="00CF10A2">
        <w:rPr>
          <w:rFonts w:ascii="Times New Roman" w:hAnsi="Times New Roman" w:cs="Times New Roman"/>
          <w:b/>
          <w:sz w:val="28"/>
          <w:szCs w:val="28"/>
        </w:rPr>
        <w:t>НА</w:t>
      </w:r>
      <w:r w:rsidR="009A6EDC" w:rsidRPr="00CF10A2">
        <w:rPr>
          <w:rFonts w:ascii="Times New Roman" w:hAnsi="Times New Roman" w:cs="Times New Roman"/>
          <w:sz w:val="28"/>
          <w:szCs w:val="28"/>
        </w:rPr>
        <w:t xml:space="preserve"> </w:t>
      </w:r>
      <w:r w:rsidR="00CF10A2" w:rsidRPr="00CF10A2">
        <w:rPr>
          <w:rFonts w:ascii="Times New Roman" w:hAnsi="Times New Roman" w:cs="Times New Roman"/>
          <w:b/>
          <w:sz w:val="28"/>
          <w:szCs w:val="28"/>
        </w:rPr>
        <w:t>201</w:t>
      </w:r>
      <w:r w:rsidR="0082346B">
        <w:rPr>
          <w:rFonts w:ascii="Times New Roman" w:hAnsi="Times New Roman" w:cs="Times New Roman"/>
          <w:b/>
          <w:sz w:val="28"/>
          <w:szCs w:val="28"/>
        </w:rPr>
        <w:t>8</w:t>
      </w:r>
      <w:r w:rsidR="00CF10A2" w:rsidRPr="00CF10A2">
        <w:rPr>
          <w:rFonts w:ascii="Times New Roman" w:hAnsi="Times New Roman" w:cs="Times New Roman"/>
          <w:b/>
          <w:sz w:val="28"/>
          <w:szCs w:val="28"/>
        </w:rPr>
        <w:t xml:space="preserve">  ГОД И НА ПЛАНОВЫЙ </w:t>
      </w:r>
      <w:r w:rsidR="00B6676D">
        <w:rPr>
          <w:rFonts w:ascii="Times New Roman" w:hAnsi="Times New Roman" w:cs="Times New Roman"/>
          <w:b/>
          <w:sz w:val="28"/>
          <w:szCs w:val="28"/>
        </w:rPr>
        <w:t>П</w:t>
      </w:r>
      <w:r w:rsidR="00CF10A2" w:rsidRPr="00CF10A2">
        <w:rPr>
          <w:rFonts w:ascii="Times New Roman" w:hAnsi="Times New Roman" w:cs="Times New Roman"/>
          <w:b/>
          <w:sz w:val="28"/>
          <w:szCs w:val="28"/>
        </w:rPr>
        <w:t>ЕРИОД 201</w:t>
      </w:r>
      <w:r w:rsidR="0082346B">
        <w:rPr>
          <w:rFonts w:ascii="Times New Roman" w:hAnsi="Times New Roman" w:cs="Times New Roman"/>
          <w:b/>
          <w:sz w:val="28"/>
          <w:szCs w:val="28"/>
        </w:rPr>
        <w:t>9</w:t>
      </w:r>
      <w:r w:rsidR="00CF10A2" w:rsidRPr="00CF10A2">
        <w:rPr>
          <w:rFonts w:ascii="Times New Roman" w:hAnsi="Times New Roman" w:cs="Times New Roman"/>
          <w:b/>
          <w:sz w:val="28"/>
          <w:szCs w:val="28"/>
        </w:rPr>
        <w:t xml:space="preserve"> и 20</w:t>
      </w:r>
      <w:r w:rsidR="0082346B">
        <w:rPr>
          <w:rFonts w:ascii="Times New Roman" w:hAnsi="Times New Roman" w:cs="Times New Roman"/>
          <w:b/>
          <w:sz w:val="28"/>
          <w:szCs w:val="28"/>
        </w:rPr>
        <w:t>20</w:t>
      </w:r>
      <w:r w:rsidR="00CF10A2" w:rsidRPr="00CF10A2">
        <w:rPr>
          <w:rFonts w:ascii="Times New Roman" w:hAnsi="Times New Roman" w:cs="Times New Roman"/>
          <w:b/>
          <w:sz w:val="28"/>
          <w:szCs w:val="28"/>
        </w:rPr>
        <w:t xml:space="preserve"> ГОДОВ</w:t>
      </w:r>
    </w:p>
    <w:p w:rsidR="007C0602" w:rsidRDefault="007C0602" w:rsidP="00CF10A2">
      <w:pPr>
        <w:pStyle w:val="ConsPlusNormal"/>
        <w:ind w:firstLine="0"/>
        <w:jc w:val="center"/>
        <w:rPr>
          <w:rFonts w:ascii="Times New Roman" w:hAnsi="Times New Roman" w:cs="Times New Roman"/>
          <w:b/>
          <w:sz w:val="28"/>
          <w:szCs w:val="28"/>
        </w:rPr>
      </w:pPr>
    </w:p>
    <w:p w:rsidR="00B6676D" w:rsidRPr="00CF10A2" w:rsidRDefault="00B6676D" w:rsidP="00CF10A2">
      <w:pPr>
        <w:pStyle w:val="ConsPlusNormal"/>
        <w:ind w:firstLine="0"/>
        <w:jc w:val="center"/>
        <w:rPr>
          <w:rFonts w:ascii="Times New Roman" w:hAnsi="Times New Roman" w:cs="Times New Roman"/>
          <w:b/>
          <w:sz w:val="28"/>
          <w:szCs w:val="28"/>
        </w:rPr>
      </w:pPr>
    </w:p>
    <w:p w:rsidR="00EB702B" w:rsidRPr="008013E8" w:rsidRDefault="00EB702B" w:rsidP="007272F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I. Общие положения</w:t>
      </w:r>
    </w:p>
    <w:p w:rsidR="00EB702B" w:rsidRPr="008013E8" w:rsidRDefault="00EB702B" w:rsidP="008A4431">
      <w:pPr>
        <w:pStyle w:val="ConsPlusNormal"/>
        <w:ind w:firstLine="0"/>
        <w:jc w:val="both"/>
        <w:rPr>
          <w:rFonts w:ascii="Times New Roman" w:hAnsi="Times New Roman" w:cs="Times New Roman"/>
          <w:sz w:val="28"/>
          <w:szCs w:val="28"/>
        </w:rPr>
      </w:pPr>
    </w:p>
    <w:p w:rsidR="009A6EDC" w:rsidRPr="008013E8" w:rsidRDefault="009A6EDC" w:rsidP="008A443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Программа государственных гарантий бесплатного оказания гражданам на территории Липецкой области медицинской </w:t>
      </w:r>
      <w:r w:rsidRPr="00CF10A2">
        <w:rPr>
          <w:rFonts w:ascii="Times New Roman" w:hAnsi="Times New Roman" w:cs="Times New Roman"/>
          <w:sz w:val="28"/>
          <w:szCs w:val="28"/>
        </w:rPr>
        <w:t xml:space="preserve">помощи </w:t>
      </w:r>
      <w:r w:rsidR="008A4431" w:rsidRPr="00CF10A2">
        <w:rPr>
          <w:rFonts w:ascii="Times New Roman" w:hAnsi="Times New Roman" w:cs="Times New Roman"/>
          <w:sz w:val="28"/>
          <w:szCs w:val="28"/>
        </w:rPr>
        <w:t>на 201</w:t>
      </w:r>
      <w:r w:rsidR="0082346B">
        <w:rPr>
          <w:rFonts w:ascii="Times New Roman" w:hAnsi="Times New Roman" w:cs="Times New Roman"/>
          <w:sz w:val="28"/>
          <w:szCs w:val="28"/>
        </w:rPr>
        <w:t>8</w:t>
      </w:r>
      <w:r w:rsidR="008A4431" w:rsidRPr="00CF10A2">
        <w:rPr>
          <w:rFonts w:ascii="Times New Roman" w:hAnsi="Times New Roman" w:cs="Times New Roman"/>
          <w:sz w:val="28"/>
          <w:szCs w:val="28"/>
        </w:rPr>
        <w:t xml:space="preserve"> год и на плановый период 201</w:t>
      </w:r>
      <w:r w:rsidR="0082346B">
        <w:rPr>
          <w:rFonts w:ascii="Times New Roman" w:hAnsi="Times New Roman" w:cs="Times New Roman"/>
          <w:sz w:val="28"/>
          <w:szCs w:val="28"/>
        </w:rPr>
        <w:t>9</w:t>
      </w:r>
      <w:r w:rsidR="008A4431" w:rsidRPr="00CF10A2">
        <w:rPr>
          <w:rFonts w:ascii="Times New Roman" w:hAnsi="Times New Roman" w:cs="Times New Roman"/>
          <w:sz w:val="28"/>
          <w:szCs w:val="28"/>
        </w:rPr>
        <w:t xml:space="preserve"> и 20</w:t>
      </w:r>
      <w:r w:rsidR="0082346B">
        <w:rPr>
          <w:rFonts w:ascii="Times New Roman" w:hAnsi="Times New Roman" w:cs="Times New Roman"/>
          <w:sz w:val="28"/>
          <w:szCs w:val="28"/>
        </w:rPr>
        <w:t>20</w:t>
      </w:r>
      <w:r w:rsidR="008A4431" w:rsidRPr="00CF10A2">
        <w:rPr>
          <w:rFonts w:ascii="Times New Roman" w:hAnsi="Times New Roman" w:cs="Times New Roman"/>
          <w:sz w:val="28"/>
          <w:szCs w:val="28"/>
        </w:rPr>
        <w:t xml:space="preserve"> годов</w:t>
      </w:r>
      <w:r w:rsidRPr="008013E8">
        <w:rPr>
          <w:rFonts w:ascii="Times New Roman" w:hAnsi="Times New Roman" w:cs="Times New Roman"/>
          <w:sz w:val="28"/>
          <w:szCs w:val="28"/>
        </w:rPr>
        <w:t xml:space="preserve">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EB702B" w:rsidRPr="008013E8" w:rsidRDefault="00EB702B" w:rsidP="008A4431">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w:t>
      </w:r>
      <w:proofErr w:type="gramEnd"/>
      <w:r w:rsidRPr="008013E8">
        <w:rPr>
          <w:rFonts w:ascii="Times New Roman" w:hAnsi="Times New Roman" w:cs="Times New Roman"/>
          <w:sz w:val="28"/>
          <w:szCs w:val="28"/>
        </w:rPr>
        <w:t xml:space="preserve"> порядок и условия предоставления медицинской помощи, критерии доступности и качества медицинской помощи.</w:t>
      </w:r>
    </w:p>
    <w:p w:rsidR="00EB702B" w:rsidRPr="008013E8" w:rsidRDefault="00EB702B"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996C58" w:rsidRPr="008013E8" w:rsidRDefault="00996C58" w:rsidP="00BB461C">
      <w:pPr>
        <w:pStyle w:val="ConsPlusNormal"/>
        <w:ind w:firstLine="709"/>
        <w:jc w:val="center"/>
        <w:rPr>
          <w:rFonts w:ascii="Times New Roman" w:hAnsi="Times New Roman" w:cs="Times New Roman"/>
          <w:sz w:val="28"/>
          <w:szCs w:val="28"/>
        </w:rPr>
      </w:pPr>
    </w:p>
    <w:p w:rsidR="006A66E8" w:rsidRPr="008013E8" w:rsidRDefault="006A66E8" w:rsidP="007272F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II. Перечень видов, форм и условий медицинской помощи,</w:t>
      </w:r>
    </w:p>
    <w:p w:rsidR="006A66E8" w:rsidRPr="008013E8" w:rsidRDefault="006A66E8" w:rsidP="007272F0">
      <w:pPr>
        <w:pStyle w:val="ConsPlusNormal"/>
        <w:ind w:firstLine="0"/>
        <w:jc w:val="center"/>
        <w:rPr>
          <w:rFonts w:ascii="Times New Roman" w:hAnsi="Times New Roman" w:cs="Times New Roman"/>
          <w:sz w:val="28"/>
          <w:szCs w:val="28"/>
        </w:rPr>
      </w:pPr>
      <w:proofErr w:type="gramStart"/>
      <w:r w:rsidRPr="008013E8">
        <w:rPr>
          <w:rFonts w:ascii="Times New Roman" w:hAnsi="Times New Roman" w:cs="Times New Roman"/>
          <w:sz w:val="28"/>
          <w:szCs w:val="28"/>
        </w:rPr>
        <w:t>оказание</w:t>
      </w:r>
      <w:proofErr w:type="gramEnd"/>
      <w:r w:rsidRPr="008013E8">
        <w:rPr>
          <w:rFonts w:ascii="Times New Roman" w:hAnsi="Times New Roman" w:cs="Times New Roman"/>
          <w:sz w:val="28"/>
          <w:szCs w:val="28"/>
        </w:rPr>
        <w:t xml:space="preserve"> которой осуществляется бесплатно</w:t>
      </w:r>
    </w:p>
    <w:p w:rsidR="00B72BA6" w:rsidRPr="008013E8" w:rsidRDefault="00B72BA6" w:rsidP="007272F0">
      <w:pPr>
        <w:pStyle w:val="ConsPlusTitle"/>
        <w:jc w:val="both"/>
        <w:rPr>
          <w:b w:val="0"/>
          <w:sz w:val="28"/>
          <w:szCs w:val="28"/>
        </w:rPr>
      </w:pP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В рамках Программы </w:t>
      </w:r>
      <w:r w:rsidR="00B74011" w:rsidRPr="008013E8">
        <w:rPr>
          <w:rFonts w:ascii="Times New Roman" w:hAnsi="Times New Roman" w:cs="Times New Roman"/>
          <w:sz w:val="28"/>
          <w:szCs w:val="28"/>
        </w:rPr>
        <w:t>(</w:t>
      </w:r>
      <w:r w:rsidR="00FD49CF" w:rsidRPr="008013E8">
        <w:rPr>
          <w:rFonts w:ascii="Times New Roman" w:hAnsi="Times New Roman" w:cs="Times New Roman"/>
          <w:sz w:val="28"/>
          <w:szCs w:val="28"/>
        </w:rPr>
        <w:t xml:space="preserve">за исключением медицинской помощи, оказываемой в рамках клинической апробации) </w:t>
      </w:r>
      <w:r w:rsidRPr="008013E8">
        <w:rPr>
          <w:rFonts w:ascii="Times New Roman" w:hAnsi="Times New Roman" w:cs="Times New Roman"/>
          <w:sz w:val="28"/>
          <w:szCs w:val="28"/>
        </w:rPr>
        <w:t>бесплатно предоставляются:</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первичная медико-санитарная помощь, в том числе первичная доврачебная, </w:t>
      </w:r>
      <w:r w:rsidRPr="008013E8">
        <w:rPr>
          <w:rFonts w:ascii="Times New Roman" w:hAnsi="Times New Roman" w:cs="Times New Roman"/>
          <w:sz w:val="28"/>
          <w:szCs w:val="28"/>
        </w:rPr>
        <w:lastRenderedPageBreak/>
        <w:t>первичная врачебная и первичная специализированная;</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специализированная, в том числе высокотехнологичная, медицинская помощь;</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скорая, в том числе скорая специализированная, медицинская помощь;</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паллиативная медицинская помощь, оказываемая медицинскими организациями.</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Понятие </w:t>
      </w:r>
      <w:r w:rsidR="00C23163" w:rsidRPr="008013E8">
        <w:rPr>
          <w:rFonts w:ascii="Times New Roman" w:hAnsi="Times New Roman" w:cs="Times New Roman"/>
          <w:sz w:val="28"/>
          <w:szCs w:val="28"/>
        </w:rPr>
        <w:t>«</w:t>
      </w:r>
      <w:r w:rsidRPr="008013E8">
        <w:rPr>
          <w:rFonts w:ascii="Times New Roman" w:hAnsi="Times New Roman" w:cs="Times New Roman"/>
          <w:sz w:val="28"/>
          <w:szCs w:val="28"/>
        </w:rPr>
        <w:t>медицинская организация</w:t>
      </w:r>
      <w:r w:rsidR="00C23163" w:rsidRPr="008013E8">
        <w:rPr>
          <w:rFonts w:ascii="Times New Roman" w:hAnsi="Times New Roman" w:cs="Times New Roman"/>
          <w:sz w:val="28"/>
          <w:szCs w:val="28"/>
        </w:rPr>
        <w:t>»</w:t>
      </w:r>
      <w:r w:rsidRPr="008013E8">
        <w:rPr>
          <w:rFonts w:ascii="Times New Roman" w:hAnsi="Times New Roman" w:cs="Times New Roman"/>
          <w:sz w:val="28"/>
          <w:szCs w:val="28"/>
        </w:rPr>
        <w:t xml:space="preserve"> используется в Программе в значении, определенном в федеральных законах </w:t>
      </w:r>
      <w:r w:rsidR="00C23163" w:rsidRPr="008013E8">
        <w:rPr>
          <w:rFonts w:ascii="Times New Roman" w:hAnsi="Times New Roman" w:cs="Times New Roman"/>
          <w:sz w:val="28"/>
          <w:szCs w:val="28"/>
        </w:rPr>
        <w:t>«</w:t>
      </w:r>
      <w:hyperlink r:id="rId9" w:history="1">
        <w:r w:rsidRPr="008013E8">
          <w:rPr>
            <w:rFonts w:ascii="Times New Roman" w:hAnsi="Times New Roman" w:cs="Times New Roman"/>
            <w:sz w:val="28"/>
            <w:szCs w:val="28"/>
          </w:rPr>
          <w:t>Об основах охраны здоровья</w:t>
        </w:r>
      </w:hyperlink>
      <w:r w:rsidRPr="008013E8">
        <w:rPr>
          <w:rFonts w:ascii="Times New Roman" w:hAnsi="Times New Roman" w:cs="Times New Roman"/>
          <w:sz w:val="28"/>
          <w:szCs w:val="28"/>
        </w:rPr>
        <w:t xml:space="preserve"> граждан в Российской Федерации</w:t>
      </w:r>
      <w:r w:rsidR="00C23163" w:rsidRPr="008013E8">
        <w:rPr>
          <w:rFonts w:ascii="Times New Roman" w:hAnsi="Times New Roman" w:cs="Times New Roman"/>
          <w:sz w:val="28"/>
          <w:szCs w:val="28"/>
        </w:rPr>
        <w:t>»</w:t>
      </w:r>
      <w:r w:rsidRPr="008013E8">
        <w:rPr>
          <w:rFonts w:ascii="Times New Roman" w:hAnsi="Times New Roman" w:cs="Times New Roman"/>
          <w:sz w:val="28"/>
          <w:szCs w:val="28"/>
        </w:rPr>
        <w:t xml:space="preserve"> и </w:t>
      </w:r>
      <w:r w:rsidR="00C23163" w:rsidRPr="008013E8">
        <w:rPr>
          <w:rFonts w:ascii="Times New Roman" w:hAnsi="Times New Roman" w:cs="Times New Roman"/>
          <w:sz w:val="28"/>
          <w:szCs w:val="28"/>
        </w:rPr>
        <w:t>«</w:t>
      </w:r>
      <w:hyperlink r:id="rId10" w:history="1">
        <w:r w:rsidRPr="008013E8">
          <w:rPr>
            <w:rFonts w:ascii="Times New Roman" w:hAnsi="Times New Roman" w:cs="Times New Roman"/>
            <w:sz w:val="28"/>
            <w:szCs w:val="28"/>
          </w:rPr>
          <w:t>Об обязательном медицинском страховании</w:t>
        </w:r>
      </w:hyperlink>
      <w:r w:rsidRPr="008013E8">
        <w:rPr>
          <w:rFonts w:ascii="Times New Roman" w:hAnsi="Times New Roman" w:cs="Times New Roman"/>
          <w:sz w:val="28"/>
          <w:szCs w:val="28"/>
        </w:rPr>
        <w:t xml:space="preserve"> в Российской Федерации</w:t>
      </w:r>
      <w:r w:rsidR="00C23163" w:rsidRPr="008013E8">
        <w:rPr>
          <w:rFonts w:ascii="Times New Roman" w:hAnsi="Times New Roman" w:cs="Times New Roman"/>
          <w:sz w:val="28"/>
          <w:szCs w:val="28"/>
        </w:rPr>
        <w:t>»</w:t>
      </w:r>
      <w:r w:rsidRPr="008013E8">
        <w:rPr>
          <w:rFonts w:ascii="Times New Roman" w:hAnsi="Times New Roman" w:cs="Times New Roman"/>
          <w:sz w:val="28"/>
          <w:szCs w:val="28"/>
        </w:rPr>
        <w:t>.</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A4302" w:rsidRPr="008013E8" w:rsidRDefault="00EA4302" w:rsidP="003A62C5">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EA4302" w:rsidRPr="00E55AD3" w:rsidRDefault="00EA4302" w:rsidP="003A62C5">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1" w:history="1">
        <w:r w:rsidRPr="008013E8">
          <w:rPr>
            <w:rFonts w:ascii="Times New Roman" w:hAnsi="Times New Roman" w:cs="Times New Roman"/>
            <w:sz w:val="28"/>
            <w:szCs w:val="28"/>
          </w:rPr>
          <w:t>перечнем</w:t>
        </w:r>
      </w:hyperlink>
      <w:r w:rsidRPr="008013E8">
        <w:rPr>
          <w:rFonts w:ascii="Times New Roman" w:hAnsi="Times New Roman" w:cs="Times New Roman"/>
          <w:sz w:val="28"/>
          <w:szCs w:val="28"/>
        </w:rPr>
        <w:t xml:space="preserve"> видов высокотехнологичной медицинской помощи</w:t>
      </w:r>
      <w:r w:rsidR="00767147" w:rsidRPr="008013E8">
        <w:rPr>
          <w:rFonts w:ascii="Times New Roman" w:hAnsi="Times New Roman" w:cs="Times New Roman"/>
          <w:sz w:val="28"/>
          <w:szCs w:val="28"/>
        </w:rPr>
        <w:t xml:space="preserve">, </w:t>
      </w:r>
      <w:proofErr w:type="gramStart"/>
      <w:r w:rsidR="00767147" w:rsidRPr="008013E8">
        <w:rPr>
          <w:rFonts w:ascii="Times New Roman" w:hAnsi="Times New Roman" w:cs="Times New Roman"/>
          <w:sz w:val="28"/>
          <w:szCs w:val="28"/>
        </w:rPr>
        <w:t>содержащим</w:t>
      </w:r>
      <w:proofErr w:type="gramEnd"/>
      <w:r w:rsidR="00767147" w:rsidRPr="008013E8">
        <w:rPr>
          <w:rFonts w:ascii="Times New Roman" w:hAnsi="Times New Roman" w:cs="Times New Roman"/>
          <w:sz w:val="28"/>
          <w:szCs w:val="28"/>
        </w:rPr>
        <w:t xml:space="preserve"> </w:t>
      </w:r>
      <w:r w:rsidR="00203B69" w:rsidRPr="008013E8">
        <w:rPr>
          <w:rFonts w:ascii="Times New Roman" w:hAnsi="Times New Roman" w:cs="Times New Roman"/>
          <w:sz w:val="28"/>
          <w:szCs w:val="28"/>
        </w:rPr>
        <w:t>в том числе методы</w:t>
      </w:r>
      <w:r w:rsidR="00EF10C6">
        <w:rPr>
          <w:rFonts w:ascii="Times New Roman" w:hAnsi="Times New Roman" w:cs="Times New Roman"/>
          <w:sz w:val="28"/>
          <w:szCs w:val="28"/>
        </w:rPr>
        <w:t xml:space="preserve"> лечения и источники финансового обеспечения</w:t>
      </w:r>
      <w:r w:rsidR="00203B69" w:rsidRPr="008013E8">
        <w:rPr>
          <w:rFonts w:ascii="Times New Roman" w:hAnsi="Times New Roman" w:cs="Times New Roman"/>
          <w:sz w:val="28"/>
          <w:szCs w:val="28"/>
        </w:rPr>
        <w:t xml:space="preserve"> высокотехнологичной медицинской помощи</w:t>
      </w:r>
      <w:r w:rsidRPr="008013E8">
        <w:rPr>
          <w:rFonts w:ascii="Times New Roman" w:hAnsi="Times New Roman" w:cs="Times New Roman"/>
          <w:sz w:val="28"/>
          <w:szCs w:val="28"/>
        </w:rPr>
        <w:t xml:space="preserve"> согласно приложению к Программе государственных гарантий бесплатного оказания </w:t>
      </w:r>
      <w:r w:rsidRPr="008013E8">
        <w:rPr>
          <w:rFonts w:ascii="Times New Roman" w:hAnsi="Times New Roman" w:cs="Times New Roman"/>
          <w:sz w:val="28"/>
          <w:szCs w:val="28"/>
        </w:rPr>
        <w:lastRenderedPageBreak/>
        <w:t xml:space="preserve">гражданам </w:t>
      </w:r>
      <w:r w:rsidRPr="00E55AD3">
        <w:rPr>
          <w:rFonts w:ascii="Times New Roman" w:hAnsi="Times New Roman" w:cs="Times New Roman"/>
          <w:sz w:val="28"/>
          <w:szCs w:val="28"/>
        </w:rPr>
        <w:t>медицинской помощи на 201</w:t>
      </w:r>
      <w:r w:rsidR="003E0E0B">
        <w:rPr>
          <w:rFonts w:ascii="Times New Roman" w:hAnsi="Times New Roman" w:cs="Times New Roman"/>
          <w:sz w:val="28"/>
          <w:szCs w:val="28"/>
        </w:rPr>
        <w:t>8</w:t>
      </w:r>
      <w:r w:rsidRPr="00E55AD3">
        <w:rPr>
          <w:rFonts w:ascii="Times New Roman" w:hAnsi="Times New Roman" w:cs="Times New Roman"/>
          <w:sz w:val="28"/>
          <w:szCs w:val="28"/>
        </w:rPr>
        <w:t xml:space="preserve"> год</w:t>
      </w:r>
      <w:r w:rsidR="008A4431" w:rsidRPr="00E55AD3">
        <w:rPr>
          <w:rFonts w:ascii="Times New Roman" w:hAnsi="Times New Roman" w:cs="Times New Roman"/>
          <w:sz w:val="28"/>
          <w:szCs w:val="28"/>
        </w:rPr>
        <w:t xml:space="preserve"> и на плановый период 201</w:t>
      </w:r>
      <w:r w:rsidR="003E0E0B">
        <w:rPr>
          <w:rFonts w:ascii="Times New Roman" w:hAnsi="Times New Roman" w:cs="Times New Roman"/>
          <w:sz w:val="28"/>
          <w:szCs w:val="28"/>
        </w:rPr>
        <w:t>9</w:t>
      </w:r>
      <w:r w:rsidR="00CF10A2" w:rsidRPr="00E55AD3">
        <w:rPr>
          <w:rFonts w:ascii="Times New Roman" w:hAnsi="Times New Roman" w:cs="Times New Roman"/>
          <w:sz w:val="28"/>
          <w:szCs w:val="28"/>
        </w:rPr>
        <w:t xml:space="preserve"> и</w:t>
      </w:r>
      <w:r w:rsidR="008A4431" w:rsidRPr="00E55AD3">
        <w:rPr>
          <w:rFonts w:ascii="Times New Roman" w:hAnsi="Times New Roman" w:cs="Times New Roman"/>
          <w:sz w:val="28"/>
          <w:szCs w:val="28"/>
        </w:rPr>
        <w:t xml:space="preserve"> 20</w:t>
      </w:r>
      <w:r w:rsidR="003E0E0B">
        <w:rPr>
          <w:rFonts w:ascii="Times New Roman" w:hAnsi="Times New Roman" w:cs="Times New Roman"/>
          <w:sz w:val="28"/>
          <w:szCs w:val="28"/>
        </w:rPr>
        <w:t>20</w:t>
      </w:r>
      <w:r w:rsidR="008A4431" w:rsidRPr="00E55AD3">
        <w:rPr>
          <w:rFonts w:ascii="Times New Roman" w:hAnsi="Times New Roman" w:cs="Times New Roman"/>
          <w:sz w:val="28"/>
          <w:szCs w:val="28"/>
        </w:rPr>
        <w:t xml:space="preserve"> </w:t>
      </w:r>
      <w:r w:rsidR="008A4431" w:rsidRPr="0057239D">
        <w:rPr>
          <w:rFonts w:ascii="Times New Roman" w:hAnsi="Times New Roman" w:cs="Times New Roman"/>
          <w:sz w:val="28"/>
          <w:szCs w:val="28"/>
        </w:rPr>
        <w:t>годов</w:t>
      </w:r>
      <w:r w:rsidRPr="0057239D">
        <w:rPr>
          <w:rFonts w:ascii="Times New Roman" w:hAnsi="Times New Roman" w:cs="Times New Roman"/>
          <w:sz w:val="28"/>
          <w:szCs w:val="28"/>
        </w:rPr>
        <w:t xml:space="preserve">, утвержденной постановлением Правительства Российской Федерации от </w:t>
      </w:r>
      <w:r w:rsidR="0057239D" w:rsidRPr="0057239D">
        <w:rPr>
          <w:rFonts w:ascii="Times New Roman" w:hAnsi="Times New Roman" w:cs="Times New Roman"/>
          <w:sz w:val="28"/>
          <w:szCs w:val="28"/>
        </w:rPr>
        <w:t>8</w:t>
      </w:r>
      <w:r w:rsidRPr="0057239D">
        <w:rPr>
          <w:rFonts w:ascii="Times New Roman" w:hAnsi="Times New Roman" w:cs="Times New Roman"/>
          <w:sz w:val="28"/>
          <w:szCs w:val="28"/>
        </w:rPr>
        <w:t xml:space="preserve"> декабря 201</w:t>
      </w:r>
      <w:r w:rsidR="0057239D" w:rsidRPr="0057239D">
        <w:rPr>
          <w:rFonts w:ascii="Times New Roman" w:hAnsi="Times New Roman" w:cs="Times New Roman"/>
          <w:sz w:val="28"/>
          <w:szCs w:val="28"/>
        </w:rPr>
        <w:t>7</w:t>
      </w:r>
      <w:r w:rsidRPr="0057239D">
        <w:rPr>
          <w:rFonts w:ascii="Times New Roman" w:hAnsi="Times New Roman" w:cs="Times New Roman"/>
          <w:sz w:val="28"/>
          <w:szCs w:val="28"/>
        </w:rPr>
        <w:t xml:space="preserve"> года </w:t>
      </w:r>
      <w:r w:rsidR="00C23163" w:rsidRPr="0057239D">
        <w:rPr>
          <w:rFonts w:ascii="Times New Roman" w:hAnsi="Times New Roman" w:cs="Times New Roman"/>
          <w:sz w:val="28"/>
          <w:szCs w:val="28"/>
        </w:rPr>
        <w:t>№</w:t>
      </w:r>
      <w:r w:rsidRPr="0057239D">
        <w:rPr>
          <w:rFonts w:ascii="Times New Roman" w:hAnsi="Times New Roman" w:cs="Times New Roman"/>
          <w:sz w:val="28"/>
          <w:szCs w:val="28"/>
        </w:rPr>
        <w:t xml:space="preserve"> 1</w:t>
      </w:r>
      <w:r w:rsidR="00E55AD3" w:rsidRPr="0057239D">
        <w:rPr>
          <w:rFonts w:ascii="Times New Roman" w:hAnsi="Times New Roman" w:cs="Times New Roman"/>
          <w:sz w:val="28"/>
          <w:szCs w:val="28"/>
        </w:rPr>
        <w:t>4</w:t>
      </w:r>
      <w:r w:rsidR="0057239D" w:rsidRPr="0057239D">
        <w:rPr>
          <w:rFonts w:ascii="Times New Roman" w:hAnsi="Times New Roman" w:cs="Times New Roman"/>
          <w:sz w:val="28"/>
          <w:szCs w:val="28"/>
        </w:rPr>
        <w:t>92</w:t>
      </w:r>
      <w:r w:rsidRPr="0057239D">
        <w:rPr>
          <w:rFonts w:ascii="Times New Roman" w:hAnsi="Times New Roman" w:cs="Times New Roman"/>
          <w:sz w:val="28"/>
          <w:szCs w:val="28"/>
        </w:rPr>
        <w:t xml:space="preserve"> </w:t>
      </w:r>
      <w:r w:rsidR="00C23163" w:rsidRPr="0057239D">
        <w:rPr>
          <w:rFonts w:ascii="Times New Roman" w:hAnsi="Times New Roman" w:cs="Times New Roman"/>
          <w:sz w:val="28"/>
          <w:szCs w:val="28"/>
        </w:rPr>
        <w:t>«</w:t>
      </w:r>
      <w:r w:rsidRPr="0057239D">
        <w:rPr>
          <w:rFonts w:ascii="Times New Roman" w:hAnsi="Times New Roman" w:cs="Times New Roman"/>
          <w:sz w:val="28"/>
          <w:szCs w:val="28"/>
        </w:rPr>
        <w:t>О Программе государственных гарантий бесплатного оказания гражданам медицинской помощи на</w:t>
      </w:r>
      <w:r w:rsidR="008A4431" w:rsidRPr="0057239D">
        <w:rPr>
          <w:rFonts w:ascii="Times New Roman" w:hAnsi="Times New Roman" w:cs="Times New Roman"/>
          <w:sz w:val="28"/>
          <w:szCs w:val="28"/>
        </w:rPr>
        <w:t xml:space="preserve"> 201</w:t>
      </w:r>
      <w:r w:rsidR="003E0E0B" w:rsidRPr="0057239D">
        <w:rPr>
          <w:rFonts w:ascii="Times New Roman" w:hAnsi="Times New Roman" w:cs="Times New Roman"/>
          <w:sz w:val="28"/>
          <w:szCs w:val="28"/>
        </w:rPr>
        <w:t>8</w:t>
      </w:r>
      <w:r w:rsidR="008A4431" w:rsidRPr="0057239D">
        <w:rPr>
          <w:rFonts w:ascii="Times New Roman" w:hAnsi="Times New Roman" w:cs="Times New Roman"/>
          <w:sz w:val="28"/>
          <w:szCs w:val="28"/>
        </w:rPr>
        <w:t xml:space="preserve"> год и на плановый период 201</w:t>
      </w:r>
      <w:r w:rsidR="003E0E0B" w:rsidRPr="0057239D">
        <w:rPr>
          <w:rFonts w:ascii="Times New Roman" w:hAnsi="Times New Roman" w:cs="Times New Roman"/>
          <w:sz w:val="28"/>
          <w:szCs w:val="28"/>
        </w:rPr>
        <w:t>9</w:t>
      </w:r>
      <w:r w:rsidR="00CF10A2" w:rsidRPr="0057239D">
        <w:rPr>
          <w:rFonts w:ascii="Times New Roman" w:hAnsi="Times New Roman" w:cs="Times New Roman"/>
          <w:sz w:val="28"/>
          <w:szCs w:val="28"/>
        </w:rPr>
        <w:t xml:space="preserve"> и</w:t>
      </w:r>
      <w:r w:rsidR="003E0E0B" w:rsidRPr="0057239D">
        <w:rPr>
          <w:rFonts w:ascii="Times New Roman" w:hAnsi="Times New Roman" w:cs="Times New Roman"/>
          <w:sz w:val="28"/>
          <w:szCs w:val="28"/>
        </w:rPr>
        <w:t xml:space="preserve"> 2020</w:t>
      </w:r>
      <w:r w:rsidR="008A4431" w:rsidRPr="0057239D">
        <w:rPr>
          <w:rFonts w:ascii="Times New Roman" w:hAnsi="Times New Roman" w:cs="Times New Roman"/>
          <w:sz w:val="28"/>
          <w:szCs w:val="28"/>
        </w:rPr>
        <w:t xml:space="preserve"> годов</w:t>
      </w:r>
      <w:r w:rsidR="00C23163" w:rsidRPr="0057239D">
        <w:rPr>
          <w:rFonts w:ascii="Times New Roman" w:hAnsi="Times New Roman" w:cs="Times New Roman"/>
          <w:sz w:val="28"/>
          <w:szCs w:val="28"/>
        </w:rPr>
        <w:t>»</w:t>
      </w:r>
      <w:r w:rsidR="00AE4EFA">
        <w:rPr>
          <w:rFonts w:ascii="Times New Roman" w:hAnsi="Times New Roman" w:cs="Times New Roman"/>
          <w:sz w:val="28"/>
          <w:szCs w:val="28"/>
        </w:rPr>
        <w:t xml:space="preserve"> (</w:t>
      </w:r>
      <w:r w:rsidR="005E3C81">
        <w:rPr>
          <w:rFonts w:ascii="Times New Roman" w:hAnsi="Times New Roman" w:cs="Times New Roman"/>
          <w:sz w:val="28"/>
          <w:szCs w:val="28"/>
        </w:rPr>
        <w:t>далее-перечень видов высокотехнологичной медицинской помощи)</w:t>
      </w:r>
      <w:r w:rsidRPr="0057239D">
        <w:rPr>
          <w:rFonts w:ascii="Times New Roman" w:hAnsi="Times New Roman" w:cs="Times New Roman"/>
          <w:sz w:val="28"/>
          <w:szCs w:val="28"/>
        </w:rPr>
        <w:t>.</w:t>
      </w:r>
    </w:p>
    <w:p w:rsidR="00EA4302" w:rsidRPr="008013E8" w:rsidRDefault="00EA4302" w:rsidP="00BB461C">
      <w:pPr>
        <w:pStyle w:val="ConsPlusNormal"/>
        <w:ind w:firstLine="709"/>
        <w:jc w:val="both"/>
        <w:rPr>
          <w:rFonts w:ascii="Times New Roman" w:hAnsi="Times New Roman" w:cs="Times New Roman"/>
          <w:sz w:val="28"/>
          <w:szCs w:val="28"/>
        </w:rPr>
      </w:pPr>
      <w:r w:rsidRPr="00E55AD3">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w:t>
      </w:r>
      <w:r w:rsidRPr="008013E8">
        <w:rPr>
          <w:rFonts w:ascii="Times New Roman" w:hAnsi="Times New Roman" w:cs="Times New Roman"/>
          <w:sz w:val="28"/>
          <w:szCs w:val="28"/>
        </w:rPr>
        <w:t xml:space="preserve">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Скорая, в том числе скорая специализированная, медицинская помощь </w:t>
      </w:r>
      <w:r w:rsidR="00EF10C6">
        <w:rPr>
          <w:rFonts w:ascii="Times New Roman" w:hAnsi="Times New Roman" w:cs="Times New Roman"/>
          <w:sz w:val="28"/>
          <w:szCs w:val="28"/>
        </w:rPr>
        <w:t xml:space="preserve">оказывается </w:t>
      </w:r>
      <w:r w:rsidRPr="008013E8">
        <w:rPr>
          <w:rFonts w:ascii="Times New Roman" w:hAnsi="Times New Roman" w:cs="Times New Roman"/>
          <w:sz w:val="28"/>
          <w:szCs w:val="28"/>
        </w:rPr>
        <w:t xml:space="preserve">медицинскими организациями </w:t>
      </w:r>
      <w:r w:rsidR="00EF10C6">
        <w:rPr>
          <w:rFonts w:ascii="Times New Roman" w:hAnsi="Times New Roman" w:cs="Times New Roman"/>
          <w:sz w:val="28"/>
          <w:szCs w:val="28"/>
        </w:rPr>
        <w:t>государственной системы здравоохранения</w:t>
      </w:r>
      <w:r w:rsidRPr="008013E8">
        <w:rPr>
          <w:rFonts w:ascii="Times New Roman" w:hAnsi="Times New Roman" w:cs="Times New Roman"/>
          <w:sz w:val="28"/>
          <w:szCs w:val="28"/>
        </w:rPr>
        <w:t xml:space="preserve"> бесплатно.</w:t>
      </w:r>
    </w:p>
    <w:p w:rsidR="00EA4302" w:rsidRPr="008013E8" w:rsidRDefault="00EA4302" w:rsidP="00BB461C">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8013E8">
        <w:rPr>
          <w:rFonts w:ascii="Times New Roman" w:hAnsi="Times New Roman" w:cs="Times New Roman"/>
          <w:sz w:val="28"/>
          <w:szCs w:val="28"/>
        </w:rPr>
        <w:t xml:space="preserve"> стихийных бедствий).</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8013E8">
        <w:rPr>
          <w:rFonts w:ascii="Times New Roman" w:hAnsi="Times New Roman" w:cs="Times New Roman"/>
          <w:sz w:val="28"/>
          <w:szCs w:val="28"/>
        </w:rPr>
        <w:t>обучение по оказанию</w:t>
      </w:r>
      <w:proofErr w:type="gramEnd"/>
      <w:r w:rsidRPr="008013E8">
        <w:rPr>
          <w:rFonts w:ascii="Times New Roman" w:hAnsi="Times New Roman" w:cs="Times New Roman"/>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Медицинская помощь оказывается в следующих формах:</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A4302" w:rsidRPr="008013E8" w:rsidRDefault="00EA430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плановая - медицинская помощь, </w:t>
      </w:r>
      <w:r w:rsidR="003E0E0B">
        <w:rPr>
          <w:rFonts w:ascii="Times New Roman" w:hAnsi="Times New Roman" w:cs="Times New Roman"/>
          <w:sz w:val="28"/>
          <w:szCs w:val="28"/>
        </w:rPr>
        <w:t>оказываемая</w:t>
      </w:r>
      <w:r w:rsidRPr="008013E8">
        <w:rPr>
          <w:rFonts w:ascii="Times New Roman" w:hAnsi="Times New Roman" w:cs="Times New Roman"/>
          <w:sz w:val="28"/>
          <w:szCs w:val="28"/>
        </w:rPr>
        <w:t xml:space="preserve">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90F6A" w:rsidRDefault="00EA4302" w:rsidP="00BB461C">
      <w:pPr>
        <w:pStyle w:val="ConsPlusNormal"/>
        <w:ind w:firstLine="709"/>
        <w:jc w:val="both"/>
        <w:rPr>
          <w:rFonts w:ascii="Times New Roman" w:hAnsi="Times New Roman" w:cs="Times New Roman"/>
          <w:sz w:val="28"/>
          <w:szCs w:val="28"/>
        </w:rPr>
      </w:pPr>
      <w:r w:rsidRPr="00723813">
        <w:rPr>
          <w:rFonts w:ascii="Times New Roman" w:hAnsi="Times New Roman" w:cs="Times New Roman"/>
          <w:sz w:val="28"/>
          <w:szCs w:val="28"/>
        </w:rPr>
        <w:t>В целях обеспечения преемственности, доступности и качества медицинской помощи</w:t>
      </w:r>
      <w:r w:rsidR="00A43677">
        <w:rPr>
          <w:rFonts w:ascii="Times New Roman" w:hAnsi="Times New Roman" w:cs="Times New Roman"/>
          <w:sz w:val="28"/>
          <w:szCs w:val="28"/>
        </w:rPr>
        <w:t xml:space="preserve"> медицин</w:t>
      </w:r>
      <w:r w:rsidR="00490F6A">
        <w:rPr>
          <w:rFonts w:ascii="Times New Roman" w:hAnsi="Times New Roman" w:cs="Times New Roman"/>
          <w:sz w:val="28"/>
          <w:szCs w:val="28"/>
        </w:rPr>
        <w:t>с</w:t>
      </w:r>
      <w:r w:rsidR="00A43677">
        <w:rPr>
          <w:rFonts w:ascii="Times New Roman" w:hAnsi="Times New Roman" w:cs="Times New Roman"/>
          <w:sz w:val="28"/>
          <w:szCs w:val="28"/>
        </w:rPr>
        <w:t xml:space="preserve">кие </w:t>
      </w:r>
      <w:r w:rsidR="00490F6A">
        <w:rPr>
          <w:rFonts w:ascii="Times New Roman" w:hAnsi="Times New Roman" w:cs="Times New Roman"/>
          <w:sz w:val="28"/>
          <w:szCs w:val="28"/>
        </w:rPr>
        <w:t xml:space="preserve">организации, участвующие в реализации </w:t>
      </w:r>
      <w:r w:rsidR="00490F6A">
        <w:rPr>
          <w:rFonts w:ascii="Times New Roman" w:hAnsi="Times New Roman" w:cs="Times New Roman"/>
          <w:sz w:val="28"/>
          <w:szCs w:val="28"/>
        </w:rPr>
        <w:lastRenderedPageBreak/>
        <w:t>Программы, распределены по следующим уровням:</w:t>
      </w:r>
    </w:p>
    <w:p w:rsidR="00490F6A" w:rsidRDefault="009523D2" w:rsidP="009523D2">
      <w:pPr>
        <w:autoSpaceDE w:val="0"/>
        <w:autoSpaceDN w:val="0"/>
        <w:adjustRightInd w:val="0"/>
        <w:ind w:firstLine="540"/>
        <w:jc w:val="both"/>
        <w:rPr>
          <w:bCs/>
          <w:sz w:val="28"/>
          <w:szCs w:val="28"/>
        </w:rPr>
      </w:pPr>
      <w:r w:rsidRPr="00723813">
        <w:rPr>
          <w:bCs/>
          <w:sz w:val="28"/>
          <w:szCs w:val="28"/>
        </w:rPr>
        <w:t xml:space="preserve">первый уровень </w:t>
      </w:r>
      <w:r w:rsidR="00490F6A">
        <w:rPr>
          <w:bCs/>
          <w:sz w:val="28"/>
          <w:szCs w:val="28"/>
        </w:rPr>
        <w:t>–</w:t>
      </w:r>
      <w:r w:rsidRPr="00723813">
        <w:rPr>
          <w:bCs/>
          <w:sz w:val="28"/>
          <w:szCs w:val="28"/>
        </w:rPr>
        <w:t xml:space="preserve"> </w:t>
      </w:r>
      <w:r w:rsidR="00490F6A">
        <w:rPr>
          <w:bCs/>
          <w:sz w:val="28"/>
          <w:szCs w:val="28"/>
        </w:rPr>
        <w:t>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490F6A" w:rsidRDefault="009523D2" w:rsidP="009523D2">
      <w:pPr>
        <w:autoSpaceDE w:val="0"/>
        <w:autoSpaceDN w:val="0"/>
        <w:adjustRightInd w:val="0"/>
        <w:ind w:firstLine="540"/>
        <w:jc w:val="both"/>
        <w:rPr>
          <w:bCs/>
          <w:sz w:val="28"/>
          <w:szCs w:val="28"/>
        </w:rPr>
      </w:pPr>
      <w:r w:rsidRPr="00723813">
        <w:rPr>
          <w:bCs/>
          <w:sz w:val="28"/>
          <w:szCs w:val="28"/>
        </w:rPr>
        <w:t>первичн</w:t>
      </w:r>
      <w:r w:rsidR="00490F6A">
        <w:rPr>
          <w:bCs/>
          <w:sz w:val="28"/>
          <w:szCs w:val="28"/>
        </w:rPr>
        <w:t>ую</w:t>
      </w:r>
      <w:r w:rsidRPr="00723813">
        <w:rPr>
          <w:bCs/>
          <w:sz w:val="28"/>
          <w:szCs w:val="28"/>
        </w:rPr>
        <w:t xml:space="preserve"> медико-санитарн</w:t>
      </w:r>
      <w:r w:rsidR="00426C79">
        <w:rPr>
          <w:bCs/>
          <w:sz w:val="28"/>
          <w:szCs w:val="28"/>
        </w:rPr>
        <w:t>ую помощь;</w:t>
      </w:r>
    </w:p>
    <w:p w:rsidR="00490F6A" w:rsidRDefault="00490F6A" w:rsidP="009523D2">
      <w:pPr>
        <w:autoSpaceDE w:val="0"/>
        <w:autoSpaceDN w:val="0"/>
        <w:adjustRightInd w:val="0"/>
        <w:ind w:firstLine="540"/>
        <w:jc w:val="both"/>
        <w:rPr>
          <w:bCs/>
          <w:sz w:val="28"/>
          <w:szCs w:val="28"/>
        </w:rPr>
      </w:pPr>
      <w:r>
        <w:rPr>
          <w:bCs/>
          <w:sz w:val="28"/>
          <w:szCs w:val="28"/>
        </w:rPr>
        <w:t xml:space="preserve">и (или) специализированную (за исключением </w:t>
      </w:r>
      <w:proofErr w:type="gramStart"/>
      <w:r>
        <w:rPr>
          <w:bCs/>
          <w:sz w:val="28"/>
          <w:szCs w:val="28"/>
        </w:rPr>
        <w:t>высокотехнологичной</w:t>
      </w:r>
      <w:proofErr w:type="gramEnd"/>
      <w:r>
        <w:rPr>
          <w:bCs/>
          <w:sz w:val="28"/>
          <w:szCs w:val="28"/>
        </w:rPr>
        <w:t>) медицинскую помощь по 4 профилям, включая терапевтический, хирургический  и педиатрический</w:t>
      </w:r>
      <w:r w:rsidR="00426C79">
        <w:rPr>
          <w:bCs/>
          <w:sz w:val="28"/>
          <w:szCs w:val="28"/>
        </w:rPr>
        <w:t xml:space="preserve"> профиль</w:t>
      </w:r>
      <w:r>
        <w:rPr>
          <w:bCs/>
          <w:sz w:val="28"/>
          <w:szCs w:val="28"/>
        </w:rPr>
        <w:t>;</w:t>
      </w:r>
    </w:p>
    <w:p w:rsidR="00490F6A" w:rsidRDefault="00490F6A" w:rsidP="009523D2">
      <w:pPr>
        <w:autoSpaceDE w:val="0"/>
        <w:autoSpaceDN w:val="0"/>
        <w:adjustRightInd w:val="0"/>
        <w:ind w:firstLine="540"/>
        <w:jc w:val="both"/>
        <w:rPr>
          <w:bCs/>
          <w:sz w:val="28"/>
          <w:szCs w:val="28"/>
        </w:rPr>
      </w:pPr>
      <w:r>
        <w:rPr>
          <w:bCs/>
          <w:sz w:val="28"/>
          <w:szCs w:val="28"/>
        </w:rPr>
        <w:t>и (или) скорую, в том числе скорую специализированную, медицинскую помощь;</w:t>
      </w:r>
    </w:p>
    <w:p w:rsidR="00490F6A" w:rsidRDefault="00490F6A" w:rsidP="009523D2">
      <w:pPr>
        <w:autoSpaceDE w:val="0"/>
        <w:autoSpaceDN w:val="0"/>
        <w:adjustRightInd w:val="0"/>
        <w:ind w:firstLine="540"/>
        <w:jc w:val="both"/>
        <w:rPr>
          <w:bCs/>
          <w:sz w:val="28"/>
          <w:szCs w:val="28"/>
        </w:rPr>
      </w:pPr>
      <w:r>
        <w:rPr>
          <w:bCs/>
          <w:sz w:val="28"/>
          <w:szCs w:val="28"/>
        </w:rPr>
        <w:t>и (или) паллиативную медицинскую помощь;</w:t>
      </w:r>
    </w:p>
    <w:p w:rsidR="005A5457" w:rsidRDefault="009523D2" w:rsidP="009523D2">
      <w:pPr>
        <w:autoSpaceDE w:val="0"/>
        <w:autoSpaceDN w:val="0"/>
        <w:adjustRightInd w:val="0"/>
        <w:ind w:firstLine="540"/>
        <w:jc w:val="both"/>
        <w:rPr>
          <w:bCs/>
          <w:sz w:val="28"/>
          <w:szCs w:val="28"/>
        </w:rPr>
      </w:pPr>
      <w:r w:rsidRPr="00723813">
        <w:rPr>
          <w:bCs/>
          <w:sz w:val="28"/>
          <w:szCs w:val="28"/>
        </w:rPr>
        <w:t xml:space="preserve">второй уровень </w:t>
      </w:r>
      <w:r w:rsidR="00490F6A">
        <w:rPr>
          <w:bCs/>
          <w:sz w:val="28"/>
          <w:szCs w:val="28"/>
        </w:rPr>
        <w:t>– медицинские организации, имеющие в своей структуре отделени</w:t>
      </w:r>
      <w:r w:rsidR="006E724C">
        <w:rPr>
          <w:bCs/>
          <w:sz w:val="28"/>
          <w:szCs w:val="28"/>
        </w:rPr>
        <w:t>я</w:t>
      </w:r>
      <w:r w:rsidR="00490F6A">
        <w:rPr>
          <w:bCs/>
          <w:sz w:val="28"/>
          <w:szCs w:val="28"/>
        </w:rPr>
        <w:t xml:space="preserve"> и (или) центры</w:t>
      </w:r>
      <w:r w:rsidR="005A5457">
        <w:rPr>
          <w:bCs/>
          <w:sz w:val="28"/>
          <w:szCs w:val="28"/>
        </w:rPr>
        <w:t xml:space="preserve">, </w:t>
      </w:r>
      <w:proofErr w:type="gramStart"/>
      <w:r w:rsidR="005A5457">
        <w:rPr>
          <w:bCs/>
          <w:sz w:val="28"/>
          <w:szCs w:val="28"/>
        </w:rPr>
        <w:t>оказывающие</w:t>
      </w:r>
      <w:proofErr w:type="gramEnd"/>
      <w:r w:rsidR="005A5457">
        <w:rPr>
          <w:bCs/>
          <w:sz w:val="28"/>
          <w:szCs w:val="28"/>
        </w:rPr>
        <w:t xml:space="preserve"> в том числе специализированную (</w:t>
      </w:r>
      <w:r w:rsidR="005A5457" w:rsidRPr="00723813">
        <w:rPr>
          <w:bCs/>
          <w:sz w:val="28"/>
          <w:szCs w:val="28"/>
        </w:rPr>
        <w:t>за исключением высокотехнологичной)</w:t>
      </w:r>
      <w:r w:rsidR="005A5457">
        <w:rPr>
          <w:bCs/>
          <w:sz w:val="28"/>
          <w:szCs w:val="28"/>
        </w:rPr>
        <w:t xml:space="preserve"> медицинскую помощь по 5 и более профилям медицинской помощи и (или) населению нескольких муниципальных образований</w:t>
      </w:r>
      <w:r w:rsidR="005A5457" w:rsidRPr="00723813">
        <w:rPr>
          <w:bCs/>
          <w:sz w:val="28"/>
          <w:szCs w:val="28"/>
        </w:rPr>
        <w:t>,</w:t>
      </w:r>
      <w:r w:rsidR="005A5457">
        <w:rPr>
          <w:bCs/>
          <w:sz w:val="28"/>
          <w:szCs w:val="28"/>
        </w:rPr>
        <w:t xml:space="preserve">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5A5457" w:rsidRDefault="005A5457" w:rsidP="009523D2">
      <w:pPr>
        <w:autoSpaceDE w:val="0"/>
        <w:autoSpaceDN w:val="0"/>
        <w:adjustRightInd w:val="0"/>
        <w:ind w:firstLine="540"/>
        <w:jc w:val="both"/>
        <w:rPr>
          <w:bCs/>
          <w:sz w:val="28"/>
          <w:szCs w:val="28"/>
        </w:rPr>
      </w:pPr>
      <w:r w:rsidRPr="00723813">
        <w:rPr>
          <w:bCs/>
          <w:sz w:val="28"/>
          <w:szCs w:val="28"/>
        </w:rPr>
        <w:t xml:space="preserve"> </w:t>
      </w:r>
      <w:r>
        <w:rPr>
          <w:bCs/>
          <w:sz w:val="28"/>
          <w:szCs w:val="28"/>
        </w:rPr>
        <w:t xml:space="preserve"> </w:t>
      </w:r>
      <w:r w:rsidR="009523D2" w:rsidRPr="00723813">
        <w:rPr>
          <w:bCs/>
          <w:sz w:val="28"/>
          <w:szCs w:val="28"/>
        </w:rPr>
        <w:t xml:space="preserve"> третий уровень </w:t>
      </w:r>
      <w:r>
        <w:rPr>
          <w:bCs/>
          <w:sz w:val="28"/>
          <w:szCs w:val="28"/>
        </w:rPr>
        <w:t>–</w:t>
      </w:r>
      <w:r w:rsidR="009523D2" w:rsidRPr="00723813">
        <w:rPr>
          <w:bCs/>
          <w:sz w:val="28"/>
          <w:szCs w:val="28"/>
        </w:rPr>
        <w:t xml:space="preserve"> </w:t>
      </w:r>
      <w:r>
        <w:rPr>
          <w:bCs/>
          <w:sz w:val="28"/>
          <w:szCs w:val="28"/>
        </w:rPr>
        <w:t>медицинские организации, имеющие в своей структуре подразделения, оказывающие</w:t>
      </w:r>
      <w:r w:rsidR="009523D2" w:rsidRPr="00723813">
        <w:rPr>
          <w:bCs/>
          <w:sz w:val="28"/>
          <w:szCs w:val="28"/>
        </w:rPr>
        <w:t xml:space="preserve"> высокотехнологичн</w:t>
      </w:r>
      <w:r>
        <w:rPr>
          <w:bCs/>
          <w:sz w:val="28"/>
          <w:szCs w:val="28"/>
        </w:rPr>
        <w:t>ую</w:t>
      </w:r>
      <w:r w:rsidR="009523D2" w:rsidRPr="00723813">
        <w:rPr>
          <w:bCs/>
          <w:sz w:val="28"/>
          <w:szCs w:val="28"/>
        </w:rPr>
        <w:t xml:space="preserve"> медицинск</w:t>
      </w:r>
      <w:r>
        <w:rPr>
          <w:bCs/>
          <w:sz w:val="28"/>
          <w:szCs w:val="28"/>
        </w:rPr>
        <w:t>ую</w:t>
      </w:r>
      <w:r w:rsidR="009523D2" w:rsidRPr="00723813">
        <w:rPr>
          <w:bCs/>
          <w:sz w:val="28"/>
          <w:szCs w:val="28"/>
        </w:rPr>
        <w:t xml:space="preserve"> помощ</w:t>
      </w:r>
      <w:r>
        <w:rPr>
          <w:bCs/>
          <w:sz w:val="28"/>
          <w:szCs w:val="28"/>
        </w:rPr>
        <w:t>ь.</w:t>
      </w:r>
    </w:p>
    <w:p w:rsidR="00173AE0" w:rsidRPr="00173AE0" w:rsidRDefault="00173AE0" w:rsidP="00173AE0">
      <w:pPr>
        <w:autoSpaceDE w:val="0"/>
        <w:autoSpaceDN w:val="0"/>
        <w:adjustRightInd w:val="0"/>
        <w:ind w:firstLine="540"/>
        <w:jc w:val="both"/>
        <w:rPr>
          <w:i/>
          <w:sz w:val="28"/>
          <w:szCs w:val="28"/>
        </w:rPr>
      </w:pPr>
      <w:proofErr w:type="gramStart"/>
      <w:r w:rsidRPr="0057239D">
        <w:rPr>
          <w:rFonts w:eastAsiaTheme="minorHAnsi"/>
          <w:sz w:val="28"/>
          <w:szCs w:val="28"/>
          <w:lang w:eastAsia="en-US"/>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2" w:history="1">
        <w:r w:rsidRPr="0057239D">
          <w:rPr>
            <w:rFonts w:eastAsiaTheme="minorHAnsi"/>
            <w:sz w:val="28"/>
            <w:szCs w:val="28"/>
            <w:lang w:eastAsia="en-US"/>
          </w:rPr>
          <w:t>перечень</w:t>
        </w:r>
      </w:hyperlink>
      <w:r w:rsidRPr="0057239D">
        <w:rPr>
          <w:rFonts w:eastAsiaTheme="minorHAnsi"/>
          <w:sz w:val="28"/>
          <w:szCs w:val="28"/>
          <w:lang w:eastAsia="en-US"/>
        </w:rPr>
        <w:t xml:space="preserve"> жизненно необходимых и важнейших лекарственных препаратов, и медицинскими изделиями, включенными в утвержденный</w:t>
      </w:r>
      <w:proofErr w:type="gramEnd"/>
      <w:r w:rsidRPr="0057239D">
        <w:rPr>
          <w:rFonts w:eastAsiaTheme="minorHAnsi"/>
          <w:sz w:val="28"/>
          <w:szCs w:val="28"/>
          <w:lang w:eastAsia="en-US"/>
        </w:rPr>
        <w:t xml:space="preserve"> Правительством Российской Федерации </w:t>
      </w:r>
      <w:hyperlink r:id="rId13" w:history="1">
        <w:r w:rsidRPr="0057239D">
          <w:rPr>
            <w:rFonts w:eastAsiaTheme="minorHAnsi"/>
            <w:sz w:val="28"/>
            <w:szCs w:val="28"/>
            <w:lang w:eastAsia="en-US"/>
          </w:rPr>
          <w:t>перечень</w:t>
        </w:r>
      </w:hyperlink>
      <w:r w:rsidRPr="0057239D">
        <w:rPr>
          <w:rFonts w:eastAsiaTheme="minorHAnsi"/>
          <w:sz w:val="28"/>
          <w:szCs w:val="28"/>
          <w:lang w:eastAsia="en-US"/>
        </w:rPr>
        <w:t xml:space="preserve"> медицинских изделий, имплантируемых в организм человека.</w:t>
      </w:r>
      <w:r>
        <w:rPr>
          <w:rFonts w:eastAsiaTheme="minorHAnsi"/>
          <w:sz w:val="28"/>
          <w:szCs w:val="28"/>
          <w:lang w:eastAsia="en-US"/>
        </w:rPr>
        <w:t xml:space="preserve"> </w:t>
      </w:r>
    </w:p>
    <w:p w:rsidR="00762653" w:rsidRPr="00173AE0" w:rsidRDefault="00762653" w:rsidP="00173AE0">
      <w:pPr>
        <w:pStyle w:val="ConsPlusNormal"/>
        <w:ind w:firstLine="709"/>
        <w:jc w:val="both"/>
        <w:rPr>
          <w:rFonts w:ascii="Times New Roman" w:hAnsi="Times New Roman" w:cs="Times New Roman"/>
          <w:sz w:val="28"/>
          <w:szCs w:val="28"/>
        </w:rPr>
      </w:pPr>
    </w:p>
    <w:p w:rsidR="00762653" w:rsidRPr="008013E8" w:rsidRDefault="00762653" w:rsidP="007272F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III. Перечень заболеваний и состояний, оказание </w:t>
      </w:r>
      <w:proofErr w:type="gramStart"/>
      <w:r w:rsidRPr="008013E8">
        <w:rPr>
          <w:rFonts w:ascii="Times New Roman" w:hAnsi="Times New Roman" w:cs="Times New Roman"/>
          <w:sz w:val="28"/>
          <w:szCs w:val="28"/>
        </w:rPr>
        <w:t>медицинской</w:t>
      </w:r>
      <w:proofErr w:type="gramEnd"/>
    </w:p>
    <w:p w:rsidR="00762653" w:rsidRPr="008013E8" w:rsidRDefault="00762653" w:rsidP="007272F0">
      <w:pPr>
        <w:pStyle w:val="ConsPlusNormal"/>
        <w:ind w:firstLine="0"/>
        <w:jc w:val="center"/>
        <w:rPr>
          <w:rFonts w:ascii="Times New Roman" w:hAnsi="Times New Roman" w:cs="Times New Roman"/>
          <w:sz w:val="28"/>
          <w:szCs w:val="28"/>
        </w:rPr>
      </w:pPr>
      <w:proofErr w:type="gramStart"/>
      <w:r w:rsidRPr="008013E8">
        <w:rPr>
          <w:rFonts w:ascii="Times New Roman" w:hAnsi="Times New Roman" w:cs="Times New Roman"/>
          <w:sz w:val="28"/>
          <w:szCs w:val="28"/>
        </w:rPr>
        <w:t>помощи</w:t>
      </w:r>
      <w:proofErr w:type="gramEnd"/>
      <w:r w:rsidRPr="008013E8">
        <w:rPr>
          <w:rFonts w:ascii="Times New Roman" w:hAnsi="Times New Roman" w:cs="Times New Roman"/>
          <w:sz w:val="28"/>
          <w:szCs w:val="28"/>
        </w:rPr>
        <w:t xml:space="preserve"> при которых осуществляется бесплатно, и категории</w:t>
      </w:r>
    </w:p>
    <w:p w:rsidR="00762653" w:rsidRPr="008013E8" w:rsidRDefault="00762653" w:rsidP="007272F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граждан, оказание медицинской помощи которым</w:t>
      </w:r>
    </w:p>
    <w:p w:rsidR="00762653" w:rsidRPr="008013E8" w:rsidRDefault="00762653" w:rsidP="007272F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осуществляется бесплатно</w:t>
      </w:r>
    </w:p>
    <w:p w:rsidR="00762653" w:rsidRPr="008013E8" w:rsidRDefault="00762653" w:rsidP="007272F0">
      <w:pPr>
        <w:pStyle w:val="ConsPlusNormal"/>
        <w:ind w:firstLine="0"/>
        <w:jc w:val="both"/>
        <w:rPr>
          <w:rFonts w:ascii="Times New Roman" w:hAnsi="Times New Roman" w:cs="Times New Roman"/>
          <w:sz w:val="28"/>
          <w:szCs w:val="28"/>
        </w:rPr>
      </w:pPr>
    </w:p>
    <w:p w:rsidR="00762653" w:rsidRPr="008013E8" w:rsidRDefault="008A4431" w:rsidP="00BB4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разделом </w:t>
      </w:r>
      <w:r>
        <w:rPr>
          <w:rFonts w:ascii="Times New Roman" w:hAnsi="Times New Roman" w:cs="Times New Roman"/>
          <w:sz w:val="28"/>
          <w:szCs w:val="28"/>
          <w:lang w:val="en-US"/>
        </w:rPr>
        <w:t>II</w:t>
      </w:r>
      <w:r w:rsidRPr="008A4431">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00762653" w:rsidRPr="008013E8">
        <w:rPr>
          <w:rFonts w:ascii="Times New Roman" w:hAnsi="Times New Roman" w:cs="Times New Roman"/>
          <w:sz w:val="28"/>
          <w:szCs w:val="28"/>
        </w:rPr>
        <w:t xml:space="preserve"> при следующих заболеваниях и состояниях:</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инфекционные и паразитарные болезни;</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новообразования;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эндокринной системы;</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расстройства питания и нарушения обмена веществ;</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нервной системы;</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крови, кроветворных органов;</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отдельные нарушения, вовлекающие иммунный механизм;</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глаза и его придаточного аппарата;</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lastRenderedPageBreak/>
        <w:t>болезни уха и сосцевидного отростка;</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системы кровообращения;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органов дыхания;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мочеполовой системы;</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кожи и подкожной клетчатки;</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костно-мышечной системы и соединительной ткани;</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травмы, отравления и некоторые другие последствия воздействия внешних причин;</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врожденные аномалии (пороки развития);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деформации и хромосомные нарушения;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беременность, роды, послеродовой период и аборты;</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отдельные состояния, возникающие у детей в перинатальный период;</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психические расстройства и расстройства поведения;</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симптомы, признаки и отклонения от нормы, не отнесенные к заболеваниям и состояниям.</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 соответствии с законодательством Российской Федерации отдельны</w:t>
      </w:r>
      <w:r w:rsidR="007D2C1E">
        <w:rPr>
          <w:rFonts w:ascii="Times New Roman" w:hAnsi="Times New Roman" w:cs="Times New Roman"/>
          <w:sz w:val="28"/>
          <w:szCs w:val="28"/>
        </w:rPr>
        <w:t>е</w:t>
      </w:r>
      <w:r w:rsidRPr="008013E8">
        <w:rPr>
          <w:rFonts w:ascii="Times New Roman" w:hAnsi="Times New Roman" w:cs="Times New Roman"/>
          <w:sz w:val="28"/>
          <w:szCs w:val="28"/>
        </w:rPr>
        <w:t xml:space="preserve"> категори</w:t>
      </w:r>
      <w:r w:rsidR="007D2C1E">
        <w:rPr>
          <w:rFonts w:ascii="Times New Roman" w:hAnsi="Times New Roman" w:cs="Times New Roman"/>
          <w:sz w:val="28"/>
          <w:szCs w:val="28"/>
        </w:rPr>
        <w:t>и</w:t>
      </w:r>
      <w:r w:rsidRPr="008013E8">
        <w:rPr>
          <w:rFonts w:ascii="Times New Roman" w:hAnsi="Times New Roman" w:cs="Times New Roman"/>
          <w:sz w:val="28"/>
          <w:szCs w:val="28"/>
        </w:rPr>
        <w:t xml:space="preserve"> граждан </w:t>
      </w:r>
      <w:r w:rsidR="007D2C1E">
        <w:rPr>
          <w:rFonts w:ascii="Times New Roman" w:hAnsi="Times New Roman" w:cs="Times New Roman"/>
          <w:sz w:val="28"/>
          <w:szCs w:val="28"/>
        </w:rPr>
        <w:t xml:space="preserve"> имеют право</w:t>
      </w:r>
      <w:r w:rsidR="00AC2086">
        <w:rPr>
          <w:rFonts w:ascii="Times New Roman" w:hAnsi="Times New Roman" w:cs="Times New Roman"/>
          <w:sz w:val="28"/>
          <w:szCs w:val="28"/>
        </w:rPr>
        <w:t xml:space="preserve"> </w:t>
      </w:r>
      <w:proofErr w:type="gramStart"/>
      <w:r w:rsidR="00AC2086">
        <w:rPr>
          <w:rFonts w:ascii="Times New Roman" w:hAnsi="Times New Roman" w:cs="Times New Roman"/>
          <w:sz w:val="28"/>
          <w:szCs w:val="28"/>
        </w:rPr>
        <w:t>на</w:t>
      </w:r>
      <w:proofErr w:type="gramEnd"/>
      <w:r w:rsidRPr="008013E8">
        <w:rPr>
          <w:rFonts w:ascii="Times New Roman" w:hAnsi="Times New Roman" w:cs="Times New Roman"/>
          <w:sz w:val="28"/>
          <w:szCs w:val="28"/>
        </w:rPr>
        <w:t>:</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обеспечение лекарственными препаратами</w:t>
      </w:r>
      <w:r w:rsidR="00B6676D">
        <w:rPr>
          <w:rFonts w:ascii="Times New Roman" w:hAnsi="Times New Roman" w:cs="Times New Roman"/>
          <w:sz w:val="28"/>
          <w:szCs w:val="28"/>
        </w:rPr>
        <w:t xml:space="preserve"> (</w:t>
      </w:r>
      <w:r w:rsidR="00BB10E1" w:rsidRPr="005037C0">
        <w:rPr>
          <w:rFonts w:ascii="Times New Roman" w:hAnsi="Times New Roman" w:cs="Times New Roman"/>
          <w:sz w:val="28"/>
          <w:szCs w:val="28"/>
        </w:rPr>
        <w:t xml:space="preserve">в соответствии с </w:t>
      </w:r>
      <w:r w:rsidR="00BB10E1" w:rsidRPr="00942C7B">
        <w:rPr>
          <w:rFonts w:ascii="Times New Roman" w:hAnsi="Times New Roman" w:cs="Times New Roman"/>
          <w:sz w:val="28"/>
          <w:szCs w:val="28"/>
        </w:rPr>
        <w:t xml:space="preserve">разделом </w:t>
      </w:r>
      <w:r w:rsidR="00AC2086" w:rsidRPr="00942C7B">
        <w:rPr>
          <w:rFonts w:ascii="Times New Roman" w:hAnsi="Times New Roman" w:cs="Times New Roman"/>
          <w:sz w:val="28"/>
          <w:szCs w:val="28"/>
          <w:lang w:val="en-US"/>
        </w:rPr>
        <w:t>V</w:t>
      </w:r>
      <w:r w:rsidR="00142558" w:rsidRPr="00942C7B">
        <w:rPr>
          <w:rFonts w:ascii="Times New Roman" w:hAnsi="Times New Roman" w:cs="Times New Roman"/>
          <w:sz w:val="28"/>
          <w:szCs w:val="28"/>
          <w:lang w:val="en-US"/>
        </w:rPr>
        <w:t>III</w:t>
      </w:r>
      <w:r w:rsidR="00296130" w:rsidRPr="008013E8">
        <w:rPr>
          <w:rFonts w:ascii="Times New Roman" w:hAnsi="Times New Roman" w:cs="Times New Roman"/>
          <w:sz w:val="28"/>
          <w:szCs w:val="28"/>
        </w:rPr>
        <w:t xml:space="preserve"> П</w:t>
      </w:r>
      <w:r w:rsidR="00BB10E1" w:rsidRPr="008013E8">
        <w:rPr>
          <w:rFonts w:ascii="Times New Roman" w:hAnsi="Times New Roman" w:cs="Times New Roman"/>
          <w:sz w:val="28"/>
          <w:szCs w:val="28"/>
        </w:rPr>
        <w:t>рограммы)</w:t>
      </w:r>
      <w:r w:rsidRPr="008013E8">
        <w:rPr>
          <w:rFonts w:ascii="Times New Roman" w:hAnsi="Times New Roman" w:cs="Times New Roman"/>
          <w:sz w:val="28"/>
          <w:szCs w:val="28"/>
        </w:rPr>
        <w:t>;</w:t>
      </w:r>
    </w:p>
    <w:p w:rsidR="00762653"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профилактические медицинские осмотры и диспансеризаци</w:t>
      </w:r>
      <w:r w:rsidR="00AC2086">
        <w:rPr>
          <w:rFonts w:ascii="Times New Roman" w:hAnsi="Times New Roman" w:cs="Times New Roman"/>
          <w:sz w:val="28"/>
          <w:szCs w:val="28"/>
        </w:rPr>
        <w:t>ю - определенные группы</w:t>
      </w:r>
      <w:r w:rsidRPr="008013E8">
        <w:rPr>
          <w:rFonts w:ascii="Times New Roman" w:hAnsi="Times New Roman" w:cs="Times New Roman"/>
          <w:sz w:val="28"/>
          <w:szCs w:val="28"/>
        </w:rPr>
        <w:t xml:space="preserve"> взрослого населения </w:t>
      </w:r>
      <w:r w:rsidR="00AC2086">
        <w:rPr>
          <w:rFonts w:ascii="Times New Roman" w:hAnsi="Times New Roman" w:cs="Times New Roman"/>
          <w:sz w:val="28"/>
          <w:szCs w:val="28"/>
        </w:rPr>
        <w:t>(</w:t>
      </w:r>
      <w:r w:rsidRPr="008013E8">
        <w:rPr>
          <w:rFonts w:ascii="Times New Roman" w:hAnsi="Times New Roman" w:cs="Times New Roman"/>
          <w:sz w:val="28"/>
          <w:szCs w:val="28"/>
        </w:rPr>
        <w:t>в возрасте 18 лет и старше</w:t>
      </w:r>
      <w:r w:rsidR="00AC2086">
        <w:rPr>
          <w:rFonts w:ascii="Times New Roman" w:hAnsi="Times New Roman" w:cs="Times New Roman"/>
          <w:sz w:val="28"/>
          <w:szCs w:val="28"/>
        </w:rPr>
        <w:t>)</w:t>
      </w:r>
      <w:r w:rsidR="00173AE0">
        <w:rPr>
          <w:rFonts w:ascii="Times New Roman" w:hAnsi="Times New Roman" w:cs="Times New Roman"/>
          <w:sz w:val="28"/>
          <w:szCs w:val="28"/>
        </w:rPr>
        <w:t>,</w:t>
      </w:r>
      <w:r w:rsidRPr="008013E8">
        <w:rPr>
          <w:rFonts w:ascii="Times New Roman" w:hAnsi="Times New Roman" w:cs="Times New Roman"/>
          <w:sz w:val="28"/>
          <w:szCs w:val="28"/>
        </w:rPr>
        <w:t xml:space="preserve"> </w:t>
      </w:r>
      <w:r w:rsidR="00AC2086">
        <w:rPr>
          <w:rFonts w:ascii="Times New Roman" w:hAnsi="Times New Roman" w:cs="Times New Roman"/>
          <w:sz w:val="28"/>
          <w:szCs w:val="28"/>
        </w:rPr>
        <w:t xml:space="preserve">в том числе </w:t>
      </w:r>
      <w:r w:rsidRPr="008013E8">
        <w:rPr>
          <w:rFonts w:ascii="Times New Roman" w:hAnsi="Times New Roman" w:cs="Times New Roman"/>
          <w:sz w:val="28"/>
          <w:szCs w:val="28"/>
        </w:rPr>
        <w:t>работающи</w:t>
      </w:r>
      <w:r w:rsidR="00AC2086">
        <w:rPr>
          <w:rFonts w:ascii="Times New Roman" w:hAnsi="Times New Roman" w:cs="Times New Roman"/>
          <w:sz w:val="28"/>
          <w:szCs w:val="28"/>
        </w:rPr>
        <w:t>е</w:t>
      </w:r>
      <w:r w:rsidRPr="008013E8">
        <w:rPr>
          <w:rFonts w:ascii="Times New Roman" w:hAnsi="Times New Roman" w:cs="Times New Roman"/>
          <w:sz w:val="28"/>
          <w:szCs w:val="28"/>
        </w:rPr>
        <w:t xml:space="preserve"> и неработающи</w:t>
      </w:r>
      <w:r w:rsidR="00AC2086">
        <w:rPr>
          <w:rFonts w:ascii="Times New Roman" w:hAnsi="Times New Roman" w:cs="Times New Roman"/>
          <w:sz w:val="28"/>
          <w:szCs w:val="28"/>
        </w:rPr>
        <w:t>е</w:t>
      </w:r>
      <w:r w:rsidRPr="008013E8">
        <w:rPr>
          <w:rFonts w:ascii="Times New Roman" w:hAnsi="Times New Roman" w:cs="Times New Roman"/>
          <w:sz w:val="28"/>
          <w:szCs w:val="28"/>
        </w:rPr>
        <w:t xml:space="preserve"> граждан</w:t>
      </w:r>
      <w:r w:rsidR="00AC2086">
        <w:rPr>
          <w:rFonts w:ascii="Times New Roman" w:hAnsi="Times New Roman" w:cs="Times New Roman"/>
          <w:sz w:val="28"/>
          <w:szCs w:val="28"/>
        </w:rPr>
        <w:t>е</w:t>
      </w:r>
      <w:r w:rsidRPr="008013E8">
        <w:rPr>
          <w:rFonts w:ascii="Times New Roman" w:hAnsi="Times New Roman" w:cs="Times New Roman"/>
          <w:sz w:val="28"/>
          <w:szCs w:val="28"/>
        </w:rPr>
        <w:t>, обучающи</w:t>
      </w:r>
      <w:r w:rsidR="00AC2086">
        <w:rPr>
          <w:rFonts w:ascii="Times New Roman" w:hAnsi="Times New Roman" w:cs="Times New Roman"/>
          <w:sz w:val="28"/>
          <w:szCs w:val="28"/>
        </w:rPr>
        <w:t>еся</w:t>
      </w:r>
      <w:r w:rsidRPr="008013E8">
        <w:rPr>
          <w:rFonts w:ascii="Times New Roman" w:hAnsi="Times New Roman" w:cs="Times New Roman"/>
          <w:sz w:val="28"/>
          <w:szCs w:val="28"/>
        </w:rPr>
        <w:t xml:space="preserve"> в образовательных организациях по очной форме;</w:t>
      </w:r>
    </w:p>
    <w:p w:rsidR="00762653" w:rsidRPr="008013E8" w:rsidRDefault="006E3C88" w:rsidP="00BB4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медицинские осмотры</w:t>
      </w:r>
      <w:r w:rsidR="00762653" w:rsidRPr="008013E8">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профилактические медицинские осмотры, в связи с занятием  физической культурой и спортом </w:t>
      </w:r>
      <w:r w:rsidR="005F4947">
        <w:rPr>
          <w:rFonts w:ascii="Times New Roman" w:hAnsi="Times New Roman" w:cs="Times New Roman"/>
          <w:sz w:val="28"/>
          <w:szCs w:val="28"/>
        </w:rPr>
        <w:t>–</w:t>
      </w:r>
      <w:r>
        <w:rPr>
          <w:rFonts w:ascii="Times New Roman" w:hAnsi="Times New Roman" w:cs="Times New Roman"/>
          <w:sz w:val="28"/>
          <w:szCs w:val="28"/>
        </w:rPr>
        <w:t xml:space="preserve"> несовершеннолетние</w:t>
      </w:r>
      <w:r w:rsidR="005F4947">
        <w:rPr>
          <w:rFonts w:ascii="Times New Roman" w:hAnsi="Times New Roman" w:cs="Times New Roman"/>
          <w:sz w:val="28"/>
          <w:szCs w:val="28"/>
        </w:rPr>
        <w:t>;</w:t>
      </w:r>
    </w:p>
    <w:p w:rsidR="00762653" w:rsidRPr="008013E8" w:rsidRDefault="00762653"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диспансеризаци</w:t>
      </w:r>
      <w:r w:rsidR="00AC2086">
        <w:rPr>
          <w:rFonts w:ascii="Times New Roman" w:hAnsi="Times New Roman" w:cs="Times New Roman"/>
          <w:sz w:val="28"/>
          <w:szCs w:val="28"/>
        </w:rPr>
        <w:t xml:space="preserve">ю - </w:t>
      </w:r>
      <w:r w:rsidRPr="008013E8">
        <w:rPr>
          <w:rFonts w:ascii="Times New Roman" w:hAnsi="Times New Roman" w:cs="Times New Roman"/>
          <w:sz w:val="28"/>
          <w:szCs w:val="28"/>
        </w:rPr>
        <w:t>пребывающи</w:t>
      </w:r>
      <w:r w:rsidR="00AC2086">
        <w:rPr>
          <w:rFonts w:ascii="Times New Roman" w:hAnsi="Times New Roman" w:cs="Times New Roman"/>
          <w:sz w:val="28"/>
          <w:szCs w:val="28"/>
        </w:rPr>
        <w:t>е</w:t>
      </w:r>
      <w:r w:rsidRPr="008013E8">
        <w:rPr>
          <w:rFonts w:ascii="Times New Roman" w:hAnsi="Times New Roman" w:cs="Times New Roman"/>
          <w:sz w:val="28"/>
          <w:szCs w:val="28"/>
        </w:rPr>
        <w:t xml:space="preserve"> в</w:t>
      </w:r>
      <w:r w:rsidR="00AC2086">
        <w:rPr>
          <w:rFonts w:ascii="Times New Roman" w:hAnsi="Times New Roman" w:cs="Times New Roman"/>
          <w:sz w:val="28"/>
          <w:szCs w:val="28"/>
        </w:rPr>
        <w:t xml:space="preserve"> стационарных учреждениях дети-сироты и дети,</w:t>
      </w:r>
      <w:r w:rsidRPr="008013E8">
        <w:rPr>
          <w:rFonts w:ascii="Times New Roman" w:hAnsi="Times New Roman" w:cs="Times New Roman"/>
          <w:sz w:val="28"/>
          <w:szCs w:val="28"/>
        </w:rPr>
        <w:t xml:space="preserve"> находящи</w:t>
      </w:r>
      <w:r w:rsidR="00AC2086">
        <w:rPr>
          <w:rFonts w:ascii="Times New Roman" w:hAnsi="Times New Roman" w:cs="Times New Roman"/>
          <w:sz w:val="28"/>
          <w:szCs w:val="28"/>
        </w:rPr>
        <w:t>еся</w:t>
      </w:r>
      <w:r w:rsidRPr="008013E8">
        <w:rPr>
          <w:rFonts w:ascii="Times New Roman" w:hAnsi="Times New Roman" w:cs="Times New Roman"/>
          <w:sz w:val="28"/>
          <w:szCs w:val="28"/>
        </w:rPr>
        <w:t xml:space="preserve"> в трудной жизненной ситуации,</w:t>
      </w:r>
      <w:r w:rsidR="00AC2086">
        <w:rPr>
          <w:rFonts w:ascii="Times New Roman" w:hAnsi="Times New Roman" w:cs="Times New Roman"/>
          <w:sz w:val="28"/>
          <w:szCs w:val="28"/>
        </w:rPr>
        <w:t xml:space="preserve"> а также</w:t>
      </w:r>
      <w:r w:rsidRPr="008013E8">
        <w:rPr>
          <w:rFonts w:ascii="Times New Roman" w:hAnsi="Times New Roman" w:cs="Times New Roman"/>
          <w:sz w:val="28"/>
          <w:szCs w:val="28"/>
        </w:rPr>
        <w:t xml:space="preserve"> дет</w:t>
      </w:r>
      <w:r w:rsidR="00AC2086">
        <w:rPr>
          <w:rFonts w:ascii="Times New Roman" w:hAnsi="Times New Roman" w:cs="Times New Roman"/>
          <w:sz w:val="28"/>
          <w:szCs w:val="28"/>
        </w:rPr>
        <w:t>и</w:t>
      </w:r>
      <w:r w:rsidRPr="008013E8">
        <w:rPr>
          <w:rFonts w:ascii="Times New Roman" w:hAnsi="Times New Roman" w:cs="Times New Roman"/>
          <w:sz w:val="28"/>
          <w:szCs w:val="28"/>
        </w:rPr>
        <w:t>-сирот</w:t>
      </w:r>
      <w:r w:rsidR="00AC2086">
        <w:rPr>
          <w:rFonts w:ascii="Times New Roman" w:hAnsi="Times New Roman" w:cs="Times New Roman"/>
          <w:sz w:val="28"/>
          <w:szCs w:val="28"/>
        </w:rPr>
        <w:t>ы</w:t>
      </w:r>
      <w:r w:rsidRPr="008013E8">
        <w:rPr>
          <w:rFonts w:ascii="Times New Roman" w:hAnsi="Times New Roman" w:cs="Times New Roman"/>
          <w:sz w:val="28"/>
          <w:szCs w:val="28"/>
        </w:rPr>
        <w:t xml:space="preserve"> и дет</w:t>
      </w:r>
      <w:r w:rsidR="00AC2086">
        <w:rPr>
          <w:rFonts w:ascii="Times New Roman" w:hAnsi="Times New Roman" w:cs="Times New Roman"/>
          <w:sz w:val="28"/>
          <w:szCs w:val="28"/>
        </w:rPr>
        <w:t>и</w:t>
      </w:r>
      <w:r w:rsidRPr="008013E8">
        <w:rPr>
          <w:rFonts w:ascii="Times New Roman" w:hAnsi="Times New Roman" w:cs="Times New Roman"/>
          <w:sz w:val="28"/>
          <w:szCs w:val="28"/>
        </w:rPr>
        <w:t>, оставши</w:t>
      </w:r>
      <w:r w:rsidR="00AC2086">
        <w:rPr>
          <w:rFonts w:ascii="Times New Roman" w:hAnsi="Times New Roman" w:cs="Times New Roman"/>
          <w:sz w:val="28"/>
          <w:szCs w:val="28"/>
        </w:rPr>
        <w:t>еся</w:t>
      </w:r>
      <w:r w:rsidRPr="008013E8">
        <w:rPr>
          <w:rFonts w:ascii="Times New Roman" w:hAnsi="Times New Roman" w:cs="Times New Roman"/>
          <w:sz w:val="28"/>
          <w:szCs w:val="28"/>
        </w:rPr>
        <w:t xml:space="preserve"> без попечения родителей, в том числе усыновленны</w:t>
      </w:r>
      <w:r w:rsidR="00AC2086">
        <w:rPr>
          <w:rFonts w:ascii="Times New Roman" w:hAnsi="Times New Roman" w:cs="Times New Roman"/>
          <w:sz w:val="28"/>
          <w:szCs w:val="28"/>
        </w:rPr>
        <w:t>е</w:t>
      </w:r>
      <w:r w:rsidRPr="008013E8">
        <w:rPr>
          <w:rFonts w:ascii="Times New Roman" w:hAnsi="Times New Roman" w:cs="Times New Roman"/>
          <w:sz w:val="28"/>
          <w:szCs w:val="28"/>
        </w:rPr>
        <w:t xml:space="preserve"> (удочеренны</w:t>
      </w:r>
      <w:r w:rsidR="00AC2086">
        <w:rPr>
          <w:rFonts w:ascii="Times New Roman" w:hAnsi="Times New Roman" w:cs="Times New Roman"/>
          <w:sz w:val="28"/>
          <w:szCs w:val="28"/>
        </w:rPr>
        <w:t>е</w:t>
      </w:r>
      <w:r w:rsidRPr="008013E8">
        <w:rPr>
          <w:rFonts w:ascii="Times New Roman" w:hAnsi="Times New Roman" w:cs="Times New Roman"/>
          <w:sz w:val="28"/>
          <w:szCs w:val="28"/>
        </w:rPr>
        <w:t>), приняты</w:t>
      </w:r>
      <w:r w:rsidR="00AC2086">
        <w:rPr>
          <w:rFonts w:ascii="Times New Roman" w:hAnsi="Times New Roman" w:cs="Times New Roman"/>
          <w:sz w:val="28"/>
          <w:szCs w:val="28"/>
        </w:rPr>
        <w:t>е под опеку (попечительство)</w:t>
      </w:r>
      <w:r w:rsidRPr="008013E8">
        <w:rPr>
          <w:rFonts w:ascii="Times New Roman" w:hAnsi="Times New Roman" w:cs="Times New Roman"/>
          <w:sz w:val="28"/>
          <w:szCs w:val="28"/>
        </w:rPr>
        <w:t xml:space="preserve"> в приемную или патронатную семью;</w:t>
      </w:r>
    </w:p>
    <w:p w:rsidR="0057239D" w:rsidRDefault="005F4947" w:rsidP="003A5737">
      <w:pPr>
        <w:autoSpaceDE w:val="0"/>
        <w:autoSpaceDN w:val="0"/>
        <w:adjustRightInd w:val="0"/>
        <w:ind w:firstLine="540"/>
        <w:jc w:val="both"/>
        <w:rPr>
          <w:sz w:val="28"/>
          <w:szCs w:val="28"/>
        </w:rPr>
      </w:pPr>
      <w:r w:rsidRPr="005A5457">
        <w:rPr>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r w:rsidR="0057239D" w:rsidRPr="005A5457">
        <w:rPr>
          <w:sz w:val="28"/>
          <w:szCs w:val="28"/>
        </w:rPr>
        <w:t>;</w:t>
      </w:r>
    </w:p>
    <w:p w:rsidR="00AC2086" w:rsidRDefault="00762653" w:rsidP="00BB461C">
      <w:pPr>
        <w:pStyle w:val="ConsPlusNormal"/>
        <w:ind w:firstLine="709"/>
        <w:jc w:val="both"/>
        <w:rPr>
          <w:rFonts w:ascii="Times New Roman" w:hAnsi="Times New Roman" w:cs="Times New Roman"/>
          <w:sz w:val="28"/>
          <w:szCs w:val="28"/>
        </w:rPr>
      </w:pPr>
      <w:proofErr w:type="spellStart"/>
      <w:r w:rsidRPr="009C0D2E">
        <w:rPr>
          <w:rFonts w:ascii="Times New Roman" w:hAnsi="Times New Roman" w:cs="Times New Roman"/>
          <w:sz w:val="28"/>
          <w:szCs w:val="28"/>
        </w:rPr>
        <w:t>пренатальн</w:t>
      </w:r>
      <w:r w:rsidR="00AC2086">
        <w:rPr>
          <w:rFonts w:ascii="Times New Roman" w:hAnsi="Times New Roman" w:cs="Times New Roman"/>
          <w:sz w:val="28"/>
          <w:szCs w:val="28"/>
        </w:rPr>
        <w:t>ую</w:t>
      </w:r>
      <w:proofErr w:type="spellEnd"/>
      <w:r w:rsidRPr="009C0D2E">
        <w:rPr>
          <w:rFonts w:ascii="Times New Roman" w:hAnsi="Times New Roman" w:cs="Times New Roman"/>
          <w:sz w:val="28"/>
          <w:szCs w:val="28"/>
        </w:rPr>
        <w:t xml:space="preserve"> (дородов</w:t>
      </w:r>
      <w:r w:rsidR="00AC2086">
        <w:rPr>
          <w:rFonts w:ascii="Times New Roman" w:hAnsi="Times New Roman" w:cs="Times New Roman"/>
          <w:sz w:val="28"/>
          <w:szCs w:val="28"/>
        </w:rPr>
        <w:t>ую</w:t>
      </w:r>
      <w:r w:rsidRPr="009C0D2E">
        <w:rPr>
          <w:rFonts w:ascii="Times New Roman" w:hAnsi="Times New Roman" w:cs="Times New Roman"/>
          <w:sz w:val="28"/>
          <w:szCs w:val="28"/>
        </w:rPr>
        <w:t>) диагностик</w:t>
      </w:r>
      <w:r w:rsidR="00AC2086">
        <w:rPr>
          <w:rFonts w:ascii="Times New Roman" w:hAnsi="Times New Roman" w:cs="Times New Roman"/>
          <w:sz w:val="28"/>
          <w:szCs w:val="28"/>
        </w:rPr>
        <w:t>у</w:t>
      </w:r>
      <w:r w:rsidRPr="009C0D2E">
        <w:rPr>
          <w:rFonts w:ascii="Times New Roman" w:hAnsi="Times New Roman" w:cs="Times New Roman"/>
          <w:sz w:val="28"/>
          <w:szCs w:val="28"/>
        </w:rPr>
        <w:t xml:space="preserve"> нарушений развития ребенка </w:t>
      </w:r>
      <w:r w:rsidR="00AC2086">
        <w:rPr>
          <w:rFonts w:ascii="Times New Roman" w:hAnsi="Times New Roman" w:cs="Times New Roman"/>
          <w:sz w:val="28"/>
          <w:szCs w:val="28"/>
        </w:rPr>
        <w:t xml:space="preserve">– беременные </w:t>
      </w:r>
      <w:r w:rsidRPr="009C0D2E">
        <w:rPr>
          <w:rFonts w:ascii="Times New Roman" w:hAnsi="Times New Roman" w:cs="Times New Roman"/>
          <w:sz w:val="28"/>
          <w:szCs w:val="28"/>
        </w:rPr>
        <w:t>женщин</w:t>
      </w:r>
      <w:r w:rsidR="00AC2086">
        <w:rPr>
          <w:rFonts w:ascii="Times New Roman" w:hAnsi="Times New Roman" w:cs="Times New Roman"/>
          <w:sz w:val="28"/>
          <w:szCs w:val="28"/>
        </w:rPr>
        <w:t>ы;</w:t>
      </w:r>
    </w:p>
    <w:p w:rsidR="00AC2086" w:rsidRDefault="00762653" w:rsidP="00BB461C">
      <w:pPr>
        <w:pStyle w:val="ConsPlusNormal"/>
        <w:ind w:firstLine="709"/>
        <w:jc w:val="both"/>
        <w:rPr>
          <w:rFonts w:ascii="Times New Roman" w:hAnsi="Times New Roman" w:cs="Times New Roman"/>
          <w:sz w:val="28"/>
          <w:szCs w:val="28"/>
        </w:rPr>
      </w:pPr>
      <w:r w:rsidRPr="009C0D2E">
        <w:rPr>
          <w:rFonts w:ascii="Times New Roman" w:hAnsi="Times New Roman" w:cs="Times New Roman"/>
          <w:sz w:val="28"/>
          <w:szCs w:val="28"/>
        </w:rPr>
        <w:t>неонатальный скрининг на 5 наследственных и врожденных заболевани</w:t>
      </w:r>
      <w:proofErr w:type="gramStart"/>
      <w:r w:rsidRPr="009C0D2E">
        <w:rPr>
          <w:rFonts w:ascii="Times New Roman" w:hAnsi="Times New Roman" w:cs="Times New Roman"/>
          <w:sz w:val="28"/>
          <w:szCs w:val="28"/>
        </w:rPr>
        <w:t>й</w:t>
      </w:r>
      <w:r w:rsidR="00AC2086">
        <w:rPr>
          <w:rFonts w:ascii="Times New Roman" w:hAnsi="Times New Roman" w:cs="Times New Roman"/>
          <w:sz w:val="28"/>
          <w:szCs w:val="28"/>
        </w:rPr>
        <w:t>-</w:t>
      </w:r>
      <w:proofErr w:type="gramEnd"/>
      <w:r w:rsidR="006E3C88" w:rsidRPr="009C0D2E">
        <w:rPr>
          <w:rFonts w:ascii="Times New Roman" w:hAnsi="Times New Roman" w:cs="Times New Roman"/>
          <w:sz w:val="28"/>
          <w:szCs w:val="28"/>
        </w:rPr>
        <w:t xml:space="preserve"> новорожденны</w:t>
      </w:r>
      <w:r w:rsidR="00AC2086">
        <w:rPr>
          <w:rFonts w:ascii="Times New Roman" w:hAnsi="Times New Roman" w:cs="Times New Roman"/>
          <w:sz w:val="28"/>
          <w:szCs w:val="28"/>
        </w:rPr>
        <w:t>е</w:t>
      </w:r>
      <w:r w:rsidR="006E3C88" w:rsidRPr="009C0D2E">
        <w:rPr>
          <w:rFonts w:ascii="Times New Roman" w:hAnsi="Times New Roman" w:cs="Times New Roman"/>
          <w:sz w:val="28"/>
          <w:szCs w:val="28"/>
        </w:rPr>
        <w:t xml:space="preserve"> дет</w:t>
      </w:r>
      <w:r w:rsidR="00AC2086">
        <w:rPr>
          <w:rFonts w:ascii="Times New Roman" w:hAnsi="Times New Roman" w:cs="Times New Roman"/>
          <w:sz w:val="28"/>
          <w:szCs w:val="28"/>
        </w:rPr>
        <w:t>и;</w:t>
      </w:r>
    </w:p>
    <w:p w:rsidR="00762653" w:rsidRPr="00F431E7" w:rsidRDefault="00762653" w:rsidP="00BB461C">
      <w:pPr>
        <w:pStyle w:val="ConsPlusNormal"/>
        <w:ind w:firstLine="709"/>
        <w:jc w:val="both"/>
        <w:rPr>
          <w:rFonts w:ascii="Times New Roman" w:hAnsi="Times New Roman" w:cs="Times New Roman"/>
          <w:sz w:val="28"/>
          <w:szCs w:val="28"/>
        </w:rPr>
      </w:pPr>
      <w:r w:rsidRPr="009C0D2E">
        <w:rPr>
          <w:rFonts w:ascii="Times New Roman" w:hAnsi="Times New Roman" w:cs="Times New Roman"/>
          <w:sz w:val="28"/>
          <w:szCs w:val="28"/>
        </w:rPr>
        <w:t xml:space="preserve"> аудиологический скрининг</w:t>
      </w:r>
      <w:r w:rsidR="002118B4">
        <w:rPr>
          <w:rFonts w:ascii="Times New Roman" w:hAnsi="Times New Roman" w:cs="Times New Roman"/>
          <w:sz w:val="28"/>
          <w:szCs w:val="28"/>
        </w:rPr>
        <w:t xml:space="preserve"> -</w:t>
      </w:r>
      <w:r w:rsidR="006E3C88" w:rsidRPr="009C0D2E">
        <w:rPr>
          <w:rFonts w:ascii="Times New Roman" w:hAnsi="Times New Roman" w:cs="Times New Roman"/>
          <w:sz w:val="28"/>
          <w:szCs w:val="28"/>
        </w:rPr>
        <w:t xml:space="preserve"> новорожденны</w:t>
      </w:r>
      <w:r w:rsidR="002118B4">
        <w:rPr>
          <w:rFonts w:ascii="Times New Roman" w:hAnsi="Times New Roman" w:cs="Times New Roman"/>
          <w:sz w:val="28"/>
          <w:szCs w:val="28"/>
        </w:rPr>
        <w:t>е</w:t>
      </w:r>
      <w:r w:rsidR="006E3C88" w:rsidRPr="009C0D2E">
        <w:rPr>
          <w:rFonts w:ascii="Times New Roman" w:hAnsi="Times New Roman" w:cs="Times New Roman"/>
          <w:sz w:val="28"/>
          <w:szCs w:val="28"/>
        </w:rPr>
        <w:t xml:space="preserve"> дет</w:t>
      </w:r>
      <w:r w:rsidR="002118B4">
        <w:rPr>
          <w:rFonts w:ascii="Times New Roman" w:hAnsi="Times New Roman" w:cs="Times New Roman"/>
          <w:sz w:val="28"/>
          <w:szCs w:val="28"/>
        </w:rPr>
        <w:t>и</w:t>
      </w:r>
      <w:r w:rsidR="006E3C88" w:rsidRPr="009C0D2E">
        <w:rPr>
          <w:rFonts w:ascii="Times New Roman" w:hAnsi="Times New Roman" w:cs="Times New Roman"/>
          <w:sz w:val="28"/>
          <w:szCs w:val="28"/>
        </w:rPr>
        <w:t xml:space="preserve"> и дет</w:t>
      </w:r>
      <w:r w:rsidR="002118B4">
        <w:rPr>
          <w:rFonts w:ascii="Times New Roman" w:hAnsi="Times New Roman" w:cs="Times New Roman"/>
          <w:sz w:val="28"/>
          <w:szCs w:val="28"/>
        </w:rPr>
        <w:t>и</w:t>
      </w:r>
      <w:r w:rsidR="006E3C88" w:rsidRPr="009C0D2E">
        <w:rPr>
          <w:rFonts w:ascii="Times New Roman" w:hAnsi="Times New Roman" w:cs="Times New Roman"/>
          <w:sz w:val="28"/>
          <w:szCs w:val="28"/>
        </w:rPr>
        <w:t xml:space="preserve"> первого года жизни.</w:t>
      </w:r>
    </w:p>
    <w:p w:rsidR="0022695C" w:rsidRPr="008013E8" w:rsidRDefault="0022695C" w:rsidP="00BB461C">
      <w:pPr>
        <w:pStyle w:val="ConsPlusNormal"/>
        <w:tabs>
          <w:tab w:val="left" w:pos="9045"/>
        </w:tabs>
        <w:ind w:firstLine="709"/>
        <w:jc w:val="both"/>
        <w:rPr>
          <w:rFonts w:ascii="Times New Roman" w:hAnsi="Times New Roman" w:cs="Times New Roman"/>
          <w:sz w:val="28"/>
          <w:szCs w:val="28"/>
        </w:rPr>
      </w:pPr>
    </w:p>
    <w:p w:rsidR="005238E8" w:rsidRDefault="005238E8" w:rsidP="007272F0">
      <w:pPr>
        <w:pStyle w:val="ConsPlusNormal"/>
        <w:ind w:firstLine="0"/>
        <w:jc w:val="center"/>
        <w:rPr>
          <w:rFonts w:ascii="Times New Roman" w:hAnsi="Times New Roman" w:cs="Times New Roman"/>
          <w:sz w:val="28"/>
          <w:szCs w:val="28"/>
        </w:rPr>
      </w:pPr>
    </w:p>
    <w:p w:rsidR="005238E8" w:rsidRDefault="005238E8" w:rsidP="007272F0">
      <w:pPr>
        <w:pStyle w:val="ConsPlusNormal"/>
        <w:ind w:firstLine="0"/>
        <w:jc w:val="center"/>
        <w:rPr>
          <w:rFonts w:ascii="Times New Roman" w:hAnsi="Times New Roman" w:cs="Times New Roman"/>
          <w:sz w:val="28"/>
          <w:szCs w:val="28"/>
        </w:rPr>
      </w:pPr>
    </w:p>
    <w:p w:rsidR="0022695C" w:rsidRPr="008013E8" w:rsidRDefault="0022695C" w:rsidP="007272F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IV. Базовая программа обязательного медицинского страхования</w:t>
      </w:r>
    </w:p>
    <w:p w:rsidR="00246FA2" w:rsidRPr="008013E8" w:rsidRDefault="00246FA2" w:rsidP="00BB461C">
      <w:pPr>
        <w:pStyle w:val="ConsPlusNormal"/>
        <w:ind w:firstLine="709"/>
        <w:jc w:val="center"/>
        <w:rPr>
          <w:rFonts w:ascii="Times New Roman" w:hAnsi="Times New Roman" w:cs="Times New Roman"/>
          <w:sz w:val="28"/>
          <w:szCs w:val="28"/>
        </w:rPr>
      </w:pPr>
    </w:p>
    <w:p w:rsidR="004F20D9" w:rsidRPr="008013E8" w:rsidRDefault="004F20D9"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Базовая программа обязательного медицинского страхования </w:t>
      </w:r>
      <w:r w:rsidR="00294DA9" w:rsidRPr="008013E8">
        <w:rPr>
          <w:rFonts w:ascii="Times New Roman" w:hAnsi="Times New Roman" w:cs="Times New Roman"/>
          <w:sz w:val="28"/>
          <w:szCs w:val="28"/>
        </w:rPr>
        <w:t xml:space="preserve"> </w:t>
      </w:r>
      <w:r w:rsidRPr="008013E8">
        <w:rPr>
          <w:rFonts w:ascii="Times New Roman" w:hAnsi="Times New Roman" w:cs="Times New Roman"/>
          <w:sz w:val="28"/>
          <w:szCs w:val="28"/>
        </w:rPr>
        <w:t>является составной частью Программы.</w:t>
      </w:r>
    </w:p>
    <w:p w:rsidR="00527A55" w:rsidRDefault="004F20D9"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w:t>
      </w:r>
      <w:r w:rsidR="00246FA2" w:rsidRPr="008013E8">
        <w:rPr>
          <w:rFonts w:ascii="Times New Roman" w:hAnsi="Times New Roman" w:cs="Times New Roman"/>
          <w:sz w:val="28"/>
          <w:szCs w:val="28"/>
        </w:rPr>
        <w:t xml:space="preserve"> рамках базовой программы обязательного медицинского страхования</w:t>
      </w:r>
      <w:r w:rsidRPr="008013E8">
        <w:rPr>
          <w:rFonts w:ascii="Times New Roman" w:hAnsi="Times New Roman" w:cs="Times New Roman"/>
          <w:sz w:val="28"/>
          <w:szCs w:val="28"/>
        </w:rPr>
        <w:t>:</w:t>
      </w:r>
    </w:p>
    <w:p w:rsidR="00246FA2" w:rsidRPr="008013E8" w:rsidRDefault="002118B4" w:rsidP="00BB4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гражданам (</w:t>
      </w:r>
      <w:r w:rsidR="00246FA2" w:rsidRPr="008013E8">
        <w:rPr>
          <w:rFonts w:ascii="Times New Roman" w:hAnsi="Times New Roman" w:cs="Times New Roman"/>
          <w:sz w:val="28"/>
          <w:szCs w:val="28"/>
        </w:rPr>
        <w:t>застрахованным лицам</w:t>
      </w:r>
      <w:r>
        <w:rPr>
          <w:rFonts w:ascii="Times New Roman" w:hAnsi="Times New Roman" w:cs="Times New Roman"/>
          <w:sz w:val="28"/>
          <w:szCs w:val="28"/>
        </w:rPr>
        <w:t>)</w:t>
      </w:r>
      <w:r w:rsidR="00246FA2" w:rsidRPr="008013E8">
        <w:rPr>
          <w:rFonts w:ascii="Times New Roman" w:hAnsi="Times New Roman" w:cs="Times New Roman"/>
          <w:sz w:val="28"/>
          <w:szCs w:val="28"/>
        </w:rPr>
        <w:t xml:space="preserve"> оказываются первичная медико-санитарная помощь, включая профилактическую по</w:t>
      </w:r>
      <w:r w:rsidR="006E724C">
        <w:rPr>
          <w:rFonts w:ascii="Times New Roman" w:hAnsi="Times New Roman" w:cs="Times New Roman"/>
          <w:sz w:val="28"/>
          <w:szCs w:val="28"/>
        </w:rPr>
        <w:t xml:space="preserve">мощь, скорая медицинская помощь </w:t>
      </w:r>
      <w:r w:rsidR="00246FA2" w:rsidRPr="008013E8">
        <w:rPr>
          <w:rFonts w:ascii="Times New Roman" w:hAnsi="Times New Roman" w:cs="Times New Roman"/>
          <w:sz w:val="28"/>
          <w:szCs w:val="28"/>
        </w:rPr>
        <w:t xml:space="preserve">(за исключением </w:t>
      </w:r>
      <w:r w:rsidR="00500C82" w:rsidRPr="008013E8">
        <w:rPr>
          <w:rFonts w:ascii="Times New Roman" w:hAnsi="Times New Roman" w:cs="Times New Roman"/>
          <w:sz w:val="28"/>
          <w:szCs w:val="28"/>
        </w:rPr>
        <w:t>с</w:t>
      </w:r>
      <w:r w:rsidR="00246FA2" w:rsidRPr="008013E8">
        <w:rPr>
          <w:rFonts w:ascii="Times New Roman" w:hAnsi="Times New Roman" w:cs="Times New Roman"/>
          <w:sz w:val="28"/>
          <w:szCs w:val="28"/>
        </w:rPr>
        <w:t>анитарно-авиационной эвакуации</w:t>
      </w:r>
      <w:r w:rsidR="00500C82" w:rsidRPr="008013E8">
        <w:rPr>
          <w:rFonts w:ascii="Times New Roman" w:hAnsi="Times New Roman" w:cs="Times New Roman"/>
          <w:sz w:val="28"/>
          <w:szCs w:val="28"/>
        </w:rPr>
        <w:t>)</w:t>
      </w:r>
      <w:r w:rsidR="00246FA2" w:rsidRPr="008013E8">
        <w:rPr>
          <w:rFonts w:ascii="Times New Roman" w:hAnsi="Times New Roman" w:cs="Times New Roman"/>
          <w:sz w:val="28"/>
          <w:szCs w:val="28"/>
        </w:rPr>
        <w:t>, специализированная медицинская помощь, в том числе высокотехнологичная</w:t>
      </w:r>
      <w:r w:rsidR="001567CC">
        <w:rPr>
          <w:rFonts w:ascii="Times New Roman" w:hAnsi="Times New Roman" w:cs="Times New Roman"/>
          <w:sz w:val="28"/>
          <w:szCs w:val="28"/>
        </w:rPr>
        <w:t xml:space="preserve"> (</w:t>
      </w:r>
      <w:r w:rsidR="00C57D1C">
        <w:rPr>
          <w:rFonts w:ascii="Times New Roman" w:hAnsi="Times New Roman" w:cs="Times New Roman"/>
          <w:sz w:val="28"/>
          <w:szCs w:val="28"/>
        </w:rPr>
        <w:t xml:space="preserve">в соответствии с </w:t>
      </w:r>
      <w:r w:rsidR="006C7BF1">
        <w:rPr>
          <w:rFonts w:ascii="Times New Roman" w:hAnsi="Times New Roman" w:cs="Times New Roman"/>
          <w:sz w:val="28"/>
          <w:szCs w:val="28"/>
        </w:rPr>
        <w:t>разделом</w:t>
      </w:r>
      <w:r w:rsidR="00C57D1C">
        <w:rPr>
          <w:rFonts w:ascii="Times New Roman" w:hAnsi="Times New Roman" w:cs="Times New Roman"/>
          <w:sz w:val="28"/>
          <w:szCs w:val="28"/>
        </w:rPr>
        <w:t xml:space="preserve"> </w:t>
      </w:r>
      <w:r w:rsidR="00C57D1C">
        <w:rPr>
          <w:rFonts w:ascii="Times New Roman" w:hAnsi="Times New Roman" w:cs="Times New Roman"/>
          <w:sz w:val="28"/>
          <w:szCs w:val="28"/>
          <w:lang w:val="en-US"/>
        </w:rPr>
        <w:t>I</w:t>
      </w:r>
      <w:r w:rsidR="00C57D1C" w:rsidRPr="00C57D1C">
        <w:rPr>
          <w:rFonts w:ascii="Times New Roman" w:hAnsi="Times New Roman" w:cs="Times New Roman"/>
          <w:sz w:val="28"/>
          <w:szCs w:val="28"/>
        </w:rPr>
        <w:t xml:space="preserve"> </w:t>
      </w:r>
      <w:r w:rsidR="00500C82" w:rsidRPr="008013E8">
        <w:rPr>
          <w:rFonts w:ascii="Times New Roman" w:hAnsi="Times New Roman" w:cs="Times New Roman"/>
          <w:sz w:val="28"/>
          <w:szCs w:val="28"/>
        </w:rPr>
        <w:t xml:space="preserve"> переч</w:t>
      </w:r>
      <w:r w:rsidR="00C57D1C">
        <w:rPr>
          <w:rFonts w:ascii="Times New Roman" w:hAnsi="Times New Roman" w:cs="Times New Roman"/>
          <w:sz w:val="28"/>
          <w:szCs w:val="28"/>
        </w:rPr>
        <w:t>ня</w:t>
      </w:r>
      <w:r w:rsidR="00500C82" w:rsidRPr="008013E8">
        <w:rPr>
          <w:rFonts w:ascii="Times New Roman" w:hAnsi="Times New Roman" w:cs="Times New Roman"/>
          <w:sz w:val="28"/>
          <w:szCs w:val="28"/>
        </w:rPr>
        <w:t xml:space="preserve"> видов высокотехнологичной медицинской помощи</w:t>
      </w:r>
      <w:r w:rsidR="001567CC">
        <w:rPr>
          <w:rFonts w:ascii="Times New Roman" w:hAnsi="Times New Roman" w:cs="Times New Roman"/>
          <w:sz w:val="28"/>
          <w:szCs w:val="28"/>
        </w:rPr>
        <w:t>)</w:t>
      </w:r>
      <w:r w:rsidR="00500C82" w:rsidRPr="008013E8">
        <w:rPr>
          <w:rFonts w:ascii="Times New Roman" w:hAnsi="Times New Roman" w:cs="Times New Roman"/>
          <w:sz w:val="28"/>
          <w:szCs w:val="28"/>
        </w:rPr>
        <w:t>,</w:t>
      </w:r>
      <w:r w:rsidR="00246FA2" w:rsidRPr="008013E8">
        <w:rPr>
          <w:rFonts w:ascii="Times New Roman" w:hAnsi="Times New Roman" w:cs="Times New Roman"/>
          <w:sz w:val="28"/>
          <w:szCs w:val="28"/>
        </w:rPr>
        <w:t xml:space="preserve"> в следующих страховых случаях:</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инфекционные и паразитарные болезни, за исключением </w:t>
      </w:r>
      <w:r w:rsidR="004F20D9" w:rsidRPr="008013E8">
        <w:rPr>
          <w:rFonts w:ascii="Times New Roman" w:hAnsi="Times New Roman" w:cs="Times New Roman"/>
          <w:sz w:val="28"/>
          <w:szCs w:val="28"/>
        </w:rPr>
        <w:t>заболеваний</w:t>
      </w:r>
      <w:r w:rsidRPr="008013E8">
        <w:rPr>
          <w:rFonts w:ascii="Times New Roman" w:hAnsi="Times New Roman" w:cs="Times New Roman"/>
          <w:sz w:val="28"/>
          <w:szCs w:val="28"/>
        </w:rPr>
        <w:t>, переда</w:t>
      </w:r>
      <w:r w:rsidR="004F20D9" w:rsidRPr="008013E8">
        <w:rPr>
          <w:rFonts w:ascii="Times New Roman" w:hAnsi="Times New Roman" w:cs="Times New Roman"/>
          <w:sz w:val="28"/>
          <w:szCs w:val="28"/>
        </w:rPr>
        <w:t>ваемых</w:t>
      </w:r>
      <w:r w:rsidRPr="008013E8">
        <w:rPr>
          <w:rFonts w:ascii="Times New Roman" w:hAnsi="Times New Roman" w:cs="Times New Roman"/>
          <w:sz w:val="28"/>
          <w:szCs w:val="28"/>
        </w:rPr>
        <w:t xml:space="preserve"> половым путем, вызванных вирусом иммунодефицита человека, синдрома приобретенного иммунодефицита, туберкулеза;</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новообразования;</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эндокринной системы;</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расстройства питания и нарушения обмена веществ;</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нервной системы;</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крови, кроветворных органов;</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отдельные нарушения, вовлекающие иммунный механизм;</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глаза и его придаточного аппарата;</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уха и сосцевидного отростка;</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системы кровообращения;</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органов дыхания;</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мочеполовой системы;</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кожи и подкожной клетчатки;</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болезни костно-мышечной системы и соединительной ткани;</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травмы, отравления и некоторые другие последствия воздействия внешних причин;</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врожденные аномалии (пороки развития);</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деформации и хромосомные нарушения;</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беременность, роды, послеродовой период и аборты;</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отдельные состояния, возникающие у детей в перинатальный период;</w:t>
      </w:r>
    </w:p>
    <w:p w:rsidR="00246FA2" w:rsidRPr="008013E8" w:rsidRDefault="00246FA2"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симптомы, признаки и отклонения от нормы, не отнесен</w:t>
      </w:r>
      <w:r w:rsidR="00B058ED">
        <w:rPr>
          <w:rFonts w:ascii="Times New Roman" w:hAnsi="Times New Roman" w:cs="Times New Roman"/>
          <w:sz w:val="28"/>
          <w:szCs w:val="28"/>
        </w:rPr>
        <w:t>ные к заболеваниям и состояниям</w:t>
      </w:r>
      <w:r w:rsidR="005E3C81">
        <w:rPr>
          <w:rFonts w:ascii="Times New Roman" w:hAnsi="Times New Roman" w:cs="Times New Roman"/>
          <w:sz w:val="28"/>
          <w:szCs w:val="28"/>
        </w:rPr>
        <w:t>.</w:t>
      </w:r>
    </w:p>
    <w:p w:rsidR="005E3C81" w:rsidRDefault="005E3C81" w:rsidP="0065216F">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 рамках базовой программы обязательного медицинского страхования осуществля</w:t>
      </w:r>
      <w:r>
        <w:rPr>
          <w:rFonts w:ascii="Times New Roman" w:hAnsi="Times New Roman" w:cs="Times New Roman"/>
          <w:sz w:val="28"/>
          <w:szCs w:val="28"/>
        </w:rPr>
        <w:t>ется финансовое обеспечение:</w:t>
      </w:r>
    </w:p>
    <w:p w:rsidR="005E3C81" w:rsidRPr="005E3C81" w:rsidRDefault="0065216F" w:rsidP="005E3C81">
      <w:pPr>
        <w:pStyle w:val="ConsPlusNormal"/>
        <w:jc w:val="both"/>
        <w:rPr>
          <w:rFonts w:ascii="Times New Roman" w:hAnsi="Times New Roman" w:cs="Times New Roman"/>
          <w:sz w:val="28"/>
          <w:szCs w:val="28"/>
        </w:rPr>
      </w:pPr>
      <w:r>
        <w:rPr>
          <w:rFonts w:ascii="Times New Roman" w:hAnsi="Times New Roman" w:cs="Times New Roman"/>
          <w:sz w:val="28"/>
          <w:szCs w:val="28"/>
        </w:rPr>
        <w:t>профилактически</w:t>
      </w:r>
      <w:r w:rsidR="005E3C81">
        <w:rPr>
          <w:rFonts w:ascii="Times New Roman" w:hAnsi="Times New Roman" w:cs="Times New Roman"/>
          <w:sz w:val="28"/>
          <w:szCs w:val="28"/>
        </w:rPr>
        <w:t>х</w:t>
      </w:r>
      <w:r>
        <w:rPr>
          <w:rFonts w:ascii="Times New Roman" w:hAnsi="Times New Roman" w:cs="Times New Roman"/>
          <w:sz w:val="28"/>
          <w:szCs w:val="28"/>
        </w:rPr>
        <w:t xml:space="preserve"> мероприяти</w:t>
      </w:r>
      <w:r w:rsidR="005E3C81">
        <w:rPr>
          <w:rFonts w:ascii="Times New Roman" w:hAnsi="Times New Roman" w:cs="Times New Roman"/>
          <w:sz w:val="28"/>
          <w:szCs w:val="28"/>
        </w:rPr>
        <w:t>й</w:t>
      </w:r>
      <w:r>
        <w:rPr>
          <w:rFonts w:ascii="Times New Roman" w:hAnsi="Times New Roman" w:cs="Times New Roman"/>
          <w:sz w:val="28"/>
          <w:szCs w:val="28"/>
        </w:rPr>
        <w:t>, включая диспансеризацию, диспансерное наблюдение</w:t>
      </w:r>
      <w:r w:rsidR="005E3C81">
        <w:rPr>
          <w:rFonts w:ascii="Times New Roman" w:hAnsi="Times New Roman" w:cs="Times New Roman"/>
          <w:sz w:val="28"/>
          <w:szCs w:val="28"/>
        </w:rPr>
        <w:t xml:space="preserve"> лиц, страдающих хроническими заболеваниями, функциональными расстройствами, иными состояниями </w:t>
      </w:r>
      <w:r>
        <w:rPr>
          <w:rFonts w:ascii="Times New Roman" w:hAnsi="Times New Roman" w:cs="Times New Roman"/>
          <w:sz w:val="28"/>
          <w:szCs w:val="28"/>
        </w:rPr>
        <w:t xml:space="preserve"> </w:t>
      </w:r>
      <w:r w:rsidRPr="005A5457">
        <w:rPr>
          <w:rFonts w:ascii="Times New Roman" w:hAnsi="Times New Roman" w:cs="Times New Roman"/>
          <w:sz w:val="28"/>
          <w:szCs w:val="28"/>
        </w:rPr>
        <w:t>(в части видов медицинской помощи и по заболеваниям, входящим в базовую программу обязательного медицинского страхования),</w:t>
      </w:r>
      <w:r w:rsidR="005E3C81">
        <w:rPr>
          <w:rFonts w:ascii="Times New Roman" w:hAnsi="Times New Roman" w:cs="Times New Roman"/>
          <w:sz w:val="28"/>
          <w:szCs w:val="28"/>
        </w:rPr>
        <w:t xml:space="preserve"> кроме </w:t>
      </w:r>
      <w:r w:rsidRPr="005A5457">
        <w:rPr>
          <w:rFonts w:ascii="Times New Roman" w:hAnsi="Times New Roman" w:cs="Times New Roman"/>
          <w:sz w:val="28"/>
          <w:szCs w:val="28"/>
        </w:rPr>
        <w:t xml:space="preserve"> </w:t>
      </w:r>
      <w:r w:rsidR="005E3C81">
        <w:rPr>
          <w:rFonts w:ascii="Times New Roman" w:hAnsi="Times New Roman" w:cs="Times New Roman"/>
          <w:sz w:val="28"/>
          <w:szCs w:val="28"/>
        </w:rPr>
        <w:t xml:space="preserve">контингента </w:t>
      </w:r>
      <w:r w:rsidR="005E3C81" w:rsidRPr="005E3C81">
        <w:rPr>
          <w:rFonts w:ascii="Times New Roman" w:hAnsi="Times New Roman" w:cs="Times New Roman"/>
          <w:sz w:val="28"/>
          <w:szCs w:val="28"/>
        </w:rPr>
        <w:t xml:space="preserve">граждан, подлежащих соответствующим медицинским осмотрам, порядок и </w:t>
      </w:r>
      <w:proofErr w:type="gramStart"/>
      <w:r w:rsidR="005E3C81" w:rsidRPr="005E3C81">
        <w:rPr>
          <w:rFonts w:ascii="Times New Roman" w:hAnsi="Times New Roman" w:cs="Times New Roman"/>
          <w:sz w:val="28"/>
          <w:szCs w:val="28"/>
        </w:rPr>
        <w:t>условия</w:t>
      </w:r>
      <w:proofErr w:type="gramEnd"/>
      <w:r w:rsidR="005E3C81" w:rsidRPr="005E3C81">
        <w:rPr>
          <w:rFonts w:ascii="Times New Roman" w:hAnsi="Times New Roman" w:cs="Times New Roman"/>
          <w:sz w:val="28"/>
          <w:szCs w:val="28"/>
        </w:rPr>
        <w:t xml:space="preserve"> проведения которых регламентируются законодательными и иными нормативными правовыми актами Российской Федерации;</w:t>
      </w:r>
    </w:p>
    <w:p w:rsidR="005E3C81" w:rsidRDefault="0065216F" w:rsidP="0065216F">
      <w:pPr>
        <w:pStyle w:val="ConsPlusNormal"/>
        <w:ind w:firstLine="709"/>
        <w:jc w:val="both"/>
        <w:rPr>
          <w:rFonts w:ascii="Times New Roman" w:hAnsi="Times New Roman" w:cs="Times New Roman"/>
          <w:sz w:val="28"/>
          <w:szCs w:val="28"/>
        </w:rPr>
      </w:pPr>
      <w:r w:rsidRPr="005A5457">
        <w:rPr>
          <w:rFonts w:ascii="Times New Roman" w:hAnsi="Times New Roman" w:cs="Times New Roman"/>
          <w:sz w:val="28"/>
          <w:szCs w:val="28"/>
        </w:rPr>
        <w:t>мероприяти</w:t>
      </w:r>
      <w:r w:rsidR="005E3C81">
        <w:rPr>
          <w:rFonts w:ascii="Times New Roman" w:hAnsi="Times New Roman" w:cs="Times New Roman"/>
          <w:sz w:val="28"/>
          <w:szCs w:val="28"/>
        </w:rPr>
        <w:t>й</w:t>
      </w:r>
      <w:r w:rsidRPr="005A5457">
        <w:rPr>
          <w:rFonts w:ascii="Times New Roman" w:hAnsi="Times New Roman" w:cs="Times New Roman"/>
          <w:sz w:val="28"/>
          <w:szCs w:val="28"/>
        </w:rPr>
        <w:t xml:space="preserve"> п</w:t>
      </w:r>
      <w:r>
        <w:rPr>
          <w:rFonts w:ascii="Times New Roman" w:hAnsi="Times New Roman" w:cs="Times New Roman"/>
          <w:sz w:val="28"/>
          <w:szCs w:val="28"/>
        </w:rPr>
        <w:t xml:space="preserve">о медицинской реабилитации, </w:t>
      </w:r>
      <w:r w:rsidRPr="00D43B71">
        <w:rPr>
          <w:rFonts w:ascii="Times New Roman" w:hAnsi="Times New Roman" w:cs="Times New Roman"/>
          <w:sz w:val="28"/>
          <w:szCs w:val="28"/>
        </w:rPr>
        <w:t>осуществляем</w:t>
      </w:r>
      <w:r>
        <w:rPr>
          <w:rFonts w:ascii="Times New Roman" w:hAnsi="Times New Roman" w:cs="Times New Roman"/>
          <w:sz w:val="28"/>
          <w:szCs w:val="28"/>
        </w:rPr>
        <w:t>ой</w:t>
      </w:r>
      <w:r w:rsidRPr="00D43B71">
        <w:rPr>
          <w:rFonts w:ascii="Times New Roman" w:hAnsi="Times New Roman" w:cs="Times New Roman"/>
          <w:sz w:val="28"/>
          <w:szCs w:val="28"/>
        </w:rPr>
        <w:t xml:space="preserve"> в </w:t>
      </w:r>
      <w:r w:rsidRPr="00D43B71">
        <w:rPr>
          <w:rFonts w:ascii="Times New Roman" w:hAnsi="Times New Roman" w:cs="Times New Roman"/>
          <w:sz w:val="28"/>
          <w:szCs w:val="28"/>
        </w:rPr>
        <w:lastRenderedPageBreak/>
        <w:t>медицинских организациях амбулаторно, стационарно и в условиях дневного стационара</w:t>
      </w:r>
      <w:r w:rsidR="00F60780">
        <w:rPr>
          <w:rFonts w:ascii="Times New Roman" w:hAnsi="Times New Roman" w:cs="Times New Roman"/>
          <w:sz w:val="28"/>
          <w:szCs w:val="28"/>
        </w:rPr>
        <w:t>;</w:t>
      </w:r>
      <w:r w:rsidR="005E3C81">
        <w:rPr>
          <w:rFonts w:ascii="Times New Roman" w:hAnsi="Times New Roman" w:cs="Times New Roman"/>
          <w:sz w:val="28"/>
          <w:szCs w:val="28"/>
        </w:rPr>
        <w:t xml:space="preserve"> </w:t>
      </w:r>
    </w:p>
    <w:p w:rsidR="005E3C81" w:rsidRDefault="005E3C81" w:rsidP="00652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5216F" w:rsidRPr="00D43B71">
        <w:rPr>
          <w:rFonts w:ascii="Times New Roman" w:hAnsi="Times New Roman" w:cs="Times New Roman"/>
          <w:sz w:val="28"/>
          <w:szCs w:val="28"/>
        </w:rPr>
        <w:t>аудиологическ</w:t>
      </w:r>
      <w:r w:rsidR="0065216F">
        <w:rPr>
          <w:rFonts w:ascii="Times New Roman" w:hAnsi="Times New Roman" w:cs="Times New Roman"/>
          <w:sz w:val="28"/>
          <w:szCs w:val="28"/>
        </w:rPr>
        <w:t>о</w:t>
      </w:r>
      <w:r>
        <w:rPr>
          <w:rFonts w:ascii="Times New Roman" w:hAnsi="Times New Roman" w:cs="Times New Roman"/>
          <w:sz w:val="28"/>
          <w:szCs w:val="28"/>
        </w:rPr>
        <w:t>го</w:t>
      </w:r>
      <w:proofErr w:type="spellEnd"/>
      <w:r w:rsidR="0065216F" w:rsidRPr="00D179EE">
        <w:rPr>
          <w:rFonts w:ascii="Times New Roman" w:hAnsi="Times New Roman" w:cs="Times New Roman"/>
          <w:sz w:val="28"/>
          <w:szCs w:val="28"/>
        </w:rPr>
        <w:t xml:space="preserve"> </w:t>
      </w:r>
      <w:r w:rsidR="0065216F" w:rsidRPr="00D43B71">
        <w:rPr>
          <w:rFonts w:ascii="Times New Roman" w:hAnsi="Times New Roman" w:cs="Times New Roman"/>
          <w:sz w:val="28"/>
          <w:szCs w:val="28"/>
        </w:rPr>
        <w:t>скрининг</w:t>
      </w:r>
      <w:r>
        <w:rPr>
          <w:rFonts w:ascii="Times New Roman" w:hAnsi="Times New Roman" w:cs="Times New Roman"/>
          <w:sz w:val="28"/>
          <w:szCs w:val="28"/>
        </w:rPr>
        <w:t>а</w:t>
      </w:r>
      <w:r w:rsidR="0064337A">
        <w:rPr>
          <w:rFonts w:ascii="Times New Roman" w:hAnsi="Times New Roman" w:cs="Times New Roman"/>
          <w:sz w:val="28"/>
          <w:szCs w:val="28"/>
        </w:rPr>
        <w:t xml:space="preserve"> </w:t>
      </w:r>
      <w:r>
        <w:rPr>
          <w:rFonts w:ascii="Times New Roman" w:hAnsi="Times New Roman" w:cs="Times New Roman"/>
          <w:sz w:val="28"/>
          <w:szCs w:val="28"/>
        </w:rPr>
        <w:t>- новорожденные дети и дети первого года жизни;</w:t>
      </w:r>
    </w:p>
    <w:p w:rsidR="00B27E62" w:rsidRDefault="0065216F" w:rsidP="00652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w:t>
      </w:r>
      <w:r w:rsidR="005E3C81">
        <w:rPr>
          <w:rFonts w:ascii="Times New Roman" w:hAnsi="Times New Roman" w:cs="Times New Roman"/>
          <w:sz w:val="28"/>
          <w:szCs w:val="28"/>
        </w:rPr>
        <w:t>я</w:t>
      </w:r>
      <w:r>
        <w:rPr>
          <w:rFonts w:ascii="Times New Roman" w:hAnsi="Times New Roman" w:cs="Times New Roman"/>
          <w:sz w:val="28"/>
          <w:szCs w:val="28"/>
        </w:rPr>
        <w:t xml:space="preserve"> вспомогательных репродуктивных технологий (экстракорпорального оплодотворения),</w:t>
      </w:r>
      <w:r w:rsidRPr="0065216F">
        <w:rPr>
          <w:rFonts w:ascii="Times New Roman" w:hAnsi="Times New Roman" w:cs="Times New Roman"/>
          <w:sz w:val="28"/>
          <w:szCs w:val="28"/>
        </w:rPr>
        <w:t xml:space="preserve"> </w:t>
      </w:r>
      <w:r w:rsidRPr="006B4AEE">
        <w:rPr>
          <w:rFonts w:ascii="Times New Roman" w:hAnsi="Times New Roman" w:cs="Times New Roman"/>
          <w:sz w:val="28"/>
          <w:szCs w:val="28"/>
        </w:rPr>
        <w:t>включая</w:t>
      </w:r>
      <w:r w:rsidRPr="00D179EE">
        <w:rPr>
          <w:rFonts w:ascii="Times New Roman" w:hAnsi="Times New Roman" w:cs="Times New Roman"/>
          <w:sz w:val="28"/>
          <w:szCs w:val="28"/>
        </w:rPr>
        <w:t xml:space="preserve"> обеспечение лекарственными препаратами в соответствии с законодательством Российской Федерации</w:t>
      </w:r>
      <w:r w:rsidR="0064337A">
        <w:rPr>
          <w:rFonts w:ascii="Times New Roman" w:hAnsi="Times New Roman" w:cs="Times New Roman"/>
          <w:sz w:val="28"/>
          <w:szCs w:val="28"/>
        </w:rPr>
        <w:t>;</w:t>
      </w:r>
    </w:p>
    <w:p w:rsidR="0064337A" w:rsidRDefault="0064337A" w:rsidP="0064337A">
      <w:pPr>
        <w:autoSpaceDE w:val="0"/>
        <w:autoSpaceDN w:val="0"/>
        <w:adjustRightInd w:val="0"/>
        <w:ind w:firstLine="708"/>
        <w:jc w:val="both"/>
        <w:rPr>
          <w:iCs/>
          <w:sz w:val="28"/>
          <w:szCs w:val="28"/>
        </w:rPr>
      </w:pPr>
      <w:r w:rsidRPr="0064337A">
        <w:rPr>
          <w:iCs/>
          <w:sz w:val="28"/>
          <w:szCs w:val="28"/>
        </w:rPr>
        <w:t>проведение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r>
        <w:rPr>
          <w:iCs/>
          <w:sz w:val="28"/>
          <w:szCs w:val="28"/>
        </w:rPr>
        <w:t xml:space="preserve"> (</w:t>
      </w:r>
      <w:r w:rsidRPr="0064337A">
        <w:rPr>
          <w:iCs/>
          <w:sz w:val="28"/>
          <w:szCs w:val="28"/>
        </w:rPr>
        <w:t>в части видов медицинской помощи и по заболеваниям, входящим в базовую программу обязательного медицинского страхования, застрахованным</w:t>
      </w:r>
      <w:r>
        <w:rPr>
          <w:iCs/>
          <w:sz w:val="28"/>
          <w:szCs w:val="28"/>
        </w:rPr>
        <w:t>);</w:t>
      </w:r>
    </w:p>
    <w:p w:rsidR="00161ABF" w:rsidRDefault="00161ABF" w:rsidP="00161ABF">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проведени</w:t>
      </w:r>
      <w:r>
        <w:rPr>
          <w:rFonts w:ascii="Times New Roman" w:hAnsi="Times New Roman" w:cs="Times New Roman"/>
          <w:sz w:val="28"/>
          <w:szCs w:val="28"/>
        </w:rPr>
        <w:t>я</w:t>
      </w:r>
      <w:r w:rsidRPr="008013E8">
        <w:rPr>
          <w:rFonts w:ascii="Times New Roman" w:hAnsi="Times New Roman" w:cs="Times New Roman"/>
          <w:sz w:val="28"/>
          <w:szCs w:val="28"/>
        </w:rPr>
        <w:t xml:space="preserve"> обязательных диагностических исследований и оказани</w:t>
      </w:r>
      <w:r>
        <w:rPr>
          <w:rFonts w:ascii="Times New Roman" w:hAnsi="Times New Roman" w:cs="Times New Roman"/>
          <w:sz w:val="28"/>
          <w:szCs w:val="28"/>
        </w:rPr>
        <w:t>ю</w:t>
      </w:r>
      <w:r w:rsidRPr="008013E8">
        <w:rPr>
          <w:rFonts w:ascii="Times New Roman" w:hAnsi="Times New Roman" w:cs="Times New Roman"/>
          <w:sz w:val="28"/>
          <w:szCs w:val="28"/>
        </w:rPr>
        <w:t xml:space="preserve">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w:t>
      </w:r>
      <w:proofErr w:type="gramEnd"/>
      <w:r w:rsidRPr="008013E8">
        <w:rPr>
          <w:rFonts w:ascii="Times New Roman" w:hAnsi="Times New Roman" w:cs="Times New Roman"/>
          <w:sz w:val="28"/>
          <w:szCs w:val="28"/>
        </w:rPr>
        <w:t xml:space="preserve"> граждан к военной или приравненной к ней службе (в части видов медицинской помощи и по заболеваниям, входящим в базовую программу обязател</w:t>
      </w:r>
      <w:r>
        <w:rPr>
          <w:rFonts w:ascii="Times New Roman" w:hAnsi="Times New Roman" w:cs="Times New Roman"/>
          <w:sz w:val="28"/>
          <w:szCs w:val="28"/>
        </w:rPr>
        <w:t>ьного медицинского страхования)</w:t>
      </w:r>
      <w:r w:rsidR="0086234C">
        <w:rPr>
          <w:rFonts w:ascii="Times New Roman" w:hAnsi="Times New Roman" w:cs="Times New Roman"/>
          <w:sz w:val="28"/>
          <w:szCs w:val="28"/>
        </w:rPr>
        <w:t>.</w:t>
      </w:r>
    </w:p>
    <w:p w:rsidR="0086234C" w:rsidRPr="008013E8" w:rsidRDefault="0086234C" w:rsidP="00161A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обязательных диагностических исследований учитываются результаты таких исследований, проведенные застрахованным лицам в рамках диспансеризации </w:t>
      </w:r>
      <w:r w:rsidR="00737CE0">
        <w:rPr>
          <w:rFonts w:ascii="Times New Roman" w:hAnsi="Times New Roman" w:cs="Times New Roman"/>
          <w:sz w:val="28"/>
          <w:szCs w:val="28"/>
        </w:rPr>
        <w:t xml:space="preserve"> и профилактических медицинских осмотров.</w:t>
      </w:r>
    </w:p>
    <w:p w:rsidR="00C57D1C" w:rsidRDefault="00737CE0" w:rsidP="00161A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w:t>
      </w:r>
      <w:r w:rsidRPr="008013E8">
        <w:rPr>
          <w:rFonts w:ascii="Times New Roman" w:hAnsi="Times New Roman" w:cs="Times New Roman"/>
          <w:sz w:val="28"/>
          <w:szCs w:val="28"/>
        </w:rPr>
        <w:t>обязательного медицинского страхования осуществля</w:t>
      </w:r>
      <w:r w:rsidR="00C57D1C">
        <w:rPr>
          <w:rFonts w:ascii="Times New Roman" w:hAnsi="Times New Roman" w:cs="Times New Roman"/>
          <w:sz w:val="28"/>
          <w:szCs w:val="28"/>
        </w:rPr>
        <w:t>ется финансовое обеспечение:</w:t>
      </w:r>
    </w:p>
    <w:p w:rsidR="00737CE0" w:rsidRDefault="00161ABF" w:rsidP="00161AB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медицинской помощи </w:t>
      </w:r>
      <w:r w:rsidRPr="008013E8">
        <w:rPr>
          <w:rFonts w:ascii="Times New Roman" w:hAnsi="Times New Roman" w:cs="Times New Roman"/>
          <w:sz w:val="28"/>
          <w:szCs w:val="28"/>
        </w:rPr>
        <w:t>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w:t>
      </w:r>
      <w:proofErr w:type="gramEnd"/>
      <w:r w:rsidRPr="008013E8">
        <w:rPr>
          <w:rFonts w:ascii="Times New Roman" w:hAnsi="Times New Roman" w:cs="Times New Roman"/>
          <w:sz w:val="28"/>
          <w:szCs w:val="28"/>
        </w:rPr>
        <w:t xml:space="preserve">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w:t>
      </w:r>
      <w:r w:rsidRPr="008013E8">
        <w:rPr>
          <w:rFonts w:ascii="Times New Roman" w:hAnsi="Times New Roman" w:cs="Times New Roman"/>
          <w:sz w:val="28"/>
          <w:szCs w:val="28"/>
        </w:rPr>
        <w:lastRenderedPageBreak/>
        <w:t xml:space="preserve">запаса, </w:t>
      </w:r>
      <w:r>
        <w:rPr>
          <w:rFonts w:ascii="Times New Roman" w:hAnsi="Times New Roman" w:cs="Times New Roman"/>
          <w:sz w:val="28"/>
          <w:szCs w:val="28"/>
        </w:rPr>
        <w:t xml:space="preserve"> </w:t>
      </w:r>
      <w:r w:rsidRPr="008013E8">
        <w:rPr>
          <w:rFonts w:ascii="Times New Roman" w:hAnsi="Times New Roman" w:cs="Times New Roman"/>
          <w:sz w:val="28"/>
          <w:szCs w:val="28"/>
        </w:rPr>
        <w:t>призыве на военные сборы, а также при направлении на альтернативную гражданскую службу</w:t>
      </w:r>
      <w:r w:rsidR="00C57D1C">
        <w:rPr>
          <w:rFonts w:ascii="Times New Roman" w:hAnsi="Times New Roman" w:cs="Times New Roman"/>
          <w:sz w:val="28"/>
          <w:szCs w:val="28"/>
        </w:rPr>
        <w:t>;</w:t>
      </w:r>
    </w:p>
    <w:p w:rsidR="0064337A" w:rsidRDefault="00C57D1C" w:rsidP="006433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диспансеризации пребывающих в стационарных учреждениях </w:t>
      </w:r>
      <w:r w:rsidR="0064337A" w:rsidRPr="008013E8">
        <w:rPr>
          <w:rFonts w:ascii="Times New Roman" w:hAnsi="Times New Roman" w:cs="Times New Roman"/>
          <w:sz w:val="28"/>
          <w:szCs w:val="28"/>
        </w:rPr>
        <w:t>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64337A">
        <w:rPr>
          <w:rFonts w:ascii="Times New Roman" w:hAnsi="Times New Roman" w:cs="Times New Roman"/>
          <w:sz w:val="28"/>
          <w:szCs w:val="28"/>
        </w:rPr>
        <w:t>;</w:t>
      </w:r>
    </w:p>
    <w:p w:rsidR="00C57D1C" w:rsidRDefault="00C57D1C" w:rsidP="00EA129C">
      <w:pPr>
        <w:autoSpaceDE w:val="0"/>
        <w:autoSpaceDN w:val="0"/>
        <w:adjustRightInd w:val="0"/>
        <w:ind w:firstLine="540"/>
        <w:jc w:val="both"/>
        <w:rPr>
          <w:sz w:val="28"/>
          <w:szCs w:val="28"/>
        </w:rPr>
      </w:pPr>
      <w:proofErr w:type="gramStart"/>
      <w:r>
        <w:rPr>
          <w:sz w:val="28"/>
          <w:szCs w:val="28"/>
        </w:rPr>
        <w:t>медицинских осмотров несовершеннолетних, в том числе  профилактических медицинских осмотров, в связи с занятие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roofErr w:type="gramEnd"/>
    </w:p>
    <w:p w:rsidR="00652F30" w:rsidRDefault="007F3713" w:rsidP="00652F30">
      <w:pPr>
        <w:autoSpaceDE w:val="0"/>
        <w:autoSpaceDN w:val="0"/>
        <w:adjustRightInd w:val="0"/>
        <w:ind w:firstLine="540"/>
        <w:jc w:val="both"/>
        <w:rPr>
          <w:sz w:val="28"/>
          <w:szCs w:val="28"/>
        </w:rPr>
      </w:pPr>
      <w:r>
        <w:rPr>
          <w:sz w:val="28"/>
          <w:szCs w:val="28"/>
        </w:rPr>
        <w:t xml:space="preserve">За счет средств </w:t>
      </w:r>
      <w:r w:rsidRPr="008013E8">
        <w:rPr>
          <w:sz w:val="28"/>
          <w:szCs w:val="28"/>
        </w:rPr>
        <w:t>обязательного медицинского страхования осуществля</w:t>
      </w:r>
      <w:r>
        <w:rPr>
          <w:sz w:val="28"/>
          <w:szCs w:val="28"/>
        </w:rPr>
        <w:t>ется</w:t>
      </w:r>
      <w:r w:rsidR="00652F30">
        <w:rPr>
          <w:sz w:val="28"/>
          <w:szCs w:val="28"/>
        </w:rPr>
        <w:t>:</w:t>
      </w:r>
    </w:p>
    <w:p w:rsidR="00652F30" w:rsidRDefault="00652F30" w:rsidP="00652F30">
      <w:pPr>
        <w:autoSpaceDE w:val="0"/>
        <w:autoSpaceDN w:val="0"/>
        <w:adjustRightInd w:val="0"/>
        <w:ind w:firstLine="540"/>
        <w:jc w:val="both"/>
        <w:rPr>
          <w:sz w:val="28"/>
          <w:szCs w:val="28"/>
        </w:rPr>
      </w:pPr>
      <w:proofErr w:type="spellStart"/>
      <w:proofErr w:type="gramStart"/>
      <w:r>
        <w:rPr>
          <w:sz w:val="28"/>
          <w:szCs w:val="28"/>
        </w:rPr>
        <w:t>доабортное</w:t>
      </w:r>
      <w:proofErr w:type="spellEnd"/>
      <w:r>
        <w:rPr>
          <w:sz w:val="28"/>
          <w:szCs w:val="28"/>
        </w:rPr>
        <w:t xml:space="preserve">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roofErr w:type="gramEnd"/>
    </w:p>
    <w:p w:rsidR="00C57D1C" w:rsidRDefault="00652F30" w:rsidP="00652F30">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проведени</w:t>
      </w:r>
      <w:r>
        <w:rPr>
          <w:rFonts w:ascii="Times New Roman" w:hAnsi="Times New Roman" w:cs="Times New Roman"/>
          <w:sz w:val="28"/>
          <w:szCs w:val="28"/>
        </w:rPr>
        <w:t>е</w:t>
      </w:r>
      <w:r w:rsidRPr="008013E8">
        <w:rPr>
          <w:rFonts w:ascii="Times New Roman" w:hAnsi="Times New Roman" w:cs="Times New Roman"/>
          <w:sz w:val="28"/>
          <w:szCs w:val="28"/>
        </w:rPr>
        <w:t xml:space="preserve">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w:t>
      </w:r>
      <w:r>
        <w:rPr>
          <w:rFonts w:ascii="Times New Roman" w:hAnsi="Times New Roman" w:cs="Times New Roman"/>
          <w:sz w:val="28"/>
          <w:szCs w:val="28"/>
        </w:rPr>
        <w:t>льного медицинского страхования</w:t>
      </w:r>
      <w:r w:rsidR="00C57D1C">
        <w:rPr>
          <w:rFonts w:ascii="Times New Roman" w:hAnsi="Times New Roman" w:cs="Times New Roman"/>
          <w:sz w:val="28"/>
          <w:szCs w:val="28"/>
        </w:rPr>
        <w:t>;</w:t>
      </w:r>
    </w:p>
    <w:p w:rsidR="00C57D1C" w:rsidRPr="00C57D1C" w:rsidRDefault="00C57D1C" w:rsidP="00C57D1C">
      <w:pPr>
        <w:pStyle w:val="ConsPlusNormal"/>
        <w:ind w:firstLine="709"/>
        <w:jc w:val="both"/>
        <w:rPr>
          <w:rFonts w:ascii="Times New Roman" w:hAnsi="Times New Roman" w:cs="Times New Roman"/>
          <w:sz w:val="28"/>
          <w:szCs w:val="28"/>
        </w:rPr>
      </w:pPr>
      <w:r w:rsidRPr="00C57D1C">
        <w:rPr>
          <w:rFonts w:ascii="Times New Roman" w:hAnsi="Times New Roman" w:cs="Times New Roman"/>
          <w:sz w:val="28"/>
          <w:szCs w:val="28"/>
        </w:rPr>
        <w:t>проведение мероприятий в рамках национального календаря профилактических прививок</w:t>
      </w:r>
      <w:r w:rsidR="008F0673">
        <w:rPr>
          <w:rFonts w:ascii="Times New Roman" w:hAnsi="Times New Roman" w:cs="Times New Roman"/>
          <w:sz w:val="28"/>
          <w:szCs w:val="28"/>
        </w:rPr>
        <w:t xml:space="preserve">, </w:t>
      </w:r>
      <w:r w:rsidRPr="00C57D1C">
        <w:rPr>
          <w:rFonts w:ascii="Times New Roman" w:hAnsi="Times New Roman" w:cs="Times New Roman"/>
          <w:sz w:val="28"/>
          <w:szCs w:val="28"/>
        </w:rPr>
        <w:t>за исключением стоимости иммунобиологических лекарственных препаратов</w:t>
      </w:r>
      <w:r w:rsidR="008F0673">
        <w:rPr>
          <w:rFonts w:ascii="Times New Roman" w:hAnsi="Times New Roman" w:cs="Times New Roman"/>
          <w:sz w:val="28"/>
          <w:szCs w:val="28"/>
        </w:rPr>
        <w:t xml:space="preserve"> (вакцин и сывороток)</w:t>
      </w:r>
      <w:r w:rsidR="00A7401F">
        <w:rPr>
          <w:rFonts w:ascii="Times New Roman" w:hAnsi="Times New Roman" w:cs="Times New Roman"/>
          <w:sz w:val="28"/>
          <w:szCs w:val="28"/>
        </w:rPr>
        <w:t>.</w:t>
      </w:r>
    </w:p>
    <w:p w:rsidR="00B23DDC" w:rsidRPr="008013E8" w:rsidRDefault="00B23DDC" w:rsidP="00BB461C">
      <w:pPr>
        <w:pStyle w:val="ConsPlusNormal"/>
        <w:ind w:firstLine="709"/>
        <w:jc w:val="both"/>
        <w:rPr>
          <w:rFonts w:ascii="Times New Roman" w:hAnsi="Times New Roman" w:cs="Times New Roman"/>
          <w:sz w:val="28"/>
          <w:szCs w:val="28"/>
        </w:rPr>
      </w:pPr>
      <w:proofErr w:type="gramStart"/>
      <w:r w:rsidRPr="00317D32">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w:t>
      </w:r>
      <w:r w:rsidR="00317D32" w:rsidRPr="00317D32">
        <w:rPr>
          <w:rFonts w:ascii="Times New Roman" w:hAnsi="Times New Roman" w:cs="Times New Roman"/>
          <w:sz w:val="28"/>
          <w:szCs w:val="28"/>
        </w:rPr>
        <w:t xml:space="preserve">медицинскому страхованию </w:t>
      </w:r>
      <w:r w:rsidRPr="00317D32">
        <w:rPr>
          <w:rFonts w:ascii="Times New Roman" w:hAnsi="Times New Roman" w:cs="Times New Roman"/>
          <w:sz w:val="28"/>
          <w:szCs w:val="28"/>
        </w:rPr>
        <w:t>устанавливаются в соответствии с Федеральным законом «Об</w:t>
      </w:r>
      <w:r w:rsidRPr="008013E8">
        <w:rPr>
          <w:rFonts w:ascii="Times New Roman" w:hAnsi="Times New Roman" w:cs="Times New Roman"/>
          <w:sz w:val="28"/>
          <w:szCs w:val="28"/>
        </w:rPr>
        <w:t xml:space="preserve"> обязательном  медицинской страховании в Российской в Российской Федерации».</w:t>
      </w:r>
      <w:proofErr w:type="gramEnd"/>
    </w:p>
    <w:p w:rsidR="00B23DDC" w:rsidRPr="008013E8" w:rsidRDefault="00B23DDC" w:rsidP="00B23DDC">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тарифным соглашением между </w:t>
      </w:r>
      <w:r w:rsidR="0092260D" w:rsidRPr="008013E8">
        <w:rPr>
          <w:rFonts w:ascii="Times New Roman" w:hAnsi="Times New Roman" w:cs="Times New Roman"/>
          <w:sz w:val="28"/>
          <w:szCs w:val="28"/>
        </w:rPr>
        <w:t>управлением здравоохранения Липецкой области</w:t>
      </w:r>
      <w:r w:rsidRPr="008013E8">
        <w:rPr>
          <w:rFonts w:ascii="Times New Roman" w:hAnsi="Times New Roman" w:cs="Times New Roman"/>
          <w:sz w:val="28"/>
          <w:szCs w:val="28"/>
        </w:rPr>
        <w:t xml:space="preserve">, территориальным фондом обязательного медицинского страхования Липецкой области, </w:t>
      </w:r>
      <w:r w:rsidRPr="00CD46A5">
        <w:rPr>
          <w:rFonts w:ascii="Times New Roman" w:hAnsi="Times New Roman" w:cs="Times New Roman"/>
          <w:sz w:val="28"/>
          <w:szCs w:val="28"/>
        </w:rPr>
        <w:t>страховы</w:t>
      </w:r>
      <w:r w:rsidR="00B058ED">
        <w:rPr>
          <w:rFonts w:ascii="Times New Roman" w:hAnsi="Times New Roman" w:cs="Times New Roman"/>
          <w:sz w:val="28"/>
          <w:szCs w:val="28"/>
        </w:rPr>
        <w:t>ми</w:t>
      </w:r>
      <w:r w:rsidRPr="00CD46A5">
        <w:rPr>
          <w:rFonts w:ascii="Times New Roman" w:hAnsi="Times New Roman" w:cs="Times New Roman"/>
          <w:sz w:val="28"/>
          <w:szCs w:val="28"/>
        </w:rPr>
        <w:t xml:space="preserve"> медицински</w:t>
      </w:r>
      <w:r w:rsidR="00B058ED">
        <w:rPr>
          <w:rFonts w:ascii="Times New Roman" w:hAnsi="Times New Roman" w:cs="Times New Roman"/>
          <w:sz w:val="28"/>
          <w:szCs w:val="28"/>
        </w:rPr>
        <w:t>ми</w:t>
      </w:r>
      <w:r w:rsidRPr="00CD46A5">
        <w:rPr>
          <w:rFonts w:ascii="Times New Roman" w:hAnsi="Times New Roman" w:cs="Times New Roman"/>
          <w:sz w:val="28"/>
          <w:szCs w:val="28"/>
        </w:rPr>
        <w:t xml:space="preserve"> </w:t>
      </w:r>
      <w:r w:rsidRPr="0057239D">
        <w:rPr>
          <w:rFonts w:ascii="Times New Roman" w:hAnsi="Times New Roman" w:cs="Times New Roman"/>
          <w:sz w:val="28"/>
          <w:szCs w:val="28"/>
        </w:rPr>
        <w:t>организаци</w:t>
      </w:r>
      <w:r w:rsidR="00B058ED">
        <w:rPr>
          <w:rFonts w:ascii="Times New Roman" w:hAnsi="Times New Roman" w:cs="Times New Roman"/>
          <w:sz w:val="28"/>
          <w:szCs w:val="28"/>
        </w:rPr>
        <w:t>ями</w:t>
      </w:r>
      <w:r w:rsidRPr="0057239D">
        <w:rPr>
          <w:rFonts w:ascii="Times New Roman" w:hAnsi="Times New Roman" w:cs="Times New Roman"/>
          <w:sz w:val="28"/>
          <w:szCs w:val="28"/>
        </w:rPr>
        <w:t>, медицински</w:t>
      </w:r>
      <w:r w:rsidR="00B058ED">
        <w:rPr>
          <w:rFonts w:ascii="Times New Roman" w:hAnsi="Times New Roman" w:cs="Times New Roman"/>
          <w:sz w:val="28"/>
          <w:szCs w:val="28"/>
        </w:rPr>
        <w:t>ми</w:t>
      </w:r>
      <w:r w:rsidRPr="0057239D">
        <w:rPr>
          <w:rFonts w:ascii="Times New Roman" w:hAnsi="Times New Roman" w:cs="Times New Roman"/>
          <w:sz w:val="28"/>
          <w:szCs w:val="28"/>
        </w:rPr>
        <w:t xml:space="preserve"> профессиональны</w:t>
      </w:r>
      <w:r w:rsidR="00B058ED">
        <w:rPr>
          <w:rFonts w:ascii="Times New Roman" w:hAnsi="Times New Roman" w:cs="Times New Roman"/>
          <w:sz w:val="28"/>
          <w:szCs w:val="28"/>
        </w:rPr>
        <w:t>ми</w:t>
      </w:r>
      <w:r w:rsidRPr="0057239D">
        <w:rPr>
          <w:rFonts w:ascii="Times New Roman" w:hAnsi="Times New Roman" w:cs="Times New Roman"/>
          <w:sz w:val="28"/>
          <w:szCs w:val="28"/>
        </w:rPr>
        <w:t xml:space="preserve"> некоммерчески</w:t>
      </w:r>
      <w:r w:rsidR="00B058ED">
        <w:rPr>
          <w:rFonts w:ascii="Times New Roman" w:hAnsi="Times New Roman" w:cs="Times New Roman"/>
          <w:sz w:val="28"/>
          <w:szCs w:val="28"/>
        </w:rPr>
        <w:t>ми</w:t>
      </w:r>
      <w:r w:rsidRPr="0057239D">
        <w:rPr>
          <w:rFonts w:ascii="Times New Roman" w:hAnsi="Times New Roman" w:cs="Times New Roman"/>
          <w:sz w:val="28"/>
          <w:szCs w:val="28"/>
        </w:rPr>
        <w:t xml:space="preserve"> организаци</w:t>
      </w:r>
      <w:r w:rsidR="00B058ED">
        <w:rPr>
          <w:rFonts w:ascii="Times New Roman" w:hAnsi="Times New Roman" w:cs="Times New Roman"/>
          <w:sz w:val="28"/>
          <w:szCs w:val="28"/>
        </w:rPr>
        <w:t>ями</w:t>
      </w:r>
      <w:r w:rsidR="0092260D" w:rsidRPr="0057239D">
        <w:rPr>
          <w:rFonts w:ascii="Times New Roman" w:hAnsi="Times New Roman" w:cs="Times New Roman"/>
          <w:sz w:val="28"/>
          <w:szCs w:val="28"/>
        </w:rPr>
        <w:t>, созданны</w:t>
      </w:r>
      <w:r w:rsidR="00A7401F">
        <w:rPr>
          <w:rFonts w:ascii="Times New Roman" w:hAnsi="Times New Roman" w:cs="Times New Roman"/>
          <w:sz w:val="28"/>
          <w:szCs w:val="28"/>
        </w:rPr>
        <w:t>ми</w:t>
      </w:r>
      <w:r w:rsidR="0092260D" w:rsidRPr="0057239D">
        <w:rPr>
          <w:rFonts w:ascii="Times New Roman" w:hAnsi="Times New Roman" w:cs="Times New Roman"/>
          <w:sz w:val="28"/>
          <w:szCs w:val="28"/>
        </w:rPr>
        <w:t xml:space="preserve"> в соответствии со статьей 76 Федерального закона «Об основах охраны здоровья граждан в Российской Федерации», </w:t>
      </w:r>
      <w:r w:rsidRPr="0057239D">
        <w:rPr>
          <w:rFonts w:ascii="Times New Roman" w:hAnsi="Times New Roman" w:cs="Times New Roman"/>
          <w:sz w:val="28"/>
          <w:szCs w:val="28"/>
        </w:rPr>
        <w:t>профессиональны</w:t>
      </w:r>
      <w:r w:rsidR="00B058ED">
        <w:rPr>
          <w:rFonts w:ascii="Times New Roman" w:hAnsi="Times New Roman" w:cs="Times New Roman"/>
          <w:sz w:val="28"/>
          <w:szCs w:val="28"/>
        </w:rPr>
        <w:t>ми</w:t>
      </w:r>
      <w:r w:rsidRPr="0057239D">
        <w:rPr>
          <w:rFonts w:ascii="Times New Roman" w:hAnsi="Times New Roman" w:cs="Times New Roman"/>
          <w:sz w:val="28"/>
          <w:szCs w:val="28"/>
        </w:rPr>
        <w:t xml:space="preserve"> союз</w:t>
      </w:r>
      <w:r w:rsidR="00B058ED">
        <w:rPr>
          <w:rFonts w:ascii="Times New Roman" w:hAnsi="Times New Roman" w:cs="Times New Roman"/>
          <w:sz w:val="28"/>
          <w:szCs w:val="28"/>
        </w:rPr>
        <w:t>ами</w:t>
      </w:r>
      <w:r w:rsidRPr="0057239D">
        <w:rPr>
          <w:rFonts w:ascii="Times New Roman" w:hAnsi="Times New Roman" w:cs="Times New Roman"/>
          <w:sz w:val="28"/>
          <w:szCs w:val="28"/>
        </w:rPr>
        <w:t xml:space="preserve"> медицинских работников</w:t>
      </w:r>
      <w:r w:rsidR="00D30ADF">
        <w:rPr>
          <w:rFonts w:ascii="Times New Roman" w:hAnsi="Times New Roman" w:cs="Times New Roman"/>
          <w:sz w:val="28"/>
          <w:szCs w:val="28"/>
        </w:rPr>
        <w:t xml:space="preserve"> или их объединений (ассоциаций)</w:t>
      </w:r>
      <w:r w:rsidRPr="0057239D">
        <w:rPr>
          <w:rFonts w:ascii="Times New Roman" w:hAnsi="Times New Roman" w:cs="Times New Roman"/>
          <w:sz w:val="28"/>
          <w:szCs w:val="28"/>
        </w:rPr>
        <w:t xml:space="preserve">, </w:t>
      </w:r>
      <w:r w:rsidR="00B058ED">
        <w:rPr>
          <w:rFonts w:ascii="Times New Roman" w:hAnsi="Times New Roman" w:cs="Times New Roman"/>
          <w:sz w:val="28"/>
          <w:szCs w:val="28"/>
        </w:rPr>
        <w:t xml:space="preserve">представители которых </w:t>
      </w:r>
      <w:r w:rsidRPr="0057239D">
        <w:rPr>
          <w:rFonts w:ascii="Times New Roman" w:hAnsi="Times New Roman" w:cs="Times New Roman"/>
          <w:sz w:val="28"/>
          <w:szCs w:val="28"/>
        </w:rPr>
        <w:t>включены в состав</w:t>
      </w:r>
      <w:proofErr w:type="gramEnd"/>
      <w:r w:rsidRPr="0057239D">
        <w:rPr>
          <w:rFonts w:ascii="Times New Roman" w:hAnsi="Times New Roman" w:cs="Times New Roman"/>
          <w:sz w:val="28"/>
          <w:szCs w:val="28"/>
        </w:rPr>
        <w:t xml:space="preserve"> комиссии по разработке территориальной программы обязательного медицинского страхования Липецкой области.</w:t>
      </w:r>
    </w:p>
    <w:p w:rsidR="008F65AC" w:rsidRPr="008013E8" w:rsidRDefault="00C82E69" w:rsidP="008F65A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Тарифы на оплату медицинской помощи по обязательному медицинскому страхованию формируются в соответствии со способами оплаты медицинской помощи</w:t>
      </w:r>
      <w:r w:rsidR="0092260D" w:rsidRPr="008013E8">
        <w:rPr>
          <w:rFonts w:ascii="Times New Roman" w:hAnsi="Times New Roman" w:cs="Times New Roman"/>
          <w:sz w:val="28"/>
          <w:szCs w:val="28"/>
        </w:rPr>
        <w:t xml:space="preserve"> и в части расходов </w:t>
      </w:r>
      <w:r w:rsidR="008F65AC" w:rsidRPr="008013E8">
        <w:rPr>
          <w:rFonts w:ascii="Times New Roman" w:hAnsi="Times New Roman" w:cs="Times New Roman"/>
          <w:sz w:val="28"/>
          <w:szCs w:val="28"/>
        </w:rPr>
        <w:t xml:space="preserve">на заработную плату включают финансовое обеспечение денежных выплат стимулирующего характера, в том числе денежные </w:t>
      </w:r>
      <w:r w:rsidR="008F65AC" w:rsidRPr="008013E8">
        <w:rPr>
          <w:rFonts w:ascii="Times New Roman" w:hAnsi="Times New Roman" w:cs="Times New Roman"/>
          <w:sz w:val="28"/>
          <w:szCs w:val="28"/>
        </w:rPr>
        <w:lastRenderedPageBreak/>
        <w:t>выплаты:</w:t>
      </w:r>
    </w:p>
    <w:p w:rsidR="008F65AC" w:rsidRPr="008013E8" w:rsidRDefault="008F65AC" w:rsidP="008F65A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F65AC" w:rsidRPr="008013E8" w:rsidRDefault="008F65AC" w:rsidP="008F65A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F65AC" w:rsidRPr="008013E8" w:rsidRDefault="008F65AC" w:rsidP="008F65A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F65AC" w:rsidRPr="008013E8" w:rsidRDefault="008F65AC" w:rsidP="008F65A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врачам-специалистам за оказанную медицинскую помощь в амбулаторных условиях.</w:t>
      </w:r>
    </w:p>
    <w:p w:rsidR="00317D32" w:rsidRDefault="00317D32" w:rsidP="00DF4335">
      <w:pPr>
        <w:pStyle w:val="ConsPlusNormal"/>
        <w:ind w:firstLine="0"/>
        <w:jc w:val="center"/>
        <w:rPr>
          <w:rFonts w:ascii="Times New Roman" w:hAnsi="Times New Roman" w:cs="Times New Roman"/>
          <w:sz w:val="28"/>
          <w:szCs w:val="28"/>
        </w:rPr>
      </w:pPr>
    </w:p>
    <w:p w:rsidR="00AE4EFA" w:rsidRPr="008013E8" w:rsidRDefault="00AE4EFA" w:rsidP="00AE4EFA">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Способы оплаты медицинской помощи в сфере </w:t>
      </w:r>
      <w:proofErr w:type="gramStart"/>
      <w:r w:rsidRPr="008013E8">
        <w:rPr>
          <w:rFonts w:ascii="Times New Roman" w:hAnsi="Times New Roman" w:cs="Times New Roman"/>
          <w:sz w:val="28"/>
          <w:szCs w:val="28"/>
        </w:rPr>
        <w:t>обязательного</w:t>
      </w:r>
      <w:proofErr w:type="gramEnd"/>
    </w:p>
    <w:p w:rsidR="00AE4EFA" w:rsidRPr="008013E8" w:rsidRDefault="00AE4EFA" w:rsidP="00AE4EFA">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медицинского страхования</w:t>
      </w:r>
    </w:p>
    <w:p w:rsidR="00AE4EFA" w:rsidRPr="008013E8" w:rsidRDefault="00AE4EFA" w:rsidP="00AE4EFA">
      <w:pPr>
        <w:pStyle w:val="ConsPlusNormal"/>
        <w:ind w:firstLine="709"/>
        <w:jc w:val="center"/>
        <w:rPr>
          <w:rFonts w:ascii="Times New Roman" w:hAnsi="Times New Roman" w:cs="Times New Roman"/>
          <w:sz w:val="28"/>
          <w:szCs w:val="28"/>
        </w:rPr>
      </w:pPr>
    </w:p>
    <w:p w:rsidR="00AE4EFA" w:rsidRPr="006334C7" w:rsidRDefault="00AE4EFA" w:rsidP="00AE4EFA">
      <w:pPr>
        <w:pStyle w:val="ConsPlusNormal"/>
        <w:ind w:firstLine="709"/>
        <w:jc w:val="right"/>
        <w:rPr>
          <w:rFonts w:ascii="Times New Roman" w:hAnsi="Times New Roman" w:cs="Times New Roman"/>
          <w:sz w:val="28"/>
          <w:szCs w:val="28"/>
        </w:rPr>
      </w:pPr>
      <w:r w:rsidRPr="006334C7">
        <w:rPr>
          <w:rFonts w:ascii="Times New Roman" w:hAnsi="Times New Roman" w:cs="Times New Roman"/>
          <w:sz w:val="28"/>
          <w:szCs w:val="28"/>
        </w:rPr>
        <w:t>Таблица 1</w:t>
      </w:r>
    </w:p>
    <w:p w:rsidR="00AE4EFA" w:rsidRPr="006334C7" w:rsidRDefault="00AE4EFA" w:rsidP="00AE4EFA">
      <w:pPr>
        <w:pStyle w:val="ConsPlusNormal"/>
        <w:ind w:firstLine="709"/>
        <w:jc w:val="right"/>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6237"/>
      </w:tblGrid>
      <w:tr w:rsidR="00AE4EFA" w:rsidRPr="008013E8" w:rsidTr="00A246A6">
        <w:tc>
          <w:tcPr>
            <w:tcW w:w="3890" w:type="dxa"/>
          </w:tcPr>
          <w:p w:rsidR="00AE4EFA" w:rsidRPr="008013E8" w:rsidRDefault="00AE4EFA" w:rsidP="00A246A6">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Форма медицинской помощи</w:t>
            </w:r>
          </w:p>
        </w:tc>
        <w:tc>
          <w:tcPr>
            <w:tcW w:w="6237" w:type="dxa"/>
          </w:tcPr>
          <w:p w:rsidR="00AE4EFA" w:rsidRPr="008013E8" w:rsidRDefault="00AE4EFA" w:rsidP="00A246A6">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Способ оплаты</w:t>
            </w:r>
          </w:p>
        </w:tc>
      </w:tr>
      <w:tr w:rsidR="00AE4EFA" w:rsidRPr="008013E8" w:rsidTr="00A246A6">
        <w:tc>
          <w:tcPr>
            <w:tcW w:w="3890" w:type="dxa"/>
          </w:tcPr>
          <w:p w:rsidR="00AE4EFA" w:rsidRPr="008013E8" w:rsidRDefault="00AE4EFA" w:rsidP="00A246A6">
            <w:pPr>
              <w:pStyle w:val="ConsPlusNormal"/>
              <w:ind w:firstLine="0"/>
              <w:rPr>
                <w:rFonts w:ascii="Times New Roman" w:hAnsi="Times New Roman" w:cs="Times New Roman"/>
                <w:sz w:val="28"/>
                <w:szCs w:val="28"/>
              </w:rPr>
            </w:pPr>
            <w:r w:rsidRPr="008013E8">
              <w:rPr>
                <w:rFonts w:ascii="Times New Roman" w:hAnsi="Times New Roman" w:cs="Times New Roman"/>
                <w:sz w:val="28"/>
                <w:szCs w:val="28"/>
              </w:rPr>
              <w:t>Медицинская помощь, оказанная в стационарных условиях</w:t>
            </w:r>
          </w:p>
        </w:tc>
        <w:tc>
          <w:tcPr>
            <w:tcW w:w="6237" w:type="dxa"/>
          </w:tcPr>
          <w:p w:rsidR="00AE4EFA" w:rsidRDefault="00AE4EFA" w:rsidP="00A246A6">
            <w:pPr>
              <w:pStyle w:val="ConsPlusNormal"/>
              <w:ind w:firstLine="1"/>
              <w:rPr>
                <w:rFonts w:ascii="Times New Roman" w:hAnsi="Times New Roman" w:cs="Times New Roman"/>
                <w:sz w:val="28"/>
                <w:szCs w:val="28"/>
              </w:rPr>
            </w:pPr>
            <w:r w:rsidRPr="008013E8">
              <w:rPr>
                <w:rFonts w:ascii="Times New Roman" w:hAnsi="Times New Roman" w:cs="Times New Roman"/>
                <w:sz w:val="28"/>
                <w:szCs w:val="28"/>
              </w:rPr>
              <w:t>За законченный случай лечения заболевания, включенного в соответствующую клинико-ст</w:t>
            </w:r>
            <w:r>
              <w:rPr>
                <w:rFonts w:ascii="Times New Roman" w:hAnsi="Times New Roman" w:cs="Times New Roman"/>
                <w:sz w:val="28"/>
                <w:szCs w:val="28"/>
              </w:rPr>
              <w:t>атистическую группу заболеваний;</w:t>
            </w:r>
          </w:p>
          <w:p w:rsidR="00AE4EFA" w:rsidRDefault="00AE4EFA" w:rsidP="00A246A6">
            <w:pPr>
              <w:pStyle w:val="ConsPlusNormal"/>
              <w:ind w:firstLine="1"/>
              <w:rPr>
                <w:rFonts w:ascii="Times New Roman" w:hAnsi="Times New Roman" w:cs="Times New Roman"/>
                <w:sz w:val="28"/>
                <w:szCs w:val="28"/>
              </w:rPr>
            </w:pPr>
            <w:r>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w:t>
            </w:r>
            <w:r w:rsidRPr="00A6486E">
              <w:rPr>
                <w:rFonts w:ascii="Times New Roman" w:hAnsi="Times New Roman" w:cs="Times New Roman"/>
                <w:sz w:val="28"/>
                <w:szCs w:val="28"/>
              </w:rPr>
              <w:t xml:space="preserve">исходе, </w:t>
            </w:r>
          </w:p>
          <w:p w:rsidR="00AE4EFA" w:rsidRPr="008013E8" w:rsidRDefault="00AE4EFA" w:rsidP="00A246A6">
            <w:pPr>
              <w:pStyle w:val="ConsPlusNormal"/>
              <w:ind w:firstLine="1"/>
              <w:rPr>
                <w:rFonts w:ascii="Times New Roman" w:hAnsi="Times New Roman" w:cs="Times New Roman"/>
                <w:sz w:val="28"/>
                <w:szCs w:val="28"/>
              </w:rPr>
            </w:pPr>
            <w:r w:rsidRPr="008013E8">
              <w:rPr>
                <w:rFonts w:ascii="Times New Roman" w:hAnsi="Times New Roman" w:cs="Times New Roman"/>
                <w:sz w:val="28"/>
                <w:szCs w:val="28"/>
              </w:rPr>
              <w:t>по нормативам финансовых затрат медицинской помощи за законченный случай лечения заболевания по методам высокот</w:t>
            </w:r>
            <w:r>
              <w:rPr>
                <w:rFonts w:ascii="Times New Roman" w:hAnsi="Times New Roman" w:cs="Times New Roman"/>
                <w:sz w:val="28"/>
                <w:szCs w:val="28"/>
              </w:rPr>
              <w:t>ехнологичной медицинской помощи.</w:t>
            </w:r>
          </w:p>
        </w:tc>
      </w:tr>
      <w:tr w:rsidR="00AE4EFA" w:rsidRPr="008013E8" w:rsidTr="00A246A6">
        <w:tc>
          <w:tcPr>
            <w:tcW w:w="3890" w:type="dxa"/>
          </w:tcPr>
          <w:p w:rsidR="00AE4EFA" w:rsidRPr="008013E8" w:rsidRDefault="00AE4EFA" w:rsidP="00A246A6">
            <w:pPr>
              <w:pStyle w:val="ConsPlusNormal"/>
              <w:ind w:firstLine="0"/>
              <w:rPr>
                <w:rFonts w:ascii="Times New Roman" w:hAnsi="Times New Roman" w:cs="Times New Roman"/>
                <w:sz w:val="28"/>
                <w:szCs w:val="28"/>
              </w:rPr>
            </w:pPr>
            <w:r w:rsidRPr="008013E8">
              <w:rPr>
                <w:rFonts w:ascii="Times New Roman" w:hAnsi="Times New Roman" w:cs="Times New Roman"/>
                <w:sz w:val="28"/>
                <w:szCs w:val="28"/>
              </w:rPr>
              <w:t>Медицинская помощь в условиях дневного стационара, в том числе вспомогательные репродуктивные технологии (экстракорпоральное оплодотворение)</w:t>
            </w:r>
          </w:p>
        </w:tc>
        <w:tc>
          <w:tcPr>
            <w:tcW w:w="6237" w:type="dxa"/>
          </w:tcPr>
          <w:p w:rsidR="00AE4EFA" w:rsidRDefault="00AE4EFA" w:rsidP="00A246A6">
            <w:pPr>
              <w:pStyle w:val="ConsPlusNormal"/>
              <w:ind w:firstLine="1"/>
              <w:rPr>
                <w:rFonts w:ascii="Times New Roman" w:hAnsi="Times New Roman" w:cs="Times New Roman"/>
                <w:sz w:val="28"/>
                <w:szCs w:val="28"/>
              </w:rPr>
            </w:pPr>
            <w:r w:rsidRPr="008013E8">
              <w:rPr>
                <w:rFonts w:ascii="Times New Roman" w:hAnsi="Times New Roman" w:cs="Times New Roman"/>
                <w:sz w:val="28"/>
                <w:szCs w:val="28"/>
              </w:rPr>
              <w:t>За законченный случай лечения заболевания, включенного в соответствующую клинико-статистическую группу заболеваний</w:t>
            </w:r>
            <w:r>
              <w:rPr>
                <w:rFonts w:ascii="Times New Roman" w:hAnsi="Times New Roman" w:cs="Times New Roman"/>
                <w:sz w:val="28"/>
                <w:szCs w:val="28"/>
              </w:rPr>
              <w:t xml:space="preserve">; </w:t>
            </w:r>
          </w:p>
          <w:p w:rsidR="00AE4EFA" w:rsidRPr="008013E8" w:rsidRDefault="00AE4EFA" w:rsidP="00A246A6">
            <w:pPr>
              <w:pStyle w:val="ConsPlusNormal"/>
              <w:ind w:firstLine="1"/>
              <w:rPr>
                <w:rFonts w:ascii="Times New Roman" w:hAnsi="Times New Roman" w:cs="Times New Roman"/>
                <w:sz w:val="28"/>
                <w:szCs w:val="28"/>
              </w:rPr>
            </w:pPr>
            <w:r>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AE4EFA" w:rsidRPr="008013E8" w:rsidTr="00A246A6">
        <w:tc>
          <w:tcPr>
            <w:tcW w:w="3890" w:type="dxa"/>
          </w:tcPr>
          <w:p w:rsidR="00AE4EFA" w:rsidRPr="008013E8" w:rsidRDefault="00AE4EFA" w:rsidP="00A246A6">
            <w:pPr>
              <w:pStyle w:val="ConsPlusNormal"/>
              <w:ind w:firstLine="0"/>
              <w:rPr>
                <w:rFonts w:ascii="Times New Roman" w:hAnsi="Times New Roman" w:cs="Times New Roman"/>
                <w:sz w:val="28"/>
                <w:szCs w:val="28"/>
              </w:rPr>
            </w:pPr>
            <w:r w:rsidRPr="008013E8">
              <w:rPr>
                <w:rFonts w:ascii="Times New Roman" w:hAnsi="Times New Roman" w:cs="Times New Roman"/>
                <w:sz w:val="28"/>
                <w:szCs w:val="28"/>
              </w:rPr>
              <w:lastRenderedPageBreak/>
              <w:t>Амбулаторно-поликлиническая помощь и помощь на дому</w:t>
            </w:r>
          </w:p>
        </w:tc>
        <w:tc>
          <w:tcPr>
            <w:tcW w:w="6237" w:type="dxa"/>
          </w:tcPr>
          <w:p w:rsidR="00AE4EFA" w:rsidRPr="008013E8" w:rsidRDefault="00AE4EFA" w:rsidP="00A246A6">
            <w:pPr>
              <w:pStyle w:val="ConsPlusNormal"/>
              <w:ind w:firstLine="1"/>
              <w:rPr>
                <w:rFonts w:ascii="Times New Roman" w:hAnsi="Times New Roman" w:cs="Times New Roman"/>
                <w:sz w:val="28"/>
                <w:szCs w:val="28"/>
              </w:rPr>
            </w:pPr>
            <w:r w:rsidRPr="008013E8">
              <w:rPr>
                <w:rFonts w:ascii="Times New Roman" w:hAnsi="Times New Roman" w:cs="Times New Roman"/>
                <w:sz w:val="28"/>
                <w:szCs w:val="28"/>
              </w:rPr>
              <w:t xml:space="preserve">По </w:t>
            </w:r>
            <w:proofErr w:type="spellStart"/>
            <w:r w:rsidRPr="008013E8">
              <w:rPr>
                <w:rFonts w:ascii="Times New Roman" w:hAnsi="Times New Roman" w:cs="Times New Roman"/>
                <w:sz w:val="28"/>
                <w:szCs w:val="28"/>
              </w:rPr>
              <w:t>подушевому</w:t>
            </w:r>
            <w:proofErr w:type="spellEnd"/>
            <w:r w:rsidRPr="008013E8">
              <w:rPr>
                <w:rFonts w:ascii="Times New Roman" w:hAnsi="Times New Roman" w:cs="Times New Roman"/>
                <w:sz w:val="28"/>
                <w:szCs w:val="28"/>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r w:rsidR="006E724C">
              <w:rPr>
                <w:rFonts w:ascii="Times New Roman" w:hAnsi="Times New Roman" w:cs="Times New Roman"/>
                <w:sz w:val="28"/>
                <w:szCs w:val="28"/>
              </w:rPr>
              <w:t>.</w:t>
            </w:r>
          </w:p>
        </w:tc>
      </w:tr>
      <w:tr w:rsidR="00AE4EFA" w:rsidRPr="008013E8" w:rsidTr="00A246A6">
        <w:tc>
          <w:tcPr>
            <w:tcW w:w="3890" w:type="dxa"/>
          </w:tcPr>
          <w:p w:rsidR="00AE4EFA" w:rsidRPr="008013E8" w:rsidRDefault="00AE4EFA" w:rsidP="00A246A6">
            <w:pPr>
              <w:pStyle w:val="ConsPlusNormal"/>
              <w:ind w:firstLine="0"/>
              <w:rPr>
                <w:rFonts w:ascii="Times New Roman" w:hAnsi="Times New Roman" w:cs="Times New Roman"/>
                <w:sz w:val="28"/>
                <w:szCs w:val="28"/>
              </w:rPr>
            </w:pPr>
            <w:r w:rsidRPr="008013E8">
              <w:rPr>
                <w:rFonts w:ascii="Times New Roman" w:hAnsi="Times New Roman" w:cs="Times New Roman"/>
                <w:sz w:val="28"/>
                <w:szCs w:val="28"/>
              </w:rPr>
              <w:t>Скорая медицинская помощь</w:t>
            </w:r>
          </w:p>
        </w:tc>
        <w:tc>
          <w:tcPr>
            <w:tcW w:w="6237" w:type="dxa"/>
          </w:tcPr>
          <w:p w:rsidR="00AE4EFA" w:rsidRPr="008013E8" w:rsidRDefault="00AE4EFA" w:rsidP="00A246A6">
            <w:pPr>
              <w:pStyle w:val="ConsPlusNormal"/>
              <w:ind w:firstLine="1"/>
              <w:rPr>
                <w:rFonts w:ascii="Times New Roman" w:hAnsi="Times New Roman" w:cs="Times New Roman"/>
                <w:sz w:val="28"/>
                <w:szCs w:val="28"/>
              </w:rPr>
            </w:pPr>
            <w:r w:rsidRPr="008013E8">
              <w:rPr>
                <w:rFonts w:ascii="Times New Roman" w:hAnsi="Times New Roman" w:cs="Times New Roman"/>
                <w:sz w:val="28"/>
                <w:szCs w:val="28"/>
              </w:rPr>
              <w:t xml:space="preserve">По </w:t>
            </w:r>
            <w:proofErr w:type="spellStart"/>
            <w:r w:rsidRPr="008013E8">
              <w:rPr>
                <w:rFonts w:ascii="Times New Roman" w:hAnsi="Times New Roman" w:cs="Times New Roman"/>
                <w:sz w:val="28"/>
                <w:szCs w:val="28"/>
              </w:rPr>
              <w:t>подушевому</w:t>
            </w:r>
            <w:proofErr w:type="spellEnd"/>
            <w:r w:rsidRPr="008013E8">
              <w:rPr>
                <w:rFonts w:ascii="Times New Roman" w:hAnsi="Times New Roman" w:cs="Times New Roman"/>
                <w:sz w:val="28"/>
                <w:szCs w:val="28"/>
              </w:rPr>
              <w:t xml:space="preserve"> нормативу финансирования в сочетании с оплатой за единицу объема - за вызов скорой медицинской помощи</w:t>
            </w:r>
            <w:r w:rsidR="006E724C">
              <w:rPr>
                <w:rFonts w:ascii="Times New Roman" w:hAnsi="Times New Roman" w:cs="Times New Roman"/>
                <w:sz w:val="28"/>
                <w:szCs w:val="28"/>
              </w:rPr>
              <w:t>.</w:t>
            </w:r>
          </w:p>
        </w:tc>
      </w:tr>
    </w:tbl>
    <w:p w:rsidR="00AE4EFA" w:rsidRPr="008013E8" w:rsidRDefault="00AE4EFA" w:rsidP="00AE4EFA">
      <w:pPr>
        <w:ind w:firstLine="709"/>
        <w:rPr>
          <w:sz w:val="28"/>
          <w:szCs w:val="28"/>
        </w:rPr>
      </w:pPr>
    </w:p>
    <w:p w:rsidR="00AE4EFA" w:rsidRPr="008013E8" w:rsidRDefault="00AE4EFA" w:rsidP="00AE4EFA">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sidRPr="008013E8">
        <w:rPr>
          <w:rFonts w:ascii="Times New Roman" w:hAnsi="Times New Roman" w:cs="Times New Roman"/>
          <w:sz w:val="28"/>
          <w:szCs w:val="28"/>
        </w:rPr>
        <w:t xml:space="preserve"> за единицу.</w:t>
      </w:r>
    </w:p>
    <w:p w:rsidR="00246FA2" w:rsidRPr="008013E8" w:rsidRDefault="00246FA2" w:rsidP="00DF4335">
      <w:pPr>
        <w:pStyle w:val="ConsPlusNormal"/>
        <w:ind w:firstLine="0"/>
        <w:jc w:val="center"/>
        <w:rPr>
          <w:rFonts w:ascii="Times New Roman" w:hAnsi="Times New Roman" w:cs="Times New Roman"/>
          <w:sz w:val="28"/>
          <w:szCs w:val="28"/>
        </w:rPr>
      </w:pPr>
    </w:p>
    <w:p w:rsidR="00D72AEE" w:rsidRPr="008013E8" w:rsidRDefault="00D72AEE" w:rsidP="00DF4335">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V. Финансовое обеспечение Программы</w:t>
      </w:r>
    </w:p>
    <w:p w:rsidR="00D72AEE" w:rsidRPr="008013E8" w:rsidRDefault="00D72AEE" w:rsidP="00DF4335">
      <w:pPr>
        <w:pStyle w:val="ConsPlusNormal"/>
        <w:ind w:firstLine="0"/>
        <w:jc w:val="both"/>
        <w:rPr>
          <w:rFonts w:ascii="Times New Roman" w:hAnsi="Times New Roman" w:cs="Times New Roman"/>
          <w:sz w:val="28"/>
          <w:szCs w:val="28"/>
        </w:rPr>
      </w:pPr>
    </w:p>
    <w:p w:rsidR="00D72AEE" w:rsidRPr="008013E8"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Источниками финансового обеспечения Программы являются средства областного бюджета и средства </w:t>
      </w:r>
      <w:r w:rsidR="007B49F5" w:rsidRPr="008013E8">
        <w:rPr>
          <w:rFonts w:ascii="Times New Roman" w:hAnsi="Times New Roman" w:cs="Times New Roman"/>
          <w:sz w:val="28"/>
          <w:szCs w:val="28"/>
        </w:rPr>
        <w:t>обязательного медицинского страхования</w:t>
      </w:r>
      <w:r w:rsidRPr="008013E8">
        <w:rPr>
          <w:rFonts w:ascii="Times New Roman" w:hAnsi="Times New Roman" w:cs="Times New Roman"/>
          <w:sz w:val="28"/>
          <w:szCs w:val="28"/>
        </w:rPr>
        <w:t>.</w:t>
      </w:r>
    </w:p>
    <w:p w:rsidR="00374FE3" w:rsidRPr="008013E8" w:rsidRDefault="00442217"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w:t>
      </w:r>
      <w:r w:rsidR="00374FE3" w:rsidRPr="008013E8">
        <w:rPr>
          <w:rFonts w:ascii="Times New Roman" w:hAnsi="Times New Roman" w:cs="Times New Roman"/>
          <w:sz w:val="28"/>
          <w:szCs w:val="28"/>
        </w:rPr>
        <w:t xml:space="preserve"> застрахованным лицам оказывается медицинская помощ</w:t>
      </w:r>
      <w:r w:rsidR="00500C82" w:rsidRPr="008013E8">
        <w:rPr>
          <w:rFonts w:ascii="Times New Roman" w:hAnsi="Times New Roman" w:cs="Times New Roman"/>
          <w:sz w:val="28"/>
          <w:szCs w:val="28"/>
        </w:rPr>
        <w:t>ь</w:t>
      </w:r>
      <w:r w:rsidR="00374FE3" w:rsidRPr="008013E8">
        <w:rPr>
          <w:rFonts w:ascii="Times New Roman" w:hAnsi="Times New Roman" w:cs="Times New Roman"/>
          <w:sz w:val="28"/>
          <w:szCs w:val="28"/>
        </w:rPr>
        <w:t xml:space="preserve"> при заболеваниях и состояниях, осуществляется финансовое обеспечение мероприятий</w:t>
      </w:r>
      <w:r w:rsidR="00DF4335" w:rsidRPr="008013E8">
        <w:rPr>
          <w:rFonts w:ascii="Times New Roman" w:hAnsi="Times New Roman" w:cs="Times New Roman"/>
          <w:sz w:val="28"/>
          <w:szCs w:val="28"/>
        </w:rPr>
        <w:t xml:space="preserve"> </w:t>
      </w:r>
      <w:r w:rsidR="00374FE3" w:rsidRPr="008013E8">
        <w:rPr>
          <w:rFonts w:ascii="Times New Roman" w:hAnsi="Times New Roman" w:cs="Times New Roman"/>
          <w:sz w:val="28"/>
          <w:szCs w:val="28"/>
        </w:rPr>
        <w:t xml:space="preserve">(в соответствии с разделом </w:t>
      </w:r>
      <w:r w:rsidR="00374FE3" w:rsidRPr="008013E8">
        <w:rPr>
          <w:rFonts w:ascii="Times New Roman" w:hAnsi="Times New Roman" w:cs="Times New Roman"/>
          <w:sz w:val="28"/>
          <w:szCs w:val="28"/>
          <w:lang w:val="en-US"/>
        </w:rPr>
        <w:t>IV</w:t>
      </w:r>
      <w:r w:rsidR="00374FE3" w:rsidRPr="008013E8">
        <w:rPr>
          <w:rFonts w:ascii="Times New Roman" w:hAnsi="Times New Roman" w:cs="Times New Roman"/>
          <w:sz w:val="28"/>
          <w:szCs w:val="28"/>
        </w:rPr>
        <w:t xml:space="preserve"> Программы).</w:t>
      </w:r>
    </w:p>
    <w:p w:rsidR="001567CC" w:rsidRDefault="001567CC" w:rsidP="001567CC">
      <w:pPr>
        <w:autoSpaceDE w:val="0"/>
        <w:autoSpaceDN w:val="0"/>
        <w:adjustRightInd w:val="0"/>
        <w:ind w:firstLine="540"/>
        <w:jc w:val="both"/>
        <w:rPr>
          <w:sz w:val="28"/>
          <w:szCs w:val="28"/>
        </w:rPr>
      </w:pPr>
      <w:proofErr w:type="gramStart"/>
      <w:r w:rsidRPr="00887B2F">
        <w:rPr>
          <w:sz w:val="28"/>
          <w:szCs w:val="28"/>
        </w:rP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w:t>
      </w:r>
      <w:r w:rsidRPr="00152C6C">
        <w:rPr>
          <w:sz w:val="28"/>
          <w:szCs w:val="28"/>
        </w:rPr>
        <w:t xml:space="preserve"> бюджет территориального фонда обязательного медицинского страхования, осуществляется финансовое обеспечение</w:t>
      </w:r>
      <w:r>
        <w:rPr>
          <w:sz w:val="28"/>
          <w:szCs w:val="28"/>
        </w:rPr>
        <w:t>:</w:t>
      </w:r>
      <w:proofErr w:type="gramEnd"/>
    </w:p>
    <w:p w:rsidR="001567CC" w:rsidRDefault="001567CC" w:rsidP="001567CC">
      <w:pPr>
        <w:autoSpaceDE w:val="0"/>
        <w:autoSpaceDN w:val="0"/>
        <w:adjustRightInd w:val="0"/>
        <w:ind w:firstLine="540"/>
        <w:jc w:val="both"/>
        <w:rPr>
          <w:sz w:val="28"/>
          <w:szCs w:val="28"/>
        </w:rPr>
      </w:pPr>
      <w:r w:rsidRPr="00152C6C">
        <w:rPr>
          <w:sz w:val="28"/>
          <w:szCs w:val="28"/>
        </w:rPr>
        <w:lastRenderedPageBreak/>
        <w:t xml:space="preserve"> 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образования (ло</w:t>
      </w:r>
      <w:r>
        <w:rPr>
          <w:sz w:val="28"/>
          <w:szCs w:val="28"/>
        </w:rPr>
        <w:t>гопеды, психологи, дефектологи);</w:t>
      </w:r>
    </w:p>
    <w:p w:rsidR="001567CC" w:rsidRDefault="001567CC" w:rsidP="001567CC">
      <w:pPr>
        <w:autoSpaceDE w:val="0"/>
        <w:autoSpaceDN w:val="0"/>
        <w:adjustRightInd w:val="0"/>
        <w:ind w:firstLine="540"/>
        <w:jc w:val="both"/>
        <w:rPr>
          <w:sz w:val="28"/>
          <w:szCs w:val="28"/>
        </w:rPr>
      </w:pPr>
      <w:r w:rsidRPr="00152C6C">
        <w:rPr>
          <w:sz w:val="28"/>
          <w:szCs w:val="28"/>
        </w:rPr>
        <w:t xml:space="preserve"> </w:t>
      </w:r>
      <w:proofErr w:type="spellStart"/>
      <w:r w:rsidRPr="00152C6C">
        <w:rPr>
          <w:sz w:val="28"/>
          <w:szCs w:val="28"/>
        </w:rPr>
        <w:t>пренатальн</w:t>
      </w:r>
      <w:r>
        <w:rPr>
          <w:sz w:val="28"/>
          <w:szCs w:val="28"/>
        </w:rPr>
        <w:t>ой</w:t>
      </w:r>
      <w:proofErr w:type="spellEnd"/>
      <w:r w:rsidRPr="00152C6C">
        <w:rPr>
          <w:sz w:val="28"/>
          <w:szCs w:val="28"/>
        </w:rPr>
        <w:t xml:space="preserve"> (дородов</w:t>
      </w:r>
      <w:r w:rsidR="006E724C">
        <w:rPr>
          <w:sz w:val="28"/>
          <w:szCs w:val="28"/>
        </w:rPr>
        <w:t>ой</w:t>
      </w:r>
      <w:r w:rsidRPr="00152C6C">
        <w:rPr>
          <w:sz w:val="28"/>
          <w:szCs w:val="28"/>
        </w:rPr>
        <w:t>) диагностик</w:t>
      </w:r>
      <w:r>
        <w:rPr>
          <w:sz w:val="28"/>
          <w:szCs w:val="28"/>
        </w:rPr>
        <w:t>и</w:t>
      </w:r>
      <w:r w:rsidRPr="00152C6C">
        <w:rPr>
          <w:sz w:val="28"/>
          <w:szCs w:val="28"/>
        </w:rPr>
        <w:t xml:space="preserve"> нарушений развития ребенка у беременных </w:t>
      </w:r>
      <w:r w:rsidRPr="00112C20">
        <w:rPr>
          <w:sz w:val="28"/>
          <w:szCs w:val="28"/>
        </w:rPr>
        <w:t>женщин в части</w:t>
      </w:r>
      <w:r w:rsidRPr="00152C6C">
        <w:rPr>
          <w:sz w:val="28"/>
          <w:szCs w:val="28"/>
        </w:rPr>
        <w:t xml:space="preserve">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r>
        <w:rPr>
          <w:sz w:val="28"/>
          <w:szCs w:val="28"/>
        </w:rPr>
        <w:t>;</w:t>
      </w:r>
    </w:p>
    <w:p w:rsidR="001567CC" w:rsidRDefault="001567CC" w:rsidP="001567CC">
      <w:pPr>
        <w:autoSpaceDE w:val="0"/>
        <w:autoSpaceDN w:val="0"/>
        <w:adjustRightInd w:val="0"/>
        <w:ind w:firstLine="540"/>
        <w:jc w:val="both"/>
        <w:rPr>
          <w:sz w:val="28"/>
          <w:szCs w:val="28"/>
        </w:rPr>
      </w:pPr>
      <w:r w:rsidRPr="00152C6C">
        <w:rPr>
          <w:sz w:val="28"/>
          <w:szCs w:val="28"/>
        </w:rPr>
        <w:t xml:space="preserve"> первичной специализированной медико-санитарной помощи в амбулаторном звене при заболеваниях, передаваемых половым путем, </w:t>
      </w:r>
      <w:proofErr w:type="spellStart"/>
      <w:r w:rsidRPr="00152C6C">
        <w:rPr>
          <w:sz w:val="28"/>
          <w:szCs w:val="28"/>
        </w:rPr>
        <w:t>профпатологии</w:t>
      </w:r>
      <w:proofErr w:type="spellEnd"/>
      <w:r w:rsidRPr="00152C6C">
        <w:rPr>
          <w:sz w:val="28"/>
          <w:szCs w:val="28"/>
        </w:rPr>
        <w:t xml:space="preserve">, туберкулезе, психических расстройствах и расстройствах поведения, в том числе связанных с употреблением </w:t>
      </w:r>
      <w:proofErr w:type="spellStart"/>
      <w:r w:rsidRPr="00152C6C">
        <w:rPr>
          <w:sz w:val="28"/>
          <w:szCs w:val="28"/>
        </w:rPr>
        <w:t>психоактивных</w:t>
      </w:r>
      <w:proofErr w:type="spellEnd"/>
      <w:r w:rsidRPr="00152C6C">
        <w:rPr>
          <w:sz w:val="28"/>
          <w:szCs w:val="28"/>
        </w:rPr>
        <w:t xml:space="preserve"> веществ</w:t>
      </w:r>
      <w:r>
        <w:rPr>
          <w:sz w:val="28"/>
          <w:szCs w:val="28"/>
        </w:rPr>
        <w:t>;</w:t>
      </w:r>
    </w:p>
    <w:p w:rsidR="006E724C" w:rsidRDefault="001567CC" w:rsidP="001567CC">
      <w:pPr>
        <w:autoSpaceDE w:val="0"/>
        <w:autoSpaceDN w:val="0"/>
        <w:adjustRightInd w:val="0"/>
        <w:ind w:firstLine="540"/>
        <w:jc w:val="both"/>
        <w:rPr>
          <w:sz w:val="28"/>
          <w:szCs w:val="28"/>
        </w:rPr>
      </w:pPr>
      <w:r w:rsidRPr="00887B2F">
        <w:rPr>
          <w:sz w:val="28"/>
          <w:szCs w:val="28"/>
        </w:rPr>
        <w:t>диспансерного наблюдения граждан, страдающих социально значимыми заболеваниями и заболеваниями, представл</w:t>
      </w:r>
      <w:r>
        <w:rPr>
          <w:sz w:val="28"/>
          <w:szCs w:val="28"/>
        </w:rPr>
        <w:t>яющими опасность для окружающих</w:t>
      </w:r>
      <w:r w:rsidR="006E724C">
        <w:rPr>
          <w:sz w:val="28"/>
          <w:szCs w:val="28"/>
        </w:rPr>
        <w:t>;</w:t>
      </w:r>
    </w:p>
    <w:p w:rsidR="001567CC" w:rsidRPr="00887B2F" w:rsidRDefault="006E724C" w:rsidP="001567CC">
      <w:pPr>
        <w:autoSpaceDE w:val="0"/>
        <w:autoSpaceDN w:val="0"/>
        <w:adjustRightInd w:val="0"/>
        <w:ind w:firstLine="540"/>
        <w:jc w:val="both"/>
        <w:rPr>
          <w:sz w:val="28"/>
          <w:szCs w:val="28"/>
        </w:rPr>
      </w:pPr>
      <w:r>
        <w:rPr>
          <w:sz w:val="28"/>
          <w:szCs w:val="28"/>
        </w:rPr>
        <w:t>предоставление государственных услуг</w:t>
      </w:r>
      <w:r w:rsidR="001C762D">
        <w:rPr>
          <w:sz w:val="28"/>
          <w:szCs w:val="28"/>
        </w:rPr>
        <w:t xml:space="preserve">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r w:rsidR="001567CC" w:rsidRPr="00887B2F">
        <w:rPr>
          <w:sz w:val="28"/>
          <w:szCs w:val="28"/>
        </w:rPr>
        <w:t xml:space="preserve"> </w:t>
      </w:r>
    </w:p>
    <w:p w:rsidR="001567CC" w:rsidRPr="003A1838" w:rsidRDefault="001567CC" w:rsidP="001567CC">
      <w:pPr>
        <w:autoSpaceDE w:val="0"/>
        <w:autoSpaceDN w:val="0"/>
        <w:adjustRightInd w:val="0"/>
        <w:ind w:firstLine="851"/>
        <w:jc w:val="both"/>
        <w:rPr>
          <w:sz w:val="28"/>
          <w:szCs w:val="28"/>
        </w:rPr>
      </w:pPr>
      <w:proofErr w:type="gramStart"/>
      <w:r w:rsidRPr="003A1838">
        <w:rPr>
          <w:sz w:val="28"/>
          <w:szCs w:val="28"/>
        </w:rPr>
        <w:t xml:space="preserve">В соответствии с Бюджетным </w:t>
      </w:r>
      <w:hyperlink r:id="rId14" w:history="1">
        <w:r w:rsidRPr="003A1838">
          <w:rPr>
            <w:sz w:val="28"/>
            <w:szCs w:val="28"/>
          </w:rPr>
          <w:t>кодексом</w:t>
        </w:r>
      </w:hyperlink>
      <w:r w:rsidRPr="003A1838">
        <w:rPr>
          <w:sz w:val="28"/>
          <w:szCs w:val="28"/>
        </w:rPr>
        <w:t xml:space="preserve"> Российской Федерации </w:t>
      </w:r>
      <w:r>
        <w:rPr>
          <w:sz w:val="28"/>
          <w:szCs w:val="28"/>
        </w:rPr>
        <w:t xml:space="preserve"> </w:t>
      </w:r>
      <w:r w:rsidRPr="003A1838">
        <w:rPr>
          <w:sz w:val="28"/>
          <w:szCs w:val="28"/>
        </w:rPr>
        <w:t>от 31</w:t>
      </w:r>
      <w:r>
        <w:rPr>
          <w:sz w:val="28"/>
          <w:szCs w:val="28"/>
        </w:rPr>
        <w:t xml:space="preserve"> июля </w:t>
      </w:r>
      <w:r w:rsidRPr="003A1838">
        <w:rPr>
          <w:sz w:val="28"/>
          <w:szCs w:val="28"/>
        </w:rPr>
        <w:t>1998</w:t>
      </w:r>
      <w:r>
        <w:rPr>
          <w:sz w:val="28"/>
          <w:szCs w:val="28"/>
        </w:rPr>
        <w:t xml:space="preserve"> года № </w:t>
      </w:r>
      <w:r w:rsidRPr="003A1838">
        <w:rPr>
          <w:sz w:val="28"/>
          <w:szCs w:val="28"/>
        </w:rPr>
        <w:t>145-ФЗ, Указаниями о порядке применения бюджетной классификации Российской Федерации, утвержденными приказом Министерства фи</w:t>
      </w:r>
      <w:r>
        <w:rPr>
          <w:sz w:val="28"/>
          <w:szCs w:val="28"/>
        </w:rPr>
        <w:t xml:space="preserve">нансов Российской Федерации от </w:t>
      </w:r>
      <w:r w:rsidRPr="003A1838">
        <w:rPr>
          <w:sz w:val="28"/>
          <w:szCs w:val="28"/>
        </w:rPr>
        <w:t>1</w:t>
      </w:r>
      <w:r>
        <w:rPr>
          <w:sz w:val="28"/>
          <w:szCs w:val="28"/>
        </w:rPr>
        <w:t xml:space="preserve"> июля</w:t>
      </w:r>
      <w:r w:rsidRPr="003A1838">
        <w:rPr>
          <w:sz w:val="28"/>
          <w:szCs w:val="28"/>
        </w:rPr>
        <w:t xml:space="preserve"> 2013 года № 65н </w:t>
      </w:r>
      <w:r>
        <w:rPr>
          <w:b/>
          <w:sz w:val="28"/>
          <w:szCs w:val="28"/>
        </w:rPr>
        <w:t>«</w:t>
      </w:r>
      <w:r w:rsidRPr="003A1838">
        <w:rPr>
          <w:sz w:val="28"/>
          <w:szCs w:val="28"/>
        </w:rPr>
        <w:t>Об утверждении Указаний о порядке применения бюджетной классификации Российской Федерации</w:t>
      </w:r>
      <w:r>
        <w:rPr>
          <w:sz w:val="28"/>
          <w:szCs w:val="28"/>
        </w:rPr>
        <w:t>»</w:t>
      </w:r>
      <w:r w:rsidRPr="003A1838">
        <w:rPr>
          <w:sz w:val="28"/>
          <w:szCs w:val="28"/>
        </w:rPr>
        <w:t>, в состав тарифов на медицинские услуги, финансируемые из средств обязательного медицинского страхования (далее - ОМС), включены статьи затрат</w:t>
      </w:r>
      <w:proofErr w:type="gramEnd"/>
      <w:r w:rsidRPr="003A1838">
        <w:rPr>
          <w:sz w:val="28"/>
          <w:szCs w:val="28"/>
        </w:rPr>
        <w:t xml:space="preserve"> (с детализацией расходов):</w:t>
      </w:r>
    </w:p>
    <w:p w:rsidR="001567CC" w:rsidRPr="00AD6627" w:rsidRDefault="001567CC" w:rsidP="001567C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211 «Заработная плата»</w:t>
      </w:r>
      <w:r w:rsidRPr="00AD6627">
        <w:rPr>
          <w:rFonts w:ascii="Times New Roman" w:hAnsi="Times New Roman" w:cs="Times New Roman"/>
          <w:sz w:val="28"/>
          <w:szCs w:val="28"/>
        </w:rPr>
        <w:t xml:space="preserve">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 </w:t>
      </w:r>
      <w:proofErr w:type="gramEnd"/>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w:t>
      </w:r>
      <w:r w:rsidRPr="00AD6627">
        <w:rPr>
          <w:rFonts w:ascii="Times New Roman" w:hAnsi="Times New Roman" w:cs="Times New Roman"/>
          <w:sz w:val="28"/>
          <w:szCs w:val="28"/>
        </w:rPr>
        <w:t>Прочие выплаты</w:t>
      </w:r>
      <w:r>
        <w:rPr>
          <w:rFonts w:ascii="Times New Roman" w:hAnsi="Times New Roman" w:cs="Times New Roman"/>
          <w:sz w:val="28"/>
          <w:szCs w:val="28"/>
        </w:rPr>
        <w:t>»</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Оплата расходов, связанных с загранкомандировками, из средств ОМС не осуществляется;</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w:t>
      </w:r>
      <w:r w:rsidRPr="00AD6627">
        <w:rPr>
          <w:rFonts w:ascii="Times New Roman" w:hAnsi="Times New Roman" w:cs="Times New Roman"/>
          <w:sz w:val="28"/>
          <w:szCs w:val="28"/>
        </w:rPr>
        <w:t>Начисления на выплаты по оплате труда</w:t>
      </w:r>
      <w:r>
        <w:rPr>
          <w:rFonts w:ascii="Times New Roman" w:hAnsi="Times New Roman" w:cs="Times New Roman"/>
          <w:sz w:val="28"/>
          <w:szCs w:val="28"/>
        </w:rPr>
        <w:t>»</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w:t>
      </w:r>
      <w:r w:rsidRPr="00AD6627">
        <w:rPr>
          <w:rFonts w:ascii="Times New Roman" w:hAnsi="Times New Roman" w:cs="Times New Roman"/>
          <w:sz w:val="28"/>
          <w:szCs w:val="28"/>
        </w:rPr>
        <w:t>Услуги связи</w:t>
      </w:r>
      <w:r>
        <w:rPr>
          <w:rFonts w:ascii="Times New Roman" w:hAnsi="Times New Roman" w:cs="Times New Roman"/>
          <w:sz w:val="28"/>
          <w:szCs w:val="28"/>
        </w:rPr>
        <w:t>»</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почтовой связи;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услуги телефонно-телеграфной, факсимильной, радиосвязи, </w:t>
      </w:r>
      <w:proofErr w:type="spellStart"/>
      <w:r w:rsidRPr="00AD6627">
        <w:rPr>
          <w:rFonts w:ascii="Times New Roman" w:hAnsi="Times New Roman" w:cs="Times New Roman"/>
          <w:sz w:val="28"/>
          <w:szCs w:val="28"/>
        </w:rPr>
        <w:t>интернет-провайдеров</w:t>
      </w:r>
      <w:proofErr w:type="spellEnd"/>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абонентская и повременная плата за использование линий связи;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плата за предоставление доступа и использование линий связи, передачу данных по каналам связи;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плата за регистрацию сокращенного телеграфного адреса, факсов, модемов и других сре</w:t>
      </w:r>
      <w:proofErr w:type="gramStart"/>
      <w:r w:rsidRPr="00AD6627">
        <w:rPr>
          <w:rFonts w:ascii="Times New Roman" w:hAnsi="Times New Roman" w:cs="Times New Roman"/>
          <w:sz w:val="28"/>
          <w:szCs w:val="28"/>
        </w:rPr>
        <w:t>дств св</w:t>
      </w:r>
      <w:proofErr w:type="gramEnd"/>
      <w:r w:rsidRPr="00AD6627">
        <w:rPr>
          <w:rFonts w:ascii="Times New Roman" w:hAnsi="Times New Roman" w:cs="Times New Roman"/>
          <w:sz w:val="28"/>
          <w:szCs w:val="28"/>
        </w:rPr>
        <w:t>язи;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плата за подключение и абонентское обслуживание в системе </w:t>
      </w:r>
      <w:r w:rsidRPr="00AD6627">
        <w:rPr>
          <w:rFonts w:ascii="Times New Roman" w:hAnsi="Times New Roman" w:cs="Times New Roman"/>
          <w:sz w:val="28"/>
          <w:szCs w:val="28"/>
        </w:rPr>
        <w:lastRenderedPageBreak/>
        <w:t>электронного документооборота, в том числе с использованием сертифицированных сре</w:t>
      </w:r>
      <w:proofErr w:type="gramStart"/>
      <w:r w:rsidRPr="00AD6627">
        <w:rPr>
          <w:rFonts w:ascii="Times New Roman" w:hAnsi="Times New Roman" w:cs="Times New Roman"/>
          <w:sz w:val="28"/>
          <w:szCs w:val="28"/>
        </w:rPr>
        <w:t>дств кр</w:t>
      </w:r>
      <w:proofErr w:type="gramEnd"/>
      <w:r w:rsidRPr="00AD6627">
        <w:rPr>
          <w:rFonts w:ascii="Times New Roman" w:hAnsi="Times New Roman" w:cs="Times New Roman"/>
          <w:sz w:val="28"/>
          <w:szCs w:val="28"/>
        </w:rPr>
        <w:t>иптографической защиты;</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плата за предоставление детализированных счетов на оплату услуг связи, предусмотренное договором на оказание услуг связи;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плата за оказание услуг по бронированию сетевых ресурсов, необходимых для осуществления присоединения к сети общего пользования;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арендатора по возмещению арендодателю стоимости услуг связи;</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«Транспортные услуги»</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proofErr w:type="gramStart"/>
      <w:r w:rsidRPr="00AD6627">
        <w:rPr>
          <w:rFonts w:ascii="Times New Roman" w:hAnsi="Times New Roman" w:cs="Times New Roman"/>
          <w:sz w:val="28"/>
          <w:szCs w:val="28"/>
        </w:rP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roofErr w:type="gramEnd"/>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Из средств  ОМС не оплачивается проезд пациентов к месту получения сеансов гемодиализа,  оплата услуг такси. </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223 </w:t>
      </w:r>
      <w:r>
        <w:rPr>
          <w:rFonts w:ascii="Times New Roman" w:hAnsi="Times New Roman" w:cs="Times New Roman"/>
          <w:sz w:val="28"/>
          <w:szCs w:val="28"/>
        </w:rPr>
        <w:t>«</w:t>
      </w:r>
      <w:r w:rsidRPr="00AD6627">
        <w:rPr>
          <w:rFonts w:ascii="Times New Roman" w:hAnsi="Times New Roman" w:cs="Times New Roman"/>
          <w:sz w:val="28"/>
          <w:szCs w:val="28"/>
        </w:rPr>
        <w:t>Коммунальные услуги</w:t>
      </w:r>
      <w:r>
        <w:rPr>
          <w:rFonts w:ascii="Times New Roman" w:hAnsi="Times New Roman" w:cs="Times New Roman"/>
          <w:sz w:val="28"/>
          <w:szCs w:val="28"/>
        </w:rPr>
        <w:t>»</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оплата услуг отопления, горячего и холодного водоснабжения, предоставления газа и электроэнергии: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оплата по тарифам за коммунальные услуги;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оплата услуг канализации, ассенизации, водоотведения;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расходы на оплату </w:t>
      </w:r>
      <w:proofErr w:type="spellStart"/>
      <w:r w:rsidRPr="00AD6627">
        <w:rPr>
          <w:rFonts w:ascii="Times New Roman" w:hAnsi="Times New Roman" w:cs="Times New Roman"/>
          <w:sz w:val="28"/>
          <w:szCs w:val="28"/>
        </w:rPr>
        <w:t>энергосервисных</w:t>
      </w:r>
      <w:proofErr w:type="spellEnd"/>
      <w:r w:rsidRPr="00AD6627">
        <w:rPr>
          <w:rFonts w:ascii="Times New Roman" w:hAnsi="Times New Roman" w:cs="Times New Roman"/>
          <w:sz w:val="28"/>
          <w:szCs w:val="28"/>
        </w:rPr>
        <w:t xml:space="preserve"> договоров, за исключением государственных целевых программ;</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по оплате договоров гражданско-правового характера, заключенных с сезонными рабочими;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по оплате договоров на вывоз жидких бытовых отходов при отсутствии централизованной системы канализации;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арендатора по возмещению арендодателю стоимости коммунальных услуг;</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w:t>
      </w:r>
      <w:r w:rsidRPr="00AD6627">
        <w:rPr>
          <w:rFonts w:ascii="Times New Roman" w:hAnsi="Times New Roman" w:cs="Times New Roman"/>
          <w:sz w:val="28"/>
          <w:szCs w:val="28"/>
        </w:rPr>
        <w:t>Арендная плата за пользование имуществом</w:t>
      </w:r>
      <w:r>
        <w:rPr>
          <w:rFonts w:ascii="Times New Roman" w:hAnsi="Times New Roman" w:cs="Times New Roman"/>
          <w:sz w:val="28"/>
          <w:szCs w:val="28"/>
        </w:rPr>
        <w:t>»</w:t>
      </w:r>
      <w:r w:rsidRPr="00AD6627">
        <w:rPr>
          <w:rFonts w:ascii="Times New Roman" w:hAnsi="Times New Roman" w:cs="Times New Roman"/>
          <w:sz w:val="28"/>
          <w:szCs w:val="28"/>
        </w:rPr>
        <w:t>: в соответствии с заключенными договорами аренды (субаренды, имущественного найма, проката) объектов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Из средств ОМС финансовая аренда (лизинг) оборудования стоимостью свыше 100,0 тыс. руб. за единицу не оплачивается;</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w:t>
      </w:r>
      <w:r w:rsidRPr="00AD6627">
        <w:rPr>
          <w:rFonts w:ascii="Times New Roman" w:hAnsi="Times New Roman" w:cs="Times New Roman"/>
          <w:sz w:val="28"/>
          <w:szCs w:val="28"/>
        </w:rPr>
        <w:t>Работы,</w:t>
      </w:r>
      <w:r>
        <w:rPr>
          <w:rFonts w:ascii="Times New Roman" w:hAnsi="Times New Roman" w:cs="Times New Roman"/>
          <w:sz w:val="28"/>
          <w:szCs w:val="28"/>
        </w:rPr>
        <w:t xml:space="preserve"> услуги по содержанию имущества»</w:t>
      </w:r>
      <w:r w:rsidRPr="00AD6627">
        <w:rPr>
          <w:rFonts w:ascii="Times New Roman" w:hAnsi="Times New Roman" w:cs="Times New Roman"/>
          <w:sz w:val="28"/>
          <w:szCs w:val="28"/>
        </w:rPr>
        <w:t>, кроме капитального ремонта: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уборка снега, мусора (при отсутствии в штатном расписании соответствующих должностей);</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lastRenderedPageBreak/>
        <w:t>- вывоз снега, мусора и твердых бытовых и промышленных отходов;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дезинфекция, дезинсекция, дератизация, дегазация;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санитарно-гигиеническое обслуживание, мойка и чистка имущества;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прачечные услуги;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текущий ремонт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поддержание технико-экономических и эксплуатационных показателей объектов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w:t>
      </w:r>
      <w:proofErr w:type="gramStart"/>
      <w:r w:rsidRPr="00AD6627">
        <w:rPr>
          <w:rFonts w:ascii="Times New Roman" w:hAnsi="Times New Roman" w:cs="Times New Roman"/>
          <w:sz w:val="28"/>
          <w:szCs w:val="28"/>
        </w:rPr>
        <w:t>расходы</w:t>
      </w:r>
      <w:proofErr w:type="gramEnd"/>
      <w:r w:rsidRPr="00AD6627">
        <w:rPr>
          <w:rFonts w:ascii="Times New Roman" w:hAnsi="Times New Roman" w:cs="Times New Roman"/>
          <w:sz w:val="28"/>
          <w:szCs w:val="28"/>
        </w:rPr>
        <w:t xml:space="preserve"> на оплату которых отражаются по подстатье 223 </w:t>
      </w:r>
      <w:r>
        <w:rPr>
          <w:rFonts w:ascii="Times New Roman" w:hAnsi="Times New Roman" w:cs="Times New Roman"/>
          <w:sz w:val="28"/>
          <w:szCs w:val="28"/>
        </w:rPr>
        <w:t>«Коммунальные услуги»</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противопожарные мероприятия, связанные с содержанием имущества: огнезащитная обработка, зарядка огнетушителей;</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установка противопожарных дверей (замена дверей на </w:t>
      </w:r>
      <w:proofErr w:type="gramStart"/>
      <w:r w:rsidRPr="00AD6627">
        <w:rPr>
          <w:rFonts w:ascii="Times New Roman" w:hAnsi="Times New Roman" w:cs="Times New Roman"/>
          <w:sz w:val="28"/>
          <w:szCs w:val="28"/>
        </w:rPr>
        <w:t>противопожарные</w:t>
      </w:r>
      <w:proofErr w:type="gramEnd"/>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измерение сопротивления изоляции электропроводки, испытание устройств защитного заземления;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энергетическое обследование, за исключением государственных целевых программ;</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заправка картриджей.</w:t>
      </w:r>
    </w:p>
    <w:p w:rsidR="001567CC" w:rsidRPr="00AD6627" w:rsidRDefault="001567CC" w:rsidP="001567CC">
      <w:pPr>
        <w:pStyle w:val="ConsPlusNormal"/>
        <w:ind w:firstLine="709"/>
        <w:jc w:val="both"/>
        <w:rPr>
          <w:rFonts w:ascii="Times New Roman" w:hAnsi="Times New Roman" w:cs="Times New Roman"/>
          <w:sz w:val="28"/>
          <w:szCs w:val="28"/>
        </w:rPr>
      </w:pPr>
      <w:proofErr w:type="gramStart"/>
      <w:r w:rsidRPr="00AD6627">
        <w:rPr>
          <w:rFonts w:ascii="Times New Roman" w:hAnsi="Times New Roman" w:cs="Times New Roman"/>
          <w:sz w:val="28"/>
          <w:szCs w:val="28"/>
        </w:rPr>
        <w:t>При определении капитального ремонта, а также текущего ремонта следует руководствоваться Градостроительным кодек</w:t>
      </w:r>
      <w:r>
        <w:rPr>
          <w:rFonts w:ascii="Times New Roman" w:hAnsi="Times New Roman" w:cs="Times New Roman"/>
          <w:sz w:val="28"/>
          <w:szCs w:val="28"/>
        </w:rPr>
        <w:t>сом РФ от 29 декабря 2004 года №</w:t>
      </w:r>
      <w:r w:rsidRPr="00AD6627">
        <w:rPr>
          <w:rFonts w:ascii="Times New Roman" w:hAnsi="Times New Roman" w:cs="Times New Roman"/>
          <w:sz w:val="28"/>
          <w:szCs w:val="28"/>
        </w:rPr>
        <w:t xml:space="preserve"> 190-ФЗ, Положением о проведении планово-предупредительного ремонта производственных зданий и сооружений, утвержденным постановлением Госстро</w:t>
      </w:r>
      <w:r>
        <w:rPr>
          <w:rFonts w:ascii="Times New Roman" w:hAnsi="Times New Roman" w:cs="Times New Roman"/>
          <w:sz w:val="28"/>
          <w:szCs w:val="28"/>
        </w:rPr>
        <w:t>я СССР от 29 декабря 1973 года №</w:t>
      </w:r>
      <w:r w:rsidRPr="00AD6627">
        <w:rPr>
          <w:rFonts w:ascii="Times New Roman" w:hAnsi="Times New Roman" w:cs="Times New Roman"/>
          <w:sz w:val="28"/>
          <w:szCs w:val="28"/>
        </w:rPr>
        <w:t xml:space="preserve"> 279, Положением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w:t>
      </w:r>
      <w:proofErr w:type="spellStart"/>
      <w:r w:rsidRPr="00AD6627">
        <w:rPr>
          <w:rFonts w:ascii="Times New Roman" w:hAnsi="Times New Roman" w:cs="Times New Roman"/>
          <w:sz w:val="28"/>
          <w:szCs w:val="28"/>
        </w:rPr>
        <w:t>Госкомархитекту</w:t>
      </w:r>
      <w:r>
        <w:rPr>
          <w:rFonts w:ascii="Times New Roman" w:hAnsi="Times New Roman" w:cs="Times New Roman"/>
          <w:sz w:val="28"/>
          <w:szCs w:val="28"/>
        </w:rPr>
        <w:t>ры</w:t>
      </w:r>
      <w:proofErr w:type="spellEnd"/>
      <w:r>
        <w:rPr>
          <w:rFonts w:ascii="Times New Roman" w:hAnsi="Times New Roman" w:cs="Times New Roman"/>
          <w:sz w:val="28"/>
          <w:szCs w:val="28"/>
        </w:rPr>
        <w:t xml:space="preserve"> СССР от</w:t>
      </w:r>
      <w:proofErr w:type="gramEnd"/>
      <w:r>
        <w:rPr>
          <w:rFonts w:ascii="Times New Roman" w:hAnsi="Times New Roman" w:cs="Times New Roman"/>
          <w:sz w:val="28"/>
          <w:szCs w:val="28"/>
        </w:rPr>
        <w:t xml:space="preserve"> 23 ноября 1988 года №</w:t>
      </w:r>
      <w:r w:rsidRPr="00AD6627">
        <w:rPr>
          <w:rFonts w:ascii="Times New Roman" w:hAnsi="Times New Roman" w:cs="Times New Roman"/>
          <w:sz w:val="28"/>
          <w:szCs w:val="28"/>
        </w:rPr>
        <w:t xml:space="preserve"> </w:t>
      </w:r>
      <w:r w:rsidRPr="00AD6627">
        <w:rPr>
          <w:rFonts w:ascii="Times New Roman" w:hAnsi="Times New Roman" w:cs="Times New Roman"/>
          <w:sz w:val="28"/>
          <w:szCs w:val="28"/>
        </w:rPr>
        <w:lastRenderedPageBreak/>
        <w:t>312;</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«Прочие работы, услуги»</w:t>
      </w:r>
      <w:r w:rsidRPr="00AD6627">
        <w:rPr>
          <w:rFonts w:ascii="Times New Roman" w:hAnsi="Times New Roman" w:cs="Times New Roman"/>
          <w:sz w:val="28"/>
          <w:szCs w:val="28"/>
        </w:rPr>
        <w:t xml:space="preserve"> - в части расходов, необходимых для обеспечения оказания медицинской помощи: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по организации питания предприятиями общественного питания при отсутствии или временном закрытии своего пищеблока;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w:t>
      </w:r>
      <w:r>
        <w:rPr>
          <w:rFonts w:ascii="Times New Roman" w:hAnsi="Times New Roman" w:cs="Times New Roman"/>
          <w:sz w:val="28"/>
          <w:szCs w:val="28"/>
        </w:rPr>
        <w:t>стем, в том числе обустройство «тревожной кнопки»</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пусконаладочные работы по комплексному опробованию и наладке оборудования стоимостью до ста тысяч рублей за единицу;</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страхованию имущества, гражданской ответственности и здоровья;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w:t>
      </w:r>
      <w:proofErr w:type="spellStart"/>
      <w:r w:rsidRPr="00AD6627">
        <w:rPr>
          <w:rFonts w:ascii="Times New Roman" w:hAnsi="Times New Roman" w:cs="Times New Roman"/>
          <w:sz w:val="28"/>
          <w:szCs w:val="28"/>
        </w:rPr>
        <w:t>режимно-секретных</w:t>
      </w:r>
      <w:proofErr w:type="spellEnd"/>
      <w:r w:rsidRPr="00AD6627">
        <w:rPr>
          <w:rFonts w:ascii="Times New Roman" w:hAnsi="Times New Roman" w:cs="Times New Roman"/>
          <w:sz w:val="28"/>
          <w:szCs w:val="28"/>
        </w:rPr>
        <w:t xml:space="preserve"> мероприятий; услуги по защите электронного документооборота с использованием сертификационных сре</w:t>
      </w:r>
      <w:proofErr w:type="gramStart"/>
      <w:r w:rsidRPr="00AD6627">
        <w:rPr>
          <w:rFonts w:ascii="Times New Roman" w:hAnsi="Times New Roman" w:cs="Times New Roman"/>
          <w:sz w:val="28"/>
          <w:szCs w:val="28"/>
        </w:rPr>
        <w:t>дств кр</w:t>
      </w:r>
      <w:proofErr w:type="gramEnd"/>
      <w:r w:rsidRPr="00AD6627">
        <w:rPr>
          <w:rFonts w:ascii="Times New Roman" w:hAnsi="Times New Roman" w:cs="Times New Roman"/>
          <w:sz w:val="28"/>
          <w:szCs w:val="28"/>
        </w:rPr>
        <w:t>иптографической защиты информации; периодическая проверка (в т.ч. аттестация) объектов информатизации; приобретение неисключительных (пользовательских) лицензионных прав на программное обеспечение;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типографские работы, услуги, в том числе переплетные работы, ксерокопирование;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медицинский осмотр и освидетельствование работников, состоящих в штате медицинской организации, проведение медицинских анализов;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инкассаторские услуги;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приобретение (изготовление) бланков строгой отчетности;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подписка на периодические и справочные издания;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размещение объявлений в газете;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рекламе;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курьерской доставке;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по оплате договоров гражданско-правового характера на оказание услуг по проживанию в жилых помещениях (наем жилого помещения) на период направления работников (сотрудников) в служебные командировки;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услуги по обучению на курсах повышения квалификации, подготовки и </w:t>
      </w:r>
      <w:r w:rsidRPr="00AD6627">
        <w:rPr>
          <w:rFonts w:ascii="Times New Roman" w:hAnsi="Times New Roman" w:cs="Times New Roman"/>
          <w:sz w:val="28"/>
          <w:szCs w:val="28"/>
        </w:rPr>
        <w:lastRenderedPageBreak/>
        <w:t>переподготовки специалистов;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и работы по утилизации, захоронению отходов;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услуги по </w:t>
      </w:r>
      <w:proofErr w:type="spellStart"/>
      <w:r w:rsidRPr="00AD6627">
        <w:rPr>
          <w:rFonts w:ascii="Times New Roman" w:hAnsi="Times New Roman" w:cs="Times New Roman"/>
          <w:sz w:val="28"/>
          <w:szCs w:val="28"/>
        </w:rPr>
        <w:t>демеркуризации</w:t>
      </w:r>
      <w:proofErr w:type="spellEnd"/>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хранению имущества;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работы по погрузке, разгрузке, укладке, складированию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проведение инвентаризации и паспортизации зданий, сооружений, других основных средств;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изготовлению объектов нефинансовых активов из материалов заказчика;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За счет средств ОМС по статье 226 не оплачиваются расходы, не включенные в вышеуказанный перечень, в том числе: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научно-исследовательские, опытно-конструкторские, опытно-технологические, </w:t>
      </w:r>
      <w:proofErr w:type="gramStart"/>
      <w:r w:rsidRPr="00AD6627">
        <w:rPr>
          <w:rFonts w:ascii="Times New Roman" w:hAnsi="Times New Roman" w:cs="Times New Roman"/>
          <w:sz w:val="28"/>
          <w:szCs w:val="28"/>
        </w:rPr>
        <w:t>геолого-разведочные</w:t>
      </w:r>
      <w:proofErr w:type="gramEnd"/>
      <w:r w:rsidRPr="00AD6627">
        <w:rPr>
          <w:rFonts w:ascii="Times New Roman" w:hAnsi="Times New Roman" w:cs="Times New Roman"/>
          <w:sz w:val="28"/>
          <w:szCs w:val="28"/>
        </w:rPr>
        <w:t xml:space="preserve"> работы, услуги по типовому проектированию, проектные и изыскательские работы, </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разработка проектной и сметной документации для строительства, реконструкции и ремонта объектов нефинансовых активов;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 «</w:t>
      </w:r>
      <w:r w:rsidRPr="00AD6627">
        <w:rPr>
          <w:rFonts w:ascii="Times New Roman" w:hAnsi="Times New Roman" w:cs="Times New Roman"/>
          <w:sz w:val="28"/>
          <w:szCs w:val="28"/>
        </w:rPr>
        <w:t>Пособия по социальн</w:t>
      </w:r>
      <w:r>
        <w:rPr>
          <w:rFonts w:ascii="Times New Roman" w:hAnsi="Times New Roman" w:cs="Times New Roman"/>
          <w:sz w:val="28"/>
          <w:szCs w:val="28"/>
        </w:rPr>
        <w:t>ой помощи населению»</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proofErr w:type="gramStart"/>
      <w:r w:rsidRPr="00AD6627">
        <w:rPr>
          <w:rFonts w:ascii="Times New Roman" w:hAnsi="Times New Roman" w:cs="Times New Roman"/>
          <w:sz w:val="28"/>
          <w:szCs w:val="28"/>
        </w:rP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w:t>
      </w:r>
      <w:proofErr w:type="gramEnd"/>
      <w:r w:rsidRPr="00AD6627">
        <w:rPr>
          <w:rFonts w:ascii="Times New Roman" w:hAnsi="Times New Roman" w:cs="Times New Roman"/>
          <w:sz w:val="28"/>
          <w:szCs w:val="28"/>
        </w:rPr>
        <w:t xml:space="preserve"> реорганизации (в том числе в результате иных организационно-штатных мероприятий);</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290 «Прочие расходы»</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уплата налогов (включаемых в состав расходов), государственных пошлин и сборов, разного рода платежей в бюджеты всех уровней:</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налог на имущество;</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земельный налог;</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транспортный налог;</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плата за загрязнение окружающей среды;</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государственные пошлины и сборы в установленных законодательством случаях;</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погашение задолженности по налогам, в том числе организацией-</w:t>
      </w:r>
      <w:r w:rsidRPr="00AD6627">
        <w:rPr>
          <w:rFonts w:ascii="Times New Roman" w:hAnsi="Times New Roman" w:cs="Times New Roman"/>
          <w:sz w:val="28"/>
          <w:szCs w:val="28"/>
        </w:rPr>
        <w:lastRenderedPageBreak/>
        <w:t>правопреемником;</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уплата штрафов, пеней за несвоевременную уплату налогов и сборов и других экономических санкций;</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возмещение физическому лицу вреда, взысканного по решению судебных органов в связи с некачественным оказанием медицинской помощи;</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w:t>
      </w:r>
      <w:r w:rsidRPr="00AD6627">
        <w:rPr>
          <w:rFonts w:ascii="Times New Roman" w:hAnsi="Times New Roman" w:cs="Times New Roman"/>
          <w:sz w:val="28"/>
          <w:szCs w:val="28"/>
        </w:rPr>
        <w:t>Увеличен</w:t>
      </w:r>
      <w:r>
        <w:rPr>
          <w:rFonts w:ascii="Times New Roman" w:hAnsi="Times New Roman" w:cs="Times New Roman"/>
          <w:sz w:val="28"/>
          <w:szCs w:val="28"/>
        </w:rPr>
        <w:t>ие стоимости основных средств»</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1567CC" w:rsidRPr="00AD6627" w:rsidRDefault="001567CC" w:rsidP="001567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340 «</w:t>
      </w:r>
      <w:r w:rsidRPr="00AD6627">
        <w:rPr>
          <w:rFonts w:ascii="Times New Roman" w:hAnsi="Times New Roman" w:cs="Times New Roman"/>
          <w:sz w:val="28"/>
          <w:szCs w:val="28"/>
        </w:rPr>
        <w:t>Увеличение</w:t>
      </w:r>
      <w:r>
        <w:rPr>
          <w:rFonts w:ascii="Times New Roman" w:hAnsi="Times New Roman" w:cs="Times New Roman"/>
          <w:sz w:val="28"/>
          <w:szCs w:val="28"/>
        </w:rPr>
        <w:t xml:space="preserve"> стоимости материальных запасов»</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Приобретение медикаментов, в том числе: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оплата договоров на приобретение медикаментов  для оказания медицинской помощи в страховых случаях, предусмотренных базовой программой обязательного медицинского страхования;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приобретение перевязочных средств;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классификатором основных фондов;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стекла и </w:t>
      </w:r>
      <w:proofErr w:type="spellStart"/>
      <w:r w:rsidRPr="00AD6627">
        <w:rPr>
          <w:rFonts w:ascii="Times New Roman" w:hAnsi="Times New Roman" w:cs="Times New Roman"/>
          <w:sz w:val="28"/>
          <w:szCs w:val="28"/>
        </w:rPr>
        <w:t>химпосуды</w:t>
      </w:r>
      <w:proofErr w:type="spellEnd"/>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Приобретение продуктов питания, в том числе:</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для пациентов при круглосуточном пребывании в стационаре и дневном стационаре (приказы Минздр</w:t>
      </w:r>
      <w:r>
        <w:rPr>
          <w:rFonts w:ascii="Times New Roman" w:hAnsi="Times New Roman" w:cs="Times New Roman"/>
          <w:sz w:val="28"/>
          <w:szCs w:val="28"/>
        </w:rPr>
        <w:t>ава РФ от 05 августа 2003 года № 330, от 21 июня 2013 года №</w:t>
      </w:r>
      <w:r w:rsidRPr="00AD6627">
        <w:rPr>
          <w:rFonts w:ascii="Times New Roman" w:hAnsi="Times New Roman" w:cs="Times New Roman"/>
          <w:sz w:val="28"/>
          <w:szCs w:val="28"/>
        </w:rPr>
        <w:t xml:space="preserve"> 395н, Минздр</w:t>
      </w:r>
      <w:r>
        <w:rPr>
          <w:rFonts w:ascii="Times New Roman" w:hAnsi="Times New Roman" w:cs="Times New Roman"/>
          <w:sz w:val="28"/>
          <w:szCs w:val="28"/>
        </w:rPr>
        <w:t>ава СССР от 10 марта 1986 года №</w:t>
      </w:r>
      <w:r w:rsidRPr="00AD6627">
        <w:rPr>
          <w:rFonts w:ascii="Times New Roman" w:hAnsi="Times New Roman" w:cs="Times New Roman"/>
          <w:sz w:val="28"/>
          <w:szCs w:val="28"/>
        </w:rPr>
        <w:t xml:space="preserve"> 333);</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нормами, установленными приказом </w:t>
      </w:r>
      <w:proofErr w:type="spellStart"/>
      <w:r w:rsidRPr="00AD6627">
        <w:rPr>
          <w:rFonts w:ascii="Times New Roman" w:hAnsi="Times New Roman" w:cs="Times New Roman"/>
          <w:sz w:val="28"/>
          <w:szCs w:val="28"/>
        </w:rPr>
        <w:t>Минздравсоцразви</w:t>
      </w:r>
      <w:r>
        <w:rPr>
          <w:rFonts w:ascii="Times New Roman" w:hAnsi="Times New Roman" w:cs="Times New Roman"/>
          <w:sz w:val="28"/>
          <w:szCs w:val="28"/>
        </w:rPr>
        <w:t>тия</w:t>
      </w:r>
      <w:proofErr w:type="spellEnd"/>
      <w:r>
        <w:rPr>
          <w:rFonts w:ascii="Times New Roman" w:hAnsi="Times New Roman" w:cs="Times New Roman"/>
          <w:sz w:val="28"/>
          <w:szCs w:val="28"/>
        </w:rPr>
        <w:t xml:space="preserve"> РФ от 16 февраля 2009 года №</w:t>
      </w:r>
      <w:r w:rsidRPr="00AD6627">
        <w:rPr>
          <w:rFonts w:ascii="Times New Roman" w:hAnsi="Times New Roman" w:cs="Times New Roman"/>
          <w:sz w:val="28"/>
          <w:szCs w:val="28"/>
        </w:rPr>
        <w:t xml:space="preserve"> 45н.</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Приобретение мягкого инвентаря, в том числе имущества, функционально ориентированного на охрану труда и технику безопасности:</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w:t>
      </w:r>
      <w:r>
        <w:rPr>
          <w:rFonts w:ascii="Times New Roman" w:hAnsi="Times New Roman" w:cs="Times New Roman"/>
          <w:sz w:val="28"/>
          <w:szCs w:val="28"/>
        </w:rPr>
        <w:t xml:space="preserve"> СССР от 15 сентября 1988 года № 710 и от 29 января 1988 года №</w:t>
      </w:r>
      <w:r w:rsidRPr="00AD6627">
        <w:rPr>
          <w:rFonts w:ascii="Times New Roman" w:hAnsi="Times New Roman" w:cs="Times New Roman"/>
          <w:sz w:val="28"/>
          <w:szCs w:val="28"/>
        </w:rPr>
        <w:t xml:space="preserve"> 65), необходимых для выполнения территориальной программы ОМС</w:t>
      </w:r>
      <w:r w:rsidR="00A7401F">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Расходы медицинских организаций по оплате договоров на приобретение необходимых для выполнения территориальной программы ОМС:</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горюче-смазочных материалов в соответствии с нормами, установленными распоряжением Минтранс</w:t>
      </w:r>
      <w:r>
        <w:rPr>
          <w:rFonts w:ascii="Times New Roman" w:hAnsi="Times New Roman" w:cs="Times New Roman"/>
          <w:sz w:val="28"/>
          <w:szCs w:val="28"/>
        </w:rPr>
        <w:t>а России от 14 марта 2008 года №</w:t>
      </w:r>
      <w:r w:rsidRPr="00AD6627">
        <w:rPr>
          <w:rFonts w:ascii="Times New Roman" w:hAnsi="Times New Roman" w:cs="Times New Roman"/>
          <w:sz w:val="28"/>
          <w:szCs w:val="28"/>
        </w:rPr>
        <w:t xml:space="preserve"> АМ 23-р </w:t>
      </w:r>
      <w:r>
        <w:rPr>
          <w:rFonts w:ascii="Times New Roman" w:hAnsi="Times New Roman" w:cs="Times New Roman"/>
          <w:sz w:val="28"/>
          <w:szCs w:val="28"/>
        </w:rPr>
        <w:t>«</w:t>
      </w:r>
      <w:r w:rsidRPr="00AD6627">
        <w:rPr>
          <w:rFonts w:ascii="Times New Roman" w:hAnsi="Times New Roman" w:cs="Times New Roman"/>
          <w:sz w:val="28"/>
          <w:szCs w:val="28"/>
        </w:rPr>
        <w:t xml:space="preserve">О введении </w:t>
      </w:r>
      <w:r w:rsidRPr="00AD6627">
        <w:rPr>
          <w:rFonts w:ascii="Times New Roman" w:hAnsi="Times New Roman" w:cs="Times New Roman"/>
          <w:sz w:val="28"/>
          <w:szCs w:val="28"/>
        </w:rPr>
        <w:lastRenderedPageBreak/>
        <w:t xml:space="preserve">в действие Методических рекомендаций </w:t>
      </w:r>
      <w:r>
        <w:rPr>
          <w:rFonts w:ascii="Times New Roman" w:hAnsi="Times New Roman" w:cs="Times New Roman"/>
          <w:sz w:val="28"/>
          <w:szCs w:val="28"/>
        </w:rPr>
        <w:t>«</w:t>
      </w:r>
      <w:r w:rsidRPr="00AD6627">
        <w:rPr>
          <w:rFonts w:ascii="Times New Roman" w:hAnsi="Times New Roman" w:cs="Times New Roman"/>
          <w:sz w:val="28"/>
          <w:szCs w:val="28"/>
        </w:rPr>
        <w:t>Нормы расхода топлива и смазочных материалов на автомобильном транспорте</w:t>
      </w:r>
      <w:r>
        <w:rPr>
          <w:rFonts w:ascii="Times New Roman" w:hAnsi="Times New Roman" w:cs="Times New Roman"/>
          <w:sz w:val="28"/>
          <w:szCs w:val="28"/>
        </w:rPr>
        <w:t>»</w:t>
      </w:r>
      <w:r w:rsidRPr="00AD6627">
        <w:rPr>
          <w:rFonts w:ascii="Times New Roman" w:hAnsi="Times New Roman" w:cs="Times New Roman"/>
          <w:sz w:val="28"/>
          <w:szCs w:val="28"/>
        </w:rPr>
        <w:t>;</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строительных материалов, используемых для проведения текущего ремонта;</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w:t>
      </w:r>
      <w:proofErr w:type="gramStart"/>
      <w:r w:rsidRPr="00AD6627">
        <w:rPr>
          <w:rFonts w:ascii="Times New Roman" w:hAnsi="Times New Roman" w:cs="Times New Roman"/>
          <w:sz w:val="28"/>
          <w:szCs w:val="28"/>
        </w:rPr>
        <w:t>дств св</w:t>
      </w:r>
      <w:proofErr w:type="gramEnd"/>
      <w:r w:rsidRPr="00AD6627">
        <w:rPr>
          <w:rFonts w:ascii="Times New Roman" w:hAnsi="Times New Roman" w:cs="Times New Roman"/>
          <w:sz w:val="28"/>
          <w:szCs w:val="28"/>
        </w:rPr>
        <w:t>язи и т.п.;</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кухонного инвентаря;</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хозяйственных материалов;</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приобретение бланочной продукции и канцелярских принадлежностей.</w:t>
      </w:r>
    </w:p>
    <w:p w:rsidR="001567CC" w:rsidRPr="00AD6627"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1567CC" w:rsidRDefault="001567CC" w:rsidP="001567CC">
      <w:pPr>
        <w:pStyle w:val="ConsPlusNormal"/>
        <w:ind w:firstLine="709"/>
        <w:jc w:val="both"/>
        <w:rPr>
          <w:rFonts w:ascii="Times New Roman" w:hAnsi="Times New Roman" w:cs="Times New Roman"/>
          <w:sz w:val="28"/>
          <w:szCs w:val="28"/>
        </w:rPr>
      </w:pPr>
      <w:r w:rsidRPr="00AD6627">
        <w:rPr>
          <w:rFonts w:ascii="Times New Roman" w:hAnsi="Times New Roman" w:cs="Times New Roman"/>
          <w:sz w:val="28"/>
          <w:szCs w:val="28"/>
        </w:rPr>
        <w:t xml:space="preserve">Расходы, не включенные во все вышеуказанные статьи затрат, в соответствии с требованиями Указаний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 65н  </w:t>
      </w:r>
      <w:r>
        <w:rPr>
          <w:rFonts w:ascii="Times New Roman" w:hAnsi="Times New Roman" w:cs="Times New Roman"/>
          <w:sz w:val="28"/>
          <w:szCs w:val="28"/>
        </w:rPr>
        <w:t>«</w:t>
      </w:r>
      <w:r w:rsidRPr="00AD6627">
        <w:rPr>
          <w:rFonts w:ascii="Times New Roman" w:hAnsi="Times New Roman" w:cs="Times New Roman"/>
          <w:sz w:val="28"/>
          <w:szCs w:val="28"/>
        </w:rPr>
        <w:t>Об утверждении Указаний о порядке применения бюджетной классификации Российской Федерации</w:t>
      </w:r>
      <w:r>
        <w:rPr>
          <w:rFonts w:ascii="Times New Roman" w:hAnsi="Times New Roman" w:cs="Times New Roman"/>
          <w:sz w:val="28"/>
          <w:szCs w:val="28"/>
        </w:rPr>
        <w:t>»</w:t>
      </w:r>
      <w:r w:rsidRPr="00AD6627">
        <w:rPr>
          <w:rFonts w:ascii="Times New Roman" w:hAnsi="Times New Roman" w:cs="Times New Roman"/>
          <w:sz w:val="28"/>
          <w:szCs w:val="28"/>
        </w:rPr>
        <w:t>, из средств ОМС не финансируются.</w:t>
      </w:r>
      <w:r>
        <w:rPr>
          <w:rFonts w:ascii="Times New Roman" w:hAnsi="Times New Roman" w:cs="Times New Roman"/>
          <w:sz w:val="28"/>
          <w:szCs w:val="28"/>
        </w:rPr>
        <w:t xml:space="preserve"> </w:t>
      </w:r>
    </w:p>
    <w:p w:rsidR="00D72AEE" w:rsidRPr="008013E8" w:rsidRDefault="00D72AEE" w:rsidP="00DF4335">
      <w:pPr>
        <w:pStyle w:val="ConsPlusNormal"/>
        <w:ind w:firstLine="709"/>
        <w:jc w:val="both"/>
        <w:rPr>
          <w:rFonts w:ascii="Times New Roman" w:hAnsi="Times New Roman" w:cs="Times New Roman"/>
          <w:sz w:val="28"/>
          <w:szCs w:val="28"/>
        </w:rPr>
      </w:pPr>
      <w:r w:rsidRPr="00152C6C">
        <w:rPr>
          <w:rFonts w:ascii="Times New Roman" w:hAnsi="Times New Roman" w:cs="Times New Roman"/>
          <w:sz w:val="28"/>
          <w:szCs w:val="28"/>
        </w:rPr>
        <w:t xml:space="preserve">За счет бюджетных ассигнований областного бюджета </w:t>
      </w:r>
      <w:r w:rsidR="00B57480" w:rsidRPr="00152C6C">
        <w:rPr>
          <w:rFonts w:ascii="Times New Roman" w:hAnsi="Times New Roman" w:cs="Times New Roman"/>
          <w:sz w:val="28"/>
          <w:szCs w:val="28"/>
        </w:rPr>
        <w:t>гражданам оказывается медицинская помощь</w:t>
      </w:r>
      <w:r w:rsidR="002E7AE1">
        <w:rPr>
          <w:rFonts w:ascii="Times New Roman" w:hAnsi="Times New Roman" w:cs="Times New Roman"/>
          <w:sz w:val="28"/>
          <w:szCs w:val="28"/>
        </w:rPr>
        <w:t>,</w:t>
      </w:r>
      <w:r w:rsidR="00B57480" w:rsidRPr="00152C6C">
        <w:rPr>
          <w:rFonts w:ascii="Times New Roman" w:hAnsi="Times New Roman" w:cs="Times New Roman"/>
          <w:sz w:val="28"/>
          <w:szCs w:val="28"/>
        </w:rPr>
        <w:t xml:space="preserve"> и финансируются след</w:t>
      </w:r>
      <w:r w:rsidR="00B57480" w:rsidRPr="008013E8">
        <w:rPr>
          <w:rFonts w:ascii="Times New Roman" w:hAnsi="Times New Roman" w:cs="Times New Roman"/>
          <w:sz w:val="28"/>
          <w:szCs w:val="28"/>
        </w:rPr>
        <w:t>ующие мероприятия</w:t>
      </w:r>
      <w:r w:rsidRPr="008013E8">
        <w:rPr>
          <w:rFonts w:ascii="Times New Roman" w:hAnsi="Times New Roman" w:cs="Times New Roman"/>
          <w:sz w:val="28"/>
          <w:szCs w:val="28"/>
        </w:rPr>
        <w:t>:</w:t>
      </w:r>
    </w:p>
    <w:p w:rsidR="00D72AEE" w:rsidRPr="008013E8" w:rsidRDefault="00D72AEE" w:rsidP="00DF4335">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скор</w:t>
      </w:r>
      <w:r w:rsidR="00B57480" w:rsidRPr="008013E8">
        <w:rPr>
          <w:rFonts w:ascii="Times New Roman" w:hAnsi="Times New Roman" w:cs="Times New Roman"/>
          <w:sz w:val="28"/>
          <w:szCs w:val="28"/>
        </w:rPr>
        <w:t>ая</w:t>
      </w:r>
      <w:r w:rsidRPr="008013E8">
        <w:rPr>
          <w:rFonts w:ascii="Times New Roman" w:hAnsi="Times New Roman" w:cs="Times New Roman"/>
          <w:sz w:val="28"/>
          <w:szCs w:val="28"/>
        </w:rPr>
        <w:t xml:space="preserve"> медицинск</w:t>
      </w:r>
      <w:r w:rsidR="00B57480" w:rsidRPr="008013E8">
        <w:rPr>
          <w:rFonts w:ascii="Times New Roman" w:hAnsi="Times New Roman" w:cs="Times New Roman"/>
          <w:sz w:val="28"/>
          <w:szCs w:val="28"/>
        </w:rPr>
        <w:t>ая</w:t>
      </w:r>
      <w:r w:rsidRPr="008013E8">
        <w:rPr>
          <w:rFonts w:ascii="Times New Roman" w:hAnsi="Times New Roman" w:cs="Times New Roman"/>
          <w:sz w:val="28"/>
          <w:szCs w:val="28"/>
        </w:rPr>
        <w:t xml:space="preserve"> помощ</w:t>
      </w:r>
      <w:r w:rsidR="00B57480" w:rsidRPr="008013E8">
        <w:rPr>
          <w:rFonts w:ascii="Times New Roman" w:hAnsi="Times New Roman" w:cs="Times New Roman"/>
          <w:sz w:val="28"/>
          <w:szCs w:val="28"/>
        </w:rPr>
        <w:t>ь</w:t>
      </w:r>
      <w:r w:rsidRPr="008013E8">
        <w:rPr>
          <w:rFonts w:ascii="Times New Roman" w:hAnsi="Times New Roman" w:cs="Times New Roman"/>
          <w:sz w:val="28"/>
          <w:szCs w:val="28"/>
        </w:rPr>
        <w:t>, в том числе скор</w:t>
      </w:r>
      <w:r w:rsidR="00B57480" w:rsidRPr="008013E8">
        <w:rPr>
          <w:rFonts w:ascii="Times New Roman" w:hAnsi="Times New Roman" w:cs="Times New Roman"/>
          <w:sz w:val="28"/>
          <w:szCs w:val="28"/>
        </w:rPr>
        <w:t xml:space="preserve">ая </w:t>
      </w:r>
      <w:r w:rsidRPr="008013E8">
        <w:rPr>
          <w:rFonts w:ascii="Times New Roman" w:hAnsi="Times New Roman" w:cs="Times New Roman"/>
          <w:sz w:val="28"/>
          <w:szCs w:val="28"/>
        </w:rPr>
        <w:t>специализированн</w:t>
      </w:r>
      <w:r w:rsidR="00B57480" w:rsidRPr="008013E8">
        <w:rPr>
          <w:rFonts w:ascii="Times New Roman" w:hAnsi="Times New Roman" w:cs="Times New Roman"/>
          <w:sz w:val="28"/>
          <w:szCs w:val="28"/>
        </w:rPr>
        <w:t>ая</w:t>
      </w:r>
      <w:r w:rsidRPr="008013E8">
        <w:rPr>
          <w:rFonts w:ascii="Times New Roman" w:hAnsi="Times New Roman" w:cs="Times New Roman"/>
          <w:sz w:val="28"/>
          <w:szCs w:val="28"/>
        </w:rPr>
        <w:t>, медицинск</w:t>
      </w:r>
      <w:r w:rsidR="00B57480" w:rsidRPr="008013E8">
        <w:rPr>
          <w:rFonts w:ascii="Times New Roman" w:hAnsi="Times New Roman" w:cs="Times New Roman"/>
          <w:sz w:val="28"/>
          <w:szCs w:val="28"/>
        </w:rPr>
        <w:t>ая</w:t>
      </w:r>
      <w:r w:rsidRPr="008013E8">
        <w:rPr>
          <w:rFonts w:ascii="Times New Roman" w:hAnsi="Times New Roman" w:cs="Times New Roman"/>
          <w:sz w:val="28"/>
          <w:szCs w:val="28"/>
        </w:rPr>
        <w:t xml:space="preserve"> помощ</w:t>
      </w:r>
      <w:r w:rsidR="00B57480" w:rsidRPr="008013E8">
        <w:rPr>
          <w:rFonts w:ascii="Times New Roman" w:hAnsi="Times New Roman" w:cs="Times New Roman"/>
          <w:sz w:val="28"/>
          <w:szCs w:val="28"/>
        </w:rPr>
        <w:t>ь</w:t>
      </w:r>
      <w:r w:rsidRPr="008013E8">
        <w:rPr>
          <w:rFonts w:ascii="Times New Roman" w:hAnsi="Times New Roman" w:cs="Times New Roman"/>
          <w:sz w:val="28"/>
          <w:szCs w:val="28"/>
        </w:rPr>
        <w:t>,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w:t>
      </w:r>
      <w:r w:rsidR="00374FE3" w:rsidRPr="008013E8">
        <w:rPr>
          <w:rFonts w:ascii="Times New Roman" w:hAnsi="Times New Roman" w:cs="Times New Roman"/>
          <w:sz w:val="28"/>
          <w:szCs w:val="28"/>
        </w:rPr>
        <w:t>ой</w:t>
      </w:r>
      <w:r w:rsidRPr="008013E8">
        <w:rPr>
          <w:rFonts w:ascii="Times New Roman" w:hAnsi="Times New Roman" w:cs="Times New Roman"/>
          <w:sz w:val="28"/>
          <w:szCs w:val="28"/>
        </w:rPr>
        <w:t xml:space="preserve">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w:t>
      </w:r>
      <w:r w:rsidR="00374FE3" w:rsidRPr="008013E8">
        <w:rPr>
          <w:rFonts w:ascii="Times New Roman" w:hAnsi="Times New Roman" w:cs="Times New Roman"/>
          <w:sz w:val="28"/>
          <w:szCs w:val="28"/>
        </w:rPr>
        <w:t>ой</w:t>
      </w:r>
      <w:r w:rsidRPr="008013E8">
        <w:rPr>
          <w:rFonts w:ascii="Times New Roman" w:hAnsi="Times New Roman" w:cs="Times New Roman"/>
          <w:sz w:val="28"/>
          <w:szCs w:val="28"/>
        </w:rPr>
        <w:t xml:space="preserve"> санитарно-авиационн</w:t>
      </w:r>
      <w:r w:rsidR="00374FE3" w:rsidRPr="008013E8">
        <w:rPr>
          <w:rFonts w:ascii="Times New Roman" w:hAnsi="Times New Roman" w:cs="Times New Roman"/>
          <w:sz w:val="28"/>
          <w:szCs w:val="28"/>
        </w:rPr>
        <w:t>ой</w:t>
      </w:r>
      <w:r w:rsidRPr="008013E8">
        <w:rPr>
          <w:rFonts w:ascii="Times New Roman" w:hAnsi="Times New Roman" w:cs="Times New Roman"/>
          <w:sz w:val="28"/>
          <w:szCs w:val="28"/>
        </w:rPr>
        <w:t xml:space="preserve"> эвакуация;</w:t>
      </w:r>
      <w:proofErr w:type="gramEnd"/>
    </w:p>
    <w:p w:rsidR="00D72AEE" w:rsidRPr="008013E8" w:rsidRDefault="00527202" w:rsidP="004E6D40">
      <w:pPr>
        <w:pStyle w:val="ConsPlusNormal"/>
        <w:ind w:firstLine="708"/>
        <w:jc w:val="both"/>
        <w:rPr>
          <w:rFonts w:ascii="Times New Roman" w:hAnsi="Times New Roman" w:cs="Times New Roman"/>
          <w:sz w:val="28"/>
          <w:szCs w:val="28"/>
        </w:rPr>
      </w:pPr>
      <w:r w:rsidRPr="008013E8">
        <w:rPr>
          <w:rFonts w:ascii="Times New Roman" w:hAnsi="Times New Roman" w:cs="Times New Roman"/>
          <w:sz w:val="28"/>
          <w:szCs w:val="28"/>
        </w:rPr>
        <w:t xml:space="preserve"> </w:t>
      </w:r>
      <w:r w:rsidR="00D72AEE" w:rsidRPr="008013E8">
        <w:rPr>
          <w:rFonts w:ascii="Times New Roman" w:hAnsi="Times New Roman" w:cs="Times New Roman"/>
          <w:sz w:val="28"/>
          <w:szCs w:val="28"/>
        </w:rPr>
        <w:t>специализированн</w:t>
      </w:r>
      <w:r w:rsidRPr="008013E8">
        <w:rPr>
          <w:rFonts w:ascii="Times New Roman" w:hAnsi="Times New Roman" w:cs="Times New Roman"/>
          <w:sz w:val="28"/>
          <w:szCs w:val="28"/>
        </w:rPr>
        <w:t>ая</w:t>
      </w:r>
      <w:r w:rsidR="00D72AEE" w:rsidRPr="008013E8">
        <w:rPr>
          <w:rFonts w:ascii="Times New Roman" w:hAnsi="Times New Roman" w:cs="Times New Roman"/>
          <w:sz w:val="28"/>
          <w:szCs w:val="28"/>
        </w:rPr>
        <w:t xml:space="preserve"> медицинск</w:t>
      </w:r>
      <w:r w:rsidRPr="008013E8">
        <w:rPr>
          <w:rFonts w:ascii="Times New Roman" w:hAnsi="Times New Roman" w:cs="Times New Roman"/>
          <w:sz w:val="28"/>
          <w:szCs w:val="28"/>
        </w:rPr>
        <w:t>ая</w:t>
      </w:r>
      <w:r w:rsidR="00D72AEE" w:rsidRPr="008013E8">
        <w:rPr>
          <w:rFonts w:ascii="Times New Roman" w:hAnsi="Times New Roman" w:cs="Times New Roman"/>
          <w:sz w:val="28"/>
          <w:szCs w:val="28"/>
        </w:rPr>
        <w:t xml:space="preserve"> помощ</w:t>
      </w:r>
      <w:r w:rsidRPr="008013E8">
        <w:rPr>
          <w:rFonts w:ascii="Times New Roman" w:hAnsi="Times New Roman" w:cs="Times New Roman"/>
          <w:sz w:val="28"/>
          <w:szCs w:val="28"/>
        </w:rPr>
        <w:t>ь</w:t>
      </w:r>
      <w:r w:rsidR="00D72AEE" w:rsidRPr="008013E8">
        <w:rPr>
          <w:rFonts w:ascii="Times New Roman" w:hAnsi="Times New Roman" w:cs="Times New Roman"/>
          <w:sz w:val="28"/>
          <w:szCs w:val="28"/>
        </w:rPr>
        <w:t>, оказываем</w:t>
      </w:r>
      <w:r w:rsidRPr="008013E8">
        <w:rPr>
          <w:rFonts w:ascii="Times New Roman" w:hAnsi="Times New Roman" w:cs="Times New Roman"/>
          <w:sz w:val="28"/>
          <w:szCs w:val="28"/>
        </w:rPr>
        <w:t>ая</w:t>
      </w:r>
      <w:r w:rsidR="00E95533">
        <w:rPr>
          <w:rFonts w:ascii="Times New Roman" w:hAnsi="Times New Roman" w:cs="Times New Roman"/>
          <w:sz w:val="28"/>
          <w:szCs w:val="28"/>
        </w:rPr>
        <w:t xml:space="preserve"> в кожно-венерологических, </w:t>
      </w:r>
      <w:r w:rsidR="00D72AEE" w:rsidRPr="008013E8">
        <w:rPr>
          <w:rFonts w:ascii="Times New Roman" w:hAnsi="Times New Roman" w:cs="Times New Roman"/>
          <w:sz w:val="28"/>
          <w:szCs w:val="28"/>
        </w:rPr>
        <w:t>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D72AEE" w:rsidRPr="008013E8" w:rsidRDefault="00527202" w:rsidP="00527202">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 </w:t>
      </w:r>
      <w:r w:rsidR="00D72AEE" w:rsidRPr="008013E8">
        <w:rPr>
          <w:rFonts w:ascii="Times New Roman" w:hAnsi="Times New Roman" w:cs="Times New Roman"/>
          <w:sz w:val="28"/>
          <w:szCs w:val="28"/>
        </w:rPr>
        <w:t>специализированн</w:t>
      </w:r>
      <w:r w:rsidR="00CB171F" w:rsidRPr="008013E8">
        <w:rPr>
          <w:rFonts w:ascii="Times New Roman" w:hAnsi="Times New Roman" w:cs="Times New Roman"/>
          <w:sz w:val="28"/>
          <w:szCs w:val="28"/>
        </w:rPr>
        <w:t>ая</w:t>
      </w:r>
      <w:r w:rsidR="00D72AEE" w:rsidRPr="008013E8">
        <w:rPr>
          <w:rFonts w:ascii="Times New Roman" w:hAnsi="Times New Roman" w:cs="Times New Roman"/>
          <w:sz w:val="28"/>
          <w:szCs w:val="28"/>
        </w:rPr>
        <w:t xml:space="preserve"> медицинск</w:t>
      </w:r>
      <w:r w:rsidR="00CB171F" w:rsidRPr="008013E8">
        <w:rPr>
          <w:rFonts w:ascii="Times New Roman" w:hAnsi="Times New Roman" w:cs="Times New Roman"/>
          <w:sz w:val="28"/>
          <w:szCs w:val="28"/>
        </w:rPr>
        <w:t>ая</w:t>
      </w:r>
      <w:r w:rsidR="00D72AEE" w:rsidRPr="008013E8">
        <w:rPr>
          <w:rFonts w:ascii="Times New Roman" w:hAnsi="Times New Roman" w:cs="Times New Roman"/>
          <w:sz w:val="28"/>
          <w:szCs w:val="28"/>
        </w:rPr>
        <w:t xml:space="preserve"> помощь, оказываем</w:t>
      </w:r>
      <w:r w:rsidR="00CB171F" w:rsidRPr="008013E8">
        <w:rPr>
          <w:rFonts w:ascii="Times New Roman" w:hAnsi="Times New Roman" w:cs="Times New Roman"/>
          <w:sz w:val="28"/>
          <w:szCs w:val="28"/>
        </w:rPr>
        <w:t>ая</w:t>
      </w:r>
      <w:r w:rsidR="00D72AEE" w:rsidRPr="008013E8">
        <w:rPr>
          <w:rFonts w:ascii="Times New Roman" w:hAnsi="Times New Roman" w:cs="Times New Roman"/>
          <w:sz w:val="28"/>
          <w:szCs w:val="28"/>
        </w:rPr>
        <w:t xml:space="preserve">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D72AEE" w:rsidRPr="008013E8" w:rsidRDefault="00CB171F" w:rsidP="00B57480">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 </w:t>
      </w:r>
      <w:r w:rsidR="00BE72B8" w:rsidRPr="008013E8">
        <w:rPr>
          <w:rFonts w:ascii="Times New Roman" w:hAnsi="Times New Roman" w:cs="Times New Roman"/>
          <w:sz w:val="28"/>
          <w:szCs w:val="28"/>
        </w:rPr>
        <w:t>в</w:t>
      </w:r>
      <w:r w:rsidR="00D72AEE" w:rsidRPr="008013E8">
        <w:rPr>
          <w:rFonts w:ascii="Times New Roman" w:hAnsi="Times New Roman" w:cs="Times New Roman"/>
          <w:sz w:val="28"/>
          <w:szCs w:val="28"/>
        </w:rPr>
        <w:t>ысокотехнологичн</w:t>
      </w:r>
      <w:r w:rsidRPr="008013E8">
        <w:rPr>
          <w:rFonts w:ascii="Times New Roman" w:hAnsi="Times New Roman" w:cs="Times New Roman"/>
          <w:sz w:val="28"/>
          <w:szCs w:val="28"/>
        </w:rPr>
        <w:t>ая</w:t>
      </w:r>
      <w:r w:rsidR="00D72AEE" w:rsidRPr="008013E8">
        <w:rPr>
          <w:rFonts w:ascii="Times New Roman" w:hAnsi="Times New Roman" w:cs="Times New Roman"/>
          <w:sz w:val="28"/>
          <w:szCs w:val="28"/>
        </w:rPr>
        <w:t xml:space="preserve"> медицинская помощь, оказываемая в учреждениях здравоохранения области </w:t>
      </w:r>
      <w:r w:rsidR="001567CC">
        <w:rPr>
          <w:rFonts w:ascii="Times New Roman" w:hAnsi="Times New Roman" w:cs="Times New Roman"/>
          <w:sz w:val="28"/>
          <w:szCs w:val="28"/>
        </w:rPr>
        <w:t xml:space="preserve">в соответствии с разделом </w:t>
      </w:r>
      <w:r w:rsidR="001567CC">
        <w:rPr>
          <w:rFonts w:ascii="Times New Roman" w:hAnsi="Times New Roman" w:cs="Times New Roman"/>
          <w:sz w:val="28"/>
          <w:szCs w:val="28"/>
          <w:lang w:val="en-US"/>
        </w:rPr>
        <w:t>II</w:t>
      </w:r>
      <w:r w:rsidR="00D72AEE" w:rsidRPr="008013E8">
        <w:rPr>
          <w:rFonts w:ascii="Times New Roman" w:hAnsi="Times New Roman" w:cs="Times New Roman"/>
          <w:sz w:val="28"/>
          <w:szCs w:val="28"/>
        </w:rPr>
        <w:t xml:space="preserve"> перечн</w:t>
      </w:r>
      <w:r w:rsidR="001567CC">
        <w:rPr>
          <w:rFonts w:ascii="Times New Roman" w:hAnsi="Times New Roman" w:cs="Times New Roman"/>
          <w:sz w:val="28"/>
          <w:szCs w:val="28"/>
        </w:rPr>
        <w:t>я</w:t>
      </w:r>
      <w:r w:rsidR="00D72AEE" w:rsidRPr="008013E8">
        <w:rPr>
          <w:rFonts w:ascii="Times New Roman" w:hAnsi="Times New Roman" w:cs="Times New Roman"/>
          <w:sz w:val="28"/>
          <w:szCs w:val="28"/>
        </w:rPr>
        <w:t xml:space="preserve"> видов высокотехнологичной медицинской помощи;</w:t>
      </w:r>
    </w:p>
    <w:p w:rsidR="00D72AEE" w:rsidRPr="008013E8" w:rsidRDefault="00D72AEE" w:rsidP="00B57480">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с</w:t>
      </w:r>
      <w:r w:rsidR="00A34834" w:rsidRPr="008013E8">
        <w:rPr>
          <w:rFonts w:ascii="Times New Roman" w:hAnsi="Times New Roman" w:cs="Times New Roman"/>
          <w:sz w:val="28"/>
          <w:szCs w:val="28"/>
        </w:rPr>
        <w:t>редств, мобилизационном центре «</w:t>
      </w:r>
      <w:r w:rsidRPr="008013E8">
        <w:rPr>
          <w:rFonts w:ascii="Times New Roman" w:hAnsi="Times New Roman" w:cs="Times New Roman"/>
          <w:sz w:val="28"/>
          <w:szCs w:val="28"/>
        </w:rPr>
        <w:t>Резерв</w:t>
      </w:r>
      <w:r w:rsidR="00A34834" w:rsidRPr="008013E8">
        <w:rPr>
          <w:rFonts w:ascii="Times New Roman" w:hAnsi="Times New Roman" w:cs="Times New Roman"/>
          <w:sz w:val="28"/>
          <w:szCs w:val="28"/>
        </w:rPr>
        <w:t>»</w:t>
      </w:r>
      <w:r w:rsidRPr="008013E8">
        <w:rPr>
          <w:rFonts w:ascii="Times New Roman" w:hAnsi="Times New Roman" w:cs="Times New Roman"/>
          <w:sz w:val="28"/>
          <w:szCs w:val="28"/>
        </w:rPr>
        <w:t xml:space="preserve">, бюро </w:t>
      </w:r>
      <w:r w:rsidRPr="008013E8">
        <w:rPr>
          <w:rFonts w:ascii="Times New Roman" w:hAnsi="Times New Roman" w:cs="Times New Roman"/>
          <w:sz w:val="28"/>
          <w:szCs w:val="28"/>
        </w:rPr>
        <w:lastRenderedPageBreak/>
        <w:t>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roofErr w:type="gramEnd"/>
    </w:p>
    <w:p w:rsidR="00A22CDF" w:rsidRPr="008013E8" w:rsidRDefault="00D72AEE" w:rsidP="00A22CDF">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 </w:t>
      </w:r>
      <w:r w:rsidR="00A22CDF" w:rsidRPr="00A22CDF">
        <w:rPr>
          <w:rFonts w:ascii="Times New Roman" w:hAnsi="Times New Roman" w:cs="Times New Roman"/>
          <w:sz w:val="28"/>
          <w:szCs w:val="28"/>
        </w:rPr>
        <w:t>медицински</w:t>
      </w:r>
      <w:r w:rsidR="00A22CDF">
        <w:rPr>
          <w:rFonts w:ascii="Times New Roman" w:hAnsi="Times New Roman" w:cs="Times New Roman"/>
          <w:sz w:val="28"/>
          <w:szCs w:val="28"/>
        </w:rPr>
        <w:t>е</w:t>
      </w:r>
      <w:r w:rsidR="00A22CDF" w:rsidRPr="00A22CDF">
        <w:rPr>
          <w:rFonts w:ascii="Times New Roman" w:hAnsi="Times New Roman" w:cs="Times New Roman"/>
          <w:sz w:val="28"/>
          <w:szCs w:val="28"/>
        </w:rPr>
        <w:t xml:space="preserve"> осмотр</w:t>
      </w:r>
      <w:r w:rsidR="00A22CDF">
        <w:rPr>
          <w:rFonts w:ascii="Times New Roman" w:hAnsi="Times New Roman" w:cs="Times New Roman"/>
          <w:sz w:val="28"/>
          <w:szCs w:val="28"/>
        </w:rPr>
        <w:t>ы,</w:t>
      </w:r>
      <w:r w:rsidR="00A22CDF" w:rsidRPr="00A22CDF">
        <w:rPr>
          <w:rFonts w:ascii="Times New Roman" w:hAnsi="Times New Roman" w:cs="Times New Roman"/>
          <w:sz w:val="28"/>
          <w:szCs w:val="28"/>
        </w:rPr>
        <w:t xml:space="preserve"> в том числе  профилактически</w:t>
      </w:r>
      <w:r w:rsidR="00A22CDF">
        <w:rPr>
          <w:rFonts w:ascii="Times New Roman" w:hAnsi="Times New Roman" w:cs="Times New Roman"/>
          <w:sz w:val="28"/>
          <w:szCs w:val="28"/>
        </w:rPr>
        <w:t>е</w:t>
      </w:r>
      <w:r w:rsidR="00A22CDF" w:rsidRPr="00A22CDF">
        <w:rPr>
          <w:rFonts w:ascii="Times New Roman" w:hAnsi="Times New Roman" w:cs="Times New Roman"/>
          <w:sz w:val="28"/>
          <w:szCs w:val="28"/>
        </w:rPr>
        <w:t xml:space="preserve"> медицински</w:t>
      </w:r>
      <w:r w:rsidR="00A22CDF">
        <w:rPr>
          <w:rFonts w:ascii="Times New Roman" w:hAnsi="Times New Roman" w:cs="Times New Roman"/>
          <w:sz w:val="28"/>
          <w:szCs w:val="28"/>
        </w:rPr>
        <w:t>е</w:t>
      </w:r>
      <w:r w:rsidR="00A22CDF" w:rsidRPr="00A22CDF">
        <w:rPr>
          <w:rFonts w:ascii="Times New Roman" w:hAnsi="Times New Roman" w:cs="Times New Roman"/>
          <w:sz w:val="28"/>
          <w:szCs w:val="28"/>
        </w:rPr>
        <w:t xml:space="preserve"> осмотр</w:t>
      </w:r>
      <w:r w:rsidR="00A22CDF">
        <w:rPr>
          <w:rFonts w:ascii="Times New Roman" w:hAnsi="Times New Roman" w:cs="Times New Roman"/>
          <w:sz w:val="28"/>
          <w:szCs w:val="28"/>
        </w:rPr>
        <w:t>ы</w:t>
      </w:r>
      <w:r w:rsidR="00A22CDF" w:rsidRPr="00A22CDF">
        <w:rPr>
          <w:rFonts w:ascii="Times New Roman" w:hAnsi="Times New Roman" w:cs="Times New Roman"/>
          <w:sz w:val="28"/>
          <w:szCs w:val="28"/>
        </w:rPr>
        <w:t>, в связи с занятие физичес</w:t>
      </w:r>
      <w:r w:rsidR="00A22CDF">
        <w:rPr>
          <w:rFonts w:ascii="Times New Roman" w:hAnsi="Times New Roman" w:cs="Times New Roman"/>
          <w:sz w:val="28"/>
          <w:szCs w:val="28"/>
        </w:rPr>
        <w:t>кой культурой несовершеннолетних и членов  основного и резервного составов спортивных сборных команд Липецкой области в возрасте от 18 лет и старше</w:t>
      </w:r>
      <w:r w:rsidR="00864630">
        <w:rPr>
          <w:rFonts w:ascii="Times New Roman" w:hAnsi="Times New Roman" w:cs="Times New Roman"/>
          <w:sz w:val="28"/>
          <w:szCs w:val="28"/>
        </w:rPr>
        <w:t>, проводимые во</w:t>
      </w:r>
      <w:r w:rsidR="00864630" w:rsidRPr="00864630">
        <w:rPr>
          <w:rFonts w:ascii="Times New Roman" w:hAnsi="Times New Roman" w:cs="Times New Roman"/>
          <w:sz w:val="28"/>
          <w:szCs w:val="28"/>
        </w:rPr>
        <w:t xml:space="preserve"> </w:t>
      </w:r>
      <w:r w:rsidR="00864630" w:rsidRPr="008013E8">
        <w:rPr>
          <w:rFonts w:ascii="Times New Roman" w:hAnsi="Times New Roman" w:cs="Times New Roman"/>
          <w:sz w:val="28"/>
          <w:szCs w:val="28"/>
        </w:rPr>
        <w:t>врачебно-физкультурн</w:t>
      </w:r>
      <w:r w:rsidR="00864630">
        <w:rPr>
          <w:rFonts w:ascii="Times New Roman" w:hAnsi="Times New Roman" w:cs="Times New Roman"/>
          <w:sz w:val="28"/>
          <w:szCs w:val="28"/>
        </w:rPr>
        <w:t>ых</w:t>
      </w:r>
      <w:r w:rsidR="00864630" w:rsidRPr="008013E8">
        <w:rPr>
          <w:rFonts w:ascii="Times New Roman" w:hAnsi="Times New Roman" w:cs="Times New Roman"/>
          <w:sz w:val="28"/>
          <w:szCs w:val="28"/>
        </w:rPr>
        <w:t xml:space="preserve"> диспансер</w:t>
      </w:r>
      <w:r w:rsidR="00864630">
        <w:rPr>
          <w:rFonts w:ascii="Times New Roman" w:hAnsi="Times New Roman" w:cs="Times New Roman"/>
          <w:sz w:val="28"/>
          <w:szCs w:val="28"/>
        </w:rPr>
        <w:t>ах;</w:t>
      </w:r>
    </w:p>
    <w:p w:rsidR="000F20CF"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медицинская реабилитация работающих граждан</w:t>
      </w:r>
      <w:r w:rsidR="00173412">
        <w:rPr>
          <w:rFonts w:ascii="Times New Roman" w:hAnsi="Times New Roman" w:cs="Times New Roman"/>
          <w:sz w:val="28"/>
          <w:szCs w:val="28"/>
        </w:rPr>
        <w:t>, зарегистрированных по месту жительства в Липецкой области,</w:t>
      </w:r>
      <w:r w:rsidRPr="008013E8">
        <w:rPr>
          <w:rFonts w:ascii="Times New Roman" w:hAnsi="Times New Roman" w:cs="Times New Roman"/>
          <w:sz w:val="28"/>
          <w:szCs w:val="28"/>
        </w:rPr>
        <w:t xml:space="preserve">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r w:rsidR="000F20CF">
        <w:rPr>
          <w:rFonts w:ascii="Times New Roman" w:hAnsi="Times New Roman" w:cs="Times New Roman"/>
          <w:sz w:val="28"/>
          <w:szCs w:val="28"/>
        </w:rPr>
        <w:t>;</w:t>
      </w:r>
    </w:p>
    <w:p w:rsidR="003A5737" w:rsidRDefault="003A5737" w:rsidP="0057239D">
      <w:pPr>
        <w:autoSpaceDE w:val="0"/>
        <w:autoSpaceDN w:val="0"/>
        <w:adjustRightInd w:val="0"/>
        <w:ind w:firstLine="540"/>
        <w:jc w:val="both"/>
        <w:rPr>
          <w:sz w:val="28"/>
          <w:szCs w:val="28"/>
        </w:rPr>
      </w:pPr>
      <w:r w:rsidRPr="0057239D">
        <w:rPr>
          <w:sz w:val="28"/>
          <w:szCs w:val="28"/>
        </w:rPr>
        <w:t>диспансерное наблюдение  граждан, страдающи</w:t>
      </w:r>
      <w:r w:rsidR="006C2285">
        <w:rPr>
          <w:sz w:val="28"/>
          <w:szCs w:val="28"/>
        </w:rPr>
        <w:t>х</w:t>
      </w:r>
      <w:r w:rsidRPr="0057239D">
        <w:rPr>
          <w:sz w:val="28"/>
          <w:szCs w:val="28"/>
        </w:rPr>
        <w:t xml:space="preserve"> социально значимыми заболеваниями и заболеваниями, представляющими опасность для окружающих</w:t>
      </w:r>
      <w:r w:rsidR="00E95533">
        <w:rPr>
          <w:sz w:val="28"/>
          <w:szCs w:val="28"/>
        </w:rPr>
        <w:t>,</w:t>
      </w:r>
      <w:r w:rsidRPr="0057239D">
        <w:rPr>
          <w:sz w:val="28"/>
          <w:szCs w:val="28"/>
        </w:rPr>
        <w:t xml:space="preserve"> </w:t>
      </w:r>
      <w:r w:rsidRPr="00CD7A05">
        <w:rPr>
          <w:sz w:val="28"/>
          <w:szCs w:val="28"/>
        </w:rPr>
        <w:t>а также лиц, страдающи</w:t>
      </w:r>
      <w:r w:rsidR="00E95533" w:rsidRPr="00CD7A05">
        <w:rPr>
          <w:sz w:val="28"/>
          <w:szCs w:val="28"/>
        </w:rPr>
        <w:t>х</w:t>
      </w:r>
      <w:r w:rsidRPr="00CD7A05">
        <w:rPr>
          <w:sz w:val="28"/>
          <w:szCs w:val="28"/>
        </w:rPr>
        <w:t xml:space="preserve"> хроническими заболеваниями, функциональными расстройствами, иными состояниями</w:t>
      </w:r>
      <w:r w:rsidR="00CD7A05" w:rsidRPr="00CD7A05">
        <w:rPr>
          <w:sz w:val="28"/>
          <w:szCs w:val="28"/>
        </w:rPr>
        <w:t xml:space="preserve"> (</w:t>
      </w:r>
      <w:r w:rsidR="008E3116" w:rsidRPr="00CD7A05">
        <w:rPr>
          <w:sz w:val="28"/>
          <w:szCs w:val="28"/>
        </w:rPr>
        <w:t>в части видов  медицинской помощи и при заболевани</w:t>
      </w:r>
      <w:r w:rsidR="00CD7A05">
        <w:rPr>
          <w:sz w:val="28"/>
          <w:szCs w:val="28"/>
        </w:rPr>
        <w:t>ях</w:t>
      </w:r>
      <w:r w:rsidR="008E3116" w:rsidRPr="00CD7A05">
        <w:rPr>
          <w:sz w:val="28"/>
          <w:szCs w:val="28"/>
        </w:rPr>
        <w:t xml:space="preserve"> не входящих в базовую программу</w:t>
      </w:r>
      <w:r w:rsidR="00CD7A05" w:rsidRPr="00CD7A05">
        <w:rPr>
          <w:sz w:val="28"/>
          <w:szCs w:val="28"/>
        </w:rPr>
        <w:t xml:space="preserve"> обязательного медицинского страхования</w:t>
      </w:r>
      <w:r w:rsidR="001C762D">
        <w:rPr>
          <w:sz w:val="28"/>
          <w:szCs w:val="28"/>
        </w:rPr>
        <w:t>)</w:t>
      </w:r>
      <w:r w:rsidRPr="00CD7A05">
        <w:rPr>
          <w:sz w:val="28"/>
          <w:szCs w:val="28"/>
        </w:rPr>
        <w:t>;</w:t>
      </w:r>
      <w:r w:rsidRPr="003A5737">
        <w:rPr>
          <w:rFonts w:eastAsiaTheme="minorHAnsi"/>
          <w:b/>
          <w:color w:val="FF0000"/>
          <w:sz w:val="28"/>
          <w:szCs w:val="28"/>
          <w:lang w:eastAsia="en-US"/>
        </w:rPr>
        <w:t xml:space="preserve"> </w:t>
      </w:r>
    </w:p>
    <w:p w:rsidR="00D72AEE" w:rsidRPr="008013E8"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D72AEE" w:rsidRPr="008013E8"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 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D72AEE" w:rsidRPr="008013E8"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 дополнительные меры по оказанию медицинской помощи в соответствии с </w:t>
      </w:r>
      <w:hyperlink r:id="rId15" w:history="1">
        <w:r w:rsidRPr="008013E8">
          <w:rPr>
            <w:rFonts w:ascii="Times New Roman" w:hAnsi="Times New Roman" w:cs="Times New Roman"/>
            <w:sz w:val="28"/>
            <w:szCs w:val="28"/>
          </w:rPr>
          <w:t>Законом</w:t>
        </w:r>
      </w:hyperlink>
      <w:r w:rsidRPr="008013E8">
        <w:rPr>
          <w:rFonts w:ascii="Times New Roman" w:hAnsi="Times New Roman" w:cs="Times New Roman"/>
          <w:sz w:val="28"/>
          <w:szCs w:val="28"/>
        </w:rPr>
        <w:t xml:space="preserve"> Липецкой о</w:t>
      </w:r>
      <w:r w:rsidR="00607330" w:rsidRPr="008013E8">
        <w:rPr>
          <w:rFonts w:ascii="Times New Roman" w:hAnsi="Times New Roman" w:cs="Times New Roman"/>
          <w:sz w:val="28"/>
          <w:szCs w:val="28"/>
        </w:rPr>
        <w:t>бласти от 02</w:t>
      </w:r>
      <w:r w:rsidR="009647FF">
        <w:rPr>
          <w:rFonts w:ascii="Times New Roman" w:hAnsi="Times New Roman" w:cs="Times New Roman"/>
          <w:sz w:val="28"/>
          <w:szCs w:val="28"/>
        </w:rPr>
        <w:t xml:space="preserve"> декабря 2004 года </w:t>
      </w:r>
      <w:r w:rsidR="00607330" w:rsidRPr="008013E8">
        <w:rPr>
          <w:rFonts w:ascii="Times New Roman" w:hAnsi="Times New Roman" w:cs="Times New Roman"/>
          <w:sz w:val="28"/>
          <w:szCs w:val="28"/>
        </w:rPr>
        <w:t>№</w:t>
      </w:r>
      <w:r w:rsidRPr="008013E8">
        <w:rPr>
          <w:rFonts w:ascii="Times New Roman" w:hAnsi="Times New Roman" w:cs="Times New Roman"/>
          <w:sz w:val="28"/>
          <w:szCs w:val="28"/>
        </w:rPr>
        <w:t xml:space="preserve"> 141-ОЗ </w:t>
      </w:r>
      <w:r w:rsidR="00607330" w:rsidRPr="008013E8">
        <w:rPr>
          <w:rFonts w:ascii="Times New Roman" w:hAnsi="Times New Roman" w:cs="Times New Roman"/>
          <w:sz w:val="28"/>
          <w:szCs w:val="28"/>
        </w:rPr>
        <w:t>«</w:t>
      </w:r>
      <w:r w:rsidRPr="008013E8">
        <w:rPr>
          <w:rFonts w:ascii="Times New Roman" w:hAnsi="Times New Roman" w:cs="Times New Roman"/>
          <w:sz w:val="28"/>
          <w:szCs w:val="28"/>
        </w:rPr>
        <w:t>О мерах социальной поддержки отдельных катег</w:t>
      </w:r>
      <w:r w:rsidR="00607330" w:rsidRPr="008013E8">
        <w:rPr>
          <w:rFonts w:ascii="Times New Roman" w:hAnsi="Times New Roman" w:cs="Times New Roman"/>
          <w:sz w:val="28"/>
          <w:szCs w:val="28"/>
        </w:rPr>
        <w:t>орий граждан в Липецкой области»</w:t>
      </w:r>
      <w:r w:rsidRPr="008013E8">
        <w:rPr>
          <w:rFonts w:ascii="Times New Roman" w:hAnsi="Times New Roman" w:cs="Times New Roman"/>
          <w:sz w:val="28"/>
          <w:szCs w:val="28"/>
        </w:rPr>
        <w:t>;</w:t>
      </w:r>
    </w:p>
    <w:p w:rsidR="00D72AEE" w:rsidRPr="008013E8"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финансирование работ и услуг по экспертизе профпригодности и</w:t>
      </w:r>
      <w:r w:rsidR="00641A98">
        <w:rPr>
          <w:rFonts w:ascii="Times New Roman" w:hAnsi="Times New Roman" w:cs="Times New Roman"/>
          <w:sz w:val="28"/>
          <w:szCs w:val="28"/>
        </w:rPr>
        <w:t xml:space="preserve"> связи заболеваний с профессией,</w:t>
      </w:r>
      <w:r w:rsidRPr="008013E8">
        <w:rPr>
          <w:rFonts w:ascii="Times New Roman" w:hAnsi="Times New Roman" w:cs="Times New Roman"/>
          <w:sz w:val="28"/>
          <w:szCs w:val="28"/>
        </w:rPr>
        <w:t xml:space="preserve"> услуг, направленных на спасение жизни людей и защиту их здоровья при чрезвычайных ситуациях (отделение медицины катастроф);</w:t>
      </w:r>
    </w:p>
    <w:p w:rsidR="00D72AEE" w:rsidRPr="008013E8" w:rsidRDefault="00D72AEE" w:rsidP="00BB461C">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w:t>
      </w:r>
      <w:r w:rsidR="00A90435">
        <w:rPr>
          <w:rFonts w:ascii="Times New Roman" w:hAnsi="Times New Roman" w:cs="Times New Roman"/>
          <w:sz w:val="28"/>
          <w:szCs w:val="28"/>
        </w:rPr>
        <w:t xml:space="preserve">помещенных под надзор в организацию для детей сирот и детей, оставшихся без попечения родителей, </w:t>
      </w:r>
      <w:r w:rsidRPr="008013E8">
        <w:rPr>
          <w:rFonts w:ascii="Times New Roman" w:hAnsi="Times New Roman" w:cs="Times New Roman"/>
          <w:sz w:val="28"/>
          <w:szCs w:val="28"/>
        </w:rPr>
        <w:t>в части видов медицинской помощи и по заболеваниям, входящим в базовую программу обязательного медицинского страхования, незастрахованным</w:t>
      </w:r>
      <w:proofErr w:type="gramEnd"/>
      <w:r w:rsidRPr="008013E8">
        <w:rPr>
          <w:rFonts w:ascii="Times New Roman" w:hAnsi="Times New Roman" w:cs="Times New Roman"/>
          <w:sz w:val="28"/>
          <w:szCs w:val="28"/>
        </w:rPr>
        <w:t xml:space="preserve"> лицам, и в части видов медицинской помощи и по заболеваниям, не входящим в базовую программу обязательного медицинского страхования;</w:t>
      </w:r>
    </w:p>
    <w:p w:rsidR="00D72AEE" w:rsidRPr="008013E8" w:rsidRDefault="00D72AEE" w:rsidP="00BB461C">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w:t>
      </w:r>
      <w:r w:rsidRPr="008013E8">
        <w:rPr>
          <w:rFonts w:ascii="Times New Roman" w:hAnsi="Times New Roman" w:cs="Times New Roman"/>
          <w:sz w:val="28"/>
          <w:szCs w:val="28"/>
        </w:rPr>
        <w:lastRenderedPageBreak/>
        <w:t>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roofErr w:type="gramEnd"/>
    </w:p>
    <w:p w:rsidR="00D72AEE" w:rsidRPr="008013E8" w:rsidRDefault="00D72AE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D72AEE" w:rsidRPr="008013E8" w:rsidRDefault="00D72AEE" w:rsidP="000A3AD7">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обеспечение граждан </w:t>
      </w:r>
      <w:r w:rsidR="00641A98">
        <w:rPr>
          <w:rFonts w:ascii="Times New Roman" w:hAnsi="Times New Roman" w:cs="Times New Roman"/>
          <w:sz w:val="28"/>
          <w:szCs w:val="28"/>
        </w:rPr>
        <w:t xml:space="preserve">зарегистрированными в установленном порядке на территории </w:t>
      </w:r>
      <w:r w:rsidRPr="008013E8">
        <w:rPr>
          <w:rFonts w:ascii="Times New Roman" w:hAnsi="Times New Roman" w:cs="Times New Roman"/>
          <w:sz w:val="28"/>
          <w:szCs w:val="28"/>
        </w:rPr>
        <w:t>Российской Федерации</w:t>
      </w:r>
      <w:r w:rsidR="00641A98">
        <w:rPr>
          <w:rFonts w:ascii="Times New Roman" w:hAnsi="Times New Roman" w:cs="Times New Roman"/>
          <w:sz w:val="28"/>
          <w:szCs w:val="28"/>
        </w:rPr>
        <w:t xml:space="preserve"> лекарственными  препаратами для лечения заболеваний</w:t>
      </w:r>
      <w:r w:rsidRPr="008013E8">
        <w:rPr>
          <w:rFonts w:ascii="Times New Roman" w:hAnsi="Times New Roman" w:cs="Times New Roman"/>
          <w:sz w:val="28"/>
          <w:szCs w:val="28"/>
        </w:rPr>
        <w:t xml:space="preserve">, </w:t>
      </w:r>
      <w:r w:rsidR="00641A98">
        <w:rPr>
          <w:rFonts w:ascii="Times New Roman" w:hAnsi="Times New Roman" w:cs="Times New Roman"/>
          <w:sz w:val="28"/>
          <w:szCs w:val="28"/>
        </w:rPr>
        <w:t xml:space="preserve"> </w:t>
      </w:r>
      <w:r w:rsidRPr="008013E8">
        <w:rPr>
          <w:rFonts w:ascii="Times New Roman" w:hAnsi="Times New Roman" w:cs="Times New Roman"/>
          <w:sz w:val="28"/>
          <w:szCs w:val="28"/>
        </w:rPr>
        <w:t xml:space="preserve">включенных </w:t>
      </w:r>
      <w:r w:rsidR="00641A98">
        <w:rPr>
          <w:rFonts w:ascii="Times New Roman" w:hAnsi="Times New Roman" w:cs="Times New Roman"/>
          <w:sz w:val="28"/>
          <w:szCs w:val="28"/>
        </w:rPr>
        <w:t xml:space="preserve">в </w:t>
      </w:r>
      <w:r w:rsidR="00AE5F5E">
        <w:rPr>
          <w:rFonts w:ascii="Times New Roman" w:hAnsi="Times New Roman" w:cs="Times New Roman"/>
          <w:sz w:val="28"/>
          <w:szCs w:val="28"/>
        </w:rPr>
        <w:t xml:space="preserve">перечень </w:t>
      </w:r>
      <w:hyperlink r:id="rId16" w:history="1">
        <w:r w:rsidRPr="008013E8">
          <w:rPr>
            <w:rFonts w:ascii="Times New Roman" w:hAnsi="Times New Roman" w:cs="Times New Roman"/>
            <w:sz w:val="28"/>
            <w:szCs w:val="28"/>
          </w:rPr>
          <w:t>постановление</w:t>
        </w:r>
      </w:hyperlink>
      <w:r w:rsidR="00AE5F5E">
        <w:rPr>
          <w:rFonts w:ascii="Times New Roman" w:hAnsi="Times New Roman" w:cs="Times New Roman"/>
          <w:sz w:val="28"/>
          <w:szCs w:val="28"/>
        </w:rPr>
        <w:t xml:space="preserve">м </w:t>
      </w:r>
      <w:r w:rsidRPr="008013E8">
        <w:rPr>
          <w:rFonts w:ascii="Times New Roman" w:hAnsi="Times New Roman" w:cs="Times New Roman"/>
          <w:sz w:val="28"/>
          <w:szCs w:val="28"/>
        </w:rPr>
        <w:t xml:space="preserve"> Правительства Российской Федерации от 26 апреля 2012 года </w:t>
      </w:r>
      <w:r w:rsidR="009647FF">
        <w:rPr>
          <w:rFonts w:ascii="Times New Roman" w:hAnsi="Times New Roman" w:cs="Times New Roman"/>
          <w:sz w:val="28"/>
          <w:szCs w:val="28"/>
        </w:rPr>
        <w:t xml:space="preserve">   </w:t>
      </w:r>
      <w:r w:rsidR="00F047A2" w:rsidRPr="008013E8">
        <w:rPr>
          <w:rFonts w:ascii="Times New Roman" w:hAnsi="Times New Roman" w:cs="Times New Roman"/>
          <w:sz w:val="28"/>
          <w:szCs w:val="28"/>
        </w:rPr>
        <w:t>№ 403 «</w:t>
      </w:r>
      <w:r w:rsidRPr="008013E8">
        <w:rPr>
          <w:rFonts w:ascii="Times New Roman" w:hAnsi="Times New Roman" w:cs="Times New Roman"/>
          <w:sz w:val="28"/>
          <w:szCs w:val="28"/>
        </w:rPr>
        <w:t xml:space="preserve">О порядке ведения Федерального регистра лиц, страдающих </w:t>
      </w:r>
      <w:proofErr w:type="spellStart"/>
      <w:r w:rsidRPr="008013E8">
        <w:rPr>
          <w:rFonts w:ascii="Times New Roman" w:hAnsi="Times New Roman" w:cs="Times New Roman"/>
          <w:sz w:val="28"/>
          <w:szCs w:val="28"/>
        </w:rPr>
        <w:t>жизнеугрожающими</w:t>
      </w:r>
      <w:proofErr w:type="spellEnd"/>
      <w:r w:rsidRPr="008013E8">
        <w:rPr>
          <w:rFonts w:ascii="Times New Roman" w:hAnsi="Times New Roman" w:cs="Times New Roman"/>
          <w:sz w:val="28"/>
          <w:szCs w:val="28"/>
        </w:rPr>
        <w:t xml:space="preserve"> и хроническими прогрессирующими редкими (</w:t>
      </w:r>
      <w:proofErr w:type="spellStart"/>
      <w:r w:rsidRPr="008013E8">
        <w:rPr>
          <w:rFonts w:ascii="Times New Roman" w:hAnsi="Times New Roman" w:cs="Times New Roman"/>
          <w:sz w:val="28"/>
          <w:szCs w:val="28"/>
        </w:rPr>
        <w:t>орфанными</w:t>
      </w:r>
      <w:proofErr w:type="spellEnd"/>
      <w:r w:rsidRPr="008013E8">
        <w:rPr>
          <w:rFonts w:ascii="Times New Roman" w:hAnsi="Times New Roman" w:cs="Times New Roman"/>
          <w:sz w:val="28"/>
          <w:szCs w:val="28"/>
        </w:rPr>
        <w:t>) заболеваниями, приводящими к сокращению продолжительности жизни граждан или их инвалидности, и его регионального сегмента</w:t>
      </w:r>
      <w:r w:rsidR="00F047A2" w:rsidRPr="008013E8">
        <w:rPr>
          <w:rFonts w:ascii="Times New Roman" w:hAnsi="Times New Roman" w:cs="Times New Roman"/>
          <w:sz w:val="28"/>
          <w:szCs w:val="28"/>
        </w:rPr>
        <w:t>»</w:t>
      </w:r>
      <w:r w:rsidRPr="008013E8">
        <w:rPr>
          <w:rFonts w:ascii="Times New Roman" w:hAnsi="Times New Roman" w:cs="Times New Roman"/>
          <w:sz w:val="28"/>
          <w:szCs w:val="28"/>
        </w:rPr>
        <w:t>;</w:t>
      </w:r>
      <w:proofErr w:type="gramEnd"/>
    </w:p>
    <w:p w:rsidR="00AE5F5E" w:rsidRDefault="00D72AEE" w:rsidP="000A3AD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обеспечение лекарственными препаратами </w:t>
      </w:r>
      <w:r w:rsidR="006C2285">
        <w:rPr>
          <w:rFonts w:ascii="Times New Roman" w:hAnsi="Times New Roman" w:cs="Times New Roman"/>
          <w:sz w:val="28"/>
          <w:szCs w:val="28"/>
        </w:rPr>
        <w:t xml:space="preserve"> </w:t>
      </w:r>
      <w:r w:rsidRPr="008013E8">
        <w:rPr>
          <w:rFonts w:ascii="Times New Roman" w:hAnsi="Times New Roman" w:cs="Times New Roman"/>
          <w:sz w:val="28"/>
          <w:szCs w:val="28"/>
        </w:rPr>
        <w:t>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r w:rsidR="0021017B">
        <w:rPr>
          <w:rFonts w:ascii="Times New Roman" w:hAnsi="Times New Roman" w:cs="Times New Roman"/>
          <w:sz w:val="28"/>
          <w:szCs w:val="28"/>
        </w:rPr>
        <w:t>;</w:t>
      </w:r>
    </w:p>
    <w:p w:rsidR="00D72AEE" w:rsidRPr="003A5737" w:rsidRDefault="003A5737" w:rsidP="000A3AD7">
      <w:pPr>
        <w:pStyle w:val="ConsPlusNormal"/>
        <w:ind w:firstLine="709"/>
        <w:jc w:val="both"/>
        <w:rPr>
          <w:rFonts w:ascii="Times New Roman" w:hAnsi="Times New Roman" w:cs="Times New Roman"/>
          <w:sz w:val="28"/>
          <w:szCs w:val="28"/>
        </w:rPr>
      </w:pPr>
      <w:r w:rsidRPr="003A5737">
        <w:rPr>
          <w:rFonts w:ascii="Times New Roman" w:hAnsi="Times New Roman" w:cs="Times New Roman"/>
          <w:sz w:val="28"/>
          <w:szCs w:val="28"/>
        </w:rPr>
        <w:t xml:space="preserve"> </w:t>
      </w:r>
      <w:r w:rsidR="00AE5F5E" w:rsidRPr="008013E8">
        <w:rPr>
          <w:rFonts w:ascii="Times New Roman" w:hAnsi="Times New Roman" w:cs="Times New Roman"/>
          <w:sz w:val="28"/>
          <w:szCs w:val="28"/>
        </w:rPr>
        <w:t xml:space="preserve">обеспечение лекарственными препаратами </w:t>
      </w:r>
      <w:r w:rsidR="00AE5F5E">
        <w:rPr>
          <w:rFonts w:ascii="Times New Roman" w:hAnsi="Times New Roman" w:cs="Times New Roman"/>
          <w:sz w:val="28"/>
          <w:szCs w:val="28"/>
        </w:rPr>
        <w:t xml:space="preserve">в соответствии </w:t>
      </w:r>
      <w:r w:rsidRPr="003A5737">
        <w:rPr>
          <w:rFonts w:ascii="Times New Roman" w:hAnsi="Times New Roman" w:cs="Times New Roman"/>
          <w:sz w:val="28"/>
          <w:szCs w:val="28"/>
        </w:rPr>
        <w:t>с перечнем групп населения, при амбулаторном лечении которых лекарственны</w:t>
      </w:r>
      <w:r w:rsidR="006C2285">
        <w:rPr>
          <w:rFonts w:ascii="Times New Roman" w:hAnsi="Times New Roman" w:cs="Times New Roman"/>
          <w:sz w:val="28"/>
          <w:szCs w:val="28"/>
        </w:rPr>
        <w:t xml:space="preserve">е препараты </w:t>
      </w:r>
      <w:r w:rsidRPr="003A5737">
        <w:rPr>
          <w:rFonts w:ascii="Times New Roman" w:hAnsi="Times New Roman" w:cs="Times New Roman"/>
          <w:sz w:val="28"/>
          <w:szCs w:val="28"/>
        </w:rPr>
        <w:t xml:space="preserve"> отпускаются по рецептам врачей с 50-процентной скидкой</w:t>
      </w:r>
      <w:r w:rsidR="00D72AEE" w:rsidRPr="003A5737">
        <w:rPr>
          <w:rFonts w:ascii="Times New Roman" w:hAnsi="Times New Roman" w:cs="Times New Roman"/>
          <w:sz w:val="28"/>
          <w:szCs w:val="28"/>
        </w:rPr>
        <w:t>;</w:t>
      </w:r>
    </w:p>
    <w:p w:rsidR="00D46D11" w:rsidRDefault="00D46D11" w:rsidP="000A3A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туберкулином в целях проведения </w:t>
      </w:r>
      <w:proofErr w:type="spellStart"/>
      <w:r>
        <w:rPr>
          <w:rFonts w:ascii="Times New Roman" w:hAnsi="Times New Roman" w:cs="Times New Roman"/>
          <w:sz w:val="28"/>
          <w:szCs w:val="28"/>
        </w:rPr>
        <w:t>туберкулинодиагностики</w:t>
      </w:r>
      <w:proofErr w:type="spellEnd"/>
      <w:r>
        <w:rPr>
          <w:rFonts w:ascii="Times New Roman" w:hAnsi="Times New Roman" w:cs="Times New Roman"/>
          <w:sz w:val="28"/>
          <w:szCs w:val="28"/>
        </w:rPr>
        <w:t>;</w:t>
      </w:r>
    </w:p>
    <w:p w:rsidR="00D46D11" w:rsidRDefault="00D46D11" w:rsidP="000A3A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DA6C69" w:rsidRDefault="00D72AEE" w:rsidP="000A3AD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неонатальный скрининг на 5 наследст</w:t>
      </w:r>
      <w:r w:rsidR="008231BD">
        <w:rPr>
          <w:rFonts w:ascii="Times New Roman" w:hAnsi="Times New Roman" w:cs="Times New Roman"/>
          <w:sz w:val="28"/>
          <w:szCs w:val="28"/>
        </w:rPr>
        <w:t>венных и врожденных заболеваний;</w:t>
      </w:r>
    </w:p>
    <w:p w:rsidR="00B142E9" w:rsidRPr="008013E8" w:rsidRDefault="00B142E9" w:rsidP="00B142E9">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w:t>
      </w:r>
      <w:r>
        <w:rPr>
          <w:rFonts w:ascii="Times New Roman" w:hAnsi="Times New Roman" w:cs="Times New Roman"/>
          <w:sz w:val="28"/>
          <w:szCs w:val="28"/>
        </w:rPr>
        <w:t xml:space="preserve">помещенных </w:t>
      </w:r>
      <w:r>
        <w:rPr>
          <w:rFonts w:ascii="Times New Roman" w:hAnsi="Times New Roman" w:cs="Times New Roman"/>
          <w:sz w:val="28"/>
          <w:szCs w:val="28"/>
        </w:rPr>
        <w:lastRenderedPageBreak/>
        <w:t xml:space="preserve">под надзор в организацию для детей сирот и детей, оставшихся без попечения родителей, </w:t>
      </w:r>
      <w:r w:rsidRPr="008013E8">
        <w:rPr>
          <w:rFonts w:ascii="Times New Roman" w:hAnsi="Times New Roman" w:cs="Times New Roman"/>
          <w:sz w:val="28"/>
          <w:szCs w:val="28"/>
        </w:rPr>
        <w:t>в части видов медицинской помощи и по заболеваниям, входящим в базовую программу обязательного медицинского страхования, незастрахованным</w:t>
      </w:r>
      <w:proofErr w:type="gramEnd"/>
      <w:r w:rsidRPr="008013E8">
        <w:rPr>
          <w:rFonts w:ascii="Times New Roman" w:hAnsi="Times New Roman" w:cs="Times New Roman"/>
          <w:sz w:val="28"/>
          <w:szCs w:val="28"/>
        </w:rPr>
        <w:t xml:space="preserve"> лицам, и в части видов медицинской помощи и по заболеваниям, не входящим в базовую программу обязательного медицинского страхования;</w:t>
      </w:r>
    </w:p>
    <w:p w:rsidR="00B142E9" w:rsidRPr="008013E8" w:rsidRDefault="00B142E9" w:rsidP="00B142E9">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w:t>
      </w:r>
      <w:r>
        <w:rPr>
          <w:rFonts w:ascii="Times New Roman" w:hAnsi="Times New Roman" w:cs="Times New Roman"/>
          <w:sz w:val="28"/>
          <w:szCs w:val="28"/>
        </w:rPr>
        <w:t>ьного медицинского страхования).</w:t>
      </w:r>
      <w:proofErr w:type="gramEnd"/>
    </w:p>
    <w:p w:rsidR="00EE74A2" w:rsidRPr="00EE74A2" w:rsidRDefault="00EE74A2" w:rsidP="000A3AD7">
      <w:pPr>
        <w:autoSpaceDE w:val="0"/>
        <w:autoSpaceDN w:val="0"/>
        <w:adjustRightInd w:val="0"/>
        <w:ind w:firstLine="709"/>
        <w:jc w:val="both"/>
        <w:rPr>
          <w:sz w:val="28"/>
          <w:szCs w:val="28"/>
        </w:rPr>
      </w:pPr>
      <w:r w:rsidRPr="00EE74A2">
        <w:rPr>
          <w:sz w:val="28"/>
          <w:szCs w:val="28"/>
        </w:rP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A529DE" w:rsidRDefault="00A529DE" w:rsidP="008013E8">
      <w:pPr>
        <w:pStyle w:val="ConsPlusNormal"/>
        <w:ind w:firstLine="0"/>
        <w:jc w:val="center"/>
        <w:rPr>
          <w:rFonts w:ascii="Times New Roman" w:hAnsi="Times New Roman" w:cs="Times New Roman"/>
          <w:sz w:val="28"/>
          <w:szCs w:val="28"/>
        </w:rPr>
      </w:pPr>
    </w:p>
    <w:p w:rsidR="002927B4" w:rsidRDefault="002927B4" w:rsidP="008013E8">
      <w:pPr>
        <w:pStyle w:val="ConsPlusNormal"/>
        <w:ind w:firstLine="0"/>
        <w:jc w:val="center"/>
        <w:rPr>
          <w:rFonts w:ascii="Times New Roman" w:hAnsi="Times New Roman" w:cs="Times New Roman"/>
          <w:sz w:val="28"/>
          <w:szCs w:val="28"/>
        </w:rPr>
        <w:sectPr w:rsidR="002927B4" w:rsidSect="008B3F7E">
          <w:headerReference w:type="even" r:id="rId17"/>
          <w:footerReference w:type="even" r:id="rId18"/>
          <w:footerReference w:type="default" r:id="rId19"/>
          <w:footerReference w:type="first" r:id="rId20"/>
          <w:pgSz w:w="11906" w:h="16838"/>
          <w:pgMar w:top="567" w:right="851" w:bottom="567" w:left="1134" w:header="709" w:footer="709" w:gutter="0"/>
          <w:cols w:space="708"/>
          <w:titlePg/>
          <w:docGrid w:linePitch="360"/>
        </w:sectPr>
      </w:pPr>
    </w:p>
    <w:p w:rsidR="00CD7A05" w:rsidRDefault="00CD7A05" w:rsidP="00CD7A0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Стоимость Программы по источникам финансового обеспечения на 2018-2020 годы</w:t>
      </w:r>
    </w:p>
    <w:p w:rsidR="00CD7A05" w:rsidRPr="0094656D" w:rsidRDefault="00CD7A05" w:rsidP="00CD7A05">
      <w:pPr>
        <w:autoSpaceDE w:val="0"/>
        <w:autoSpaceDN w:val="0"/>
        <w:adjustRightInd w:val="0"/>
        <w:ind w:firstLine="851"/>
        <w:jc w:val="center"/>
      </w:pPr>
      <w:r>
        <w:t xml:space="preserve">                                                                                                                                                                                                               Таблица 2</w:t>
      </w:r>
    </w:p>
    <w:tbl>
      <w:tblPr>
        <w:tblW w:w="18435" w:type="dxa"/>
        <w:tblInd w:w="629" w:type="dxa"/>
        <w:tblLayout w:type="fixed"/>
        <w:tblCellMar>
          <w:top w:w="102" w:type="dxa"/>
          <w:left w:w="62" w:type="dxa"/>
          <w:bottom w:w="102" w:type="dxa"/>
          <w:right w:w="62" w:type="dxa"/>
        </w:tblCellMar>
        <w:tblLook w:val="04A0"/>
      </w:tblPr>
      <w:tblGrid>
        <w:gridCol w:w="5951"/>
        <w:gridCol w:w="6"/>
        <w:gridCol w:w="702"/>
        <w:gridCol w:w="7"/>
        <w:gridCol w:w="1268"/>
        <w:gridCol w:w="7"/>
        <w:gridCol w:w="1411"/>
        <w:gridCol w:w="7"/>
        <w:gridCol w:w="1269"/>
        <w:gridCol w:w="7"/>
        <w:gridCol w:w="1552"/>
        <w:gridCol w:w="8"/>
        <w:gridCol w:w="1126"/>
        <w:gridCol w:w="8"/>
        <w:gridCol w:w="1551"/>
        <w:gridCol w:w="9"/>
        <w:gridCol w:w="3546"/>
      </w:tblGrid>
      <w:tr w:rsidR="00CD7A05" w:rsidTr="00D24D24">
        <w:trPr>
          <w:trHeight w:val="138"/>
        </w:trPr>
        <w:tc>
          <w:tcPr>
            <w:tcW w:w="5957" w:type="dxa"/>
            <w:gridSpan w:val="2"/>
            <w:vMerge w:val="restart"/>
            <w:tcBorders>
              <w:top w:val="single" w:sz="4" w:space="0" w:color="auto"/>
              <w:left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9" w:type="dxa"/>
            <w:gridSpan w:val="2"/>
            <w:vMerge w:val="restart"/>
            <w:tcBorders>
              <w:top w:val="single" w:sz="4" w:space="0" w:color="auto"/>
              <w:left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w:t>
            </w:r>
          </w:p>
          <w:p w:rsidR="00CD7A05" w:rsidRDefault="00CD7A05" w:rsidP="00A246A6">
            <w:pPr>
              <w:autoSpaceDE w:val="0"/>
              <w:autoSpaceDN w:val="0"/>
              <w:adjustRightInd w:val="0"/>
              <w:jc w:val="center"/>
              <w:rPr>
                <w:sz w:val="18"/>
                <w:szCs w:val="18"/>
              </w:rPr>
            </w:pPr>
            <w:r>
              <w:rPr>
                <w:sz w:val="18"/>
                <w:szCs w:val="18"/>
              </w:rPr>
              <w:t>строки</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2018 год</w:t>
            </w:r>
          </w:p>
        </w:tc>
        <w:tc>
          <w:tcPr>
            <w:tcW w:w="5530" w:type="dxa"/>
            <w:gridSpan w:val="8"/>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Плановый период</w:t>
            </w:r>
          </w:p>
        </w:tc>
        <w:tc>
          <w:tcPr>
            <w:tcW w:w="3546" w:type="dxa"/>
            <w:vMerge w:val="restart"/>
          </w:tcPr>
          <w:p w:rsidR="00CD7A05" w:rsidRDefault="00CD7A05" w:rsidP="00A246A6">
            <w:pPr>
              <w:autoSpaceDE w:val="0"/>
              <w:autoSpaceDN w:val="0"/>
              <w:adjustRightInd w:val="0"/>
              <w:jc w:val="center"/>
              <w:rPr>
                <w:sz w:val="16"/>
                <w:szCs w:val="16"/>
              </w:rPr>
            </w:pPr>
          </w:p>
        </w:tc>
      </w:tr>
      <w:tr w:rsidR="00CD7A05" w:rsidTr="00D24D24">
        <w:trPr>
          <w:trHeight w:val="115"/>
        </w:trPr>
        <w:tc>
          <w:tcPr>
            <w:tcW w:w="5957" w:type="dxa"/>
            <w:gridSpan w:val="2"/>
            <w:vMerge/>
            <w:tcBorders>
              <w:left w:val="single" w:sz="4" w:space="0" w:color="auto"/>
              <w:right w:val="single" w:sz="4" w:space="0" w:color="auto"/>
            </w:tcBorders>
            <w:vAlign w:val="center"/>
            <w:hideMark/>
          </w:tcPr>
          <w:p w:rsidR="00CD7A05" w:rsidRDefault="00CD7A05" w:rsidP="00A246A6">
            <w:pPr>
              <w:rPr>
                <w:sz w:val="18"/>
                <w:szCs w:val="18"/>
              </w:rPr>
            </w:pPr>
          </w:p>
        </w:tc>
        <w:tc>
          <w:tcPr>
            <w:tcW w:w="709" w:type="dxa"/>
            <w:gridSpan w:val="2"/>
            <w:vMerge/>
            <w:tcBorders>
              <w:left w:val="single" w:sz="4" w:space="0" w:color="auto"/>
              <w:right w:val="single" w:sz="4" w:space="0" w:color="auto"/>
            </w:tcBorders>
            <w:vAlign w:val="center"/>
            <w:hideMark/>
          </w:tcPr>
          <w:p w:rsidR="00CD7A05" w:rsidRDefault="00CD7A05" w:rsidP="00A246A6">
            <w:pPr>
              <w:rPr>
                <w:sz w:val="18"/>
                <w:szCs w:val="18"/>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8"/>
                <w:szCs w:val="18"/>
              </w:rPr>
            </w:pPr>
          </w:p>
        </w:tc>
        <w:tc>
          <w:tcPr>
            <w:tcW w:w="2836" w:type="dxa"/>
            <w:gridSpan w:val="4"/>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2019 год</w:t>
            </w:r>
          </w:p>
        </w:tc>
        <w:tc>
          <w:tcPr>
            <w:tcW w:w="2694" w:type="dxa"/>
            <w:gridSpan w:val="4"/>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2020 год</w:t>
            </w:r>
          </w:p>
        </w:tc>
        <w:tc>
          <w:tcPr>
            <w:tcW w:w="3546" w:type="dxa"/>
            <w:vMerge/>
            <w:vAlign w:val="center"/>
            <w:hideMark/>
          </w:tcPr>
          <w:p w:rsidR="00CD7A05" w:rsidRDefault="00CD7A05" w:rsidP="00A246A6">
            <w:pPr>
              <w:rPr>
                <w:sz w:val="16"/>
                <w:szCs w:val="16"/>
              </w:rPr>
            </w:pPr>
          </w:p>
        </w:tc>
      </w:tr>
      <w:tr w:rsidR="00CD7A05" w:rsidTr="00D24D24">
        <w:trPr>
          <w:gridAfter w:val="1"/>
          <w:wAfter w:w="3546" w:type="dxa"/>
          <w:trHeight w:val="313"/>
        </w:trPr>
        <w:tc>
          <w:tcPr>
            <w:tcW w:w="5957" w:type="dxa"/>
            <w:gridSpan w:val="2"/>
            <w:vMerge/>
            <w:tcBorders>
              <w:left w:val="single" w:sz="4" w:space="0" w:color="auto"/>
              <w:right w:val="single" w:sz="4" w:space="0" w:color="auto"/>
            </w:tcBorders>
            <w:vAlign w:val="center"/>
            <w:hideMark/>
          </w:tcPr>
          <w:p w:rsidR="00CD7A05" w:rsidRDefault="00CD7A05" w:rsidP="00A246A6">
            <w:pPr>
              <w:rPr>
                <w:sz w:val="18"/>
                <w:szCs w:val="18"/>
              </w:rPr>
            </w:pPr>
          </w:p>
        </w:tc>
        <w:tc>
          <w:tcPr>
            <w:tcW w:w="709" w:type="dxa"/>
            <w:gridSpan w:val="2"/>
            <w:vMerge/>
            <w:tcBorders>
              <w:left w:val="single" w:sz="4" w:space="0" w:color="auto"/>
              <w:right w:val="single" w:sz="4" w:space="0" w:color="auto"/>
            </w:tcBorders>
            <w:vAlign w:val="center"/>
            <w:hideMark/>
          </w:tcPr>
          <w:p w:rsidR="00CD7A05" w:rsidRDefault="00CD7A05" w:rsidP="00A246A6">
            <w:pPr>
              <w:rPr>
                <w:sz w:val="18"/>
                <w:szCs w:val="18"/>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утвержденная стоимость территориальной программы</w:t>
            </w:r>
          </w:p>
        </w:tc>
        <w:tc>
          <w:tcPr>
            <w:tcW w:w="2836" w:type="dxa"/>
            <w:gridSpan w:val="4"/>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sidRPr="00A3566A">
              <w:rPr>
                <w:sz w:val="18"/>
                <w:szCs w:val="18"/>
              </w:rPr>
              <w:t>стоимость территориальной программы</w:t>
            </w:r>
          </w:p>
        </w:tc>
        <w:tc>
          <w:tcPr>
            <w:tcW w:w="2694" w:type="dxa"/>
            <w:gridSpan w:val="4"/>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sidRPr="00A3566A">
              <w:rPr>
                <w:sz w:val="18"/>
                <w:szCs w:val="18"/>
              </w:rPr>
              <w:t>стоимость территориальной программы</w:t>
            </w:r>
          </w:p>
        </w:tc>
      </w:tr>
      <w:tr w:rsidR="00CD7A05" w:rsidTr="00D24D24">
        <w:trPr>
          <w:gridAfter w:val="1"/>
          <w:wAfter w:w="3546" w:type="dxa"/>
          <w:trHeight w:val="914"/>
        </w:trPr>
        <w:tc>
          <w:tcPr>
            <w:tcW w:w="5957" w:type="dxa"/>
            <w:gridSpan w:val="2"/>
            <w:vMerge/>
            <w:tcBorders>
              <w:left w:val="single" w:sz="4" w:space="0" w:color="auto"/>
              <w:bottom w:val="single" w:sz="4" w:space="0" w:color="auto"/>
              <w:right w:val="single" w:sz="4" w:space="0" w:color="auto"/>
            </w:tcBorders>
            <w:vAlign w:val="center"/>
          </w:tcPr>
          <w:p w:rsidR="00CD7A05" w:rsidRDefault="00CD7A05" w:rsidP="00A246A6">
            <w:pPr>
              <w:rPr>
                <w:sz w:val="18"/>
                <w:szCs w:val="18"/>
              </w:rPr>
            </w:pPr>
          </w:p>
        </w:tc>
        <w:tc>
          <w:tcPr>
            <w:tcW w:w="709" w:type="dxa"/>
            <w:gridSpan w:val="2"/>
            <w:vMerge/>
            <w:tcBorders>
              <w:left w:val="single" w:sz="4" w:space="0" w:color="auto"/>
              <w:bottom w:val="single" w:sz="4" w:space="0" w:color="auto"/>
              <w:right w:val="single" w:sz="4" w:space="0" w:color="auto"/>
            </w:tcBorders>
            <w:vAlign w:val="center"/>
          </w:tcPr>
          <w:p w:rsidR="00CD7A05" w:rsidRDefault="00CD7A05" w:rsidP="00A246A6">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8"/>
                <w:szCs w:val="18"/>
              </w:rPr>
            </w:pPr>
            <w:r w:rsidRPr="00A3566A">
              <w:rPr>
                <w:sz w:val="18"/>
                <w:szCs w:val="18"/>
              </w:rPr>
              <w:t xml:space="preserve">всего </w:t>
            </w:r>
          </w:p>
          <w:p w:rsidR="00CD7A05" w:rsidRDefault="00CD7A05" w:rsidP="00A246A6">
            <w:pPr>
              <w:autoSpaceDE w:val="0"/>
              <w:autoSpaceDN w:val="0"/>
              <w:adjustRightInd w:val="0"/>
              <w:jc w:val="center"/>
              <w:rPr>
                <w:sz w:val="18"/>
                <w:szCs w:val="18"/>
              </w:rPr>
            </w:pPr>
            <w:r>
              <w:rPr>
                <w:sz w:val="18"/>
                <w:szCs w:val="18"/>
              </w:rPr>
              <w:t>(тыс. руб.)</w:t>
            </w:r>
          </w:p>
        </w:tc>
        <w:tc>
          <w:tcPr>
            <w:tcW w:w="1418" w:type="dxa"/>
            <w:gridSpan w:val="2"/>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8"/>
                <w:szCs w:val="18"/>
              </w:rPr>
            </w:pPr>
            <w:r w:rsidRPr="00A3566A">
              <w:rPr>
                <w:sz w:val="18"/>
                <w:szCs w:val="18"/>
              </w:rPr>
              <w:t xml:space="preserve">на 1 жителя </w:t>
            </w:r>
            <w:r>
              <w:rPr>
                <w:sz w:val="18"/>
                <w:szCs w:val="18"/>
              </w:rPr>
              <w:t>(1 застрахованное лицо по ОМС) в год (руб.)</w:t>
            </w:r>
          </w:p>
        </w:tc>
        <w:tc>
          <w:tcPr>
            <w:tcW w:w="1276" w:type="dxa"/>
            <w:gridSpan w:val="2"/>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8"/>
                <w:szCs w:val="18"/>
              </w:rPr>
            </w:pPr>
            <w:r w:rsidRPr="00A3566A">
              <w:rPr>
                <w:sz w:val="18"/>
                <w:szCs w:val="18"/>
              </w:rPr>
              <w:t xml:space="preserve">всего </w:t>
            </w:r>
          </w:p>
          <w:p w:rsidR="00CD7A05" w:rsidRDefault="00CD7A05" w:rsidP="00A246A6">
            <w:pPr>
              <w:autoSpaceDE w:val="0"/>
              <w:autoSpaceDN w:val="0"/>
              <w:adjustRightInd w:val="0"/>
              <w:jc w:val="center"/>
              <w:rPr>
                <w:sz w:val="18"/>
                <w:szCs w:val="18"/>
              </w:rPr>
            </w:pPr>
            <w:r>
              <w:rPr>
                <w:sz w:val="18"/>
                <w:szCs w:val="18"/>
              </w:rPr>
              <w:t>(тыс. руб.)</w:t>
            </w:r>
          </w:p>
        </w:tc>
        <w:tc>
          <w:tcPr>
            <w:tcW w:w="1560" w:type="dxa"/>
            <w:gridSpan w:val="2"/>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8"/>
                <w:szCs w:val="18"/>
              </w:rPr>
            </w:pPr>
            <w:r w:rsidRPr="00A3566A">
              <w:rPr>
                <w:sz w:val="18"/>
                <w:szCs w:val="18"/>
              </w:rPr>
              <w:t xml:space="preserve">на 1 жителя </w:t>
            </w:r>
            <w:r>
              <w:rPr>
                <w:sz w:val="18"/>
                <w:szCs w:val="18"/>
              </w:rPr>
              <w:t>(1 застрахованное лицо по ОМС) в год (руб.)</w:t>
            </w:r>
          </w:p>
        </w:tc>
        <w:tc>
          <w:tcPr>
            <w:tcW w:w="1134" w:type="dxa"/>
            <w:gridSpan w:val="2"/>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8"/>
                <w:szCs w:val="18"/>
              </w:rPr>
            </w:pPr>
            <w:r w:rsidRPr="00A3566A">
              <w:rPr>
                <w:sz w:val="18"/>
                <w:szCs w:val="18"/>
              </w:rPr>
              <w:t xml:space="preserve">всего </w:t>
            </w:r>
          </w:p>
          <w:p w:rsidR="00CD7A05" w:rsidRDefault="00CD7A05" w:rsidP="00A246A6">
            <w:pPr>
              <w:autoSpaceDE w:val="0"/>
              <w:autoSpaceDN w:val="0"/>
              <w:adjustRightInd w:val="0"/>
              <w:jc w:val="center"/>
              <w:rPr>
                <w:sz w:val="18"/>
                <w:szCs w:val="18"/>
              </w:rPr>
            </w:pPr>
            <w:r>
              <w:rPr>
                <w:sz w:val="18"/>
                <w:szCs w:val="18"/>
              </w:rPr>
              <w:t>(тыс. руб.)</w:t>
            </w:r>
          </w:p>
        </w:tc>
        <w:tc>
          <w:tcPr>
            <w:tcW w:w="1560" w:type="dxa"/>
            <w:gridSpan w:val="2"/>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8"/>
                <w:szCs w:val="18"/>
              </w:rPr>
            </w:pPr>
            <w:r w:rsidRPr="00A3566A">
              <w:rPr>
                <w:sz w:val="18"/>
                <w:szCs w:val="18"/>
              </w:rPr>
              <w:t xml:space="preserve">на 1 жителя </w:t>
            </w:r>
            <w:r>
              <w:rPr>
                <w:sz w:val="18"/>
                <w:szCs w:val="18"/>
              </w:rPr>
              <w:t>(1 застрахованное лицо по ОМС) в год (руб.)</w:t>
            </w:r>
          </w:p>
        </w:tc>
      </w:tr>
      <w:tr w:rsidR="00CD7A05" w:rsidTr="00D24D24">
        <w:trPr>
          <w:gridAfter w:val="1"/>
          <w:wAfter w:w="3546" w:type="dxa"/>
          <w:trHeight w:val="132"/>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5</w:t>
            </w:r>
          </w:p>
        </w:tc>
        <w:tc>
          <w:tcPr>
            <w:tcW w:w="1560"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7</w:t>
            </w:r>
          </w:p>
        </w:tc>
        <w:tc>
          <w:tcPr>
            <w:tcW w:w="1560"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8</w:t>
            </w:r>
          </w:p>
        </w:tc>
      </w:tr>
      <w:tr w:rsidR="00CD7A05" w:rsidTr="00D24D24">
        <w:trPr>
          <w:gridAfter w:val="1"/>
          <w:wAfter w:w="3546" w:type="dxa"/>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8"/>
                <w:szCs w:val="18"/>
              </w:rPr>
            </w:pPr>
            <w:r>
              <w:rPr>
                <w:sz w:val="18"/>
                <w:szCs w:val="18"/>
              </w:rPr>
              <w:t xml:space="preserve">Стоимость территориальной программы государственных гарантий, всего (сумма </w:t>
            </w:r>
            <w:hyperlink r:id="rId21" w:anchor="Par14" w:history="1">
              <w:r>
                <w:rPr>
                  <w:rStyle w:val="a3"/>
                  <w:color w:val="auto"/>
                  <w:sz w:val="18"/>
                  <w:szCs w:val="18"/>
                  <w:u w:val="none"/>
                </w:rPr>
                <w:t>строк 02</w:t>
              </w:r>
            </w:hyperlink>
            <w:r>
              <w:rPr>
                <w:sz w:val="18"/>
                <w:szCs w:val="18"/>
              </w:rPr>
              <w:t xml:space="preserve"> + </w:t>
            </w:r>
            <w:hyperlink r:id="rId22" w:anchor="Par18" w:history="1">
              <w:r>
                <w:rPr>
                  <w:rStyle w:val="a3"/>
                  <w:color w:val="auto"/>
                  <w:sz w:val="18"/>
                  <w:szCs w:val="18"/>
                  <w:u w:val="none"/>
                </w:rPr>
                <w:t>03</w:t>
              </w:r>
            </w:hyperlink>
            <w:r>
              <w:rPr>
                <w:sz w:val="18"/>
                <w:szCs w:val="18"/>
              </w:rPr>
              <w:t>), в том числе:</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8"/>
                <w:szCs w:val="18"/>
              </w:rPr>
            </w:pPr>
            <w:r w:rsidRPr="00A47BDF">
              <w:rPr>
                <w:sz w:val="18"/>
                <w:szCs w:val="18"/>
              </w:rPr>
              <w:t>16 </w:t>
            </w:r>
            <w:r w:rsidR="00A246A6" w:rsidRPr="00A47BDF">
              <w:rPr>
                <w:sz w:val="18"/>
                <w:szCs w:val="18"/>
              </w:rPr>
              <w:t>358 184,8</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8"/>
                <w:szCs w:val="18"/>
              </w:rPr>
            </w:pPr>
            <w:r w:rsidRPr="00A47BDF">
              <w:rPr>
                <w:sz w:val="18"/>
                <w:szCs w:val="18"/>
              </w:rPr>
              <w:t>13 851,32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16 457 374,0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13 931,64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16 969 541,5</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14 368,83</w:t>
            </w:r>
          </w:p>
        </w:tc>
      </w:tr>
      <w:tr w:rsidR="00CD7A05" w:rsidTr="00D24D24">
        <w:trPr>
          <w:gridAfter w:val="1"/>
          <w:wAfter w:w="3546" w:type="dxa"/>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8"/>
                <w:szCs w:val="18"/>
              </w:rPr>
            </w:pPr>
            <w:r>
              <w:rPr>
                <w:sz w:val="18"/>
                <w:szCs w:val="18"/>
              </w:rPr>
              <w:t>I. Средства консолидированного бюджета субъекта Российской Федерации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3 543 164,4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3 060,04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3 170 586,3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2 743,1</w:t>
            </w:r>
            <w:r w:rsidR="00A246A6">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3 149 441,7</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2 731,19</w:t>
            </w:r>
          </w:p>
        </w:tc>
      </w:tr>
      <w:tr w:rsidR="00CD7A05" w:rsidTr="00D24D24">
        <w:trPr>
          <w:gridAfter w:val="1"/>
          <w:wAfter w:w="3546" w:type="dxa"/>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8"/>
                <w:szCs w:val="18"/>
              </w:rPr>
            </w:pPr>
            <w:r>
              <w:rPr>
                <w:sz w:val="18"/>
                <w:szCs w:val="18"/>
              </w:rPr>
              <w:t>II. Стоимость территориальной программы ОМС, всего **</w:t>
            </w:r>
          </w:p>
          <w:p w:rsidR="00CD7A05" w:rsidRDefault="00CD7A05" w:rsidP="00A246A6">
            <w:pPr>
              <w:autoSpaceDE w:val="0"/>
              <w:autoSpaceDN w:val="0"/>
              <w:adjustRightInd w:val="0"/>
              <w:rPr>
                <w:sz w:val="18"/>
                <w:szCs w:val="18"/>
              </w:rPr>
            </w:pPr>
            <w:r>
              <w:rPr>
                <w:sz w:val="18"/>
                <w:szCs w:val="18"/>
              </w:rPr>
              <w:t xml:space="preserve">(сумма </w:t>
            </w:r>
            <w:hyperlink r:id="rId23" w:anchor="Par22" w:history="1">
              <w:r>
                <w:rPr>
                  <w:rStyle w:val="a3"/>
                  <w:color w:val="auto"/>
                  <w:sz w:val="18"/>
                  <w:szCs w:val="18"/>
                  <w:u w:val="none"/>
                </w:rPr>
                <w:t>строк 04</w:t>
              </w:r>
            </w:hyperlink>
            <w:r>
              <w:rPr>
                <w:sz w:val="18"/>
                <w:szCs w:val="18"/>
              </w:rPr>
              <w:t xml:space="preserve"> + </w:t>
            </w:r>
            <w:hyperlink r:id="rId24" w:anchor="Par38" w:history="1">
              <w:r>
                <w:rPr>
                  <w:rStyle w:val="a3"/>
                  <w:color w:val="auto"/>
                  <w:sz w:val="18"/>
                  <w:szCs w:val="18"/>
                  <w:u w:val="none"/>
                </w:rPr>
                <w:t>08</w:t>
              </w:r>
            </w:hyperlink>
            <w:r>
              <w:rPr>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12 815 020,4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10 791,28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13 286 787,7</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11 188,54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13 820 099,8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11 637,64</w:t>
            </w:r>
          </w:p>
        </w:tc>
      </w:tr>
      <w:tr w:rsidR="00CD7A05" w:rsidTr="00D24D24">
        <w:trPr>
          <w:gridAfter w:val="1"/>
          <w:wAfter w:w="3546" w:type="dxa"/>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8"/>
                <w:szCs w:val="18"/>
              </w:rPr>
            </w:pPr>
            <w:r>
              <w:rPr>
                <w:sz w:val="18"/>
                <w:szCs w:val="18"/>
              </w:rP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r:id="rId25" w:anchor="Par26" w:history="1">
              <w:r>
                <w:rPr>
                  <w:rStyle w:val="a3"/>
                  <w:color w:val="auto"/>
                  <w:sz w:val="18"/>
                  <w:szCs w:val="18"/>
                  <w:u w:val="none"/>
                </w:rPr>
                <w:t>строк 05</w:t>
              </w:r>
            </w:hyperlink>
            <w:r>
              <w:rPr>
                <w:sz w:val="18"/>
                <w:szCs w:val="18"/>
              </w:rPr>
              <w:t xml:space="preserve"> + </w:t>
            </w:r>
            <w:hyperlink r:id="rId26" w:anchor="Par30" w:history="1">
              <w:r>
                <w:rPr>
                  <w:rStyle w:val="a3"/>
                  <w:color w:val="auto"/>
                  <w:sz w:val="18"/>
                  <w:szCs w:val="18"/>
                  <w:u w:val="none"/>
                </w:rPr>
                <w:t>06</w:t>
              </w:r>
            </w:hyperlink>
            <w:r>
              <w:rPr>
                <w:sz w:val="18"/>
                <w:szCs w:val="18"/>
              </w:rPr>
              <w:t xml:space="preserve"> + </w:t>
            </w:r>
            <w:hyperlink r:id="rId27" w:anchor="Par34" w:history="1">
              <w:r>
                <w:rPr>
                  <w:rStyle w:val="a3"/>
                  <w:color w:val="auto"/>
                  <w:sz w:val="18"/>
                  <w:szCs w:val="18"/>
                  <w:u w:val="none"/>
                </w:rPr>
                <w:t>07</w:t>
              </w:r>
            </w:hyperlink>
            <w:r>
              <w:rPr>
                <w:sz w:val="18"/>
                <w:szCs w:val="18"/>
              </w:rPr>
              <w:t>)</w:t>
            </w:r>
          </w:p>
          <w:p w:rsidR="00CD7A05" w:rsidRDefault="00CD7A05" w:rsidP="00A246A6">
            <w:pPr>
              <w:autoSpaceDE w:val="0"/>
              <w:autoSpaceDN w:val="0"/>
              <w:adjustRightInd w:val="0"/>
              <w:rPr>
                <w:sz w:val="18"/>
                <w:szCs w:val="18"/>
              </w:rPr>
            </w:pPr>
            <w:r>
              <w:rPr>
                <w:sz w:val="18"/>
                <w:szCs w:val="18"/>
              </w:rPr>
              <w:t xml:space="preserve"> в том числе:</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12 762 269,7</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10 746,86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13 233 246,1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11 143,46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13 765 736,8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11 591,86</w:t>
            </w:r>
          </w:p>
        </w:tc>
      </w:tr>
      <w:tr w:rsidR="00CD7A05" w:rsidTr="00D24D24">
        <w:trPr>
          <w:gridAfter w:val="1"/>
          <w:wAfter w:w="3546" w:type="dxa"/>
          <w:trHeight w:val="193"/>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i/>
                <w:sz w:val="18"/>
                <w:szCs w:val="18"/>
              </w:rPr>
            </w:pPr>
            <w:r>
              <w:rPr>
                <w:i/>
                <w:sz w:val="18"/>
                <w:szCs w:val="18"/>
              </w:rPr>
              <w:t>1.1. субвенции из бюджета ФОМС**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12 762 269,7</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10 746,86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13 233 246,1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11 143,46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13 765 736,8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11 591,86</w:t>
            </w:r>
          </w:p>
        </w:tc>
      </w:tr>
      <w:tr w:rsidR="00CD7A05" w:rsidTr="00D24D24">
        <w:trPr>
          <w:gridAfter w:val="1"/>
          <w:wAfter w:w="3546" w:type="dxa"/>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i/>
                <w:sz w:val="18"/>
                <w:szCs w:val="18"/>
              </w:rPr>
            </w:pPr>
            <w:r>
              <w:rPr>
                <w:i/>
                <w:sz w:val="18"/>
                <w:szCs w:val="18"/>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r>
      <w:tr w:rsidR="00CD7A05" w:rsidTr="00D24D24">
        <w:trPr>
          <w:gridAfter w:val="1"/>
          <w:wAfter w:w="3546" w:type="dxa"/>
          <w:trHeight w:val="35"/>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i/>
                <w:sz w:val="18"/>
                <w:szCs w:val="18"/>
              </w:rPr>
            </w:pPr>
            <w:r>
              <w:rPr>
                <w:i/>
                <w:sz w:val="18"/>
                <w:szCs w:val="18"/>
              </w:rPr>
              <w:t>1.3. прочие поступления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07</w:t>
            </w:r>
          </w:p>
        </w:tc>
        <w:tc>
          <w:tcPr>
            <w:tcW w:w="1275"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0</w:t>
            </w:r>
          </w:p>
        </w:tc>
      </w:tr>
      <w:tr w:rsidR="00CD7A05" w:rsidTr="00D24D24">
        <w:trPr>
          <w:gridAfter w:val="1"/>
          <w:wAfter w:w="3546" w:type="dxa"/>
        </w:trPr>
        <w:tc>
          <w:tcPr>
            <w:tcW w:w="5957"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8"/>
                <w:szCs w:val="18"/>
              </w:rPr>
            </w:pPr>
            <w:r>
              <w:rPr>
                <w:sz w:val="18"/>
                <w:szCs w:val="18"/>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52 750,7</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44,42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53 541,6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45,08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54 363,0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45,78</w:t>
            </w:r>
          </w:p>
        </w:tc>
      </w:tr>
      <w:tr w:rsidR="00CD7A05" w:rsidTr="00D24D24">
        <w:trPr>
          <w:gridAfter w:val="2"/>
          <w:wAfter w:w="3555" w:type="dxa"/>
        </w:trPr>
        <w:tc>
          <w:tcPr>
            <w:tcW w:w="5951"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lastRenderedPageBreak/>
              <w:t>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5</w:t>
            </w:r>
          </w:p>
        </w:tc>
        <w:tc>
          <w:tcPr>
            <w:tcW w:w="1559"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7</w:t>
            </w:r>
          </w:p>
        </w:tc>
        <w:tc>
          <w:tcPr>
            <w:tcW w:w="1559"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8"/>
                <w:szCs w:val="18"/>
              </w:rPr>
            </w:pPr>
            <w:r>
              <w:rPr>
                <w:sz w:val="18"/>
                <w:szCs w:val="18"/>
              </w:rPr>
              <w:t>8</w:t>
            </w:r>
          </w:p>
        </w:tc>
      </w:tr>
      <w:tr w:rsidR="00CD7A05" w:rsidTr="00D24D24">
        <w:trPr>
          <w:gridAfter w:val="2"/>
          <w:wAfter w:w="3555" w:type="dxa"/>
        </w:trPr>
        <w:tc>
          <w:tcPr>
            <w:tcW w:w="5951"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i/>
                <w:sz w:val="18"/>
                <w:szCs w:val="18"/>
              </w:rPr>
            </w:pPr>
            <w:r>
              <w:rPr>
                <w:i/>
                <w:sz w:val="18"/>
                <w:szCs w:val="18"/>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52 750,7</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42,42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53 541,6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45,08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54 363,0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45,78</w:t>
            </w:r>
          </w:p>
        </w:tc>
      </w:tr>
      <w:tr w:rsidR="00CD7A05" w:rsidTr="00D24D24">
        <w:trPr>
          <w:gridAfter w:val="2"/>
          <w:wAfter w:w="3555" w:type="dxa"/>
        </w:trPr>
        <w:tc>
          <w:tcPr>
            <w:tcW w:w="5951"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i/>
                <w:sz w:val="18"/>
                <w:szCs w:val="18"/>
              </w:rPr>
            </w:pPr>
            <w:proofErr w:type="gramStart"/>
            <w:r>
              <w:rPr>
                <w:i/>
                <w:sz w:val="18"/>
                <w:szCs w:val="18"/>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10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8"/>
                <w:szCs w:val="18"/>
              </w:rPr>
            </w:pPr>
            <w:r>
              <w:rPr>
                <w:sz w:val="18"/>
                <w:szCs w:val="18"/>
              </w:rPr>
              <w:t>0</w:t>
            </w:r>
          </w:p>
        </w:tc>
      </w:tr>
    </w:tbl>
    <w:p w:rsidR="00CD7A05" w:rsidRDefault="00CD7A05" w:rsidP="00CD7A05">
      <w:pPr>
        <w:pStyle w:val="ab"/>
        <w:autoSpaceDE w:val="0"/>
        <w:autoSpaceDN w:val="0"/>
        <w:adjustRightInd w:val="0"/>
        <w:ind w:left="0" w:firstLine="567"/>
        <w:jc w:val="both"/>
        <w:rPr>
          <w:sz w:val="16"/>
          <w:szCs w:val="16"/>
        </w:rPr>
      </w:pPr>
      <w:proofErr w:type="gramStart"/>
      <w:r>
        <w:rPr>
          <w:sz w:val="16"/>
          <w:szCs w:val="16"/>
        </w:rP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w:t>
      </w:r>
      <w:proofErr w:type="gramEnd"/>
    </w:p>
    <w:p w:rsidR="00CD7A05" w:rsidRDefault="00CD7A05" w:rsidP="00CD7A05">
      <w:pPr>
        <w:pStyle w:val="ab"/>
        <w:autoSpaceDE w:val="0"/>
        <w:autoSpaceDN w:val="0"/>
        <w:adjustRightInd w:val="0"/>
        <w:ind w:left="0" w:firstLine="567"/>
        <w:jc w:val="both"/>
        <w:rPr>
          <w:sz w:val="16"/>
          <w:szCs w:val="16"/>
        </w:rPr>
      </w:pPr>
      <w:r>
        <w:rPr>
          <w:sz w:val="16"/>
          <w:szCs w:val="16"/>
        </w:rPr>
        <w:t>программы, а также межбюджетных трансфертов (строки 06 и 10)</w:t>
      </w:r>
    </w:p>
    <w:p w:rsidR="00CD7A05" w:rsidRDefault="00CD7A05" w:rsidP="00CD7A05">
      <w:pPr>
        <w:pStyle w:val="ab"/>
        <w:autoSpaceDE w:val="0"/>
        <w:autoSpaceDN w:val="0"/>
        <w:adjustRightInd w:val="0"/>
        <w:ind w:left="0" w:firstLine="567"/>
        <w:jc w:val="both"/>
        <w:rPr>
          <w:sz w:val="16"/>
          <w:szCs w:val="16"/>
        </w:rPr>
      </w:pPr>
      <w:r>
        <w:rPr>
          <w:sz w:val="16"/>
          <w:szCs w:val="16"/>
        </w:rPr>
        <w:t>** без учета расходов на обеспечение выполнению территориальными фондами обязательного медицинского страхования своих функций, предусмотренных законом о бюджете территориального фонда</w:t>
      </w:r>
    </w:p>
    <w:p w:rsidR="00CD7A05" w:rsidRDefault="00CD7A05" w:rsidP="00CD7A05">
      <w:pPr>
        <w:pStyle w:val="ab"/>
        <w:autoSpaceDE w:val="0"/>
        <w:autoSpaceDN w:val="0"/>
        <w:adjustRightInd w:val="0"/>
        <w:ind w:left="0" w:firstLine="567"/>
        <w:jc w:val="both"/>
        <w:rPr>
          <w:sz w:val="16"/>
          <w:szCs w:val="16"/>
        </w:rPr>
      </w:pPr>
      <w:r>
        <w:rPr>
          <w:sz w:val="16"/>
          <w:szCs w:val="16"/>
        </w:rPr>
        <w:t xml:space="preserve"> обязательного медицинского страхования по разделу 01»Общегосударственные вопросы»</w:t>
      </w:r>
    </w:p>
    <w:p w:rsidR="00CD7A05" w:rsidRDefault="00CD7A05" w:rsidP="00CD7A05">
      <w:pPr>
        <w:pStyle w:val="ab"/>
        <w:autoSpaceDE w:val="0"/>
        <w:autoSpaceDN w:val="0"/>
        <w:adjustRightInd w:val="0"/>
        <w:ind w:left="0" w:firstLine="567"/>
        <w:jc w:val="both"/>
        <w:rPr>
          <w:sz w:val="16"/>
          <w:szCs w:val="16"/>
        </w:rPr>
      </w:pPr>
    </w:p>
    <w:p w:rsidR="00CD7A05" w:rsidRDefault="00CD7A05" w:rsidP="00CD7A05">
      <w:pPr>
        <w:pStyle w:val="ab"/>
        <w:autoSpaceDE w:val="0"/>
        <w:autoSpaceDN w:val="0"/>
        <w:adjustRightInd w:val="0"/>
        <w:ind w:left="0" w:firstLine="567"/>
        <w:jc w:val="both"/>
        <w:rPr>
          <w:sz w:val="16"/>
          <w:szCs w:val="16"/>
        </w:rPr>
      </w:pPr>
    </w:p>
    <w:tbl>
      <w:tblPr>
        <w:tblW w:w="14884" w:type="dxa"/>
        <w:tblInd w:w="629" w:type="dxa"/>
        <w:tblLayout w:type="fixed"/>
        <w:tblCellMar>
          <w:top w:w="102" w:type="dxa"/>
          <w:left w:w="62" w:type="dxa"/>
          <w:bottom w:w="102" w:type="dxa"/>
          <w:right w:w="62" w:type="dxa"/>
        </w:tblCellMar>
        <w:tblLook w:val="0000"/>
      </w:tblPr>
      <w:tblGrid>
        <w:gridCol w:w="6521"/>
        <w:gridCol w:w="1417"/>
        <w:gridCol w:w="1560"/>
        <w:gridCol w:w="1134"/>
        <w:gridCol w:w="1559"/>
        <w:gridCol w:w="1134"/>
        <w:gridCol w:w="1559"/>
      </w:tblGrid>
      <w:tr w:rsidR="00CD7A05" w:rsidRPr="00240D9F" w:rsidTr="00A246A6">
        <w:tc>
          <w:tcPr>
            <w:tcW w:w="6521" w:type="dxa"/>
            <w:vMerge w:val="restart"/>
            <w:tcBorders>
              <w:top w:val="single" w:sz="4" w:space="0" w:color="auto"/>
              <w:left w:val="single" w:sz="4" w:space="0" w:color="auto"/>
              <w:right w:val="single" w:sz="4" w:space="0" w:color="auto"/>
            </w:tcBorders>
          </w:tcPr>
          <w:p w:rsidR="00CD7A05" w:rsidRPr="00240D9F" w:rsidRDefault="00CD7A05" w:rsidP="00A246A6">
            <w:pPr>
              <w:autoSpaceDE w:val="0"/>
              <w:autoSpaceDN w:val="0"/>
              <w:adjustRightInd w:val="0"/>
              <w:ind w:left="-629" w:firstLine="629"/>
              <w:jc w:val="center"/>
              <w:rPr>
                <w:sz w:val="20"/>
                <w:szCs w:val="20"/>
              </w:rPr>
            </w:pPr>
            <w:r w:rsidRPr="00240D9F">
              <w:rPr>
                <w:sz w:val="20"/>
                <w:szCs w:val="20"/>
              </w:rPr>
              <w:t>Справочно</w:t>
            </w:r>
          </w:p>
        </w:tc>
        <w:tc>
          <w:tcPr>
            <w:tcW w:w="2977" w:type="dxa"/>
            <w:gridSpan w:val="2"/>
            <w:vMerge w:val="restart"/>
            <w:tcBorders>
              <w:top w:val="single" w:sz="4" w:space="0" w:color="auto"/>
              <w:left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201</w:t>
            </w:r>
            <w:r>
              <w:rPr>
                <w:sz w:val="20"/>
                <w:szCs w:val="20"/>
              </w:rPr>
              <w:t>8</w:t>
            </w:r>
            <w:r w:rsidRPr="00240D9F">
              <w:rPr>
                <w:sz w:val="20"/>
                <w:szCs w:val="20"/>
              </w:rPr>
              <w:t xml:space="preserve"> год</w:t>
            </w:r>
          </w:p>
        </w:tc>
        <w:tc>
          <w:tcPr>
            <w:tcW w:w="5386" w:type="dxa"/>
            <w:gridSpan w:val="4"/>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Плановый период</w:t>
            </w:r>
          </w:p>
        </w:tc>
      </w:tr>
      <w:tr w:rsidR="00CD7A05" w:rsidRPr="00240D9F" w:rsidTr="00A246A6">
        <w:tc>
          <w:tcPr>
            <w:tcW w:w="6521" w:type="dxa"/>
            <w:vMerge/>
            <w:tcBorders>
              <w:left w:val="single" w:sz="4" w:space="0" w:color="auto"/>
              <w:right w:val="single" w:sz="4" w:space="0" w:color="auto"/>
            </w:tcBorders>
          </w:tcPr>
          <w:p w:rsidR="00CD7A05" w:rsidRPr="00240D9F" w:rsidRDefault="00CD7A05" w:rsidP="00A246A6">
            <w:pPr>
              <w:autoSpaceDE w:val="0"/>
              <w:autoSpaceDN w:val="0"/>
              <w:adjustRightInd w:val="0"/>
              <w:ind w:left="-629" w:firstLine="629"/>
              <w:jc w:val="center"/>
              <w:rPr>
                <w:sz w:val="20"/>
                <w:szCs w:val="20"/>
              </w:rPr>
            </w:pPr>
          </w:p>
        </w:tc>
        <w:tc>
          <w:tcPr>
            <w:tcW w:w="2977" w:type="dxa"/>
            <w:gridSpan w:val="2"/>
            <w:vMerge/>
            <w:tcBorders>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201</w:t>
            </w:r>
            <w:r>
              <w:rPr>
                <w:sz w:val="20"/>
                <w:szCs w:val="20"/>
              </w:rPr>
              <w:t>9</w:t>
            </w:r>
            <w:r w:rsidRPr="00240D9F">
              <w:rPr>
                <w:sz w:val="20"/>
                <w:szCs w:val="20"/>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20</w:t>
            </w:r>
            <w:r>
              <w:rPr>
                <w:sz w:val="20"/>
                <w:szCs w:val="20"/>
              </w:rPr>
              <w:t>20</w:t>
            </w:r>
            <w:r w:rsidRPr="00240D9F">
              <w:rPr>
                <w:sz w:val="20"/>
                <w:szCs w:val="20"/>
              </w:rPr>
              <w:t xml:space="preserve"> год</w:t>
            </w:r>
          </w:p>
        </w:tc>
      </w:tr>
      <w:tr w:rsidR="00CD7A05" w:rsidRPr="00240D9F" w:rsidTr="00A246A6">
        <w:tc>
          <w:tcPr>
            <w:tcW w:w="6521" w:type="dxa"/>
            <w:vMerge/>
            <w:tcBorders>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ind w:left="-629" w:firstLine="629"/>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sidRPr="00240D9F">
              <w:rPr>
                <w:sz w:val="20"/>
                <w:szCs w:val="20"/>
              </w:rPr>
              <w:t xml:space="preserve">Всего </w:t>
            </w:r>
          </w:p>
          <w:p w:rsidR="00CD7A05" w:rsidRPr="00240D9F" w:rsidRDefault="00CD7A05" w:rsidP="00A246A6">
            <w:pPr>
              <w:autoSpaceDE w:val="0"/>
              <w:autoSpaceDN w:val="0"/>
              <w:adjustRightInd w:val="0"/>
              <w:jc w:val="center"/>
              <w:rPr>
                <w:sz w:val="20"/>
                <w:szCs w:val="20"/>
              </w:rPr>
            </w:pPr>
            <w:r w:rsidRPr="00240D9F">
              <w:rPr>
                <w:sz w:val="20"/>
                <w:szCs w:val="20"/>
              </w:rPr>
              <w:t>(тыс. руб.)</w:t>
            </w:r>
          </w:p>
        </w:tc>
        <w:tc>
          <w:tcPr>
            <w:tcW w:w="1560" w:type="dxa"/>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На 1 застрахованное лицо (руб.)</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sidRPr="00240D9F">
              <w:rPr>
                <w:sz w:val="20"/>
                <w:szCs w:val="20"/>
              </w:rPr>
              <w:t xml:space="preserve">Всего </w:t>
            </w:r>
          </w:p>
          <w:p w:rsidR="00CD7A05" w:rsidRPr="00240D9F" w:rsidRDefault="00CD7A05" w:rsidP="00A246A6">
            <w:pPr>
              <w:autoSpaceDE w:val="0"/>
              <w:autoSpaceDN w:val="0"/>
              <w:adjustRightInd w:val="0"/>
              <w:jc w:val="center"/>
              <w:rPr>
                <w:sz w:val="20"/>
                <w:szCs w:val="20"/>
              </w:rPr>
            </w:pPr>
            <w:r w:rsidRPr="00240D9F">
              <w:rPr>
                <w:sz w:val="20"/>
                <w:szCs w:val="20"/>
              </w:rPr>
              <w:t>(тыс. руб.)</w:t>
            </w:r>
          </w:p>
        </w:tc>
        <w:tc>
          <w:tcPr>
            <w:tcW w:w="1559" w:type="dxa"/>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На 1 застрахованное лицо (руб.)</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sidRPr="00240D9F">
              <w:rPr>
                <w:sz w:val="20"/>
                <w:szCs w:val="20"/>
              </w:rPr>
              <w:t xml:space="preserve">Всего </w:t>
            </w:r>
          </w:p>
          <w:p w:rsidR="00CD7A05" w:rsidRPr="00240D9F" w:rsidRDefault="00CD7A05" w:rsidP="00A246A6">
            <w:pPr>
              <w:autoSpaceDE w:val="0"/>
              <w:autoSpaceDN w:val="0"/>
              <w:adjustRightInd w:val="0"/>
              <w:jc w:val="center"/>
              <w:rPr>
                <w:sz w:val="20"/>
                <w:szCs w:val="20"/>
              </w:rPr>
            </w:pPr>
            <w:r w:rsidRPr="00240D9F">
              <w:rPr>
                <w:sz w:val="20"/>
                <w:szCs w:val="20"/>
              </w:rPr>
              <w:t>(тыс. руб.)</w:t>
            </w:r>
          </w:p>
        </w:tc>
        <w:tc>
          <w:tcPr>
            <w:tcW w:w="1559" w:type="dxa"/>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jc w:val="center"/>
              <w:rPr>
                <w:sz w:val="20"/>
                <w:szCs w:val="20"/>
              </w:rPr>
            </w:pPr>
            <w:r w:rsidRPr="00240D9F">
              <w:rPr>
                <w:sz w:val="20"/>
                <w:szCs w:val="20"/>
              </w:rPr>
              <w:t>На 1 застрахованное лицо (руб.)</w:t>
            </w:r>
          </w:p>
        </w:tc>
      </w:tr>
      <w:tr w:rsidR="00CD7A05" w:rsidRPr="00240D9F" w:rsidTr="00A246A6">
        <w:tc>
          <w:tcPr>
            <w:tcW w:w="6521" w:type="dxa"/>
            <w:tcBorders>
              <w:top w:val="single" w:sz="4" w:space="0" w:color="auto"/>
              <w:left w:val="single" w:sz="4" w:space="0" w:color="auto"/>
              <w:bottom w:val="single" w:sz="4" w:space="0" w:color="auto"/>
              <w:right w:val="single" w:sz="4" w:space="0" w:color="auto"/>
            </w:tcBorders>
          </w:tcPr>
          <w:p w:rsidR="00CD7A05" w:rsidRPr="00240D9F" w:rsidRDefault="00CD7A05" w:rsidP="00A246A6">
            <w:pPr>
              <w:autoSpaceDE w:val="0"/>
              <w:autoSpaceDN w:val="0"/>
              <w:adjustRightInd w:val="0"/>
              <w:rPr>
                <w:sz w:val="20"/>
                <w:szCs w:val="20"/>
              </w:rPr>
            </w:pPr>
            <w:r w:rsidRPr="00240D9F">
              <w:rPr>
                <w:sz w:val="20"/>
                <w:szCs w:val="20"/>
              </w:rPr>
              <w:t>Расходы на обеспечение выполнения ТФОМС своих функций</w:t>
            </w:r>
          </w:p>
        </w:tc>
        <w:tc>
          <w:tcPr>
            <w:tcW w:w="1417"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Pr>
                <w:sz w:val="20"/>
                <w:szCs w:val="20"/>
              </w:rPr>
              <w:t>78 190,0</w:t>
            </w:r>
          </w:p>
        </w:tc>
        <w:tc>
          <w:tcPr>
            <w:tcW w:w="1560"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Pr>
                <w:sz w:val="20"/>
                <w:szCs w:val="20"/>
              </w:rPr>
              <w:t>65,84</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Pr>
                <w:sz w:val="20"/>
                <w:szCs w:val="20"/>
              </w:rPr>
              <w:t>78 190,0</w:t>
            </w:r>
          </w:p>
        </w:tc>
        <w:tc>
          <w:tcPr>
            <w:tcW w:w="1559"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Pr>
                <w:sz w:val="20"/>
                <w:szCs w:val="20"/>
              </w:rPr>
              <w:t>65,84</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Pr>
                <w:sz w:val="20"/>
                <w:szCs w:val="20"/>
              </w:rPr>
              <w:t>78 190,0</w:t>
            </w:r>
          </w:p>
        </w:tc>
        <w:tc>
          <w:tcPr>
            <w:tcW w:w="1559"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20"/>
                <w:szCs w:val="20"/>
              </w:rPr>
            </w:pPr>
            <w:r>
              <w:rPr>
                <w:sz w:val="20"/>
                <w:szCs w:val="20"/>
              </w:rPr>
              <w:t>65,84</w:t>
            </w:r>
          </w:p>
        </w:tc>
      </w:tr>
    </w:tbl>
    <w:p w:rsidR="00CD7A05" w:rsidRDefault="00CD7A05" w:rsidP="00CD7A05">
      <w:pPr>
        <w:pStyle w:val="ab"/>
        <w:autoSpaceDE w:val="0"/>
        <w:autoSpaceDN w:val="0"/>
        <w:adjustRightInd w:val="0"/>
        <w:ind w:left="0" w:firstLine="567"/>
        <w:jc w:val="both"/>
        <w:rPr>
          <w:sz w:val="16"/>
          <w:szCs w:val="16"/>
        </w:rPr>
      </w:pPr>
    </w:p>
    <w:p w:rsidR="00CD7A05" w:rsidRPr="008013E8" w:rsidRDefault="00CD7A05" w:rsidP="00CD7A05">
      <w:pPr>
        <w:pStyle w:val="ab"/>
        <w:autoSpaceDE w:val="0"/>
        <w:autoSpaceDN w:val="0"/>
        <w:adjustRightInd w:val="0"/>
        <w:ind w:left="0" w:firstLine="567"/>
        <w:jc w:val="both"/>
        <w:rPr>
          <w:sz w:val="16"/>
          <w:szCs w:val="16"/>
        </w:rPr>
      </w:pPr>
    </w:p>
    <w:p w:rsidR="00CD7A05" w:rsidRPr="008013E8" w:rsidRDefault="00CD7A05" w:rsidP="00CD7A05">
      <w:pPr>
        <w:autoSpaceDE w:val="0"/>
        <w:autoSpaceDN w:val="0"/>
        <w:adjustRightInd w:val="0"/>
        <w:ind w:firstLine="851"/>
        <w:jc w:val="both"/>
        <w:rPr>
          <w:sz w:val="28"/>
          <w:szCs w:val="28"/>
        </w:rPr>
        <w:sectPr w:rsidR="00CD7A05" w:rsidRPr="008013E8" w:rsidSect="00594C20">
          <w:pgSz w:w="16838" w:h="11906" w:orient="landscape"/>
          <w:pgMar w:top="907" w:right="567" w:bottom="851" w:left="567" w:header="709" w:footer="709" w:gutter="0"/>
          <w:cols w:space="708"/>
          <w:titlePg/>
          <w:docGrid w:linePitch="360"/>
        </w:sectPr>
      </w:pPr>
    </w:p>
    <w:p w:rsidR="00CD7A05" w:rsidRDefault="00CD7A05" w:rsidP="00CD7A0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Утвержденная стоимость Программы по условиям ее оказания на 2018 год</w:t>
      </w:r>
    </w:p>
    <w:p w:rsidR="00CD7A05" w:rsidRDefault="00CD7A05" w:rsidP="00CD7A05">
      <w:pPr>
        <w:autoSpaceDE w:val="0"/>
        <w:autoSpaceDN w:val="0"/>
        <w:adjustRightInd w:val="0"/>
        <w:jc w:val="right"/>
      </w:pPr>
    </w:p>
    <w:p w:rsidR="00CD7A05" w:rsidRDefault="00CD7A05" w:rsidP="00CD7A05">
      <w:pPr>
        <w:autoSpaceDE w:val="0"/>
        <w:autoSpaceDN w:val="0"/>
        <w:adjustRightInd w:val="0"/>
        <w:jc w:val="right"/>
      </w:pPr>
      <w:r>
        <w:t>Таблица 3</w:t>
      </w:r>
    </w:p>
    <w:p w:rsidR="00CD7A05" w:rsidRDefault="00CD7A05" w:rsidP="00CD7A05">
      <w:pPr>
        <w:autoSpaceDE w:val="0"/>
        <w:autoSpaceDN w:val="0"/>
        <w:adjustRightInd w:val="0"/>
        <w:jc w:val="right"/>
        <w:rPr>
          <w:lang w:val="en-US"/>
        </w:rPr>
      </w:pPr>
    </w:p>
    <w:tbl>
      <w:tblPr>
        <w:tblW w:w="14310" w:type="dxa"/>
        <w:tblInd w:w="62" w:type="dxa"/>
        <w:tblLayout w:type="fixed"/>
        <w:tblCellMar>
          <w:top w:w="102" w:type="dxa"/>
          <w:left w:w="62" w:type="dxa"/>
          <w:bottom w:w="102" w:type="dxa"/>
          <w:right w:w="62" w:type="dxa"/>
        </w:tblCellMar>
        <w:tblLook w:val="04A0"/>
      </w:tblPr>
      <w:tblGrid>
        <w:gridCol w:w="1756"/>
        <w:gridCol w:w="907"/>
        <w:gridCol w:w="880"/>
        <w:gridCol w:w="710"/>
        <w:gridCol w:w="1558"/>
        <w:gridCol w:w="1558"/>
        <w:gridCol w:w="1275"/>
        <w:gridCol w:w="1133"/>
        <w:gridCol w:w="1133"/>
        <w:gridCol w:w="1275"/>
        <w:gridCol w:w="1133"/>
        <w:gridCol w:w="992"/>
      </w:tblGrid>
      <w:tr w:rsidR="00CD7A05" w:rsidTr="00A246A6">
        <w:tc>
          <w:tcPr>
            <w:tcW w:w="3543" w:type="dxa"/>
            <w:gridSpan w:val="3"/>
            <w:vMerge w:val="restart"/>
            <w:tcBorders>
              <w:top w:val="single" w:sz="4" w:space="0" w:color="auto"/>
              <w:left w:val="single" w:sz="4" w:space="0" w:color="auto"/>
              <w:bottom w:val="single" w:sz="4" w:space="0" w:color="auto"/>
              <w:right w:val="single" w:sz="4" w:space="0" w:color="auto"/>
            </w:tcBorders>
            <w:hideMark/>
          </w:tcPr>
          <w:p w:rsidR="00CD7A05" w:rsidRDefault="00CD7A05" w:rsidP="00DD5E14">
            <w:pPr>
              <w:autoSpaceDE w:val="0"/>
              <w:autoSpaceDN w:val="0"/>
              <w:adjustRightInd w:val="0"/>
              <w:jc w:val="center"/>
              <w:rPr>
                <w:sz w:val="16"/>
                <w:szCs w:val="16"/>
              </w:rPr>
            </w:pPr>
            <w:r>
              <w:rPr>
                <w:sz w:val="16"/>
                <w:szCs w:val="16"/>
              </w:rPr>
              <w:t>Виды и условиям оказания медицинской помощи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 строки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Единица измерения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266"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Подушевые нормативы финансирования территориальной программы</w:t>
            </w:r>
          </w:p>
        </w:tc>
        <w:tc>
          <w:tcPr>
            <w:tcW w:w="3400"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Стоимость территориальной программы по источникам ее финансового обеспечения</w:t>
            </w:r>
          </w:p>
        </w:tc>
      </w:tr>
      <w:tr w:rsidR="00CD7A05"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2266"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руб.</w:t>
            </w:r>
          </w:p>
        </w:tc>
        <w:tc>
          <w:tcPr>
            <w:tcW w:w="2408"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proofErr w:type="gramStart"/>
            <w:r>
              <w:rPr>
                <w:sz w:val="16"/>
                <w:szCs w:val="16"/>
              </w:rPr>
              <w:t>в</w:t>
            </w:r>
            <w:proofErr w:type="gramEnd"/>
            <w:r>
              <w:rPr>
                <w:sz w:val="16"/>
                <w:szCs w:val="16"/>
              </w:rPr>
              <w:t xml:space="preserve"> % к итогу</w:t>
            </w:r>
          </w:p>
        </w:tc>
      </w:tr>
      <w:tr w:rsidR="00CD7A05"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бюджета субъекта РФ</w:t>
            </w:r>
          </w:p>
        </w:tc>
        <w:tc>
          <w:tcPr>
            <w:tcW w:w="113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ОМС</w:t>
            </w:r>
          </w:p>
        </w:tc>
        <w:tc>
          <w:tcPr>
            <w:tcW w:w="127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бюджета субъекта РФ</w:t>
            </w:r>
          </w:p>
        </w:tc>
        <w:tc>
          <w:tcPr>
            <w:tcW w:w="113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средства ОМС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r>
      <w:tr w:rsidR="00CD7A05" w:rsidTr="00A246A6">
        <w:tc>
          <w:tcPr>
            <w:tcW w:w="3543" w:type="dxa"/>
            <w:gridSpan w:val="3"/>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1</w:t>
            </w:r>
          </w:p>
        </w:tc>
        <w:tc>
          <w:tcPr>
            <w:tcW w:w="710"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2</w:t>
            </w:r>
          </w:p>
        </w:tc>
        <w:tc>
          <w:tcPr>
            <w:tcW w:w="1558"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3</w:t>
            </w:r>
          </w:p>
        </w:tc>
        <w:tc>
          <w:tcPr>
            <w:tcW w:w="1558"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4</w:t>
            </w:r>
          </w:p>
        </w:tc>
        <w:tc>
          <w:tcPr>
            <w:tcW w:w="1275"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5</w:t>
            </w:r>
          </w:p>
        </w:tc>
        <w:tc>
          <w:tcPr>
            <w:tcW w:w="1133"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6</w:t>
            </w:r>
          </w:p>
        </w:tc>
        <w:tc>
          <w:tcPr>
            <w:tcW w:w="1133"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8</w:t>
            </w:r>
          </w:p>
        </w:tc>
        <w:tc>
          <w:tcPr>
            <w:tcW w:w="1133" w:type="dxa"/>
            <w:tcBorders>
              <w:top w:val="single" w:sz="4" w:space="0" w:color="auto"/>
              <w:left w:val="single" w:sz="4" w:space="0" w:color="auto"/>
              <w:bottom w:val="single" w:sz="4" w:space="0" w:color="auto"/>
              <w:right w:val="single" w:sz="4" w:space="0" w:color="auto"/>
            </w:tcBorders>
          </w:tcPr>
          <w:p w:rsidR="00CD7A05" w:rsidRDefault="009048E2" w:rsidP="00A246A6">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9048E2" w:rsidP="00A246A6">
            <w:pPr>
              <w:autoSpaceDE w:val="0"/>
              <w:autoSpaceDN w:val="0"/>
              <w:adjustRightInd w:val="0"/>
              <w:jc w:val="center"/>
              <w:rPr>
                <w:sz w:val="16"/>
                <w:szCs w:val="16"/>
              </w:rPr>
            </w:pPr>
            <w:r>
              <w:rPr>
                <w:sz w:val="16"/>
                <w:szCs w:val="16"/>
              </w:rPr>
              <w:t>10</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outlineLvl w:val="0"/>
              <w:rPr>
                <w:sz w:val="16"/>
                <w:szCs w:val="16"/>
              </w:rPr>
            </w:pPr>
            <w:r w:rsidRPr="00A47BDF">
              <w:rPr>
                <w:sz w:val="16"/>
                <w:szCs w:val="16"/>
              </w:rPr>
              <w:t>I. Медицинская помощь, предоставляемая за счет консолидированного бюджета субъекта РФ, в том числе *:</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01</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A246A6" w:rsidP="00A246A6">
            <w:pPr>
              <w:autoSpaceDE w:val="0"/>
              <w:autoSpaceDN w:val="0"/>
              <w:adjustRightInd w:val="0"/>
              <w:jc w:val="center"/>
              <w:rPr>
                <w:sz w:val="16"/>
                <w:szCs w:val="16"/>
              </w:rPr>
            </w:pPr>
            <w:r w:rsidRPr="00A47BDF">
              <w:rPr>
                <w:sz w:val="16"/>
                <w:szCs w:val="16"/>
              </w:rPr>
              <w:t>3060,04</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3543164,4</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21,7</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1. скорая, в том числе скорая специализированная медицинская помощь, не включенная в территориальную программу ОМС,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вызов</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0,004</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A246A6" w:rsidP="00A246A6">
            <w:pPr>
              <w:autoSpaceDE w:val="0"/>
              <w:autoSpaceDN w:val="0"/>
              <w:adjustRightInd w:val="0"/>
              <w:jc w:val="center"/>
              <w:rPr>
                <w:sz w:val="16"/>
                <w:szCs w:val="16"/>
              </w:rPr>
            </w:pPr>
            <w:r w:rsidRPr="00A47BDF">
              <w:rPr>
                <w:sz w:val="16"/>
                <w:szCs w:val="16"/>
              </w:rPr>
              <w:t>4634,48</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18,61</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21550,4</w:t>
            </w:r>
          </w:p>
          <w:p w:rsidR="00CD7A05" w:rsidRPr="00A47BDF" w:rsidRDefault="00CD7A05" w:rsidP="00A246A6">
            <w:pPr>
              <w:autoSpaceDE w:val="0"/>
              <w:autoSpaceDN w:val="0"/>
              <w:adjustRightInd w:val="0"/>
              <w:jc w:val="center"/>
              <w:rPr>
                <w:sz w:val="16"/>
                <w:szCs w:val="16"/>
              </w:rPr>
            </w:pPr>
          </w:p>
          <w:p w:rsidR="00CD7A05" w:rsidRPr="00A47BDF" w:rsidRDefault="00CD7A05" w:rsidP="00A246A6">
            <w:pPr>
              <w:autoSpaceDE w:val="0"/>
              <w:autoSpaceDN w:val="0"/>
              <w:adjustRightInd w:val="0"/>
              <w:jc w:val="center"/>
              <w:rPr>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03</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вызов</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0,003</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2224,6</w:t>
            </w:r>
            <w:r w:rsidR="00A246A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6,67</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7719,3</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vMerge w:val="restart"/>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2. медицинская помощь в амбулаторных условиях,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04</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DD5E14">
            <w:pPr>
              <w:autoSpaceDE w:val="0"/>
              <w:autoSpaceDN w:val="0"/>
              <w:adjustRightInd w:val="0"/>
              <w:jc w:val="center"/>
              <w:rPr>
                <w:sz w:val="16"/>
                <w:szCs w:val="16"/>
              </w:rPr>
            </w:pPr>
            <w:r w:rsidRPr="00A47BDF">
              <w:rPr>
                <w:sz w:val="16"/>
                <w:szCs w:val="16"/>
              </w:rPr>
              <w:t>0,</w:t>
            </w:r>
            <w:r w:rsidR="00DD5E14" w:rsidRPr="00A47BDF">
              <w:rPr>
                <w:sz w:val="16"/>
                <w:szCs w:val="16"/>
              </w:rPr>
              <w:t>63</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420,0</w:t>
            </w:r>
            <w:r w:rsidR="00A246A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264,60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306375,3</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05</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обращение</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DD5E14">
            <w:pPr>
              <w:autoSpaceDE w:val="0"/>
              <w:autoSpaceDN w:val="0"/>
              <w:adjustRightInd w:val="0"/>
              <w:jc w:val="center"/>
              <w:rPr>
                <w:sz w:val="16"/>
                <w:szCs w:val="16"/>
              </w:rPr>
            </w:pPr>
            <w:r w:rsidRPr="00A47BDF">
              <w:rPr>
                <w:sz w:val="16"/>
                <w:szCs w:val="16"/>
              </w:rPr>
              <w:t>0,1</w:t>
            </w:r>
            <w:r w:rsidR="00DD5E14" w:rsidRPr="00A47BDF">
              <w:rPr>
                <w:sz w:val="16"/>
                <w:szCs w:val="16"/>
              </w:rPr>
              <w:t>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1217,9</w:t>
            </w:r>
            <w:r w:rsidR="00A246A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219,22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253833,5</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vMerge w:val="restart"/>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в том числе:</w:t>
            </w:r>
          </w:p>
          <w:p w:rsidR="00CD7A05" w:rsidRPr="00A47BDF" w:rsidRDefault="00CD7A05"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06</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w:t>
            </w:r>
            <w:r w:rsidR="00A246A6" w:rsidRPr="00A47BDF">
              <w:rPr>
                <w:sz w:val="16"/>
                <w:szCs w:val="16"/>
              </w:rPr>
              <w:t>2</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A246A6" w:rsidP="00A246A6">
            <w:pPr>
              <w:autoSpaceDE w:val="0"/>
              <w:autoSpaceDN w:val="0"/>
              <w:adjustRightInd w:val="0"/>
              <w:jc w:val="center"/>
              <w:rPr>
                <w:sz w:val="16"/>
                <w:szCs w:val="16"/>
              </w:rPr>
            </w:pPr>
            <w:r w:rsidRPr="00A47BDF">
              <w:rPr>
                <w:sz w:val="16"/>
                <w:szCs w:val="16"/>
              </w:rPr>
              <w:t>452,50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0,90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1046,2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07</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обращение</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0,000</w:t>
            </w:r>
            <w:r w:rsidR="00A246A6" w:rsidRPr="00A47BDF">
              <w:rPr>
                <w:sz w:val="16"/>
                <w:szCs w:val="16"/>
              </w:rPr>
              <w:t>4</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A246A6" w:rsidP="00A246A6">
            <w:pPr>
              <w:autoSpaceDE w:val="0"/>
              <w:autoSpaceDN w:val="0"/>
              <w:adjustRightInd w:val="0"/>
              <w:jc w:val="center"/>
              <w:rPr>
                <w:sz w:val="16"/>
                <w:szCs w:val="16"/>
              </w:rPr>
            </w:pPr>
            <w:r w:rsidRPr="00A47BDF">
              <w:rPr>
                <w:sz w:val="16"/>
                <w:szCs w:val="16"/>
              </w:rPr>
              <w:t>1267,70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0,50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581,9</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3. специализированная медицинская помощь в стационарных условиях,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08</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0,016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72081,3</w:t>
            </w:r>
            <w:r w:rsidR="00A246A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1153,30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1335378,2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в том числе:</w:t>
            </w:r>
          </w:p>
          <w:p w:rsidR="00CD7A05" w:rsidRPr="00A47BDF" w:rsidRDefault="00CD7A05"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09</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0,000</w:t>
            </w:r>
            <w:r w:rsidR="00A246A6" w:rsidRPr="00A47BDF">
              <w:rPr>
                <w:sz w:val="16"/>
                <w:szCs w:val="16"/>
              </w:rPr>
              <w:t>4</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2991</w:t>
            </w:r>
            <w:r w:rsidR="00A246A6" w:rsidRPr="00A47BDF">
              <w:rPr>
                <w:sz w:val="16"/>
                <w:szCs w:val="16"/>
              </w:rPr>
              <w:t>1</w:t>
            </w:r>
            <w:r w:rsidRPr="00A47BDF">
              <w:rPr>
                <w:sz w:val="16"/>
                <w:szCs w:val="16"/>
              </w:rPr>
              <w:t>,</w:t>
            </w:r>
            <w:r w:rsidR="00A246A6" w:rsidRPr="00A47BDF">
              <w:rPr>
                <w:sz w:val="16"/>
                <w:szCs w:val="16"/>
              </w:rPr>
              <w:t>55</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10,93</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A246A6" w:rsidP="00A246A6">
            <w:pPr>
              <w:autoSpaceDE w:val="0"/>
              <w:autoSpaceDN w:val="0"/>
              <w:adjustRightInd w:val="0"/>
              <w:jc w:val="center"/>
              <w:rPr>
                <w:sz w:val="16"/>
                <w:szCs w:val="16"/>
              </w:rPr>
            </w:pPr>
            <w:r w:rsidRPr="00A47BDF">
              <w:rPr>
                <w:sz w:val="16"/>
                <w:szCs w:val="16"/>
              </w:rPr>
              <w:t>12652,6</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9048E2" w:rsidRPr="00A47BDF" w:rsidTr="00A47BDF">
        <w:tc>
          <w:tcPr>
            <w:tcW w:w="3543" w:type="dxa"/>
            <w:gridSpan w:val="3"/>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lastRenderedPageBreak/>
              <w:t>1</w:t>
            </w:r>
          </w:p>
        </w:tc>
        <w:tc>
          <w:tcPr>
            <w:tcW w:w="710"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2</w:t>
            </w:r>
          </w:p>
        </w:tc>
        <w:tc>
          <w:tcPr>
            <w:tcW w:w="1558"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3</w:t>
            </w:r>
          </w:p>
        </w:tc>
        <w:tc>
          <w:tcPr>
            <w:tcW w:w="1558"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4</w:t>
            </w:r>
          </w:p>
        </w:tc>
        <w:tc>
          <w:tcPr>
            <w:tcW w:w="1275"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5</w:t>
            </w:r>
          </w:p>
        </w:tc>
        <w:tc>
          <w:tcPr>
            <w:tcW w:w="1133"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6</w:t>
            </w:r>
          </w:p>
        </w:tc>
        <w:tc>
          <w:tcPr>
            <w:tcW w:w="1133"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8</w:t>
            </w:r>
          </w:p>
        </w:tc>
        <w:tc>
          <w:tcPr>
            <w:tcW w:w="1133"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9048E2" w:rsidRPr="00A47BDF" w:rsidRDefault="009048E2" w:rsidP="00A47BDF">
            <w:pPr>
              <w:autoSpaceDE w:val="0"/>
              <w:autoSpaceDN w:val="0"/>
              <w:adjustRightInd w:val="0"/>
              <w:jc w:val="center"/>
              <w:rPr>
                <w:sz w:val="16"/>
                <w:szCs w:val="16"/>
              </w:rPr>
            </w:pPr>
            <w:r w:rsidRPr="00A47BDF">
              <w:rPr>
                <w:sz w:val="16"/>
                <w:szCs w:val="16"/>
              </w:rPr>
              <w:t>10</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4. медицинская помощь в условиях дневного стационара,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лечения</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0,004</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12442,1</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356F6" w:rsidP="00A246A6">
            <w:pPr>
              <w:autoSpaceDE w:val="0"/>
              <w:autoSpaceDN w:val="0"/>
              <w:adjustRightInd w:val="0"/>
              <w:jc w:val="center"/>
              <w:rPr>
                <w:sz w:val="16"/>
                <w:szCs w:val="16"/>
              </w:rPr>
            </w:pPr>
            <w:r w:rsidRPr="00A47BDF">
              <w:rPr>
                <w:sz w:val="16"/>
                <w:szCs w:val="16"/>
              </w:rPr>
              <w:t>49,77</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356F6" w:rsidP="00A246A6">
            <w:pPr>
              <w:autoSpaceDE w:val="0"/>
              <w:autoSpaceDN w:val="0"/>
              <w:adjustRightInd w:val="0"/>
              <w:jc w:val="center"/>
              <w:rPr>
                <w:sz w:val="16"/>
                <w:szCs w:val="16"/>
              </w:rPr>
            </w:pPr>
            <w:r w:rsidRPr="00A47BDF">
              <w:rPr>
                <w:sz w:val="16"/>
                <w:szCs w:val="16"/>
              </w:rPr>
              <w:t>57631,8</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лечения</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5. паллиативная медицинская помощь</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407C13">
            <w:pPr>
              <w:autoSpaceDE w:val="0"/>
              <w:autoSpaceDN w:val="0"/>
              <w:adjustRightInd w:val="0"/>
              <w:jc w:val="center"/>
              <w:rPr>
                <w:sz w:val="16"/>
                <w:szCs w:val="16"/>
              </w:rPr>
            </w:pPr>
            <w:r w:rsidRPr="00A47BDF">
              <w:rPr>
                <w:sz w:val="16"/>
                <w:szCs w:val="16"/>
              </w:rPr>
              <w:t>0,</w:t>
            </w:r>
            <w:r w:rsidR="00407C13">
              <w:rPr>
                <w:sz w:val="16"/>
                <w:szCs w:val="16"/>
              </w:rPr>
              <w:t>106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1929,9</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407C13" w:rsidP="00A246A6">
            <w:pPr>
              <w:autoSpaceDE w:val="0"/>
              <w:autoSpaceDN w:val="0"/>
              <w:adjustRightInd w:val="0"/>
              <w:jc w:val="center"/>
              <w:rPr>
                <w:sz w:val="16"/>
                <w:szCs w:val="16"/>
              </w:rPr>
            </w:pPr>
            <w:r>
              <w:rPr>
                <w:sz w:val="16"/>
                <w:szCs w:val="16"/>
              </w:rPr>
              <w:t>204,57</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407C13" w:rsidP="00407C13">
            <w:pPr>
              <w:autoSpaceDE w:val="0"/>
              <w:autoSpaceDN w:val="0"/>
              <w:adjustRightInd w:val="0"/>
              <w:jc w:val="center"/>
              <w:rPr>
                <w:sz w:val="16"/>
                <w:szCs w:val="16"/>
              </w:rPr>
            </w:pPr>
            <w:r>
              <w:rPr>
                <w:sz w:val="16"/>
                <w:szCs w:val="16"/>
              </w:rPr>
              <w:t>236866,2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6. иные государственные и муниципальные услуги (работы)</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13</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407C13" w:rsidP="00A246A6">
            <w:pPr>
              <w:autoSpaceDE w:val="0"/>
              <w:autoSpaceDN w:val="0"/>
              <w:adjustRightInd w:val="0"/>
              <w:jc w:val="center"/>
              <w:rPr>
                <w:sz w:val="16"/>
                <w:szCs w:val="16"/>
              </w:rPr>
            </w:pPr>
            <w:r>
              <w:rPr>
                <w:sz w:val="16"/>
                <w:szCs w:val="16"/>
              </w:rPr>
              <w:t>1098,15</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407C13" w:rsidP="00407C13">
            <w:pPr>
              <w:autoSpaceDE w:val="0"/>
              <w:autoSpaceDN w:val="0"/>
              <w:adjustRightInd w:val="0"/>
              <w:jc w:val="center"/>
              <w:rPr>
                <w:sz w:val="16"/>
                <w:szCs w:val="16"/>
              </w:rPr>
            </w:pPr>
            <w:r>
              <w:rPr>
                <w:sz w:val="16"/>
                <w:szCs w:val="16"/>
              </w:rPr>
              <w:t>1271529,0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7. высокотехнологичная медицинская помощь, оказываемая в медицинских организациях субъекта РФ</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14</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DD5E14" w:rsidP="00DD5E14">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51,82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60 000,0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outlineLvl w:val="0"/>
              <w:rPr>
                <w:sz w:val="16"/>
                <w:szCs w:val="16"/>
              </w:rPr>
            </w:pPr>
            <w:r w:rsidRPr="00A47BDF">
              <w:rPr>
                <w:sz w:val="16"/>
                <w:szCs w:val="1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r:id="rId28" w:anchor="Par524" w:history="1">
              <w:r w:rsidRPr="00A47BDF">
                <w:rPr>
                  <w:rStyle w:val="a3"/>
                  <w:color w:val="auto"/>
                  <w:sz w:val="16"/>
                  <w:szCs w:val="16"/>
                  <w:u w:val="none"/>
                </w:rPr>
                <w:t>&lt;**&gt;</w:t>
              </w:r>
            </w:hyperlink>
            <w:r w:rsidRPr="00A47BDF">
              <w:rPr>
                <w:sz w:val="16"/>
                <w:szCs w:val="16"/>
              </w:rPr>
              <w:t>, в том числе на приобретение: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15</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санитарного транспорта</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16</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КТ</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17</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МРТ</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18</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иного медицинского оборудования</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19</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III. Медицинская помощь в рамках территориальной программы ОМС:</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20</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10791,28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12815020,4</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78,3</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 скорая медицинская помощь (сумма </w:t>
            </w:r>
            <w:hyperlink r:id="rId29" w:anchor="Par381" w:history="1">
              <w:r w:rsidRPr="00A47BDF">
                <w:rPr>
                  <w:rStyle w:val="a3"/>
                  <w:color w:val="auto"/>
                  <w:sz w:val="16"/>
                  <w:szCs w:val="16"/>
                  <w:u w:val="none"/>
                </w:rPr>
                <w:t>строк 2</w:t>
              </w:r>
            </w:hyperlink>
            <w:r w:rsidRPr="00A47BDF">
              <w:rPr>
                <w:rStyle w:val="a3"/>
                <w:color w:val="auto"/>
                <w:sz w:val="16"/>
                <w:szCs w:val="16"/>
                <w:u w:val="none"/>
              </w:rPr>
              <w:t>9</w:t>
            </w:r>
            <w:r w:rsidRPr="00A47BDF">
              <w:rPr>
                <w:sz w:val="16"/>
                <w:szCs w:val="16"/>
              </w:rPr>
              <w:t xml:space="preserve"> + </w:t>
            </w:r>
            <w:hyperlink r:id="rId30" w:anchor="Par478" w:history="1">
              <w:r w:rsidRPr="00A47BDF">
                <w:rPr>
                  <w:rStyle w:val="a3"/>
                  <w:color w:val="auto"/>
                  <w:sz w:val="16"/>
                  <w:szCs w:val="16"/>
                  <w:u w:val="none"/>
                </w:rPr>
                <w:t>3</w:t>
              </w:r>
            </w:hyperlink>
            <w:r w:rsidRPr="00A47BDF">
              <w:rPr>
                <w:rStyle w:val="a3"/>
                <w:color w:val="auto"/>
                <w:sz w:val="16"/>
                <w:szCs w:val="16"/>
                <w:u w:val="none"/>
              </w:rPr>
              <w:t>4</w:t>
            </w:r>
            <w:r w:rsidRPr="00A47BDF">
              <w:rPr>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вызов</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0,308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2224,6</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686,21</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814895,4</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1756" w:type="dxa"/>
            <w:vMerge w:val="restart"/>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медицинская помощь в амбулаторных условиях</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сумма строк</w:t>
            </w:r>
          </w:p>
        </w:tc>
        <w:tc>
          <w:tcPr>
            <w:tcW w:w="880" w:type="dxa"/>
            <w:tcBorders>
              <w:top w:val="single" w:sz="4" w:space="0" w:color="auto"/>
              <w:left w:val="single" w:sz="4" w:space="0" w:color="auto"/>
              <w:bottom w:val="single" w:sz="4" w:space="0" w:color="auto"/>
              <w:right w:val="single" w:sz="4" w:space="0" w:color="auto"/>
            </w:tcBorders>
            <w:hideMark/>
          </w:tcPr>
          <w:p w:rsidR="00CD7A05" w:rsidRPr="00A47BDF" w:rsidRDefault="0009723F" w:rsidP="00A246A6">
            <w:pPr>
              <w:autoSpaceDE w:val="0"/>
              <w:autoSpaceDN w:val="0"/>
              <w:adjustRightInd w:val="0"/>
              <w:rPr>
                <w:sz w:val="16"/>
                <w:szCs w:val="16"/>
              </w:rPr>
            </w:pPr>
            <w:hyperlink r:id="rId31" w:anchor="Par394" w:history="1">
              <w:r w:rsidR="00CD7A05" w:rsidRPr="00A47BDF">
                <w:rPr>
                  <w:rStyle w:val="a3"/>
                  <w:color w:val="auto"/>
                  <w:sz w:val="16"/>
                  <w:szCs w:val="16"/>
                  <w:u w:val="none"/>
                </w:rPr>
                <w:t>30.1</w:t>
              </w:r>
            </w:hyperlink>
            <w:r w:rsidR="00CD7A05" w:rsidRPr="00A47BDF">
              <w:rPr>
                <w:sz w:val="16"/>
                <w:szCs w:val="16"/>
              </w:rPr>
              <w:t xml:space="preserve"> + </w:t>
            </w:r>
            <w:hyperlink r:id="rId32" w:anchor="Par491" w:history="1">
              <w:r w:rsidR="00CD7A05" w:rsidRPr="00A47BDF">
                <w:rPr>
                  <w:rStyle w:val="a3"/>
                  <w:color w:val="auto"/>
                  <w:sz w:val="16"/>
                  <w:szCs w:val="16"/>
                  <w:u w:val="none"/>
                </w:rPr>
                <w:t>35.1</w:t>
              </w:r>
            </w:hyperlink>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C356F6">
            <w:pPr>
              <w:autoSpaceDE w:val="0"/>
              <w:autoSpaceDN w:val="0"/>
              <w:adjustRightInd w:val="0"/>
              <w:jc w:val="center"/>
              <w:rPr>
                <w:sz w:val="16"/>
                <w:szCs w:val="16"/>
              </w:rPr>
            </w:pPr>
            <w:r w:rsidRPr="00A47BDF">
              <w:rPr>
                <w:sz w:val="16"/>
                <w:szCs w:val="16"/>
              </w:rPr>
              <w:t>2,</w:t>
            </w:r>
            <w:r w:rsidR="00C356F6" w:rsidRPr="00A47BDF">
              <w:rPr>
                <w:sz w:val="16"/>
                <w:szCs w:val="16"/>
              </w:rPr>
              <w:t>39</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452,50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1081,67</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1284514,9</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rPr>
                <w:sz w:val="16"/>
                <w:szCs w:val="16"/>
              </w:rPr>
            </w:pPr>
            <w:r w:rsidRPr="00A47BDF">
              <w:rPr>
                <w:sz w:val="16"/>
                <w:szCs w:val="16"/>
              </w:rPr>
              <w:t>х</w:t>
            </w:r>
          </w:p>
        </w:tc>
      </w:tr>
      <w:tr w:rsidR="00CD7A05" w:rsidRPr="00A47BDF" w:rsidTr="00A246A6">
        <w:tc>
          <w:tcPr>
            <w:tcW w:w="1756" w:type="dxa"/>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88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30.2+ </w:t>
            </w:r>
            <w:hyperlink r:id="rId33" w:anchor="Par501" w:history="1">
              <w:r w:rsidRPr="00A47BDF">
                <w:rPr>
                  <w:rStyle w:val="a3"/>
                  <w:color w:val="auto"/>
                  <w:sz w:val="16"/>
                  <w:szCs w:val="16"/>
                  <w:u w:val="none"/>
                </w:rPr>
                <w:t>35.2</w:t>
              </w:r>
            </w:hyperlink>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по неотложной медицинской помощи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0,56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579,30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324,41</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385246,1</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rPr>
                <w:sz w:val="16"/>
                <w:szCs w:val="16"/>
              </w:rPr>
            </w:pPr>
            <w:r w:rsidRPr="00A47BDF">
              <w:rPr>
                <w:sz w:val="16"/>
                <w:szCs w:val="16"/>
              </w:rPr>
              <w:t>х</w:t>
            </w:r>
          </w:p>
        </w:tc>
      </w:tr>
      <w:tr w:rsidR="00CD7A05" w:rsidRPr="00A47BDF" w:rsidTr="00A246A6">
        <w:tc>
          <w:tcPr>
            <w:tcW w:w="1756" w:type="dxa"/>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88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30.3+ </w:t>
            </w:r>
            <w:hyperlink r:id="rId34" w:anchor="Par511" w:history="1">
              <w:r w:rsidRPr="00A47BDF">
                <w:rPr>
                  <w:rStyle w:val="a3"/>
                  <w:color w:val="auto"/>
                  <w:sz w:val="16"/>
                  <w:szCs w:val="16"/>
                  <w:u w:val="none"/>
                </w:rPr>
                <w:t>35.3</w:t>
              </w:r>
            </w:hyperlink>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22.3</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обращение</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1,986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1267,70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2517,35</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2989440,6</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 специализированная медицинская помощь в стационарных условиях (сумма </w:t>
            </w:r>
            <w:hyperlink r:id="rId35" w:anchor="Par423" w:history="1">
              <w:r w:rsidRPr="00A47BDF">
                <w:rPr>
                  <w:rStyle w:val="a3"/>
                  <w:color w:val="auto"/>
                  <w:sz w:val="16"/>
                  <w:szCs w:val="16"/>
                  <w:u w:val="none"/>
                </w:rPr>
                <w:t>строк 3</w:t>
              </w:r>
            </w:hyperlink>
            <w:r w:rsidRPr="00A47BDF">
              <w:rPr>
                <w:rStyle w:val="a3"/>
                <w:color w:val="auto"/>
                <w:sz w:val="16"/>
                <w:szCs w:val="16"/>
                <w:u w:val="none"/>
              </w:rPr>
              <w:t>1</w:t>
            </w:r>
            <w:r w:rsidRPr="00A47BDF">
              <w:rPr>
                <w:sz w:val="16"/>
                <w:szCs w:val="16"/>
              </w:rPr>
              <w:t xml:space="preserve"> + </w:t>
            </w:r>
            <w:hyperlink r:id="rId36" w:anchor="Par520" w:history="1">
              <w:r w:rsidRPr="00A47BDF">
                <w:rPr>
                  <w:rStyle w:val="a3"/>
                  <w:color w:val="auto"/>
                  <w:sz w:val="16"/>
                  <w:szCs w:val="16"/>
                  <w:u w:val="none"/>
                </w:rPr>
                <w:t>3</w:t>
              </w:r>
            </w:hyperlink>
            <w:r w:rsidRPr="00A47BDF">
              <w:rPr>
                <w:rStyle w:val="a3"/>
                <w:color w:val="auto"/>
                <w:sz w:val="16"/>
                <w:szCs w:val="16"/>
                <w:u w:val="none"/>
              </w:rPr>
              <w:t>6</w:t>
            </w:r>
            <w:r w:rsidRPr="00A47BDF">
              <w:rPr>
                <w:sz w:val="16"/>
                <w:szCs w:val="16"/>
              </w:rPr>
              <w:t>),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23</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0,17235</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30184,02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5202,22</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6177823,9</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9048E2" w:rsidRPr="00A47BDF" w:rsidTr="00A47BDF">
        <w:tc>
          <w:tcPr>
            <w:tcW w:w="3543" w:type="dxa"/>
            <w:gridSpan w:val="3"/>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lastRenderedPageBreak/>
              <w:t>1</w:t>
            </w:r>
          </w:p>
        </w:tc>
        <w:tc>
          <w:tcPr>
            <w:tcW w:w="710"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2</w:t>
            </w:r>
          </w:p>
        </w:tc>
        <w:tc>
          <w:tcPr>
            <w:tcW w:w="1558"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3</w:t>
            </w:r>
          </w:p>
        </w:tc>
        <w:tc>
          <w:tcPr>
            <w:tcW w:w="1558"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4</w:t>
            </w:r>
          </w:p>
        </w:tc>
        <w:tc>
          <w:tcPr>
            <w:tcW w:w="1275"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5</w:t>
            </w:r>
          </w:p>
        </w:tc>
        <w:tc>
          <w:tcPr>
            <w:tcW w:w="1133"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6</w:t>
            </w:r>
          </w:p>
        </w:tc>
        <w:tc>
          <w:tcPr>
            <w:tcW w:w="1133"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8</w:t>
            </w:r>
          </w:p>
        </w:tc>
        <w:tc>
          <w:tcPr>
            <w:tcW w:w="1133" w:type="dxa"/>
            <w:tcBorders>
              <w:top w:val="single" w:sz="4" w:space="0" w:color="auto"/>
              <w:left w:val="single" w:sz="4" w:space="0" w:color="auto"/>
              <w:bottom w:val="single" w:sz="4" w:space="0" w:color="auto"/>
              <w:right w:val="single" w:sz="4" w:space="0" w:color="auto"/>
            </w:tcBorders>
          </w:tcPr>
          <w:p w:rsidR="009048E2" w:rsidRPr="00A47BDF" w:rsidRDefault="009048E2" w:rsidP="00A47BDF">
            <w:pPr>
              <w:autoSpaceDE w:val="0"/>
              <w:autoSpaceDN w:val="0"/>
              <w:adjustRightInd w:val="0"/>
              <w:jc w:val="center"/>
              <w:rPr>
                <w:sz w:val="16"/>
                <w:szCs w:val="16"/>
              </w:rPr>
            </w:pPr>
            <w:r w:rsidRPr="00A47BDF">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9048E2" w:rsidRPr="00A47BDF" w:rsidRDefault="009048E2" w:rsidP="00A47BDF">
            <w:pPr>
              <w:autoSpaceDE w:val="0"/>
              <w:autoSpaceDN w:val="0"/>
              <w:adjustRightInd w:val="0"/>
              <w:jc w:val="center"/>
              <w:rPr>
                <w:sz w:val="16"/>
                <w:szCs w:val="16"/>
              </w:rPr>
            </w:pPr>
            <w:r w:rsidRPr="00A47BDF">
              <w:rPr>
                <w:sz w:val="16"/>
                <w:szCs w:val="16"/>
              </w:rPr>
              <w:t>10</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медицинская реабилитация в стационарных условиях (сумма </w:t>
            </w:r>
            <w:hyperlink r:id="rId37" w:anchor="Par434" w:history="1">
              <w:r w:rsidRPr="00A47BDF">
                <w:rPr>
                  <w:rStyle w:val="a3"/>
                  <w:color w:val="auto"/>
                  <w:sz w:val="16"/>
                  <w:szCs w:val="16"/>
                  <w:u w:val="none"/>
                </w:rPr>
                <w:t>строк 31.1</w:t>
              </w:r>
            </w:hyperlink>
            <w:r w:rsidRPr="00A47BDF">
              <w:rPr>
                <w:sz w:val="16"/>
                <w:szCs w:val="16"/>
              </w:rPr>
              <w:t xml:space="preserve"> + </w:t>
            </w:r>
            <w:hyperlink r:id="rId38" w:anchor="Par531" w:history="1">
              <w:r w:rsidRPr="00A47BDF">
                <w:rPr>
                  <w:rStyle w:val="a3"/>
                  <w:color w:val="auto"/>
                  <w:sz w:val="16"/>
                  <w:szCs w:val="16"/>
                  <w:u w:val="none"/>
                </w:rPr>
                <w:t>36.1</w:t>
              </w:r>
            </w:hyperlink>
            <w:r w:rsidRPr="00A47BDF">
              <w:rPr>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23.1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0,048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2326,4</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111,67</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132609,5</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высокотехнологичная медицинская помощь (сумма </w:t>
            </w:r>
            <w:hyperlink r:id="rId39" w:anchor="Par445" w:history="1">
              <w:r w:rsidRPr="00A47BDF">
                <w:rPr>
                  <w:rStyle w:val="a3"/>
                  <w:color w:val="auto"/>
                  <w:sz w:val="16"/>
                  <w:szCs w:val="16"/>
                  <w:u w:val="none"/>
                </w:rPr>
                <w:t>строк 31.2</w:t>
              </w:r>
            </w:hyperlink>
            <w:r w:rsidRPr="00A47BDF">
              <w:rPr>
                <w:sz w:val="16"/>
                <w:szCs w:val="16"/>
              </w:rPr>
              <w:t xml:space="preserve"> + </w:t>
            </w:r>
            <w:hyperlink r:id="rId40" w:anchor="Par542" w:history="1">
              <w:r w:rsidRPr="00A47BDF">
                <w:rPr>
                  <w:rStyle w:val="a3"/>
                  <w:color w:val="auto"/>
                  <w:sz w:val="16"/>
                  <w:szCs w:val="16"/>
                  <w:u w:val="none"/>
                </w:rPr>
                <w:t>36.2</w:t>
              </w:r>
            </w:hyperlink>
            <w:r w:rsidRPr="00A47BDF">
              <w:rPr>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23.2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0,002</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140299,04</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337,06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400273,2</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 медицинская помощь в условиях </w:t>
            </w:r>
            <w:proofErr w:type="gramStart"/>
            <w:r w:rsidRPr="00A47BDF">
              <w:rPr>
                <w:sz w:val="16"/>
                <w:szCs w:val="16"/>
              </w:rPr>
              <w:t>в</w:t>
            </w:r>
            <w:proofErr w:type="gramEnd"/>
            <w:r w:rsidRPr="00A47BDF">
              <w:rPr>
                <w:sz w:val="16"/>
                <w:szCs w:val="16"/>
              </w:rPr>
              <w:t xml:space="preserve"> дневного стационара (сумма </w:t>
            </w:r>
            <w:hyperlink r:id="rId41" w:anchor="Par456" w:history="1">
              <w:r w:rsidRPr="00A47BDF">
                <w:rPr>
                  <w:rStyle w:val="a3"/>
                  <w:color w:val="auto"/>
                  <w:sz w:val="16"/>
                  <w:szCs w:val="16"/>
                  <w:u w:val="none"/>
                </w:rPr>
                <w:t>строк 3</w:t>
              </w:r>
            </w:hyperlink>
            <w:r w:rsidRPr="00A47BDF">
              <w:rPr>
                <w:rStyle w:val="a3"/>
                <w:color w:val="auto"/>
                <w:sz w:val="16"/>
                <w:szCs w:val="16"/>
                <w:u w:val="none"/>
              </w:rPr>
              <w:t>2</w:t>
            </w:r>
            <w:r w:rsidRPr="00A47BDF">
              <w:rPr>
                <w:sz w:val="16"/>
                <w:szCs w:val="16"/>
              </w:rPr>
              <w:t xml:space="preserve"> + </w:t>
            </w:r>
            <w:hyperlink r:id="rId42" w:anchor="Par553" w:history="1">
              <w:r w:rsidRPr="00A47BDF">
                <w:rPr>
                  <w:rStyle w:val="a3"/>
                  <w:color w:val="auto"/>
                  <w:sz w:val="16"/>
                  <w:szCs w:val="16"/>
                  <w:u w:val="none"/>
                </w:rPr>
                <w:t>3</w:t>
              </w:r>
            </w:hyperlink>
            <w:r w:rsidRPr="00A47BDF">
              <w:rPr>
                <w:rStyle w:val="a3"/>
                <w:color w:val="auto"/>
                <w:sz w:val="16"/>
                <w:szCs w:val="16"/>
                <w:u w:val="none"/>
              </w:rPr>
              <w:t>7</w:t>
            </w:r>
            <w:r w:rsidRPr="00A47BDF">
              <w:rPr>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24</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лечения</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14619,50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877,17</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1041668,6</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 паллиативная медицинская помощь *** (равно </w:t>
            </w:r>
            <w:hyperlink r:id="rId43" w:anchor="Par564" w:history="1">
              <w:r w:rsidRPr="00A47BDF">
                <w:rPr>
                  <w:rStyle w:val="a3"/>
                  <w:color w:val="auto"/>
                  <w:sz w:val="16"/>
                  <w:szCs w:val="16"/>
                  <w:u w:val="none"/>
                </w:rPr>
                <w:t>строке 3</w:t>
              </w:r>
            </w:hyperlink>
            <w:r w:rsidRPr="00A47BDF">
              <w:rPr>
                <w:rStyle w:val="a3"/>
                <w:color w:val="auto"/>
                <w:sz w:val="16"/>
                <w:szCs w:val="16"/>
                <w:u w:val="none"/>
              </w:rPr>
              <w:t>8</w:t>
            </w:r>
            <w:r w:rsidRPr="00A47BDF">
              <w:rPr>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затраты на ведение дела СМО</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26</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102,25</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121430,9</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rPr>
                <w:sz w:val="16"/>
                <w:szCs w:val="16"/>
              </w:rPr>
            </w:pPr>
            <w:r w:rsidRPr="00A47BDF">
              <w:rPr>
                <w:sz w:val="16"/>
                <w:szCs w:val="16"/>
              </w:rPr>
              <w:t xml:space="preserve"> - иные расходы (равно строке 39)</w:t>
            </w:r>
          </w:p>
        </w:tc>
        <w:tc>
          <w:tcPr>
            <w:tcW w:w="710"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27</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из </w:t>
            </w:r>
            <w:hyperlink r:id="rId44" w:anchor="Par246" w:history="1">
              <w:r w:rsidRPr="00A47BDF">
                <w:rPr>
                  <w:rStyle w:val="a3"/>
                  <w:color w:val="auto"/>
                  <w:sz w:val="16"/>
                  <w:szCs w:val="16"/>
                  <w:u w:val="none"/>
                </w:rPr>
                <w:t>строки 20</w:t>
              </w:r>
            </w:hyperlink>
            <w:r w:rsidRPr="00A47BDF">
              <w:rPr>
                <w:sz w:val="16"/>
                <w:szCs w:val="16"/>
              </w:rPr>
              <w:t>:</w:t>
            </w:r>
          </w:p>
          <w:p w:rsidR="00CD7A05" w:rsidRPr="00A47BDF" w:rsidRDefault="00CD7A05" w:rsidP="00A246A6">
            <w:pPr>
              <w:autoSpaceDE w:val="0"/>
              <w:autoSpaceDN w:val="0"/>
              <w:adjustRightInd w:val="0"/>
              <w:rPr>
                <w:sz w:val="16"/>
                <w:szCs w:val="16"/>
              </w:rPr>
            </w:pPr>
            <w:r w:rsidRPr="00A47BDF">
              <w:rPr>
                <w:sz w:val="16"/>
                <w:szCs w:val="16"/>
              </w:rPr>
              <w:t>1. Медицинская помощь, предоставляемая в рамках базовой программы ОМС застрахованным лицам</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28</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10644,61</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12640838,8</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скорая медицинская помощь</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29</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вызов</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0,3</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2224,60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667,38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792538,2</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vMerge w:val="restart"/>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медицинская помощь в амбулаторных условиях</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30.1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2,35</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452,50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1063,38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1262794,9</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30.2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по неотложной медицинской помощи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0,56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579,3</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324,41</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385246,1</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30.3</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обращение</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1,98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1267,7</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2510,05</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2980767,1</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специализированная медицинская помощь в стационарных условиях,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0,17235</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30184,02</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5202,22</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6177823,9</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медицинская реабилитация в стационарных условиях</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31.1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0,048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2326,4</w:t>
            </w:r>
            <w:r w:rsidR="00C356F6"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111,67</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132609,5</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высокотехнологичная медицинская помощь</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31.2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0,002</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140299,04</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337,06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400273,2</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 медицинская помощь в условиях </w:t>
            </w:r>
            <w:proofErr w:type="gramStart"/>
            <w:r w:rsidRPr="00A47BDF">
              <w:rPr>
                <w:sz w:val="16"/>
                <w:szCs w:val="16"/>
              </w:rPr>
              <w:t>в</w:t>
            </w:r>
            <w:proofErr w:type="gramEnd"/>
            <w:r w:rsidRPr="00A47BDF">
              <w:rPr>
                <w:sz w:val="16"/>
                <w:szCs w:val="16"/>
              </w:rPr>
              <w:t xml:space="preserve"> дневного стационара</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лечения</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14619,50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877,17</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1041668,6</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2. Медицинская помощь по видам и заболеваниям сверх базовой программы:</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33</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44,42</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52750,7</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скорая медицинская помощь</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34</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вызов</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2224,60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18,83</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22357,2</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D24D24" w:rsidRPr="00A47BDF" w:rsidTr="00D24D24">
        <w:tc>
          <w:tcPr>
            <w:tcW w:w="3543" w:type="dxa"/>
            <w:gridSpan w:val="3"/>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lastRenderedPageBreak/>
              <w:t>1</w:t>
            </w:r>
          </w:p>
        </w:tc>
        <w:tc>
          <w:tcPr>
            <w:tcW w:w="710"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2</w:t>
            </w:r>
          </w:p>
        </w:tc>
        <w:tc>
          <w:tcPr>
            <w:tcW w:w="1558"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3</w:t>
            </w:r>
          </w:p>
        </w:tc>
        <w:tc>
          <w:tcPr>
            <w:tcW w:w="1558"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4</w:t>
            </w:r>
          </w:p>
        </w:tc>
        <w:tc>
          <w:tcPr>
            <w:tcW w:w="1275"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5</w:t>
            </w:r>
          </w:p>
        </w:tc>
        <w:tc>
          <w:tcPr>
            <w:tcW w:w="1133"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6</w:t>
            </w:r>
          </w:p>
        </w:tc>
        <w:tc>
          <w:tcPr>
            <w:tcW w:w="1133"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8</w:t>
            </w:r>
          </w:p>
        </w:tc>
        <w:tc>
          <w:tcPr>
            <w:tcW w:w="1133" w:type="dxa"/>
            <w:tcBorders>
              <w:top w:val="single" w:sz="4" w:space="0" w:color="auto"/>
              <w:left w:val="single" w:sz="4" w:space="0" w:color="auto"/>
              <w:bottom w:val="single" w:sz="4" w:space="0" w:color="auto"/>
              <w:right w:val="single" w:sz="4" w:space="0" w:color="auto"/>
            </w:tcBorders>
          </w:tcPr>
          <w:p w:rsidR="00D24D24" w:rsidRPr="00A47BDF" w:rsidRDefault="00D24D24" w:rsidP="00D24D24">
            <w:pPr>
              <w:autoSpaceDE w:val="0"/>
              <w:autoSpaceDN w:val="0"/>
              <w:adjustRightInd w:val="0"/>
              <w:jc w:val="center"/>
              <w:rPr>
                <w:sz w:val="16"/>
                <w:szCs w:val="16"/>
              </w:rPr>
            </w:pPr>
            <w:r w:rsidRPr="00A47BDF">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D24D24" w:rsidRPr="00A47BDF" w:rsidRDefault="00D24D24" w:rsidP="00D24D24">
            <w:pPr>
              <w:autoSpaceDE w:val="0"/>
              <w:autoSpaceDN w:val="0"/>
              <w:adjustRightInd w:val="0"/>
              <w:jc w:val="center"/>
              <w:rPr>
                <w:sz w:val="16"/>
                <w:szCs w:val="16"/>
              </w:rPr>
            </w:pPr>
            <w:r w:rsidRPr="00A47BDF">
              <w:rPr>
                <w:sz w:val="16"/>
                <w:szCs w:val="16"/>
              </w:rPr>
              <w:t>10</w:t>
            </w:r>
          </w:p>
        </w:tc>
      </w:tr>
      <w:tr w:rsidR="00CD7A05" w:rsidRPr="00A47BDF" w:rsidTr="00A246A6">
        <w:tc>
          <w:tcPr>
            <w:tcW w:w="3543" w:type="dxa"/>
            <w:gridSpan w:val="3"/>
            <w:vMerge w:val="restart"/>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медицинская помощь в амбулаторных условиях</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35.1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DB540F">
            <w:pPr>
              <w:autoSpaceDE w:val="0"/>
              <w:autoSpaceDN w:val="0"/>
              <w:adjustRightInd w:val="0"/>
              <w:jc w:val="center"/>
              <w:rPr>
                <w:sz w:val="16"/>
                <w:szCs w:val="16"/>
              </w:rPr>
            </w:pPr>
            <w:r w:rsidRPr="00A47BDF">
              <w:rPr>
                <w:sz w:val="16"/>
                <w:szCs w:val="16"/>
              </w:rPr>
              <w:t>0,04</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452,50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18,29</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21720,0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35.2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посещение по неотложной медицинской помощи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rPr>
                <w:sz w:val="16"/>
                <w:szCs w:val="16"/>
              </w:rPr>
            </w:pP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35.3</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обращение</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0,006</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1267,87</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7,3</w:t>
            </w:r>
            <w:r w:rsidR="00C356F6"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8673,5</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специализированная медицинская помощь в стационарных условиях, в том числе</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36</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медицинская реабилитация в стационарных условиях</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36.1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высокотехнологичная медицинская помощь</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36.2</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госпитализации</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 медицинская помощь в условиях </w:t>
            </w:r>
            <w:proofErr w:type="gramStart"/>
            <w:r w:rsidRPr="00A47BDF">
              <w:rPr>
                <w:sz w:val="16"/>
                <w:szCs w:val="16"/>
              </w:rPr>
              <w:t>в</w:t>
            </w:r>
            <w:proofErr w:type="gramEnd"/>
            <w:r w:rsidRPr="00A47BDF">
              <w:rPr>
                <w:sz w:val="16"/>
                <w:szCs w:val="16"/>
              </w:rPr>
              <w:t xml:space="preserve"> дневного стационара</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37</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r w:rsidRPr="00A47BDF">
              <w:rPr>
                <w:sz w:val="16"/>
                <w:szCs w:val="16"/>
              </w:rPr>
              <w:t>случай лечения</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паллиативная медицинская помощь</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38</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7A05" w:rsidRPr="00A47BDF" w:rsidRDefault="00CD7A05"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58"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rPr>
                <w:sz w:val="16"/>
                <w:szCs w:val="16"/>
              </w:rPr>
            </w:pPr>
            <w:r w:rsidRPr="00A47BDF">
              <w:rPr>
                <w:sz w:val="16"/>
                <w:szCs w:val="16"/>
              </w:rPr>
              <w:t xml:space="preserve"> - иные расходы</w:t>
            </w:r>
          </w:p>
        </w:tc>
        <w:tc>
          <w:tcPr>
            <w:tcW w:w="710"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39</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r w:rsidRPr="00A47BDF">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c>
          <w:tcPr>
            <w:tcW w:w="1133"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r w:rsidRPr="00A47BDF">
              <w:rPr>
                <w:sz w:val="16"/>
                <w:szCs w:val="16"/>
              </w:rPr>
              <w:t>х</w:t>
            </w:r>
          </w:p>
        </w:tc>
      </w:tr>
      <w:tr w:rsidR="00CD7A05" w:rsidRPr="00A47BDF" w:rsidTr="00A246A6">
        <w:tc>
          <w:tcPr>
            <w:tcW w:w="3543" w:type="dxa"/>
            <w:gridSpan w:val="3"/>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rPr>
                <w:sz w:val="16"/>
                <w:szCs w:val="16"/>
              </w:rPr>
            </w:pPr>
            <w:r w:rsidRPr="00A47BDF">
              <w:rPr>
                <w:sz w:val="16"/>
                <w:szCs w:val="16"/>
              </w:rPr>
              <w:t xml:space="preserve">ИТОГО (сумма </w:t>
            </w:r>
            <w:hyperlink r:id="rId45" w:anchor="Par27" w:history="1">
              <w:r w:rsidRPr="00A47BDF">
                <w:rPr>
                  <w:rStyle w:val="a3"/>
                  <w:color w:val="auto"/>
                  <w:sz w:val="16"/>
                  <w:szCs w:val="16"/>
                  <w:u w:val="none"/>
                </w:rPr>
                <w:t>строк 01</w:t>
              </w:r>
            </w:hyperlink>
            <w:r w:rsidRPr="00A47BDF">
              <w:rPr>
                <w:sz w:val="16"/>
                <w:szCs w:val="16"/>
              </w:rPr>
              <w:t xml:space="preserve"> + </w:t>
            </w:r>
            <w:hyperlink r:id="rId46" w:anchor="Par191" w:history="1">
              <w:r w:rsidRPr="00A47BDF">
                <w:rPr>
                  <w:rStyle w:val="a3"/>
                  <w:color w:val="auto"/>
                  <w:sz w:val="16"/>
                  <w:szCs w:val="16"/>
                  <w:u w:val="none"/>
                </w:rPr>
                <w:t>15</w:t>
              </w:r>
            </w:hyperlink>
            <w:r w:rsidRPr="00A47BDF">
              <w:rPr>
                <w:sz w:val="16"/>
                <w:szCs w:val="16"/>
              </w:rPr>
              <w:t xml:space="preserve"> + </w:t>
            </w:r>
            <w:hyperlink r:id="rId47" w:anchor="Par246" w:history="1">
              <w:r w:rsidRPr="00A47BDF">
                <w:rPr>
                  <w:rStyle w:val="a3"/>
                  <w:color w:val="auto"/>
                  <w:sz w:val="16"/>
                  <w:szCs w:val="16"/>
                  <w:u w:val="none"/>
                </w:rPr>
                <w:t>20</w:t>
              </w:r>
            </w:hyperlink>
            <w:r w:rsidRPr="00A47BDF">
              <w:rPr>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40</w:t>
            </w:r>
          </w:p>
        </w:tc>
        <w:tc>
          <w:tcPr>
            <w:tcW w:w="1558" w:type="dxa"/>
            <w:tcBorders>
              <w:top w:val="single" w:sz="4" w:space="0" w:color="auto"/>
              <w:left w:val="single" w:sz="4" w:space="0" w:color="auto"/>
              <w:bottom w:val="single" w:sz="4" w:space="0" w:color="auto"/>
              <w:right w:val="single" w:sz="4" w:space="0" w:color="auto"/>
            </w:tcBorders>
            <w:vAlign w:val="center"/>
          </w:tcPr>
          <w:p w:rsidR="00CD7A05" w:rsidRPr="00A47BDF" w:rsidRDefault="00CD7A05" w:rsidP="00A246A6">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7A05" w:rsidRPr="00A47BDF" w:rsidRDefault="00CD7A05" w:rsidP="00A246A6">
            <w:pPr>
              <w:autoSpaceDE w:val="0"/>
              <w:autoSpaceDN w:val="0"/>
              <w:adjustRightInd w:val="0"/>
              <w:jc w:val="center"/>
              <w:rPr>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3060,04</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10791,28</w:t>
            </w:r>
          </w:p>
        </w:tc>
        <w:tc>
          <w:tcPr>
            <w:tcW w:w="1275"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3 543 164,4</w:t>
            </w:r>
          </w:p>
        </w:tc>
        <w:tc>
          <w:tcPr>
            <w:tcW w:w="1133"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12815020,4</w:t>
            </w:r>
          </w:p>
        </w:tc>
        <w:tc>
          <w:tcPr>
            <w:tcW w:w="992" w:type="dxa"/>
            <w:tcBorders>
              <w:top w:val="single" w:sz="4" w:space="0" w:color="auto"/>
              <w:left w:val="single" w:sz="4" w:space="0" w:color="auto"/>
              <w:bottom w:val="single" w:sz="4" w:space="0" w:color="auto"/>
              <w:right w:val="single" w:sz="4" w:space="0" w:color="auto"/>
            </w:tcBorders>
            <w:hideMark/>
          </w:tcPr>
          <w:p w:rsidR="00CD7A05" w:rsidRPr="00A47BDF" w:rsidRDefault="00CD7A05" w:rsidP="00A246A6">
            <w:pPr>
              <w:autoSpaceDE w:val="0"/>
              <w:autoSpaceDN w:val="0"/>
              <w:adjustRightInd w:val="0"/>
              <w:jc w:val="center"/>
              <w:rPr>
                <w:sz w:val="16"/>
                <w:szCs w:val="16"/>
              </w:rPr>
            </w:pPr>
            <w:r w:rsidRPr="00A47BDF">
              <w:rPr>
                <w:sz w:val="16"/>
                <w:szCs w:val="16"/>
              </w:rPr>
              <w:t>100,0</w:t>
            </w:r>
          </w:p>
        </w:tc>
      </w:tr>
    </w:tbl>
    <w:p w:rsidR="00CD7A05" w:rsidRPr="00A47BDF" w:rsidRDefault="00CD7A05" w:rsidP="00CD7A05">
      <w:pPr>
        <w:autoSpaceDE w:val="0"/>
        <w:autoSpaceDN w:val="0"/>
        <w:adjustRightInd w:val="0"/>
        <w:ind w:firstLine="540"/>
        <w:jc w:val="both"/>
        <w:rPr>
          <w:sz w:val="20"/>
          <w:szCs w:val="20"/>
        </w:rPr>
      </w:pPr>
    </w:p>
    <w:p w:rsidR="00CD7A05" w:rsidRPr="00A47BDF" w:rsidRDefault="00CD7A05" w:rsidP="00CD7A05">
      <w:pPr>
        <w:autoSpaceDE w:val="0"/>
        <w:autoSpaceDN w:val="0"/>
        <w:adjustRightInd w:val="0"/>
        <w:ind w:firstLine="540"/>
        <w:jc w:val="both"/>
        <w:rPr>
          <w:sz w:val="20"/>
          <w:szCs w:val="20"/>
        </w:rPr>
      </w:pPr>
      <w:r w:rsidRPr="00A47BDF">
        <w:rPr>
          <w:sz w:val="20"/>
          <w:szCs w:val="20"/>
        </w:rPr>
        <w: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CD7A05" w:rsidRPr="00A47BDF" w:rsidRDefault="00CD7A05" w:rsidP="00CD7A05">
      <w:pPr>
        <w:autoSpaceDE w:val="0"/>
        <w:autoSpaceDN w:val="0"/>
        <w:adjustRightInd w:val="0"/>
        <w:ind w:firstLine="540"/>
        <w:jc w:val="both"/>
        <w:rPr>
          <w:sz w:val="20"/>
          <w:szCs w:val="20"/>
        </w:rPr>
      </w:pPr>
      <w:r w:rsidRPr="00A47BDF">
        <w:rPr>
          <w:sz w:val="20"/>
          <w:szCs w:val="20"/>
        </w:rPr>
        <w: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CD7A05" w:rsidRDefault="00CD7A05" w:rsidP="00DD5E14">
      <w:pPr>
        <w:autoSpaceDE w:val="0"/>
        <w:autoSpaceDN w:val="0"/>
        <w:adjustRightInd w:val="0"/>
        <w:ind w:firstLine="540"/>
        <w:jc w:val="both"/>
        <w:rPr>
          <w:sz w:val="20"/>
          <w:szCs w:val="20"/>
        </w:rPr>
      </w:pPr>
      <w:r w:rsidRPr="00A47BDF">
        <w:rPr>
          <w:sz w:val="20"/>
          <w:szCs w:val="20"/>
        </w:rPr>
        <w: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D5E14" w:rsidRDefault="00DD5E14" w:rsidP="00DD5E14">
      <w:pPr>
        <w:autoSpaceDE w:val="0"/>
        <w:autoSpaceDN w:val="0"/>
        <w:adjustRightInd w:val="0"/>
        <w:ind w:firstLine="540"/>
        <w:jc w:val="both"/>
        <w:rPr>
          <w:sz w:val="20"/>
          <w:szCs w:val="20"/>
        </w:rPr>
      </w:pPr>
    </w:p>
    <w:p w:rsidR="00D24D24" w:rsidRDefault="00D24D24" w:rsidP="00CD7A05">
      <w:pPr>
        <w:pStyle w:val="ConsPlusNormal"/>
        <w:ind w:firstLine="0"/>
        <w:jc w:val="center"/>
        <w:rPr>
          <w:rFonts w:ascii="Times New Roman" w:hAnsi="Times New Roman" w:cs="Times New Roman"/>
          <w:sz w:val="28"/>
          <w:szCs w:val="28"/>
        </w:rPr>
      </w:pPr>
    </w:p>
    <w:p w:rsidR="00CD7A05" w:rsidRDefault="00CD7A05" w:rsidP="00CD7A05">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Утвержденная стоимость Программы по условиям ее оказания</w:t>
      </w:r>
      <w:r>
        <w:rPr>
          <w:rFonts w:ascii="Times New Roman" w:hAnsi="Times New Roman" w:cs="Times New Roman"/>
          <w:sz w:val="28"/>
          <w:szCs w:val="28"/>
        </w:rPr>
        <w:t xml:space="preserve"> </w:t>
      </w:r>
      <w:r w:rsidRPr="008013E8">
        <w:rPr>
          <w:rFonts w:ascii="Times New Roman" w:hAnsi="Times New Roman" w:cs="Times New Roman"/>
          <w:sz w:val="28"/>
          <w:szCs w:val="28"/>
        </w:rPr>
        <w:t>на 201</w:t>
      </w:r>
      <w:r>
        <w:rPr>
          <w:rFonts w:ascii="Times New Roman" w:hAnsi="Times New Roman" w:cs="Times New Roman"/>
          <w:sz w:val="28"/>
          <w:szCs w:val="28"/>
        </w:rPr>
        <w:t>9</w:t>
      </w:r>
      <w:r w:rsidRPr="008013E8">
        <w:rPr>
          <w:rFonts w:ascii="Times New Roman" w:hAnsi="Times New Roman" w:cs="Times New Roman"/>
          <w:sz w:val="28"/>
          <w:szCs w:val="28"/>
        </w:rPr>
        <w:t xml:space="preserve"> год</w:t>
      </w:r>
    </w:p>
    <w:p w:rsidR="00CD7A05" w:rsidRPr="001F67F8" w:rsidRDefault="00CD7A05" w:rsidP="00CD7A05">
      <w:pPr>
        <w:autoSpaceDE w:val="0"/>
        <w:autoSpaceDN w:val="0"/>
        <w:adjustRightInd w:val="0"/>
        <w:jc w:val="right"/>
      </w:pPr>
      <w:r w:rsidRPr="001F67F8">
        <w:t>Таблица 4</w:t>
      </w:r>
    </w:p>
    <w:p w:rsidR="00CD7A05" w:rsidRPr="008013E8" w:rsidRDefault="00CD7A05" w:rsidP="00CD7A05">
      <w:pPr>
        <w:pStyle w:val="ConsPlusNormal"/>
        <w:ind w:firstLine="0"/>
        <w:jc w:val="center"/>
        <w:rPr>
          <w:rFonts w:ascii="Times New Roman" w:hAnsi="Times New Roman" w:cs="Times New Roman"/>
          <w:sz w:val="28"/>
          <w:szCs w:val="28"/>
        </w:rPr>
      </w:pPr>
    </w:p>
    <w:tbl>
      <w:tblPr>
        <w:tblW w:w="14317" w:type="dxa"/>
        <w:tblInd w:w="62" w:type="dxa"/>
        <w:tblLayout w:type="fixed"/>
        <w:tblCellMar>
          <w:top w:w="102" w:type="dxa"/>
          <w:left w:w="62" w:type="dxa"/>
          <w:bottom w:w="102" w:type="dxa"/>
          <w:right w:w="62" w:type="dxa"/>
        </w:tblCellMar>
        <w:tblLook w:val="04A0"/>
      </w:tblPr>
      <w:tblGrid>
        <w:gridCol w:w="1752"/>
        <w:gridCol w:w="906"/>
        <w:gridCol w:w="910"/>
        <w:gridCol w:w="685"/>
        <w:gridCol w:w="1559"/>
        <w:gridCol w:w="1559"/>
        <w:gridCol w:w="1276"/>
        <w:gridCol w:w="1134"/>
        <w:gridCol w:w="1134"/>
        <w:gridCol w:w="1276"/>
        <w:gridCol w:w="1134"/>
        <w:gridCol w:w="992"/>
      </w:tblGrid>
      <w:tr w:rsidR="00CD7A05" w:rsidTr="009048E2">
        <w:tc>
          <w:tcPr>
            <w:tcW w:w="3568" w:type="dxa"/>
            <w:gridSpan w:val="3"/>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Медицинская помощь по источникам финансового обеспечения и условиям предоставления</w:t>
            </w:r>
          </w:p>
        </w:tc>
        <w:tc>
          <w:tcPr>
            <w:tcW w:w="685"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 строки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Подушевые нормативы финансирования территориальной программы</w:t>
            </w:r>
          </w:p>
        </w:tc>
        <w:tc>
          <w:tcPr>
            <w:tcW w:w="3402"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Стоимость территориальной программы по источникам ее финансового обеспечения</w:t>
            </w:r>
          </w:p>
        </w:tc>
      </w:tr>
      <w:tr w:rsidR="00CD7A05" w:rsidTr="009048E2">
        <w:tc>
          <w:tcPr>
            <w:tcW w:w="3568"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руб.</w:t>
            </w:r>
          </w:p>
        </w:tc>
        <w:tc>
          <w:tcPr>
            <w:tcW w:w="2410"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proofErr w:type="gramStart"/>
            <w:r>
              <w:rPr>
                <w:sz w:val="16"/>
                <w:szCs w:val="16"/>
              </w:rPr>
              <w:t>в</w:t>
            </w:r>
            <w:proofErr w:type="gramEnd"/>
            <w:r>
              <w:rPr>
                <w:sz w:val="16"/>
                <w:szCs w:val="16"/>
              </w:rPr>
              <w:t xml:space="preserve"> % к итогу</w:t>
            </w:r>
          </w:p>
        </w:tc>
      </w:tr>
      <w:tr w:rsidR="00CD7A05" w:rsidTr="009048E2">
        <w:tc>
          <w:tcPr>
            <w:tcW w:w="3568"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ОМС</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средства ОМС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outlineLvl w:val="0"/>
              <w:rPr>
                <w:sz w:val="16"/>
                <w:szCs w:val="16"/>
              </w:rPr>
            </w:pPr>
            <w:r>
              <w:rPr>
                <w:sz w:val="16"/>
                <w:szCs w:val="16"/>
              </w:rPr>
              <w:t>I. Медицинская помощь, предоставляемая за счет консолидированного бюджета субъекта РФ, в том числе *:</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01</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2743,1</w:t>
            </w:r>
            <w:r w:rsidR="008C4412">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3170586,3</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19,3</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1. скорая, в том числе скорая специализированная медицинская помощь, не включенная в территориальную программу ОМС,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вызов</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0,004</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4350,85</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17,50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20222,8</w:t>
            </w:r>
          </w:p>
          <w:p w:rsidR="00CD7A05" w:rsidRPr="00BA009C" w:rsidRDefault="00CD7A05" w:rsidP="00A246A6">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не идентифицированным и не застрахованным в системе ОМС лицам</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вызов</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0,003</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2302,7</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6,91</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7985,7</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2. медицинская помощь в амбулаторных условиях,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посещение с профилактическими и иными целями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DD5E14" w:rsidP="00A246A6">
            <w:pPr>
              <w:autoSpaceDE w:val="0"/>
              <w:autoSpaceDN w:val="0"/>
              <w:adjustRightInd w:val="0"/>
              <w:jc w:val="center"/>
              <w:rPr>
                <w:sz w:val="16"/>
                <w:szCs w:val="16"/>
              </w:rPr>
            </w:pPr>
            <w:r>
              <w:rPr>
                <w:sz w:val="16"/>
                <w:szCs w:val="16"/>
              </w:rPr>
              <w:t>0,63</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436,8</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275,18</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318069,5</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обращение</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DD5E14" w:rsidP="00A246A6">
            <w:pPr>
              <w:autoSpaceDE w:val="0"/>
              <w:autoSpaceDN w:val="0"/>
              <w:adjustRightInd w:val="0"/>
              <w:jc w:val="center"/>
              <w:rPr>
                <w:sz w:val="16"/>
                <w:szCs w:val="16"/>
              </w:rPr>
            </w:pPr>
            <w:r>
              <w:rPr>
                <w:sz w:val="16"/>
                <w:szCs w:val="16"/>
              </w:rPr>
              <w:t>0,18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1266,6</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227,99</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263517,4</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в том числе:</w:t>
            </w:r>
          </w:p>
          <w:p w:rsidR="00CD7A05" w:rsidRDefault="00CD7A05" w:rsidP="00A246A6">
            <w:pPr>
              <w:autoSpaceDE w:val="0"/>
              <w:autoSpaceDN w:val="0"/>
              <w:adjustRightInd w:val="0"/>
              <w:rPr>
                <w:sz w:val="16"/>
                <w:szCs w:val="16"/>
              </w:rPr>
            </w:pPr>
            <w:r>
              <w:rPr>
                <w:sz w:val="16"/>
                <w:szCs w:val="16"/>
              </w:rPr>
              <w:t>не идентифицированным и не застрахованным в системе ОМС лицам</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посещение с профилактическими и иными целями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0,002</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8C4412" w:rsidP="00A246A6">
            <w:pPr>
              <w:autoSpaceDE w:val="0"/>
              <w:autoSpaceDN w:val="0"/>
              <w:adjustRightInd w:val="0"/>
              <w:jc w:val="center"/>
              <w:rPr>
                <w:sz w:val="16"/>
                <w:szCs w:val="16"/>
              </w:rPr>
            </w:pPr>
            <w:r w:rsidRPr="00BA009C">
              <w:rPr>
                <w:sz w:val="16"/>
                <w:szCs w:val="16"/>
              </w:rPr>
              <w:t>467,30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0,93</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1080,4</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обращение</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0,0004</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8C4412" w:rsidP="00A246A6">
            <w:pPr>
              <w:autoSpaceDE w:val="0"/>
              <w:autoSpaceDN w:val="0"/>
              <w:adjustRightInd w:val="0"/>
              <w:jc w:val="center"/>
              <w:rPr>
                <w:sz w:val="16"/>
                <w:szCs w:val="16"/>
              </w:rPr>
            </w:pPr>
            <w:r w:rsidRPr="00BA009C">
              <w:rPr>
                <w:sz w:val="16"/>
                <w:szCs w:val="16"/>
              </w:rPr>
              <w:t>1309,00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0,52</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604,8</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3. специализированная медицинская помощь в стационарных условиях,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0,016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74964,6</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1199,40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1386320,3</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в том числе:</w:t>
            </w:r>
          </w:p>
          <w:p w:rsidR="00CD7A05" w:rsidRDefault="00CD7A05" w:rsidP="00A246A6">
            <w:pPr>
              <w:autoSpaceDE w:val="0"/>
              <w:autoSpaceDN w:val="0"/>
              <w:adjustRightInd w:val="0"/>
              <w:rPr>
                <w:sz w:val="16"/>
                <w:szCs w:val="16"/>
              </w:rPr>
            </w:pPr>
            <w:r>
              <w:rPr>
                <w:sz w:val="16"/>
                <w:szCs w:val="16"/>
              </w:rPr>
              <w:t>не идентифицированным и не застрахованным в системе ОМС лицам</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8C4412">
            <w:pPr>
              <w:autoSpaceDE w:val="0"/>
              <w:autoSpaceDN w:val="0"/>
              <w:adjustRightInd w:val="0"/>
              <w:jc w:val="center"/>
              <w:rPr>
                <w:sz w:val="16"/>
                <w:szCs w:val="16"/>
              </w:rPr>
            </w:pPr>
            <w:r w:rsidRPr="00BA009C">
              <w:rPr>
                <w:sz w:val="16"/>
                <w:szCs w:val="16"/>
              </w:rPr>
              <w:t>0,000</w:t>
            </w:r>
            <w:r w:rsidR="008C4412" w:rsidRPr="00BA009C">
              <w:rPr>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8C4412" w:rsidP="00A246A6">
            <w:pPr>
              <w:autoSpaceDE w:val="0"/>
              <w:autoSpaceDN w:val="0"/>
              <w:adjustRightInd w:val="0"/>
              <w:jc w:val="center"/>
              <w:rPr>
                <w:sz w:val="16"/>
                <w:szCs w:val="16"/>
              </w:rPr>
            </w:pPr>
            <w:r w:rsidRPr="00BA009C">
              <w:rPr>
                <w:sz w:val="16"/>
                <w:szCs w:val="16"/>
              </w:rPr>
              <w:t>31134,04</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10,67</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12329,1</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4. медицинская помощь в условиях дневного стационара,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лечения</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0,004</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12939,8</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51,76</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8C4412" w:rsidP="00A246A6">
            <w:pPr>
              <w:autoSpaceDE w:val="0"/>
              <w:autoSpaceDN w:val="0"/>
              <w:adjustRightInd w:val="0"/>
              <w:jc w:val="center"/>
              <w:rPr>
                <w:sz w:val="16"/>
                <w:szCs w:val="16"/>
              </w:rPr>
            </w:pPr>
            <w:r w:rsidRPr="00BA009C">
              <w:rPr>
                <w:sz w:val="16"/>
                <w:szCs w:val="16"/>
              </w:rPr>
              <w:t>59820,7</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9048E2" w:rsidTr="00A47BDF">
        <w:tc>
          <w:tcPr>
            <w:tcW w:w="3568" w:type="dxa"/>
            <w:gridSpan w:val="3"/>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lastRenderedPageBreak/>
              <w:t>1</w:t>
            </w:r>
          </w:p>
        </w:tc>
        <w:tc>
          <w:tcPr>
            <w:tcW w:w="685"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10</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не идентифицированным и не застрахованным в системе ОМС лицам</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лечения</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5. паллиативная медицинская помощь</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proofErr w:type="gramStart"/>
            <w:r>
              <w:rPr>
                <w:sz w:val="16"/>
                <w:szCs w:val="16"/>
              </w:rPr>
              <w:t>к</w:t>
            </w:r>
            <w:proofErr w:type="gramEnd"/>
            <w:r>
              <w:rPr>
                <w:sz w:val="16"/>
                <w:szCs w:val="16"/>
              </w:rPr>
              <w:t>/день</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407C13">
            <w:pPr>
              <w:autoSpaceDE w:val="0"/>
              <w:autoSpaceDN w:val="0"/>
              <w:adjustRightInd w:val="0"/>
              <w:jc w:val="center"/>
              <w:rPr>
                <w:sz w:val="16"/>
                <w:szCs w:val="16"/>
              </w:rPr>
            </w:pPr>
            <w:r w:rsidRPr="00BA009C">
              <w:rPr>
                <w:sz w:val="16"/>
                <w:szCs w:val="16"/>
              </w:rPr>
              <w:t>0,</w:t>
            </w:r>
            <w:r w:rsidR="00407C13">
              <w:rPr>
                <w:sz w:val="16"/>
                <w:szCs w:val="16"/>
              </w:rPr>
              <w:t>106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2007,1</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407C13" w:rsidP="00A246A6">
            <w:pPr>
              <w:autoSpaceDE w:val="0"/>
              <w:autoSpaceDN w:val="0"/>
              <w:adjustRightInd w:val="0"/>
              <w:jc w:val="center"/>
              <w:rPr>
                <w:sz w:val="16"/>
                <w:szCs w:val="16"/>
              </w:rPr>
            </w:pPr>
            <w:r>
              <w:rPr>
                <w:sz w:val="16"/>
                <w:szCs w:val="16"/>
              </w:rPr>
              <w:t>212,75</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407C13" w:rsidP="00A246A6">
            <w:pPr>
              <w:autoSpaceDE w:val="0"/>
              <w:autoSpaceDN w:val="0"/>
              <w:adjustRightInd w:val="0"/>
              <w:jc w:val="center"/>
              <w:rPr>
                <w:sz w:val="16"/>
                <w:szCs w:val="16"/>
              </w:rPr>
            </w:pPr>
            <w:r>
              <w:rPr>
                <w:sz w:val="16"/>
                <w:szCs w:val="16"/>
              </w:rPr>
              <w:t>245907,9</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6. иные государственные и муниципальные услуги (работы)</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407C13" w:rsidP="00A246A6">
            <w:pPr>
              <w:autoSpaceDE w:val="0"/>
              <w:autoSpaceDN w:val="0"/>
              <w:adjustRightInd w:val="0"/>
              <w:jc w:val="center"/>
              <w:rPr>
                <w:sz w:val="16"/>
                <w:szCs w:val="16"/>
              </w:rPr>
            </w:pPr>
            <w:r>
              <w:rPr>
                <w:sz w:val="16"/>
                <w:szCs w:val="16"/>
              </w:rPr>
              <w:t>706,61</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407C13" w:rsidP="00BE4E65">
            <w:pPr>
              <w:autoSpaceDE w:val="0"/>
              <w:autoSpaceDN w:val="0"/>
              <w:adjustRightInd w:val="0"/>
              <w:jc w:val="center"/>
              <w:rPr>
                <w:sz w:val="16"/>
                <w:szCs w:val="16"/>
              </w:rPr>
            </w:pPr>
            <w:r>
              <w:rPr>
                <w:sz w:val="16"/>
                <w:szCs w:val="16"/>
              </w:rPr>
              <w:t>816727,</w:t>
            </w:r>
            <w:r w:rsidR="00BE4E65">
              <w:rPr>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7. высокотехнологичная медицинская помощь, оказываемая в медицинских организациях субъекта РФ</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51,91</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60 000,0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outlineLvl w:val="0"/>
              <w:rPr>
                <w:sz w:val="16"/>
                <w:szCs w:val="16"/>
              </w:rPr>
            </w:pPr>
            <w:r>
              <w:rPr>
                <w:sz w:val="16"/>
                <w:szCs w:val="1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r:id="rId48" w:anchor="Par524" w:history="1">
              <w:r>
                <w:rPr>
                  <w:rStyle w:val="a3"/>
                  <w:color w:val="auto"/>
                  <w:sz w:val="16"/>
                  <w:szCs w:val="16"/>
                  <w:u w:val="none"/>
                </w:rPr>
                <w:t>&lt;**&gt;</w:t>
              </w:r>
            </w:hyperlink>
            <w:r>
              <w:rPr>
                <w:sz w:val="16"/>
                <w:szCs w:val="16"/>
              </w:rPr>
              <w:t>, в том числе на приобретение:</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15</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санитарного транспорта</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КТ</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МРТ</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иного медицинского оборудования</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jc w:val="cente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jc w:val="cente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III. Медицинская помощь в рамках территориальной программы ОМС:</w:t>
            </w:r>
          </w:p>
        </w:tc>
        <w:tc>
          <w:tcPr>
            <w:tcW w:w="685"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20</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11188,54</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13286787,7</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80,7</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 скорая медицинская помощь (сумма </w:t>
            </w:r>
            <w:hyperlink r:id="rId49" w:anchor="Par381" w:history="1">
              <w:r w:rsidRPr="00316D4E">
                <w:rPr>
                  <w:rStyle w:val="a3"/>
                  <w:color w:val="auto"/>
                  <w:sz w:val="16"/>
                  <w:szCs w:val="16"/>
                  <w:u w:val="none"/>
                </w:rPr>
                <w:t>строк 2</w:t>
              </w:r>
            </w:hyperlink>
            <w:r w:rsidRPr="00316D4E">
              <w:rPr>
                <w:rStyle w:val="a3"/>
                <w:color w:val="auto"/>
                <w:sz w:val="16"/>
                <w:szCs w:val="16"/>
                <w:u w:val="none"/>
              </w:rPr>
              <w:t>9</w:t>
            </w:r>
            <w:r w:rsidRPr="00316D4E">
              <w:rPr>
                <w:sz w:val="16"/>
                <w:szCs w:val="16"/>
              </w:rPr>
              <w:t xml:space="preserve"> + </w:t>
            </w:r>
            <w:hyperlink r:id="rId50" w:anchor="Par478" w:history="1">
              <w:r w:rsidRPr="00316D4E">
                <w:rPr>
                  <w:rStyle w:val="a3"/>
                  <w:color w:val="auto"/>
                  <w:sz w:val="16"/>
                  <w:szCs w:val="16"/>
                  <w:u w:val="none"/>
                </w:rPr>
                <w:t>3</w:t>
              </w:r>
            </w:hyperlink>
            <w:r w:rsidRPr="00316D4E">
              <w:rPr>
                <w:rStyle w:val="a3"/>
                <w:color w:val="auto"/>
                <w:sz w:val="16"/>
                <w:szCs w:val="16"/>
                <w:u w:val="none"/>
              </w:rPr>
              <w:t>4</w:t>
            </w:r>
            <w:r w:rsidRPr="00316D4E">
              <w:rPr>
                <w:sz w:val="16"/>
                <w:szCs w:val="16"/>
              </w:rPr>
              <w:t>)</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вызов</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0,308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2302,7</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710,29</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843504,3</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1752" w:type="dxa"/>
            <w:vMerge w:val="restart"/>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медицинская помощь в амбулаторных условиях</w:t>
            </w:r>
          </w:p>
        </w:tc>
        <w:tc>
          <w:tcPr>
            <w:tcW w:w="906" w:type="dxa"/>
            <w:vMerge w:val="restart"/>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сумма строк</w:t>
            </w:r>
          </w:p>
        </w:tc>
        <w:tc>
          <w:tcPr>
            <w:tcW w:w="910" w:type="dxa"/>
            <w:tcBorders>
              <w:top w:val="single" w:sz="4" w:space="0" w:color="auto"/>
              <w:left w:val="single" w:sz="4" w:space="0" w:color="auto"/>
              <w:bottom w:val="single" w:sz="4" w:space="0" w:color="auto"/>
              <w:right w:val="single" w:sz="4" w:space="0" w:color="auto"/>
            </w:tcBorders>
            <w:hideMark/>
          </w:tcPr>
          <w:p w:rsidR="00CD7A05" w:rsidRPr="00316D4E" w:rsidRDefault="0009723F" w:rsidP="00A246A6">
            <w:pPr>
              <w:autoSpaceDE w:val="0"/>
              <w:autoSpaceDN w:val="0"/>
              <w:adjustRightInd w:val="0"/>
              <w:rPr>
                <w:sz w:val="16"/>
                <w:szCs w:val="16"/>
              </w:rPr>
            </w:pPr>
            <w:hyperlink r:id="rId51" w:anchor="Par394" w:history="1">
              <w:r w:rsidR="00CD7A05" w:rsidRPr="00316D4E">
                <w:rPr>
                  <w:rStyle w:val="a3"/>
                  <w:color w:val="auto"/>
                  <w:sz w:val="16"/>
                  <w:szCs w:val="16"/>
                  <w:u w:val="none"/>
                </w:rPr>
                <w:t>30.1</w:t>
              </w:r>
            </w:hyperlink>
            <w:r w:rsidR="00CD7A05" w:rsidRPr="00316D4E">
              <w:rPr>
                <w:sz w:val="16"/>
                <w:szCs w:val="16"/>
              </w:rPr>
              <w:t xml:space="preserve"> + </w:t>
            </w:r>
            <w:hyperlink r:id="rId52" w:anchor="Par491" w:history="1">
              <w:r w:rsidR="00CD7A05" w:rsidRPr="00316D4E">
                <w:rPr>
                  <w:rStyle w:val="a3"/>
                  <w:color w:val="auto"/>
                  <w:sz w:val="16"/>
                  <w:szCs w:val="16"/>
                  <w:u w:val="none"/>
                </w:rPr>
                <w:t>35.1</w:t>
              </w:r>
            </w:hyperlink>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22.1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посещение с профилактическими и иными целями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8C4412">
            <w:pPr>
              <w:autoSpaceDE w:val="0"/>
              <w:autoSpaceDN w:val="0"/>
              <w:adjustRightInd w:val="0"/>
              <w:jc w:val="center"/>
              <w:rPr>
                <w:sz w:val="16"/>
                <w:szCs w:val="16"/>
              </w:rPr>
            </w:pPr>
            <w:r w:rsidRPr="00BA009C">
              <w:rPr>
                <w:sz w:val="16"/>
                <w:szCs w:val="16"/>
              </w:rPr>
              <w:t>2,</w:t>
            </w:r>
            <w:r w:rsidR="008C4412" w:rsidRPr="00BA009C">
              <w:rPr>
                <w:sz w:val="16"/>
                <w:szCs w:val="16"/>
              </w:rPr>
              <w:t>39</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467,3</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1117,05</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1326527,8</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1752" w:type="dxa"/>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910"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30.2+ </w:t>
            </w:r>
            <w:hyperlink r:id="rId53" w:anchor="Par501" w:history="1">
              <w:r w:rsidRPr="00316D4E">
                <w:rPr>
                  <w:rStyle w:val="a3"/>
                  <w:color w:val="auto"/>
                  <w:sz w:val="16"/>
                  <w:szCs w:val="16"/>
                  <w:u w:val="none"/>
                </w:rPr>
                <w:t>35.2</w:t>
              </w:r>
            </w:hyperlink>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22.2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посещение по неотложной медицинской помощи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0,56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598,2</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334,99</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397815,0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1752" w:type="dxa"/>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910"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30.3+ </w:t>
            </w:r>
            <w:hyperlink r:id="rId54" w:anchor="Par511" w:history="1">
              <w:r w:rsidRPr="00316D4E">
                <w:rPr>
                  <w:rStyle w:val="a3"/>
                  <w:color w:val="auto"/>
                  <w:sz w:val="16"/>
                  <w:szCs w:val="16"/>
                  <w:u w:val="none"/>
                </w:rPr>
                <w:t>35.3</w:t>
              </w:r>
            </w:hyperlink>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22.3</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обращение</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1,986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1309,0</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2598,53</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3085845,7</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 специализированная медицинская помощь в стационарных условиях (сумма </w:t>
            </w:r>
            <w:hyperlink r:id="rId55" w:anchor="Par423" w:history="1">
              <w:r w:rsidRPr="00316D4E">
                <w:rPr>
                  <w:rStyle w:val="a3"/>
                  <w:color w:val="auto"/>
                  <w:sz w:val="16"/>
                  <w:szCs w:val="16"/>
                  <w:u w:val="none"/>
                </w:rPr>
                <w:t>строк 3</w:t>
              </w:r>
            </w:hyperlink>
            <w:r w:rsidRPr="00316D4E">
              <w:rPr>
                <w:rStyle w:val="a3"/>
                <w:color w:val="auto"/>
                <w:sz w:val="16"/>
                <w:szCs w:val="16"/>
                <w:u w:val="none"/>
              </w:rPr>
              <w:t>1</w:t>
            </w:r>
            <w:r w:rsidRPr="00316D4E">
              <w:rPr>
                <w:sz w:val="16"/>
                <w:szCs w:val="16"/>
              </w:rPr>
              <w:t xml:space="preserve"> + </w:t>
            </w:r>
            <w:hyperlink r:id="rId56" w:anchor="Par520" w:history="1">
              <w:r w:rsidRPr="00316D4E">
                <w:rPr>
                  <w:rStyle w:val="a3"/>
                  <w:color w:val="auto"/>
                  <w:sz w:val="16"/>
                  <w:szCs w:val="16"/>
                  <w:u w:val="none"/>
                </w:rPr>
                <w:t>3</w:t>
              </w:r>
            </w:hyperlink>
            <w:r w:rsidRPr="00316D4E">
              <w:rPr>
                <w:rStyle w:val="a3"/>
                <w:color w:val="auto"/>
                <w:sz w:val="16"/>
                <w:szCs w:val="16"/>
                <w:u w:val="none"/>
              </w:rPr>
              <w:t>6</w:t>
            </w:r>
            <w:r w:rsidRPr="00316D4E">
              <w:rPr>
                <w:sz w:val="16"/>
                <w:szCs w:val="16"/>
              </w:rPr>
              <w:t>),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23</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0,17235</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31390,0</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5410,08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6424654,2</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медицинская реабилитация в стационарных условиях (сумма </w:t>
            </w:r>
            <w:hyperlink r:id="rId57" w:anchor="Par434" w:history="1">
              <w:r w:rsidRPr="00316D4E">
                <w:rPr>
                  <w:rStyle w:val="a3"/>
                  <w:color w:val="auto"/>
                  <w:sz w:val="16"/>
                  <w:szCs w:val="16"/>
                  <w:u w:val="none"/>
                </w:rPr>
                <w:t>строк 31.1</w:t>
              </w:r>
            </w:hyperlink>
            <w:r w:rsidRPr="00316D4E">
              <w:rPr>
                <w:sz w:val="16"/>
                <w:szCs w:val="16"/>
              </w:rPr>
              <w:t xml:space="preserve"> + </w:t>
            </w:r>
            <w:hyperlink r:id="rId58" w:anchor="Par531" w:history="1">
              <w:r w:rsidRPr="00316D4E">
                <w:rPr>
                  <w:rStyle w:val="a3"/>
                  <w:color w:val="auto"/>
                  <w:sz w:val="16"/>
                  <w:szCs w:val="16"/>
                  <w:u w:val="none"/>
                </w:rPr>
                <w:t>36.1</w:t>
              </w:r>
            </w:hyperlink>
            <w:r w:rsidRPr="00316D4E">
              <w:rPr>
                <w:sz w:val="16"/>
                <w:szCs w:val="16"/>
              </w:rPr>
              <w:t>)</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23.1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proofErr w:type="gramStart"/>
            <w:r w:rsidRPr="00DC46DA">
              <w:rPr>
                <w:sz w:val="16"/>
                <w:szCs w:val="16"/>
              </w:rPr>
              <w:t>к</w:t>
            </w:r>
            <w:proofErr w:type="gramEnd"/>
            <w:r w:rsidRPr="00DC46DA">
              <w:rPr>
                <w:sz w:val="16"/>
                <w:szCs w:val="16"/>
              </w:rPr>
              <w:t>/день</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0,058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2421,4</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140,44</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166778,8</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9048E2" w:rsidTr="00A47BDF">
        <w:tc>
          <w:tcPr>
            <w:tcW w:w="3568" w:type="dxa"/>
            <w:gridSpan w:val="3"/>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lastRenderedPageBreak/>
              <w:t>1</w:t>
            </w:r>
          </w:p>
        </w:tc>
        <w:tc>
          <w:tcPr>
            <w:tcW w:w="685"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9048E2" w:rsidRPr="00BA009C" w:rsidRDefault="009048E2" w:rsidP="00A47BDF">
            <w:pPr>
              <w:autoSpaceDE w:val="0"/>
              <w:autoSpaceDN w:val="0"/>
              <w:adjustRightInd w:val="0"/>
              <w:jc w:val="center"/>
              <w:rPr>
                <w:sz w:val="16"/>
                <w:szCs w:val="16"/>
              </w:rPr>
            </w:pPr>
            <w:r w:rsidRPr="00BA009C">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10</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высокотехнологичная медицинская помощь (сумма </w:t>
            </w:r>
            <w:hyperlink r:id="rId59" w:anchor="Par445" w:history="1">
              <w:r w:rsidRPr="00316D4E">
                <w:rPr>
                  <w:rStyle w:val="a3"/>
                  <w:color w:val="auto"/>
                  <w:sz w:val="16"/>
                  <w:szCs w:val="16"/>
                  <w:u w:val="none"/>
                </w:rPr>
                <w:t>строк 31.2</w:t>
              </w:r>
            </w:hyperlink>
            <w:r w:rsidRPr="00316D4E">
              <w:rPr>
                <w:sz w:val="16"/>
                <w:szCs w:val="16"/>
              </w:rPr>
              <w:t xml:space="preserve"> + </w:t>
            </w:r>
            <w:hyperlink r:id="rId60" w:anchor="Par542" w:history="1">
              <w:r w:rsidRPr="00316D4E">
                <w:rPr>
                  <w:rStyle w:val="a3"/>
                  <w:color w:val="auto"/>
                  <w:sz w:val="16"/>
                  <w:szCs w:val="16"/>
                  <w:u w:val="none"/>
                </w:rPr>
                <w:t>36.2</w:t>
              </w:r>
            </w:hyperlink>
            <w:r w:rsidRPr="00316D4E">
              <w:rPr>
                <w:sz w:val="16"/>
                <w:szCs w:val="16"/>
              </w:rPr>
              <w:t>)</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23.2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0,002</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157134,9</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337,51</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448306,0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 медицинская помощь в условиях </w:t>
            </w:r>
            <w:proofErr w:type="gramStart"/>
            <w:r w:rsidRPr="00316D4E">
              <w:rPr>
                <w:sz w:val="16"/>
                <w:szCs w:val="16"/>
              </w:rPr>
              <w:t>в</w:t>
            </w:r>
            <w:proofErr w:type="gramEnd"/>
            <w:r w:rsidRPr="00316D4E">
              <w:rPr>
                <w:sz w:val="16"/>
                <w:szCs w:val="16"/>
              </w:rPr>
              <w:t xml:space="preserve"> дневного стационара (сумма </w:t>
            </w:r>
            <w:hyperlink r:id="rId61" w:anchor="Par456" w:history="1">
              <w:r w:rsidRPr="00316D4E">
                <w:rPr>
                  <w:rStyle w:val="a3"/>
                  <w:color w:val="auto"/>
                  <w:sz w:val="16"/>
                  <w:szCs w:val="16"/>
                  <w:u w:val="none"/>
                </w:rPr>
                <w:t>строк 3</w:t>
              </w:r>
            </w:hyperlink>
            <w:r w:rsidRPr="00316D4E">
              <w:rPr>
                <w:rStyle w:val="a3"/>
                <w:color w:val="auto"/>
                <w:sz w:val="16"/>
                <w:szCs w:val="16"/>
                <w:u w:val="none"/>
              </w:rPr>
              <w:t>2</w:t>
            </w:r>
            <w:r w:rsidRPr="00316D4E">
              <w:rPr>
                <w:sz w:val="16"/>
                <w:szCs w:val="16"/>
              </w:rPr>
              <w:t xml:space="preserve"> + </w:t>
            </w:r>
            <w:hyperlink r:id="rId62" w:anchor="Par553" w:history="1">
              <w:r w:rsidRPr="00316D4E">
                <w:rPr>
                  <w:rStyle w:val="a3"/>
                  <w:color w:val="auto"/>
                  <w:sz w:val="16"/>
                  <w:szCs w:val="16"/>
                  <w:u w:val="none"/>
                </w:rPr>
                <w:t>3</w:t>
              </w:r>
            </w:hyperlink>
            <w:r w:rsidRPr="00316D4E">
              <w:rPr>
                <w:rStyle w:val="a3"/>
                <w:color w:val="auto"/>
                <w:sz w:val="16"/>
                <w:szCs w:val="16"/>
                <w:u w:val="none"/>
              </w:rPr>
              <w:t>7</w:t>
            </w:r>
            <w:r w:rsidRPr="00316D4E">
              <w:rPr>
                <w:sz w:val="16"/>
                <w:szCs w:val="16"/>
              </w:rPr>
              <w:t>)</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24</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лечения</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15206,9</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912,41</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1083522,0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 паллиативная медицинская помощь *** (равно </w:t>
            </w:r>
            <w:hyperlink r:id="rId63" w:anchor="Par564" w:history="1">
              <w:r w:rsidRPr="00316D4E">
                <w:rPr>
                  <w:rStyle w:val="a3"/>
                  <w:color w:val="auto"/>
                  <w:sz w:val="16"/>
                  <w:szCs w:val="16"/>
                  <w:u w:val="none"/>
                </w:rPr>
                <w:t>строке 3</w:t>
              </w:r>
            </w:hyperlink>
            <w:r w:rsidRPr="00316D4E">
              <w:rPr>
                <w:rStyle w:val="a3"/>
                <w:color w:val="auto"/>
                <w:sz w:val="16"/>
                <w:szCs w:val="16"/>
                <w:u w:val="none"/>
              </w:rPr>
              <w:t>8</w:t>
            </w:r>
            <w:r w:rsidRPr="00316D4E">
              <w:rPr>
                <w:sz w:val="16"/>
                <w:szCs w:val="16"/>
              </w:rPr>
              <w:t>)</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Pr="00DC46DA" w:rsidRDefault="00CD7A05" w:rsidP="00A246A6">
            <w:pPr>
              <w:autoSpaceDE w:val="0"/>
              <w:autoSpaceDN w:val="0"/>
              <w:adjustRightInd w:val="0"/>
              <w:jc w:val="center"/>
              <w:rPr>
                <w:sz w:val="16"/>
                <w:szCs w:val="16"/>
              </w:rPr>
            </w:pPr>
            <w:proofErr w:type="gramStart"/>
            <w:r w:rsidRPr="00DC46DA">
              <w:rPr>
                <w:sz w:val="16"/>
                <w:szCs w:val="16"/>
              </w:rPr>
              <w:t>к</w:t>
            </w:r>
            <w:proofErr w:type="gramEnd"/>
            <w:r w:rsidRPr="00DC46DA">
              <w:rPr>
                <w:sz w:val="16"/>
                <w:szCs w:val="16"/>
              </w:rPr>
              <w:t>/день</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затраты на ведение дела СМО</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26</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105,19</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124918,7</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tcPr>
          <w:p w:rsidR="00CD7A05" w:rsidRPr="00316D4E" w:rsidRDefault="00CD7A05" w:rsidP="00A246A6">
            <w:pPr>
              <w:autoSpaceDE w:val="0"/>
              <w:autoSpaceDN w:val="0"/>
              <w:adjustRightInd w:val="0"/>
              <w:rPr>
                <w:sz w:val="16"/>
                <w:szCs w:val="16"/>
              </w:rPr>
            </w:pPr>
            <w:r w:rsidRPr="00316D4E">
              <w:rPr>
                <w:sz w:val="16"/>
                <w:szCs w:val="16"/>
              </w:rPr>
              <w:t xml:space="preserve"> - иные расходы (равно строке 39)</w:t>
            </w:r>
          </w:p>
        </w:tc>
        <w:tc>
          <w:tcPr>
            <w:tcW w:w="685" w:type="dxa"/>
            <w:tcBorders>
              <w:top w:val="single" w:sz="4" w:space="0" w:color="auto"/>
              <w:left w:val="single" w:sz="4" w:space="0" w:color="auto"/>
              <w:bottom w:val="single" w:sz="4" w:space="0" w:color="auto"/>
              <w:right w:val="single" w:sz="4" w:space="0" w:color="auto"/>
            </w:tcBorders>
          </w:tcPr>
          <w:p w:rsidR="00CD7A05" w:rsidRPr="00316D4E" w:rsidRDefault="00CD7A05" w:rsidP="00A246A6">
            <w:pPr>
              <w:autoSpaceDE w:val="0"/>
              <w:autoSpaceDN w:val="0"/>
              <w:adjustRightInd w:val="0"/>
              <w:jc w:val="center"/>
              <w:rPr>
                <w:sz w:val="16"/>
                <w:szCs w:val="16"/>
              </w:rPr>
            </w:pPr>
            <w:r>
              <w:rPr>
                <w:sz w:val="16"/>
                <w:szCs w:val="16"/>
              </w:rPr>
              <w:t>27</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jc w:val="center"/>
              <w:rPr>
                <w:sz w:val="16"/>
                <w:szCs w:val="16"/>
              </w:rPr>
            </w:pPr>
            <w:r w:rsidRPr="00BA009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из </w:t>
            </w:r>
            <w:hyperlink r:id="rId64" w:anchor="Par246" w:history="1">
              <w:r w:rsidRPr="00316D4E">
                <w:rPr>
                  <w:rStyle w:val="a3"/>
                  <w:color w:val="auto"/>
                  <w:sz w:val="16"/>
                  <w:szCs w:val="16"/>
                  <w:u w:val="none"/>
                </w:rPr>
                <w:t>строки 20</w:t>
              </w:r>
            </w:hyperlink>
            <w:r w:rsidRPr="00316D4E">
              <w:rPr>
                <w:sz w:val="16"/>
                <w:szCs w:val="16"/>
              </w:rPr>
              <w:t>:</w:t>
            </w:r>
          </w:p>
          <w:p w:rsidR="00CD7A05" w:rsidRPr="00316D4E" w:rsidRDefault="00CD7A05" w:rsidP="00A246A6">
            <w:pPr>
              <w:autoSpaceDE w:val="0"/>
              <w:autoSpaceDN w:val="0"/>
              <w:adjustRightInd w:val="0"/>
              <w:rPr>
                <w:sz w:val="16"/>
                <w:szCs w:val="16"/>
              </w:rPr>
            </w:pPr>
            <w:r w:rsidRPr="00316D4E">
              <w:rPr>
                <w:sz w:val="16"/>
                <w:szCs w:val="16"/>
              </w:rPr>
              <w:t>1. Медицинская помощь, предоставляемая в рамках базовой программы ОМС застрахованным лицам</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w:t>
            </w:r>
            <w:r>
              <w:rPr>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8C4412">
            <w:pPr>
              <w:autoSpaceDE w:val="0"/>
              <w:autoSpaceDN w:val="0"/>
              <w:adjustRightInd w:val="0"/>
              <w:jc w:val="center"/>
              <w:rPr>
                <w:sz w:val="16"/>
                <w:szCs w:val="16"/>
              </w:rPr>
            </w:pPr>
            <w:r w:rsidRPr="00BA009C">
              <w:rPr>
                <w:sz w:val="16"/>
                <w:szCs w:val="16"/>
              </w:rPr>
              <w:t>1103</w:t>
            </w:r>
            <w:r w:rsidR="008C4412" w:rsidRPr="00BA009C">
              <w:rPr>
                <w:sz w:val="16"/>
                <w:szCs w:val="16"/>
              </w:rPr>
              <w:t>8</w:t>
            </w:r>
            <w:r w:rsidRPr="00BA009C">
              <w:rPr>
                <w:sz w:val="16"/>
                <w:szCs w:val="16"/>
              </w:rPr>
              <w:t>,27</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8C4412">
            <w:pPr>
              <w:autoSpaceDE w:val="0"/>
              <w:autoSpaceDN w:val="0"/>
              <w:adjustRightInd w:val="0"/>
              <w:jc w:val="center"/>
              <w:rPr>
                <w:sz w:val="16"/>
                <w:szCs w:val="16"/>
              </w:rPr>
            </w:pPr>
            <w:r w:rsidRPr="00BA009C">
              <w:rPr>
                <w:sz w:val="16"/>
                <w:szCs w:val="16"/>
              </w:rPr>
              <w:t>1310</w:t>
            </w:r>
            <w:r w:rsidR="008C4412" w:rsidRPr="00BA009C">
              <w:rPr>
                <w:sz w:val="16"/>
                <w:szCs w:val="16"/>
              </w:rPr>
              <w:t>8327,4</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скорая медицинская помощь</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w:t>
            </w:r>
            <w:r>
              <w:rPr>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0,3</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2302,70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8C4412" w:rsidP="008C4412">
            <w:pPr>
              <w:autoSpaceDE w:val="0"/>
              <w:autoSpaceDN w:val="0"/>
              <w:adjustRightInd w:val="0"/>
              <w:jc w:val="center"/>
              <w:rPr>
                <w:sz w:val="16"/>
                <w:szCs w:val="16"/>
              </w:rPr>
            </w:pPr>
            <w:r w:rsidRPr="00BA009C">
              <w:rPr>
                <w:sz w:val="16"/>
                <w:szCs w:val="16"/>
              </w:rPr>
              <w:t>690,</w:t>
            </w:r>
            <w:r w:rsidR="00CD7A05" w:rsidRPr="00BA009C">
              <w:rPr>
                <w:sz w:val="16"/>
                <w:szCs w:val="16"/>
              </w:rPr>
              <w:t>81</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820362,2</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vMerge w:val="restart"/>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медицинская помощь в амбулаторных условиях</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w:t>
            </w:r>
            <w:r>
              <w:rPr>
                <w:sz w:val="16"/>
                <w:szCs w:val="16"/>
              </w:rPr>
              <w:t>0</w:t>
            </w:r>
            <w:r w:rsidRPr="00316D4E">
              <w:rPr>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посещение с профилактическими и иными целями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2,35</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467,30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1098,16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1304097,4</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w:t>
            </w:r>
            <w:r>
              <w:rPr>
                <w:sz w:val="16"/>
                <w:szCs w:val="16"/>
              </w:rPr>
              <w:t>0</w:t>
            </w:r>
            <w:r w:rsidRPr="00316D4E">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посещение по неотложной медицинской помощи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0,56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598,2</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334,99</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397815,0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2</w:t>
            </w:r>
            <w:r>
              <w:rPr>
                <w:sz w:val="16"/>
                <w:szCs w:val="16"/>
              </w:rPr>
              <w:t>0</w:t>
            </w:r>
            <w:r w:rsidRPr="00316D4E">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Pr>
                <w:sz w:val="16"/>
                <w:szCs w:val="16"/>
              </w:rPr>
              <w:t>о</w:t>
            </w:r>
            <w:r w:rsidRPr="00DC46DA">
              <w:rPr>
                <w:sz w:val="16"/>
                <w:szCs w:val="16"/>
              </w:rPr>
              <w:t>бращение</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1,98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1309,00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2591,82</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3077876,6</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специализированная медицинская помощь в стационарных условиях,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0,17235</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31390,0</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5410,08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6424654,2</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медицинская реабилитация в стационарных условиях</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1</w:t>
            </w:r>
            <w:r w:rsidRPr="00316D4E">
              <w:rPr>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proofErr w:type="gramStart"/>
            <w:r w:rsidRPr="00DC46DA">
              <w:rPr>
                <w:sz w:val="16"/>
                <w:szCs w:val="16"/>
              </w:rPr>
              <w:t>к</w:t>
            </w:r>
            <w:proofErr w:type="gramEnd"/>
            <w:r w:rsidRPr="00DC46DA">
              <w:rPr>
                <w:sz w:val="16"/>
                <w:szCs w:val="16"/>
              </w:rPr>
              <w:t>/день</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0,058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2421,4</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140,44</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166778,8</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высокотехнологичная медицинская помощь</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1</w:t>
            </w:r>
            <w:r w:rsidRPr="00316D4E">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0,002</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157134,9</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337,51</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448306,0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 медицинская помощь в условиях </w:t>
            </w:r>
            <w:proofErr w:type="gramStart"/>
            <w:r w:rsidRPr="00316D4E">
              <w:rPr>
                <w:sz w:val="16"/>
                <w:szCs w:val="16"/>
              </w:rPr>
              <w:t>в</w:t>
            </w:r>
            <w:proofErr w:type="gramEnd"/>
            <w:r w:rsidRPr="00316D4E">
              <w:rPr>
                <w:sz w:val="16"/>
                <w:szCs w:val="16"/>
              </w:rPr>
              <w:t xml:space="preserve"> дневного стационара</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лечения</w:t>
            </w: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0,06</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15206,9</w:t>
            </w:r>
            <w:r w:rsidR="008C4412" w:rsidRPr="00BA009C">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912,41</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1083522,0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2. Медицинская помощь по видам и заболеваниям сверх базовой программы:</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Pr="00DC46DA" w:rsidRDefault="00CD7A05" w:rsidP="00A246A6">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Pr="00BA009C" w:rsidRDefault="00CD7A05" w:rsidP="00A246A6">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45,08</w:t>
            </w:r>
          </w:p>
        </w:tc>
        <w:tc>
          <w:tcPr>
            <w:tcW w:w="1276" w:type="dxa"/>
            <w:tcBorders>
              <w:top w:val="single" w:sz="4" w:space="0" w:color="auto"/>
              <w:left w:val="single" w:sz="4" w:space="0" w:color="auto"/>
              <w:bottom w:val="single" w:sz="4" w:space="0" w:color="auto"/>
              <w:right w:val="single" w:sz="4" w:space="0" w:color="auto"/>
            </w:tcBorders>
            <w:hideMark/>
          </w:tcPr>
          <w:p w:rsidR="00CD7A05" w:rsidRPr="00BA009C" w:rsidRDefault="00CD7A05" w:rsidP="00A246A6">
            <w:pPr>
              <w:autoSpaceDE w:val="0"/>
              <w:autoSpaceDN w:val="0"/>
              <w:adjustRightInd w:val="0"/>
              <w:jc w:val="center"/>
              <w:rPr>
                <w:sz w:val="16"/>
                <w:szCs w:val="16"/>
              </w:rPr>
            </w:pPr>
            <w:r w:rsidRPr="00BA009C">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53541,6</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gridSpan w:val="3"/>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скорая медицинская помощь</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Pr="00DC46DA" w:rsidRDefault="00CD7A05" w:rsidP="00A246A6">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0,008</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2302,70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19,48</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23142,1</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bl>
    <w:p w:rsidR="009048E2" w:rsidRDefault="009048E2"/>
    <w:tbl>
      <w:tblPr>
        <w:tblW w:w="14317" w:type="dxa"/>
        <w:tblInd w:w="62" w:type="dxa"/>
        <w:tblLayout w:type="fixed"/>
        <w:tblCellMar>
          <w:top w:w="102" w:type="dxa"/>
          <w:left w:w="62" w:type="dxa"/>
          <w:bottom w:w="102" w:type="dxa"/>
          <w:right w:w="62" w:type="dxa"/>
        </w:tblCellMar>
        <w:tblLook w:val="04A0"/>
      </w:tblPr>
      <w:tblGrid>
        <w:gridCol w:w="3568"/>
        <w:gridCol w:w="685"/>
        <w:gridCol w:w="1559"/>
        <w:gridCol w:w="1559"/>
        <w:gridCol w:w="1276"/>
        <w:gridCol w:w="1134"/>
        <w:gridCol w:w="1134"/>
        <w:gridCol w:w="1276"/>
        <w:gridCol w:w="1134"/>
        <w:gridCol w:w="992"/>
      </w:tblGrid>
      <w:tr w:rsidR="009048E2" w:rsidTr="00A47BDF">
        <w:tc>
          <w:tcPr>
            <w:tcW w:w="3568"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lastRenderedPageBreak/>
              <w:t>1</w:t>
            </w:r>
          </w:p>
        </w:tc>
        <w:tc>
          <w:tcPr>
            <w:tcW w:w="685"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10</w:t>
            </w:r>
          </w:p>
        </w:tc>
      </w:tr>
      <w:tr w:rsidR="00CD7A05" w:rsidTr="009048E2">
        <w:tc>
          <w:tcPr>
            <w:tcW w:w="3568" w:type="dxa"/>
            <w:vMerge w:val="restart"/>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медицинская помощь в амбулаторных условиях</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5</w:t>
            </w:r>
            <w:r w:rsidRPr="00316D4E">
              <w:rPr>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посещение с профилактическими и иными целями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DB540F">
            <w:pPr>
              <w:autoSpaceDE w:val="0"/>
              <w:autoSpaceDN w:val="0"/>
              <w:adjustRightInd w:val="0"/>
              <w:jc w:val="center"/>
              <w:rPr>
                <w:sz w:val="16"/>
                <w:szCs w:val="16"/>
              </w:rPr>
            </w:pPr>
            <w:r>
              <w:rPr>
                <w:sz w:val="16"/>
                <w:szCs w:val="16"/>
              </w:rPr>
              <w:t>0,04</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467,30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18,89</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22430,4</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5</w:t>
            </w:r>
            <w:r w:rsidRPr="00316D4E">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посещение по неотложной медицинской помощи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vMerge/>
            <w:tcBorders>
              <w:top w:val="single" w:sz="4" w:space="0" w:color="auto"/>
              <w:left w:val="single" w:sz="4" w:space="0" w:color="auto"/>
              <w:bottom w:val="single" w:sz="4" w:space="0" w:color="auto"/>
              <w:right w:val="single" w:sz="4" w:space="0" w:color="auto"/>
            </w:tcBorders>
            <w:vAlign w:val="center"/>
            <w:hideMark/>
          </w:tcPr>
          <w:p w:rsidR="00CD7A05" w:rsidRPr="00316D4E" w:rsidRDefault="00CD7A05" w:rsidP="00A246A6">
            <w:pPr>
              <w:rPr>
                <w:sz w:val="16"/>
                <w:szCs w:val="16"/>
              </w:rPr>
            </w:pP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5</w:t>
            </w:r>
            <w:r w:rsidRPr="00316D4E">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обращение</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0,006</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1309,20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6,71</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7969,1</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специализированная медицинская помощь в стационарных условиях, в том числе</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6</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медицинская реабилитация в стационарных условиях</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6</w:t>
            </w:r>
            <w:r w:rsidRPr="00316D4E">
              <w:rPr>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proofErr w:type="gramStart"/>
            <w:r w:rsidRPr="00DC46DA">
              <w:rPr>
                <w:sz w:val="16"/>
                <w:szCs w:val="16"/>
              </w:rPr>
              <w:t>к</w:t>
            </w:r>
            <w:proofErr w:type="gramEnd"/>
            <w:r w:rsidRPr="00DC46DA">
              <w:rPr>
                <w:sz w:val="16"/>
                <w:szCs w:val="16"/>
              </w:rPr>
              <w:t>/день</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высокотехнологичная медицинская помощь</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6</w:t>
            </w:r>
            <w:r w:rsidRPr="00316D4E">
              <w:rPr>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госпитализации</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 медицинская помощь в условиях </w:t>
            </w:r>
            <w:proofErr w:type="gramStart"/>
            <w:r w:rsidRPr="00316D4E">
              <w:rPr>
                <w:sz w:val="16"/>
                <w:szCs w:val="16"/>
              </w:rPr>
              <w:t>в</w:t>
            </w:r>
            <w:proofErr w:type="gramEnd"/>
            <w:r w:rsidRPr="00316D4E">
              <w:rPr>
                <w:sz w:val="16"/>
                <w:szCs w:val="16"/>
              </w:rPr>
              <w:t xml:space="preserve"> дневного стационара</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7</w:t>
            </w:r>
          </w:p>
        </w:tc>
        <w:tc>
          <w:tcPr>
            <w:tcW w:w="1559" w:type="dxa"/>
            <w:tcBorders>
              <w:top w:val="single" w:sz="4" w:space="0" w:color="auto"/>
              <w:left w:val="single" w:sz="4" w:space="0" w:color="auto"/>
              <w:bottom w:val="single" w:sz="4" w:space="0" w:color="auto"/>
              <w:right w:val="single" w:sz="4" w:space="0" w:color="auto"/>
            </w:tcBorders>
            <w:hideMark/>
          </w:tcPr>
          <w:p w:rsidR="00CD7A05" w:rsidRPr="00DC46DA" w:rsidRDefault="00CD7A05" w:rsidP="00A246A6">
            <w:pPr>
              <w:autoSpaceDE w:val="0"/>
              <w:autoSpaceDN w:val="0"/>
              <w:adjustRightInd w:val="0"/>
              <w:jc w:val="center"/>
              <w:rPr>
                <w:sz w:val="16"/>
                <w:szCs w:val="16"/>
              </w:rPr>
            </w:pPr>
            <w:r w:rsidRPr="00DC46DA">
              <w:rPr>
                <w:sz w:val="16"/>
                <w:szCs w:val="16"/>
              </w:rPr>
              <w:t>случай лечения</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паллиативная медицинская помощь</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sidRPr="00316D4E">
              <w:rPr>
                <w:sz w:val="16"/>
                <w:szCs w:val="16"/>
              </w:rPr>
              <w:t>3</w:t>
            </w:r>
            <w:r>
              <w:rPr>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A05" w:rsidRPr="00DC46DA" w:rsidRDefault="00CD7A05" w:rsidP="00A246A6">
            <w:pPr>
              <w:autoSpaceDE w:val="0"/>
              <w:autoSpaceDN w:val="0"/>
              <w:adjustRightInd w:val="0"/>
              <w:jc w:val="center"/>
              <w:rPr>
                <w:sz w:val="16"/>
                <w:szCs w:val="16"/>
              </w:rPr>
            </w:pPr>
            <w:proofErr w:type="gramStart"/>
            <w:r w:rsidRPr="00DC46DA">
              <w:rPr>
                <w:sz w:val="16"/>
                <w:szCs w:val="16"/>
              </w:rPr>
              <w:t>к</w:t>
            </w:r>
            <w:proofErr w:type="gramEnd"/>
            <w:r w:rsidRPr="00DC46DA">
              <w:rPr>
                <w:sz w:val="16"/>
                <w:szCs w:val="16"/>
              </w:rPr>
              <w:t>/день</w:t>
            </w: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tcPr>
          <w:p w:rsidR="00CD7A05" w:rsidRPr="00316D4E" w:rsidRDefault="00CD7A05" w:rsidP="00A246A6">
            <w:pPr>
              <w:autoSpaceDE w:val="0"/>
              <w:autoSpaceDN w:val="0"/>
              <w:adjustRightInd w:val="0"/>
              <w:rPr>
                <w:sz w:val="16"/>
                <w:szCs w:val="16"/>
              </w:rPr>
            </w:pPr>
            <w:r w:rsidRPr="00316D4E">
              <w:rPr>
                <w:sz w:val="16"/>
                <w:szCs w:val="16"/>
              </w:rPr>
              <w:t xml:space="preserve"> - иные расходы</w:t>
            </w:r>
          </w:p>
        </w:tc>
        <w:tc>
          <w:tcPr>
            <w:tcW w:w="685" w:type="dxa"/>
            <w:tcBorders>
              <w:top w:val="single" w:sz="4" w:space="0" w:color="auto"/>
              <w:left w:val="single" w:sz="4" w:space="0" w:color="auto"/>
              <w:bottom w:val="single" w:sz="4" w:space="0" w:color="auto"/>
              <w:right w:val="single" w:sz="4" w:space="0" w:color="auto"/>
            </w:tcBorders>
          </w:tcPr>
          <w:p w:rsidR="00CD7A05" w:rsidRPr="00316D4E" w:rsidRDefault="00CD7A05" w:rsidP="00A246A6">
            <w:pPr>
              <w:autoSpaceDE w:val="0"/>
              <w:autoSpaceDN w:val="0"/>
              <w:adjustRightInd w:val="0"/>
              <w:jc w:val="center"/>
              <w:rPr>
                <w:sz w:val="16"/>
                <w:szCs w:val="16"/>
              </w:rPr>
            </w:pPr>
            <w:r>
              <w:rPr>
                <w:sz w:val="16"/>
                <w:szCs w:val="16"/>
              </w:rPr>
              <w:t>39</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r>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r>
      <w:tr w:rsidR="00CD7A05" w:rsidTr="009048E2">
        <w:tc>
          <w:tcPr>
            <w:tcW w:w="3568"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rPr>
                <w:sz w:val="16"/>
                <w:szCs w:val="16"/>
              </w:rPr>
            </w:pPr>
            <w:r w:rsidRPr="00316D4E">
              <w:rPr>
                <w:sz w:val="16"/>
                <w:szCs w:val="16"/>
              </w:rPr>
              <w:t xml:space="preserve">ИТОГО (сумма </w:t>
            </w:r>
            <w:hyperlink r:id="rId65" w:anchor="Par27" w:history="1">
              <w:r w:rsidRPr="00316D4E">
                <w:rPr>
                  <w:rStyle w:val="a3"/>
                  <w:color w:val="auto"/>
                  <w:sz w:val="16"/>
                  <w:szCs w:val="16"/>
                  <w:u w:val="none"/>
                </w:rPr>
                <w:t>строк 01</w:t>
              </w:r>
            </w:hyperlink>
            <w:r w:rsidRPr="00316D4E">
              <w:rPr>
                <w:sz w:val="16"/>
                <w:szCs w:val="16"/>
              </w:rPr>
              <w:t xml:space="preserve"> + </w:t>
            </w:r>
            <w:hyperlink r:id="rId66" w:anchor="Par191" w:history="1">
              <w:r w:rsidRPr="00316D4E">
                <w:rPr>
                  <w:rStyle w:val="a3"/>
                  <w:color w:val="auto"/>
                  <w:sz w:val="16"/>
                  <w:szCs w:val="16"/>
                  <w:u w:val="none"/>
                </w:rPr>
                <w:t>15</w:t>
              </w:r>
            </w:hyperlink>
            <w:r w:rsidRPr="00316D4E">
              <w:rPr>
                <w:sz w:val="16"/>
                <w:szCs w:val="16"/>
              </w:rPr>
              <w:t xml:space="preserve"> + </w:t>
            </w:r>
            <w:hyperlink r:id="rId67" w:anchor="Par246" w:history="1">
              <w:r w:rsidRPr="00316D4E">
                <w:rPr>
                  <w:rStyle w:val="a3"/>
                  <w:color w:val="auto"/>
                  <w:sz w:val="16"/>
                  <w:szCs w:val="16"/>
                  <w:u w:val="none"/>
                </w:rPr>
                <w:t>20</w:t>
              </w:r>
            </w:hyperlink>
            <w:r w:rsidRPr="00316D4E">
              <w:rPr>
                <w:sz w:val="16"/>
                <w:szCs w:val="16"/>
              </w:rPr>
              <w:t>)</w:t>
            </w:r>
          </w:p>
        </w:tc>
        <w:tc>
          <w:tcPr>
            <w:tcW w:w="685" w:type="dxa"/>
            <w:tcBorders>
              <w:top w:val="single" w:sz="4" w:space="0" w:color="auto"/>
              <w:left w:val="single" w:sz="4" w:space="0" w:color="auto"/>
              <w:bottom w:val="single" w:sz="4" w:space="0" w:color="auto"/>
              <w:right w:val="single" w:sz="4" w:space="0" w:color="auto"/>
            </w:tcBorders>
            <w:hideMark/>
          </w:tcPr>
          <w:p w:rsidR="00CD7A05" w:rsidRPr="00316D4E" w:rsidRDefault="00CD7A05" w:rsidP="00A246A6">
            <w:pPr>
              <w:autoSpaceDE w:val="0"/>
              <w:autoSpaceDN w:val="0"/>
              <w:adjustRightInd w:val="0"/>
              <w:jc w:val="center"/>
              <w:rPr>
                <w:sz w:val="16"/>
                <w:szCs w:val="16"/>
              </w:rPr>
            </w:pPr>
            <w:r>
              <w:rPr>
                <w:sz w:val="16"/>
                <w:szCs w:val="16"/>
              </w:rPr>
              <w:t>40</w:t>
            </w:r>
          </w:p>
        </w:tc>
        <w:tc>
          <w:tcPr>
            <w:tcW w:w="1559"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sidRPr="00A9497F">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2743,1</w:t>
            </w:r>
            <w:r w:rsidR="00E94831">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11188,54</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3 170586,3</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13286787,7</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100</w:t>
            </w:r>
            <w:r w:rsidR="00E94831">
              <w:rPr>
                <w:sz w:val="16"/>
                <w:szCs w:val="16"/>
              </w:rPr>
              <w:t>,0</w:t>
            </w:r>
          </w:p>
        </w:tc>
      </w:tr>
    </w:tbl>
    <w:p w:rsidR="00CD7A05" w:rsidRPr="008013E8" w:rsidRDefault="00CD7A05" w:rsidP="00CD7A05">
      <w:pPr>
        <w:autoSpaceDE w:val="0"/>
        <w:autoSpaceDN w:val="0"/>
        <w:adjustRightInd w:val="0"/>
        <w:jc w:val="right"/>
        <w:rPr>
          <w:sz w:val="28"/>
          <w:szCs w:val="28"/>
        </w:rPr>
      </w:pPr>
    </w:p>
    <w:p w:rsidR="00CD7A05" w:rsidRPr="008013E8" w:rsidRDefault="00CD7A05" w:rsidP="00CD7A05">
      <w:pPr>
        <w:autoSpaceDE w:val="0"/>
        <w:autoSpaceDN w:val="0"/>
        <w:adjustRightInd w:val="0"/>
        <w:jc w:val="right"/>
        <w:rPr>
          <w:sz w:val="28"/>
          <w:szCs w:val="28"/>
        </w:rPr>
      </w:pPr>
    </w:p>
    <w:p w:rsidR="00CD7A05" w:rsidRPr="008013E8" w:rsidRDefault="00CD7A05" w:rsidP="00CD7A05">
      <w:pPr>
        <w:autoSpaceDE w:val="0"/>
        <w:autoSpaceDN w:val="0"/>
        <w:adjustRightInd w:val="0"/>
        <w:ind w:firstLine="540"/>
        <w:jc w:val="both"/>
        <w:rPr>
          <w:sz w:val="20"/>
          <w:szCs w:val="20"/>
        </w:rPr>
      </w:pPr>
      <w:r w:rsidRPr="008013E8">
        <w:rPr>
          <w:sz w:val="20"/>
          <w:szCs w:val="20"/>
        </w:rPr>
        <w: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CD7A05" w:rsidRPr="008013E8" w:rsidRDefault="00CD7A05" w:rsidP="00CD7A05">
      <w:pPr>
        <w:autoSpaceDE w:val="0"/>
        <w:autoSpaceDN w:val="0"/>
        <w:adjustRightInd w:val="0"/>
        <w:ind w:firstLine="540"/>
        <w:jc w:val="both"/>
        <w:rPr>
          <w:sz w:val="20"/>
          <w:szCs w:val="20"/>
        </w:rPr>
      </w:pPr>
      <w:r w:rsidRPr="008013E8">
        <w:rPr>
          <w:sz w:val="20"/>
          <w:szCs w:val="20"/>
        </w:rPr>
        <w: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CD7A05" w:rsidRPr="008013E8" w:rsidRDefault="00CD7A05" w:rsidP="00CD7A05">
      <w:pPr>
        <w:autoSpaceDE w:val="0"/>
        <w:autoSpaceDN w:val="0"/>
        <w:adjustRightInd w:val="0"/>
        <w:ind w:firstLine="540"/>
        <w:jc w:val="both"/>
        <w:rPr>
          <w:sz w:val="20"/>
          <w:szCs w:val="20"/>
        </w:rPr>
      </w:pPr>
      <w:r w:rsidRPr="008013E8">
        <w:rPr>
          <w:sz w:val="20"/>
          <w:szCs w:val="20"/>
        </w:rPr>
        <w: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CD7A05" w:rsidRDefault="00CD7A05" w:rsidP="00CD7A05">
      <w:pPr>
        <w:autoSpaceDE w:val="0"/>
        <w:autoSpaceDN w:val="0"/>
        <w:adjustRightInd w:val="0"/>
        <w:ind w:firstLine="851"/>
        <w:jc w:val="both"/>
        <w:rPr>
          <w:sz w:val="28"/>
          <w:szCs w:val="28"/>
        </w:rPr>
      </w:pPr>
    </w:p>
    <w:p w:rsidR="00CD7A05" w:rsidRDefault="00CD7A05" w:rsidP="00CD7A05">
      <w:pPr>
        <w:pStyle w:val="ConsPlusNormal"/>
        <w:ind w:firstLine="0"/>
        <w:jc w:val="center"/>
        <w:rPr>
          <w:rFonts w:ascii="Times New Roman" w:hAnsi="Times New Roman" w:cs="Times New Roman"/>
          <w:sz w:val="28"/>
          <w:szCs w:val="28"/>
        </w:rPr>
      </w:pPr>
    </w:p>
    <w:p w:rsidR="009048E2" w:rsidRDefault="009048E2" w:rsidP="00CD7A05">
      <w:pPr>
        <w:pStyle w:val="ConsPlusNormal"/>
        <w:ind w:firstLine="0"/>
        <w:jc w:val="center"/>
        <w:rPr>
          <w:rFonts w:ascii="Times New Roman" w:hAnsi="Times New Roman" w:cs="Times New Roman"/>
          <w:sz w:val="28"/>
          <w:szCs w:val="28"/>
        </w:rPr>
      </w:pPr>
    </w:p>
    <w:p w:rsidR="009048E2" w:rsidRDefault="009048E2" w:rsidP="00CD7A05">
      <w:pPr>
        <w:pStyle w:val="ConsPlusNormal"/>
        <w:ind w:firstLine="0"/>
        <w:jc w:val="center"/>
        <w:rPr>
          <w:rFonts w:ascii="Times New Roman" w:hAnsi="Times New Roman" w:cs="Times New Roman"/>
          <w:sz w:val="28"/>
          <w:szCs w:val="28"/>
        </w:rPr>
      </w:pPr>
    </w:p>
    <w:p w:rsidR="009048E2" w:rsidRDefault="009048E2" w:rsidP="00CD7A05">
      <w:pPr>
        <w:pStyle w:val="ConsPlusNormal"/>
        <w:ind w:firstLine="0"/>
        <w:jc w:val="center"/>
        <w:rPr>
          <w:rFonts w:ascii="Times New Roman" w:hAnsi="Times New Roman" w:cs="Times New Roman"/>
          <w:sz w:val="28"/>
          <w:szCs w:val="28"/>
        </w:rPr>
      </w:pPr>
    </w:p>
    <w:p w:rsidR="009048E2" w:rsidRDefault="009048E2" w:rsidP="00CD7A05">
      <w:pPr>
        <w:pStyle w:val="ConsPlusNormal"/>
        <w:ind w:firstLine="0"/>
        <w:jc w:val="center"/>
        <w:rPr>
          <w:rFonts w:ascii="Times New Roman" w:hAnsi="Times New Roman" w:cs="Times New Roman"/>
          <w:sz w:val="28"/>
          <w:szCs w:val="28"/>
        </w:rPr>
      </w:pPr>
    </w:p>
    <w:p w:rsidR="009048E2" w:rsidRDefault="009048E2" w:rsidP="00CD7A05">
      <w:pPr>
        <w:pStyle w:val="ConsPlusNormal"/>
        <w:ind w:firstLine="0"/>
        <w:jc w:val="center"/>
        <w:rPr>
          <w:rFonts w:ascii="Times New Roman" w:hAnsi="Times New Roman" w:cs="Times New Roman"/>
          <w:sz w:val="28"/>
          <w:szCs w:val="28"/>
        </w:rPr>
      </w:pPr>
    </w:p>
    <w:p w:rsidR="00CD7A05" w:rsidRDefault="00CD7A05" w:rsidP="00CD7A05">
      <w:pPr>
        <w:pStyle w:val="ConsPlusNormal"/>
        <w:ind w:firstLine="0"/>
        <w:jc w:val="center"/>
        <w:rPr>
          <w:sz w:val="28"/>
          <w:szCs w:val="28"/>
        </w:rPr>
      </w:pPr>
      <w:r w:rsidRPr="008013E8">
        <w:rPr>
          <w:rFonts w:ascii="Times New Roman" w:hAnsi="Times New Roman" w:cs="Times New Roman"/>
          <w:sz w:val="28"/>
          <w:szCs w:val="28"/>
        </w:rPr>
        <w:lastRenderedPageBreak/>
        <w:t>Утвержденная стоимость Программы по условиям ее оказания</w:t>
      </w:r>
      <w:r>
        <w:rPr>
          <w:rFonts w:ascii="Times New Roman" w:hAnsi="Times New Roman" w:cs="Times New Roman"/>
          <w:sz w:val="28"/>
          <w:szCs w:val="28"/>
        </w:rPr>
        <w:t xml:space="preserve"> </w:t>
      </w:r>
      <w:r w:rsidRPr="008013E8">
        <w:rPr>
          <w:rFonts w:ascii="Times New Roman" w:hAnsi="Times New Roman" w:cs="Times New Roman"/>
          <w:sz w:val="28"/>
          <w:szCs w:val="28"/>
        </w:rPr>
        <w:t>на 20</w:t>
      </w:r>
      <w:r>
        <w:rPr>
          <w:rFonts w:ascii="Times New Roman" w:hAnsi="Times New Roman" w:cs="Times New Roman"/>
          <w:sz w:val="28"/>
          <w:szCs w:val="28"/>
        </w:rPr>
        <w:t>20</w:t>
      </w:r>
      <w:r w:rsidRPr="008013E8">
        <w:rPr>
          <w:rFonts w:ascii="Times New Roman" w:hAnsi="Times New Roman" w:cs="Times New Roman"/>
          <w:sz w:val="28"/>
          <w:szCs w:val="28"/>
        </w:rPr>
        <w:t xml:space="preserve"> год</w:t>
      </w:r>
    </w:p>
    <w:p w:rsidR="00CD7A05" w:rsidRDefault="00CD7A05" w:rsidP="00CD7A05">
      <w:pPr>
        <w:autoSpaceDE w:val="0"/>
        <w:autoSpaceDN w:val="0"/>
        <w:adjustRightInd w:val="0"/>
        <w:jc w:val="right"/>
      </w:pPr>
      <w:r w:rsidRPr="008013E8">
        <w:t xml:space="preserve">Таблица </w:t>
      </w:r>
      <w:r>
        <w:t>5</w:t>
      </w:r>
    </w:p>
    <w:p w:rsidR="009048E2" w:rsidRDefault="009048E2" w:rsidP="00CD7A05">
      <w:pPr>
        <w:autoSpaceDE w:val="0"/>
        <w:autoSpaceDN w:val="0"/>
        <w:adjustRightInd w:val="0"/>
        <w:jc w:val="right"/>
      </w:pPr>
    </w:p>
    <w:tbl>
      <w:tblPr>
        <w:tblW w:w="14317" w:type="dxa"/>
        <w:tblInd w:w="62" w:type="dxa"/>
        <w:tblLayout w:type="fixed"/>
        <w:tblCellMar>
          <w:top w:w="102" w:type="dxa"/>
          <w:left w:w="62" w:type="dxa"/>
          <w:bottom w:w="102" w:type="dxa"/>
          <w:right w:w="62" w:type="dxa"/>
        </w:tblCellMar>
        <w:tblLook w:val="04A0"/>
      </w:tblPr>
      <w:tblGrid>
        <w:gridCol w:w="1757"/>
        <w:gridCol w:w="908"/>
        <w:gridCol w:w="908"/>
        <w:gridCol w:w="683"/>
        <w:gridCol w:w="1556"/>
        <w:gridCol w:w="1562"/>
        <w:gridCol w:w="1273"/>
        <w:gridCol w:w="1134"/>
        <w:gridCol w:w="1134"/>
        <w:gridCol w:w="1276"/>
        <w:gridCol w:w="1134"/>
        <w:gridCol w:w="992"/>
      </w:tblGrid>
      <w:tr w:rsidR="00CD7A05" w:rsidTr="009048E2">
        <w:tc>
          <w:tcPr>
            <w:tcW w:w="3573" w:type="dxa"/>
            <w:gridSpan w:val="3"/>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Медицинская помощь по источникам финансового обеспечения и условиям предоставления</w:t>
            </w:r>
          </w:p>
        </w:tc>
        <w:tc>
          <w:tcPr>
            <w:tcW w:w="683"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 строки</w:t>
            </w:r>
          </w:p>
        </w:tc>
        <w:tc>
          <w:tcPr>
            <w:tcW w:w="1556"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Единица измерения</w:t>
            </w:r>
          </w:p>
        </w:tc>
        <w:tc>
          <w:tcPr>
            <w:tcW w:w="1562"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73"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Подушевые нормативы финансирования территориальной программы</w:t>
            </w:r>
          </w:p>
        </w:tc>
        <w:tc>
          <w:tcPr>
            <w:tcW w:w="3402"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Стоимость территориальной программы по источникам ее финансового обеспечения</w:t>
            </w:r>
          </w:p>
        </w:tc>
      </w:tr>
      <w:tr w:rsidR="00CD7A05" w:rsidTr="009048E2">
        <w:tc>
          <w:tcPr>
            <w:tcW w:w="357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руб.</w:t>
            </w:r>
          </w:p>
        </w:tc>
        <w:tc>
          <w:tcPr>
            <w:tcW w:w="2410" w:type="dxa"/>
            <w:gridSpan w:val="2"/>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proofErr w:type="gramStart"/>
            <w:r>
              <w:rPr>
                <w:sz w:val="16"/>
                <w:szCs w:val="16"/>
              </w:rPr>
              <w:t>в</w:t>
            </w:r>
            <w:proofErr w:type="gramEnd"/>
            <w:r>
              <w:rPr>
                <w:sz w:val="16"/>
                <w:szCs w:val="16"/>
              </w:rPr>
              <w:t xml:space="preserve"> % к итогу</w:t>
            </w:r>
          </w:p>
        </w:tc>
      </w:tr>
      <w:tr w:rsidR="00CD7A05" w:rsidTr="008B57B0">
        <w:tc>
          <w:tcPr>
            <w:tcW w:w="3573" w:type="dxa"/>
            <w:gridSpan w:val="3"/>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ОМС</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средства ОМС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r>
      <w:tr w:rsidR="00CD7A05" w:rsidTr="008B57B0">
        <w:tc>
          <w:tcPr>
            <w:tcW w:w="3573"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w:t>
            </w:r>
          </w:p>
        </w:tc>
        <w:tc>
          <w:tcPr>
            <w:tcW w:w="68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w:t>
            </w:r>
          </w:p>
        </w:tc>
        <w:tc>
          <w:tcPr>
            <w:tcW w:w="155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4</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w:t>
            </w:r>
          </w:p>
        </w:tc>
      </w:tr>
      <w:tr w:rsidR="00CD7A05" w:rsidTr="008B57B0">
        <w:tc>
          <w:tcPr>
            <w:tcW w:w="3573" w:type="dxa"/>
            <w:gridSpan w:val="3"/>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outlineLvl w:val="0"/>
              <w:rPr>
                <w:sz w:val="16"/>
                <w:szCs w:val="16"/>
              </w:rPr>
            </w:pPr>
            <w:r>
              <w:rPr>
                <w:sz w:val="16"/>
                <w:szCs w:val="16"/>
              </w:rPr>
              <w:t>I. Медицинская помощь, предоставляемая за счет консолидированного бюджета субъекта РФ, в том числе *:</w:t>
            </w:r>
          </w:p>
        </w:tc>
        <w:tc>
          <w:tcPr>
            <w:tcW w:w="68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01</w:t>
            </w:r>
          </w:p>
        </w:tc>
        <w:tc>
          <w:tcPr>
            <w:tcW w:w="1556"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p>
        </w:tc>
        <w:tc>
          <w:tcPr>
            <w:tcW w:w="1562" w:type="dxa"/>
            <w:tcBorders>
              <w:top w:val="single" w:sz="4" w:space="0" w:color="auto"/>
              <w:left w:val="single" w:sz="4" w:space="0" w:color="auto"/>
              <w:bottom w:val="single" w:sz="4" w:space="0" w:color="auto"/>
              <w:right w:val="single" w:sz="4" w:space="0" w:color="auto"/>
            </w:tcBorders>
          </w:tcPr>
          <w:p w:rsidR="00CD7A05" w:rsidRDefault="00127ECE" w:rsidP="00A246A6">
            <w:pPr>
              <w:autoSpaceDE w:val="0"/>
              <w:autoSpaceDN w:val="0"/>
              <w:adjustRightInd w:val="0"/>
              <w:jc w:val="center"/>
              <w:rPr>
                <w:sz w:val="16"/>
                <w:szCs w:val="16"/>
              </w:rPr>
            </w:pPr>
            <w:r>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CD7A05" w:rsidRDefault="00127ECE"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2731,19</w:t>
            </w:r>
          </w:p>
        </w:tc>
        <w:tc>
          <w:tcPr>
            <w:tcW w:w="1134" w:type="dxa"/>
            <w:tcBorders>
              <w:top w:val="single" w:sz="4" w:space="0" w:color="auto"/>
              <w:left w:val="single" w:sz="4" w:space="0" w:color="auto"/>
              <w:bottom w:val="single" w:sz="4" w:space="0" w:color="auto"/>
              <w:right w:val="single" w:sz="4" w:space="0" w:color="auto"/>
            </w:tcBorders>
          </w:tcPr>
          <w:p w:rsidR="00CD7A05" w:rsidRDefault="00127ECE" w:rsidP="00A246A6">
            <w:pPr>
              <w:autoSpaceDE w:val="0"/>
              <w:autoSpaceDN w:val="0"/>
              <w:adjustRightInd w:val="0"/>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8B57B0">
            <w:pPr>
              <w:autoSpaceDE w:val="0"/>
              <w:autoSpaceDN w:val="0"/>
              <w:adjustRightInd w:val="0"/>
              <w:jc w:val="center"/>
              <w:rPr>
                <w:sz w:val="16"/>
                <w:szCs w:val="16"/>
              </w:rPr>
            </w:pPr>
            <w:r>
              <w:rPr>
                <w:sz w:val="16"/>
                <w:szCs w:val="16"/>
              </w:rPr>
              <w:t>3149441,7</w:t>
            </w:r>
          </w:p>
        </w:tc>
        <w:tc>
          <w:tcPr>
            <w:tcW w:w="1134" w:type="dxa"/>
            <w:tcBorders>
              <w:top w:val="single" w:sz="4" w:space="0" w:color="auto"/>
              <w:left w:val="single" w:sz="4" w:space="0" w:color="auto"/>
              <w:bottom w:val="single" w:sz="4" w:space="0" w:color="auto"/>
              <w:right w:val="single" w:sz="4" w:space="0" w:color="auto"/>
            </w:tcBorders>
          </w:tcPr>
          <w:p w:rsidR="00CD7A05" w:rsidRDefault="00127ECE" w:rsidP="00A246A6">
            <w:pPr>
              <w:autoSpaceDE w:val="0"/>
              <w:autoSpaceDN w:val="0"/>
              <w:adjustRightInd w:val="0"/>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18,6</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1. скорая, в том числе скорая специализированная медицинская помощь, не включенная в территориальную программу ОМС, в том числе: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вызов</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0,004</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4420,59</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17,78</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20507,1</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03</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вызов</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0,003</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2390,90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7,17</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8270,1</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rPr>
          <w:trHeight w:val="511"/>
        </w:trPr>
        <w:tc>
          <w:tcPr>
            <w:tcW w:w="3573" w:type="dxa"/>
            <w:gridSpan w:val="3"/>
            <w:vMerge w:val="restart"/>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2. медицинская помощь в амбулаторных условиях, в том числе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DD5E14">
            <w:pPr>
              <w:autoSpaceDE w:val="0"/>
              <w:autoSpaceDN w:val="0"/>
              <w:adjustRightInd w:val="0"/>
              <w:jc w:val="center"/>
              <w:rPr>
                <w:sz w:val="16"/>
                <w:szCs w:val="16"/>
              </w:rPr>
            </w:pPr>
            <w:r w:rsidRPr="00A47BDF">
              <w:rPr>
                <w:sz w:val="16"/>
                <w:szCs w:val="16"/>
              </w:rPr>
              <w:t>0,63</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454,30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286,21</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330038,9</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vMerge/>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rPr>
                <w:sz w:val="16"/>
                <w:szCs w:val="16"/>
              </w:rPr>
            </w:pP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05</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обращение</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DD5E14">
            <w:pPr>
              <w:autoSpaceDE w:val="0"/>
              <w:autoSpaceDN w:val="0"/>
              <w:adjustRightInd w:val="0"/>
              <w:jc w:val="center"/>
              <w:rPr>
                <w:sz w:val="16"/>
                <w:szCs w:val="16"/>
              </w:rPr>
            </w:pPr>
            <w:r w:rsidRPr="00A47BDF">
              <w:rPr>
                <w:sz w:val="16"/>
                <w:szCs w:val="16"/>
              </w:rPr>
              <w:t>0,18</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1317,30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237,13</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273447,8</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20"/>
                <w:szCs w:val="20"/>
              </w:rPr>
            </w:pPr>
            <w:r w:rsidRPr="00A47BDF">
              <w:rPr>
                <w:sz w:val="20"/>
                <w:szCs w:val="20"/>
              </w:rPr>
              <w:t>х</w:t>
            </w:r>
          </w:p>
        </w:tc>
      </w:tr>
      <w:tr w:rsidR="00127ECE" w:rsidRPr="00A47BDF" w:rsidTr="008B57B0">
        <w:tc>
          <w:tcPr>
            <w:tcW w:w="3573" w:type="dxa"/>
            <w:gridSpan w:val="3"/>
            <w:vMerge w:val="restart"/>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в том числе:</w:t>
            </w:r>
          </w:p>
          <w:p w:rsidR="00127ECE" w:rsidRPr="00A47BDF" w:rsidRDefault="00127ECE"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06</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0,002</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484,00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0,97</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1116,6</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20"/>
                <w:szCs w:val="20"/>
              </w:rPr>
            </w:pPr>
            <w:r w:rsidRPr="00A47BDF">
              <w:rPr>
                <w:sz w:val="20"/>
                <w:szCs w:val="20"/>
              </w:rPr>
              <w:t>х</w:t>
            </w:r>
          </w:p>
        </w:tc>
      </w:tr>
      <w:tr w:rsidR="00127ECE" w:rsidRPr="00A47BDF" w:rsidTr="008B57B0">
        <w:tc>
          <w:tcPr>
            <w:tcW w:w="3573" w:type="dxa"/>
            <w:gridSpan w:val="3"/>
            <w:vMerge/>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rPr>
                <w:sz w:val="16"/>
                <w:szCs w:val="16"/>
              </w:rPr>
            </w:pP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07</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обращение</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0,0004</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1355,80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0,56</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648,1</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20"/>
                <w:szCs w:val="20"/>
              </w:rPr>
            </w:pPr>
            <w:r w:rsidRPr="00A47BDF">
              <w:rPr>
                <w:sz w:val="20"/>
                <w:szCs w:val="20"/>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3. специализированная медицинская помощь в стационарных условиях, в том числе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08</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0,016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77963,20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1241,11</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1431170,5</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20"/>
                <w:szCs w:val="20"/>
              </w:rPr>
            </w:pPr>
            <w:r w:rsidRPr="00A47BDF">
              <w:rPr>
                <w:sz w:val="20"/>
                <w:szCs w:val="20"/>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в том числе:</w:t>
            </w:r>
          </w:p>
          <w:p w:rsidR="00127ECE" w:rsidRPr="00A47BDF" w:rsidRDefault="00127ECE"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09</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p>
          <w:p w:rsidR="00127ECE" w:rsidRPr="00A47BDF" w:rsidRDefault="00127ECE" w:rsidP="009048E2">
            <w:pPr>
              <w:autoSpaceDE w:val="0"/>
              <w:autoSpaceDN w:val="0"/>
              <w:adjustRightInd w:val="0"/>
              <w:jc w:val="center"/>
              <w:rPr>
                <w:sz w:val="16"/>
                <w:szCs w:val="16"/>
              </w:rPr>
            </w:pPr>
            <w:r w:rsidRPr="00A47BDF">
              <w:rPr>
                <w:sz w:val="16"/>
                <w:szCs w:val="16"/>
              </w:rPr>
              <w:t>0,0003</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p>
          <w:p w:rsidR="00127ECE" w:rsidRPr="00A47BDF" w:rsidRDefault="00127ECE" w:rsidP="00A246A6">
            <w:pPr>
              <w:autoSpaceDE w:val="0"/>
              <w:autoSpaceDN w:val="0"/>
              <w:adjustRightInd w:val="0"/>
              <w:jc w:val="center"/>
              <w:rPr>
                <w:sz w:val="16"/>
                <w:szCs w:val="16"/>
              </w:rPr>
            </w:pPr>
            <w:r w:rsidRPr="00A47BDF">
              <w:rPr>
                <w:sz w:val="16"/>
                <w:szCs w:val="16"/>
              </w:rPr>
              <w:t>32514,20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10,38</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11965,2</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20"/>
                <w:szCs w:val="20"/>
              </w:rPr>
            </w:pPr>
            <w:r w:rsidRPr="00A47BDF">
              <w:rPr>
                <w:sz w:val="20"/>
                <w:szCs w:val="20"/>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4. медицинская помощь в условиях дневного стационара, в том числе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лечения</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0,004</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13457,40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53,84</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62079,0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lastRenderedPageBreak/>
              <w:t>1</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2</w:t>
            </w:r>
          </w:p>
        </w:tc>
        <w:tc>
          <w:tcPr>
            <w:tcW w:w="155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3</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4</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10</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не идентифицированным и не застрахованным в системе ОМС лицам</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лечения</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5. паллиативная медицинская помощь</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15254F">
            <w:pPr>
              <w:autoSpaceDE w:val="0"/>
              <w:autoSpaceDN w:val="0"/>
              <w:adjustRightInd w:val="0"/>
              <w:jc w:val="center"/>
              <w:rPr>
                <w:sz w:val="16"/>
                <w:szCs w:val="16"/>
              </w:rPr>
            </w:pPr>
            <w:r w:rsidRPr="00A47BDF">
              <w:rPr>
                <w:sz w:val="16"/>
                <w:szCs w:val="16"/>
              </w:rPr>
              <w:t>0,</w:t>
            </w:r>
            <w:r w:rsidR="0015254F">
              <w:rPr>
                <w:sz w:val="16"/>
                <w:szCs w:val="16"/>
              </w:rPr>
              <w:t>106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2087,40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5254F" w:rsidP="00A246A6">
            <w:pPr>
              <w:autoSpaceDE w:val="0"/>
              <w:autoSpaceDN w:val="0"/>
              <w:adjustRightInd w:val="0"/>
              <w:jc w:val="center"/>
              <w:rPr>
                <w:sz w:val="16"/>
                <w:szCs w:val="16"/>
              </w:rPr>
            </w:pPr>
            <w:r>
              <w:rPr>
                <w:sz w:val="16"/>
                <w:szCs w:val="16"/>
              </w:rPr>
              <w:t>221,27</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5254F" w:rsidP="00A246A6">
            <w:pPr>
              <w:autoSpaceDE w:val="0"/>
              <w:autoSpaceDN w:val="0"/>
              <w:adjustRightInd w:val="0"/>
              <w:jc w:val="center"/>
              <w:rPr>
                <w:sz w:val="16"/>
                <w:szCs w:val="16"/>
              </w:rPr>
            </w:pPr>
            <w:r>
              <w:rPr>
                <w:sz w:val="16"/>
                <w:szCs w:val="16"/>
              </w:rPr>
              <w:t>255149,2</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6. иные государственные и муниципальные услуги (работы)</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5254F" w:rsidP="00A246A6">
            <w:pPr>
              <w:autoSpaceDE w:val="0"/>
              <w:autoSpaceDN w:val="0"/>
              <w:adjustRightInd w:val="0"/>
              <w:jc w:val="center"/>
              <w:rPr>
                <w:sz w:val="16"/>
                <w:szCs w:val="16"/>
              </w:rPr>
            </w:pPr>
            <w:r>
              <w:rPr>
                <w:sz w:val="16"/>
                <w:szCs w:val="16"/>
              </w:rPr>
              <w:t>621,82</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5254F" w:rsidP="00A246A6">
            <w:pPr>
              <w:autoSpaceDE w:val="0"/>
              <w:autoSpaceDN w:val="0"/>
              <w:adjustRightInd w:val="0"/>
              <w:jc w:val="center"/>
              <w:rPr>
                <w:sz w:val="16"/>
                <w:szCs w:val="16"/>
              </w:rPr>
            </w:pPr>
            <w:r>
              <w:rPr>
                <w:sz w:val="16"/>
                <w:szCs w:val="16"/>
              </w:rPr>
              <w:t>717049,2</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7. высокотехнологичная медицинская помощь, оказываемая в медицинских организациях субъекта РФ</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14</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52,03</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60 000,0</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outlineLvl w:val="0"/>
              <w:rPr>
                <w:sz w:val="16"/>
                <w:szCs w:val="16"/>
              </w:rPr>
            </w:pPr>
            <w:r w:rsidRPr="00A47BDF">
              <w:rPr>
                <w:sz w:val="16"/>
                <w:szCs w:val="1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r:id="rId68" w:anchor="Par524" w:history="1">
              <w:r w:rsidRPr="00A47BDF">
                <w:rPr>
                  <w:rStyle w:val="a3"/>
                  <w:color w:val="auto"/>
                  <w:sz w:val="16"/>
                  <w:szCs w:val="16"/>
                  <w:u w:val="none"/>
                </w:rPr>
                <w:t>&lt;**&gt;</w:t>
              </w:r>
            </w:hyperlink>
            <w:r w:rsidRPr="00A47BDF">
              <w:rPr>
                <w:sz w:val="16"/>
                <w:szCs w:val="16"/>
              </w:rPr>
              <w:t>, в том числе на приобретение: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15</w:t>
            </w:r>
          </w:p>
        </w:tc>
        <w:tc>
          <w:tcPr>
            <w:tcW w:w="1556" w:type="dxa"/>
            <w:tcBorders>
              <w:top w:val="single" w:sz="4" w:space="0" w:color="auto"/>
              <w:left w:val="single" w:sz="4" w:space="0" w:color="auto"/>
              <w:bottom w:val="single" w:sz="4" w:space="0" w:color="auto"/>
              <w:right w:val="single" w:sz="4" w:space="0" w:color="auto"/>
            </w:tcBorders>
            <w:vAlign w:val="center"/>
          </w:tcPr>
          <w:p w:rsidR="00127ECE" w:rsidRPr="00A47BDF" w:rsidRDefault="00127ECE" w:rsidP="00A246A6">
            <w:pPr>
              <w:autoSpaceDE w:val="0"/>
              <w:autoSpaceDN w:val="0"/>
              <w:adjustRightInd w:val="0"/>
              <w:jc w:val="center"/>
              <w:rPr>
                <w:sz w:val="16"/>
                <w:szCs w:val="16"/>
              </w:rPr>
            </w:pP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санитарного транспорта</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16</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КТ</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17</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МРТ</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18</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иного медицинского оборудования</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19</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47BDF">
            <w:pPr>
              <w:autoSpaceDE w:val="0"/>
              <w:autoSpaceDN w:val="0"/>
              <w:adjustRightInd w:val="0"/>
              <w:jc w:val="center"/>
              <w:rPr>
                <w:sz w:val="16"/>
                <w:szCs w:val="16"/>
              </w:rPr>
            </w:pPr>
            <w:r w:rsidRPr="00A47BDF">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III. Медицинская помощь в рамках территориальной программы ОМС:</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20</w:t>
            </w:r>
          </w:p>
        </w:tc>
        <w:tc>
          <w:tcPr>
            <w:tcW w:w="1556" w:type="dxa"/>
            <w:tcBorders>
              <w:top w:val="single" w:sz="4" w:space="0" w:color="auto"/>
              <w:left w:val="single" w:sz="4" w:space="0" w:color="auto"/>
              <w:bottom w:val="single" w:sz="4" w:space="0" w:color="auto"/>
              <w:right w:val="single" w:sz="4" w:space="0" w:color="auto"/>
            </w:tcBorders>
            <w:vAlign w:val="center"/>
          </w:tcPr>
          <w:p w:rsidR="00127ECE" w:rsidRPr="00A47BDF" w:rsidRDefault="00127ECE" w:rsidP="00A246A6">
            <w:pPr>
              <w:autoSpaceDE w:val="0"/>
              <w:autoSpaceDN w:val="0"/>
              <w:adjustRightInd w:val="0"/>
              <w:jc w:val="center"/>
              <w:rPr>
                <w:sz w:val="16"/>
                <w:szCs w:val="16"/>
              </w:rPr>
            </w:pP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11637,64</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13820099,8</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81,4</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 скорая медицинская помощь (сумма </w:t>
            </w:r>
            <w:hyperlink r:id="rId69" w:anchor="Par381" w:history="1">
              <w:r w:rsidRPr="00A47BDF">
                <w:rPr>
                  <w:rStyle w:val="a3"/>
                  <w:color w:val="auto"/>
                  <w:sz w:val="16"/>
                  <w:szCs w:val="16"/>
                  <w:u w:val="none"/>
                </w:rPr>
                <w:t>строк 2</w:t>
              </w:r>
            </w:hyperlink>
            <w:r w:rsidRPr="00A47BDF">
              <w:rPr>
                <w:rStyle w:val="a3"/>
                <w:color w:val="auto"/>
                <w:sz w:val="16"/>
                <w:szCs w:val="16"/>
                <w:u w:val="none"/>
              </w:rPr>
              <w:t>9</w:t>
            </w:r>
            <w:r w:rsidRPr="00A47BDF">
              <w:rPr>
                <w:sz w:val="16"/>
                <w:szCs w:val="16"/>
              </w:rPr>
              <w:t xml:space="preserve"> + </w:t>
            </w:r>
            <w:hyperlink r:id="rId70" w:anchor="Par478" w:history="1">
              <w:r w:rsidRPr="00A47BDF">
                <w:rPr>
                  <w:rStyle w:val="a3"/>
                  <w:color w:val="auto"/>
                  <w:sz w:val="16"/>
                  <w:szCs w:val="16"/>
                  <w:u w:val="none"/>
                </w:rPr>
                <w:t>3</w:t>
              </w:r>
            </w:hyperlink>
            <w:r w:rsidRPr="00A47BDF">
              <w:rPr>
                <w:rStyle w:val="a3"/>
                <w:color w:val="auto"/>
                <w:sz w:val="16"/>
                <w:szCs w:val="16"/>
                <w:u w:val="none"/>
              </w:rPr>
              <w:t>4</w:t>
            </w:r>
            <w:r w:rsidRPr="00A47BDF">
              <w:rPr>
                <w:sz w:val="16"/>
                <w:szCs w:val="16"/>
              </w:rPr>
              <w:t>)</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вызов</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0,308</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2390,90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737,51</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875812,9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1757" w:type="dxa"/>
            <w:vMerge w:val="restart"/>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медицинская помощь в амбулаторных условиях</w:t>
            </w:r>
          </w:p>
        </w:tc>
        <w:tc>
          <w:tcPr>
            <w:tcW w:w="908" w:type="dxa"/>
            <w:vMerge w:val="restart"/>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22.1</w:t>
            </w:r>
          </w:p>
          <w:p w:rsidR="00127ECE" w:rsidRPr="00A47BDF" w:rsidRDefault="00127ECE" w:rsidP="00A246A6">
            <w:pPr>
              <w:autoSpaceDE w:val="0"/>
              <w:autoSpaceDN w:val="0"/>
              <w:adjustRightInd w:val="0"/>
              <w:jc w:val="center"/>
              <w:rPr>
                <w:sz w:val="16"/>
                <w:szCs w:val="16"/>
              </w:rPr>
            </w:pPr>
            <w:r w:rsidRPr="00A47BDF">
              <w:rPr>
                <w:sz w:val="16"/>
                <w:szCs w:val="16"/>
              </w:rPr>
              <w:t>22.2</w:t>
            </w:r>
          </w:p>
          <w:p w:rsidR="00127ECE" w:rsidRPr="00A47BDF" w:rsidRDefault="00127ECE" w:rsidP="00A246A6">
            <w:pPr>
              <w:autoSpaceDE w:val="0"/>
              <w:autoSpaceDN w:val="0"/>
              <w:adjustRightInd w:val="0"/>
              <w:jc w:val="center"/>
              <w:rPr>
                <w:sz w:val="16"/>
                <w:szCs w:val="16"/>
              </w:rPr>
            </w:pPr>
            <w:r w:rsidRPr="00A47BDF">
              <w:rPr>
                <w:sz w:val="16"/>
                <w:szCs w:val="16"/>
              </w:rPr>
              <w:t>22.3</w:t>
            </w:r>
          </w:p>
        </w:tc>
        <w:tc>
          <w:tcPr>
            <w:tcW w:w="908" w:type="dxa"/>
            <w:tcBorders>
              <w:top w:val="single" w:sz="4" w:space="0" w:color="auto"/>
              <w:left w:val="single" w:sz="4" w:space="0" w:color="auto"/>
              <w:bottom w:val="single" w:sz="4" w:space="0" w:color="auto"/>
              <w:right w:val="single" w:sz="4" w:space="0" w:color="auto"/>
            </w:tcBorders>
            <w:hideMark/>
          </w:tcPr>
          <w:p w:rsidR="00127ECE" w:rsidRPr="00A47BDF" w:rsidRDefault="0009723F" w:rsidP="00A246A6">
            <w:pPr>
              <w:autoSpaceDE w:val="0"/>
              <w:autoSpaceDN w:val="0"/>
              <w:adjustRightInd w:val="0"/>
              <w:rPr>
                <w:sz w:val="16"/>
                <w:szCs w:val="16"/>
              </w:rPr>
            </w:pPr>
            <w:hyperlink r:id="rId71" w:anchor="Par394" w:history="1">
              <w:r w:rsidR="00127ECE" w:rsidRPr="00A47BDF">
                <w:rPr>
                  <w:rStyle w:val="a3"/>
                  <w:color w:val="auto"/>
                  <w:sz w:val="16"/>
                  <w:szCs w:val="16"/>
                  <w:u w:val="none"/>
                </w:rPr>
                <w:t>30.1</w:t>
              </w:r>
            </w:hyperlink>
            <w:r w:rsidR="00127ECE" w:rsidRPr="00A47BDF">
              <w:rPr>
                <w:sz w:val="16"/>
                <w:szCs w:val="16"/>
              </w:rPr>
              <w:t xml:space="preserve"> + </w:t>
            </w:r>
            <w:hyperlink r:id="rId72" w:anchor="Par491" w:history="1">
              <w:r w:rsidR="00127ECE" w:rsidRPr="00A47BDF">
                <w:rPr>
                  <w:rStyle w:val="a3"/>
                  <w:color w:val="auto"/>
                  <w:sz w:val="16"/>
                  <w:szCs w:val="16"/>
                  <w:u w:val="none"/>
                </w:rPr>
                <w:t>35.1</w:t>
              </w:r>
            </w:hyperlink>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22.1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2,39</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484,00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1156,96</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1373934,2</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1757" w:type="dxa"/>
            <w:vMerge/>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rPr>
                <w:sz w:val="16"/>
                <w:szCs w:val="16"/>
              </w:rPr>
            </w:pPr>
          </w:p>
        </w:tc>
        <w:tc>
          <w:tcPr>
            <w:tcW w:w="908" w:type="dxa"/>
            <w:vMerge/>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rPr>
                <w:sz w:val="16"/>
                <w:szCs w:val="16"/>
              </w:rPr>
            </w:pPr>
          </w:p>
        </w:tc>
        <w:tc>
          <w:tcPr>
            <w:tcW w:w="908"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30.2+ </w:t>
            </w:r>
            <w:hyperlink r:id="rId73" w:anchor="Par501" w:history="1">
              <w:r w:rsidRPr="00A47BDF">
                <w:rPr>
                  <w:rStyle w:val="a3"/>
                  <w:color w:val="auto"/>
                  <w:sz w:val="16"/>
                  <w:szCs w:val="16"/>
                  <w:u w:val="none"/>
                </w:rPr>
                <w:t>35.2</w:t>
              </w:r>
            </w:hyperlink>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22.2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посещение по неотложной медицинской помощи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0,56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619,60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346,98</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412046,4</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1757" w:type="dxa"/>
            <w:vMerge/>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rPr>
                <w:sz w:val="16"/>
                <w:szCs w:val="16"/>
              </w:rPr>
            </w:pPr>
          </w:p>
        </w:tc>
        <w:tc>
          <w:tcPr>
            <w:tcW w:w="908" w:type="dxa"/>
            <w:vMerge/>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rPr>
                <w:sz w:val="16"/>
                <w:szCs w:val="16"/>
              </w:rPr>
            </w:pPr>
          </w:p>
        </w:tc>
        <w:tc>
          <w:tcPr>
            <w:tcW w:w="908"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30.3+ </w:t>
            </w:r>
            <w:hyperlink r:id="rId74" w:anchor="Par511" w:history="1">
              <w:r w:rsidRPr="00A47BDF">
                <w:rPr>
                  <w:rStyle w:val="a3"/>
                  <w:color w:val="auto"/>
                  <w:sz w:val="16"/>
                  <w:szCs w:val="16"/>
                  <w:u w:val="none"/>
                </w:rPr>
                <w:t>35.3</w:t>
              </w:r>
            </w:hyperlink>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22.3</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обращение</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1,986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1355,80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2690,46</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3195020,8</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 специализированная медицинская помощь в стационарных условиях (сумма </w:t>
            </w:r>
            <w:hyperlink r:id="rId75" w:anchor="Par423" w:history="1">
              <w:r w:rsidRPr="00A47BDF">
                <w:rPr>
                  <w:rStyle w:val="a3"/>
                  <w:color w:val="auto"/>
                  <w:sz w:val="16"/>
                  <w:szCs w:val="16"/>
                  <w:u w:val="none"/>
                </w:rPr>
                <w:t>строк 3</w:t>
              </w:r>
            </w:hyperlink>
            <w:r w:rsidRPr="00A47BDF">
              <w:rPr>
                <w:rStyle w:val="a3"/>
                <w:color w:val="auto"/>
                <w:sz w:val="16"/>
                <w:szCs w:val="16"/>
                <w:u w:val="none"/>
              </w:rPr>
              <w:t>1</w:t>
            </w:r>
            <w:r w:rsidRPr="00A47BDF">
              <w:rPr>
                <w:sz w:val="16"/>
                <w:szCs w:val="16"/>
              </w:rPr>
              <w:t xml:space="preserve"> + </w:t>
            </w:r>
            <w:hyperlink r:id="rId76" w:anchor="Par520" w:history="1">
              <w:r w:rsidRPr="00A47BDF">
                <w:rPr>
                  <w:rStyle w:val="a3"/>
                  <w:color w:val="auto"/>
                  <w:sz w:val="16"/>
                  <w:szCs w:val="16"/>
                  <w:u w:val="none"/>
                </w:rPr>
                <w:t>3</w:t>
              </w:r>
            </w:hyperlink>
            <w:r w:rsidRPr="00A47BDF">
              <w:rPr>
                <w:rStyle w:val="a3"/>
                <w:color w:val="auto"/>
                <w:sz w:val="16"/>
                <w:szCs w:val="16"/>
                <w:u w:val="none"/>
              </w:rPr>
              <w:t>6</w:t>
            </w:r>
            <w:r w:rsidRPr="00A47BDF">
              <w:rPr>
                <w:sz w:val="16"/>
                <w:szCs w:val="16"/>
              </w:rPr>
              <w:t>), в том числе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0,17235</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32751,84</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5644,79</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6703385,0</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медицинская реабилитация в стационарных условиях (сумма </w:t>
            </w:r>
            <w:hyperlink r:id="rId77" w:anchor="Par434" w:history="1">
              <w:r w:rsidRPr="00A47BDF">
                <w:rPr>
                  <w:rStyle w:val="a3"/>
                  <w:color w:val="auto"/>
                  <w:sz w:val="16"/>
                  <w:szCs w:val="16"/>
                  <w:u w:val="none"/>
                </w:rPr>
                <w:t>строк 31.1</w:t>
              </w:r>
            </w:hyperlink>
            <w:r w:rsidRPr="00A47BDF">
              <w:rPr>
                <w:sz w:val="16"/>
                <w:szCs w:val="16"/>
              </w:rPr>
              <w:t xml:space="preserve"> + </w:t>
            </w:r>
            <w:hyperlink r:id="rId78" w:anchor="Par531" w:history="1">
              <w:r w:rsidRPr="00A47BDF">
                <w:rPr>
                  <w:rStyle w:val="a3"/>
                  <w:color w:val="auto"/>
                  <w:sz w:val="16"/>
                  <w:szCs w:val="16"/>
                  <w:u w:val="none"/>
                </w:rPr>
                <w:t>36.1</w:t>
              </w:r>
            </w:hyperlink>
            <w:r w:rsidRPr="00A47BDF">
              <w:rPr>
                <w:sz w:val="16"/>
                <w:szCs w:val="16"/>
              </w:rPr>
              <w:t>)</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0,07</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2528,90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177,02</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210219,9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lastRenderedPageBreak/>
              <w:t>1</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2</w:t>
            </w:r>
          </w:p>
        </w:tc>
        <w:tc>
          <w:tcPr>
            <w:tcW w:w="155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3</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4</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47BDF">
            <w:pPr>
              <w:autoSpaceDE w:val="0"/>
              <w:autoSpaceDN w:val="0"/>
              <w:adjustRightInd w:val="0"/>
              <w:jc w:val="center"/>
              <w:rPr>
                <w:sz w:val="16"/>
                <w:szCs w:val="16"/>
              </w:rPr>
            </w:pPr>
            <w:r w:rsidRPr="00A47BDF">
              <w:rPr>
                <w:sz w:val="16"/>
                <w:szCs w:val="16"/>
              </w:rPr>
              <w:t>10</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высокотехнологичная медицинская помощь (сумма </w:t>
            </w:r>
            <w:hyperlink r:id="rId79" w:anchor="Par445" w:history="1">
              <w:r w:rsidRPr="00A47BDF">
                <w:rPr>
                  <w:rStyle w:val="a3"/>
                  <w:color w:val="auto"/>
                  <w:sz w:val="16"/>
                  <w:szCs w:val="16"/>
                  <w:u w:val="none"/>
                </w:rPr>
                <w:t>строк 31.2</w:t>
              </w:r>
            </w:hyperlink>
            <w:r w:rsidRPr="00A47BDF">
              <w:rPr>
                <w:sz w:val="16"/>
                <w:szCs w:val="16"/>
              </w:rPr>
              <w:t xml:space="preserve"> + </w:t>
            </w:r>
            <w:hyperlink r:id="rId80" w:anchor="Par542" w:history="1">
              <w:r w:rsidRPr="00A47BDF">
                <w:rPr>
                  <w:rStyle w:val="a3"/>
                  <w:color w:val="auto"/>
                  <w:sz w:val="16"/>
                  <w:szCs w:val="16"/>
                  <w:u w:val="none"/>
                </w:rPr>
                <w:t>36.2</w:t>
              </w:r>
            </w:hyperlink>
            <w:r w:rsidRPr="00A47BDF">
              <w:rPr>
                <w:sz w:val="16"/>
                <w:szCs w:val="16"/>
              </w:rPr>
              <w:t>)</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0,002</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175991,13</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422,81</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502102,7</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 медицинская помощь в условиях </w:t>
            </w:r>
            <w:proofErr w:type="gramStart"/>
            <w:r w:rsidRPr="00A47BDF">
              <w:rPr>
                <w:sz w:val="16"/>
                <w:szCs w:val="16"/>
              </w:rPr>
              <w:t>в</w:t>
            </w:r>
            <w:proofErr w:type="gramEnd"/>
            <w:r w:rsidRPr="00A47BDF">
              <w:rPr>
                <w:sz w:val="16"/>
                <w:szCs w:val="16"/>
              </w:rPr>
              <w:t xml:space="preserve"> дневного стационара (сумма </w:t>
            </w:r>
            <w:hyperlink r:id="rId81" w:anchor="Par456" w:history="1">
              <w:r w:rsidRPr="00A47BDF">
                <w:rPr>
                  <w:rStyle w:val="a3"/>
                  <w:color w:val="auto"/>
                  <w:sz w:val="16"/>
                  <w:szCs w:val="16"/>
                  <w:u w:val="none"/>
                </w:rPr>
                <w:t>строк 3</w:t>
              </w:r>
            </w:hyperlink>
            <w:r w:rsidRPr="00A47BDF">
              <w:rPr>
                <w:rStyle w:val="a3"/>
                <w:color w:val="auto"/>
                <w:sz w:val="16"/>
                <w:szCs w:val="16"/>
                <w:u w:val="none"/>
              </w:rPr>
              <w:t>2</w:t>
            </w:r>
            <w:r w:rsidRPr="00A47BDF">
              <w:rPr>
                <w:sz w:val="16"/>
                <w:szCs w:val="16"/>
              </w:rPr>
              <w:t xml:space="preserve"> + </w:t>
            </w:r>
            <w:hyperlink r:id="rId82" w:anchor="Par553" w:history="1">
              <w:r w:rsidRPr="00A47BDF">
                <w:rPr>
                  <w:rStyle w:val="a3"/>
                  <w:color w:val="auto"/>
                  <w:sz w:val="16"/>
                  <w:szCs w:val="16"/>
                  <w:u w:val="none"/>
                </w:rPr>
                <w:t>3</w:t>
              </w:r>
            </w:hyperlink>
            <w:r w:rsidRPr="00A47BDF">
              <w:rPr>
                <w:rStyle w:val="a3"/>
                <w:color w:val="auto"/>
                <w:sz w:val="16"/>
                <w:szCs w:val="16"/>
                <w:u w:val="none"/>
              </w:rPr>
              <w:t>7</w:t>
            </w:r>
            <w:r w:rsidRPr="00A47BDF">
              <w:rPr>
                <w:sz w:val="16"/>
                <w:szCs w:val="16"/>
              </w:rPr>
              <w:t>)</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24</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лечения</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15870,30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952,22</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1130790,6</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 паллиативная медицинская помощь *** (равно </w:t>
            </w:r>
            <w:hyperlink r:id="rId83" w:anchor="Par564" w:history="1">
              <w:r w:rsidRPr="00A47BDF">
                <w:rPr>
                  <w:rStyle w:val="a3"/>
                  <w:color w:val="auto"/>
                  <w:sz w:val="16"/>
                  <w:szCs w:val="16"/>
                  <w:u w:val="none"/>
                </w:rPr>
                <w:t>строке 3</w:t>
              </w:r>
            </w:hyperlink>
            <w:r w:rsidRPr="00A47BDF">
              <w:rPr>
                <w:rStyle w:val="a3"/>
                <w:color w:val="auto"/>
                <w:sz w:val="16"/>
                <w:szCs w:val="16"/>
                <w:u w:val="none"/>
              </w:rPr>
              <w:t>8</w:t>
            </w:r>
            <w:r w:rsidRPr="00A47BDF">
              <w:rPr>
                <w:sz w:val="16"/>
                <w:szCs w:val="16"/>
              </w:rPr>
              <w:t>)</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25</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затраты на ведение дела СМО</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26</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108,72</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129109,9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rPr>
                <w:sz w:val="16"/>
                <w:szCs w:val="16"/>
              </w:rPr>
            </w:pPr>
            <w:r w:rsidRPr="00A47BDF">
              <w:rPr>
                <w:sz w:val="16"/>
                <w:szCs w:val="16"/>
              </w:rPr>
              <w:t xml:space="preserve"> - иные расходы (равно строке 39)</w:t>
            </w:r>
          </w:p>
        </w:tc>
        <w:tc>
          <w:tcPr>
            <w:tcW w:w="68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27</w:t>
            </w:r>
          </w:p>
        </w:tc>
        <w:tc>
          <w:tcPr>
            <w:tcW w:w="1556" w:type="dxa"/>
            <w:tcBorders>
              <w:top w:val="single" w:sz="4" w:space="0" w:color="auto"/>
              <w:left w:val="single" w:sz="4" w:space="0" w:color="auto"/>
              <w:bottom w:val="single" w:sz="4" w:space="0" w:color="auto"/>
              <w:right w:val="single" w:sz="4" w:space="0" w:color="auto"/>
            </w:tcBorders>
            <w:vAlign w:val="center"/>
          </w:tcPr>
          <w:p w:rsidR="00127ECE" w:rsidRPr="00A47BDF" w:rsidRDefault="00127ECE" w:rsidP="00A246A6">
            <w:pPr>
              <w:autoSpaceDE w:val="0"/>
              <w:autoSpaceDN w:val="0"/>
              <w:adjustRightInd w:val="0"/>
              <w:jc w:val="center"/>
              <w:rPr>
                <w:sz w:val="16"/>
                <w:szCs w:val="16"/>
              </w:rPr>
            </w:pPr>
            <w:r w:rsidRPr="00A47BDF">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из </w:t>
            </w:r>
            <w:hyperlink r:id="rId84" w:anchor="Par246" w:history="1">
              <w:r w:rsidRPr="00A47BDF">
                <w:rPr>
                  <w:rStyle w:val="a3"/>
                  <w:color w:val="auto"/>
                  <w:sz w:val="16"/>
                  <w:szCs w:val="16"/>
                  <w:u w:val="none"/>
                </w:rPr>
                <w:t>строки 20</w:t>
              </w:r>
            </w:hyperlink>
            <w:r w:rsidRPr="00A47BDF">
              <w:rPr>
                <w:sz w:val="16"/>
                <w:szCs w:val="16"/>
              </w:rPr>
              <w:t>:</w:t>
            </w:r>
          </w:p>
          <w:p w:rsidR="00127ECE" w:rsidRPr="00A47BDF" w:rsidRDefault="00127ECE" w:rsidP="00A246A6">
            <w:pPr>
              <w:autoSpaceDE w:val="0"/>
              <w:autoSpaceDN w:val="0"/>
              <w:adjustRightInd w:val="0"/>
              <w:rPr>
                <w:sz w:val="16"/>
                <w:szCs w:val="16"/>
              </w:rPr>
            </w:pPr>
            <w:r w:rsidRPr="00A47BDF">
              <w:rPr>
                <w:sz w:val="16"/>
                <w:szCs w:val="16"/>
              </w:rPr>
              <w:t>1. Медицинская помощь, предоставляемая в рамках базовой программы ОМС застрахованным лицам</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28</w:t>
            </w:r>
          </w:p>
        </w:tc>
        <w:tc>
          <w:tcPr>
            <w:tcW w:w="1556" w:type="dxa"/>
            <w:tcBorders>
              <w:top w:val="single" w:sz="4" w:space="0" w:color="auto"/>
              <w:left w:val="single" w:sz="4" w:space="0" w:color="auto"/>
              <w:bottom w:val="single" w:sz="4" w:space="0" w:color="auto"/>
              <w:right w:val="single" w:sz="4" w:space="0" w:color="auto"/>
            </w:tcBorders>
            <w:vAlign w:val="center"/>
          </w:tcPr>
          <w:p w:rsidR="00127ECE" w:rsidRPr="00A47BDF" w:rsidRDefault="00127ECE" w:rsidP="00A246A6">
            <w:pPr>
              <w:autoSpaceDE w:val="0"/>
              <w:autoSpaceDN w:val="0"/>
              <w:adjustRightInd w:val="0"/>
              <w:jc w:val="center"/>
              <w:rPr>
                <w:sz w:val="16"/>
                <w:szCs w:val="16"/>
              </w:rPr>
            </w:pP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B6556">
            <w:pPr>
              <w:autoSpaceDE w:val="0"/>
              <w:autoSpaceDN w:val="0"/>
              <w:adjustRightInd w:val="0"/>
              <w:jc w:val="center"/>
              <w:rPr>
                <w:sz w:val="16"/>
                <w:szCs w:val="16"/>
              </w:rPr>
            </w:pPr>
            <w:r w:rsidRPr="00A47BDF">
              <w:rPr>
                <w:sz w:val="16"/>
                <w:szCs w:val="16"/>
              </w:rPr>
              <w:t>11483,14</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B6556">
            <w:pPr>
              <w:autoSpaceDE w:val="0"/>
              <w:autoSpaceDN w:val="0"/>
              <w:adjustRightInd w:val="0"/>
              <w:jc w:val="center"/>
              <w:rPr>
                <w:sz w:val="16"/>
                <w:szCs w:val="16"/>
              </w:rPr>
            </w:pPr>
            <w:r w:rsidRPr="00A47BDF">
              <w:rPr>
                <w:sz w:val="16"/>
                <w:szCs w:val="16"/>
              </w:rPr>
              <w:t>13636626,9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скорая медицинская помощь</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29</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вызов</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0,3</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2390,90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717,27</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851784,4</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vMerge w:val="restart"/>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медицинская помощь в амбулаторных условиях</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20.1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посещение с профилактическими и иными целями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2,35</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484,00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1137,40</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1350702,2</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vMerge/>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rPr>
                <w:sz w:val="16"/>
                <w:szCs w:val="16"/>
              </w:rPr>
            </w:pP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посещение по неотложной медицинской помощи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0,56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619,60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346,98</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412046,4</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vMerge/>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rPr>
                <w:sz w:val="16"/>
                <w:szCs w:val="16"/>
              </w:rPr>
            </w:pP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20.3</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обращение</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1,98</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1355,80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2684,48</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3187918,3</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специализированная медицинская помощь в стационарных условиях, в том числе</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0,17235</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32751,84</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5644,79</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6703385,0</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медицинская реабилитация в стационарных условиях</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31.1</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proofErr w:type="gramStart"/>
            <w:r w:rsidRPr="00A47BDF">
              <w:rPr>
                <w:sz w:val="16"/>
                <w:szCs w:val="16"/>
              </w:rPr>
              <w:t>к</w:t>
            </w:r>
            <w:proofErr w:type="gramEnd"/>
            <w:r w:rsidRPr="00A47BDF">
              <w:rPr>
                <w:sz w:val="16"/>
                <w:szCs w:val="16"/>
              </w:rPr>
              <w:t>/день</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0,07</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2528,90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177,02</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210219,9</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высокотехнологичная медицинская помощь</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31.2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0,002</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175991,13</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422,81</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502102,7</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xml:space="preserve">- медицинская помощь в условиях </w:t>
            </w:r>
            <w:proofErr w:type="gramStart"/>
            <w:r w:rsidRPr="00A47BDF">
              <w:rPr>
                <w:sz w:val="16"/>
                <w:szCs w:val="16"/>
              </w:rPr>
              <w:t>в</w:t>
            </w:r>
            <w:proofErr w:type="gramEnd"/>
            <w:r w:rsidRPr="00A47BDF">
              <w:rPr>
                <w:sz w:val="16"/>
                <w:szCs w:val="16"/>
              </w:rPr>
              <w:t xml:space="preserve"> дневного стационара</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32</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случай лечения</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0,06</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15870,30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952,22</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1130790,6</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RPr="00A47BDF"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2. Медицинская помощь по видам и заболеваниям сверх базовой программы:</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33</w:t>
            </w:r>
          </w:p>
        </w:tc>
        <w:tc>
          <w:tcPr>
            <w:tcW w:w="1556" w:type="dxa"/>
            <w:tcBorders>
              <w:top w:val="single" w:sz="4" w:space="0" w:color="auto"/>
              <w:left w:val="single" w:sz="4" w:space="0" w:color="auto"/>
              <w:bottom w:val="single" w:sz="4" w:space="0" w:color="auto"/>
              <w:right w:val="single" w:sz="4" w:space="0" w:color="auto"/>
            </w:tcBorders>
            <w:vAlign w:val="center"/>
          </w:tcPr>
          <w:p w:rsidR="00127ECE" w:rsidRPr="00A47BDF" w:rsidRDefault="00127ECE" w:rsidP="00A246A6">
            <w:pPr>
              <w:autoSpaceDE w:val="0"/>
              <w:autoSpaceDN w:val="0"/>
              <w:adjustRightInd w:val="0"/>
              <w:jc w:val="center"/>
              <w:rPr>
                <w:sz w:val="16"/>
                <w:szCs w:val="16"/>
              </w:rPr>
            </w:pP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127ECE" w:rsidRPr="00A47BDF" w:rsidRDefault="00127ECE" w:rsidP="00A246A6">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45,78</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54363,0</w:t>
            </w:r>
          </w:p>
        </w:tc>
        <w:tc>
          <w:tcPr>
            <w:tcW w:w="99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r>
      <w:tr w:rsidR="00127ECE" w:rsidTr="008B57B0">
        <w:tc>
          <w:tcPr>
            <w:tcW w:w="3573" w:type="dxa"/>
            <w:gridSpan w:val="3"/>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rPr>
                <w:sz w:val="16"/>
                <w:szCs w:val="16"/>
              </w:rPr>
            </w:pPr>
            <w:r w:rsidRPr="00A47BDF">
              <w:rPr>
                <w:sz w:val="16"/>
                <w:szCs w:val="16"/>
              </w:rPr>
              <w:t>- скорая медицинская помощь</w:t>
            </w:r>
          </w:p>
        </w:tc>
        <w:tc>
          <w:tcPr>
            <w:tcW w:w="68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34</w:t>
            </w:r>
          </w:p>
        </w:tc>
        <w:tc>
          <w:tcPr>
            <w:tcW w:w="1556" w:type="dxa"/>
            <w:tcBorders>
              <w:top w:val="single" w:sz="4" w:space="0" w:color="auto"/>
              <w:left w:val="single" w:sz="4" w:space="0" w:color="auto"/>
              <w:bottom w:val="single" w:sz="4" w:space="0" w:color="auto"/>
              <w:right w:val="single" w:sz="4" w:space="0" w:color="auto"/>
            </w:tcBorders>
            <w:vAlign w:val="center"/>
            <w:hideMark/>
          </w:tcPr>
          <w:p w:rsidR="00127ECE" w:rsidRPr="00A47BDF" w:rsidRDefault="00127ECE" w:rsidP="00A246A6">
            <w:pPr>
              <w:autoSpaceDE w:val="0"/>
              <w:autoSpaceDN w:val="0"/>
              <w:adjustRightInd w:val="0"/>
              <w:jc w:val="center"/>
              <w:rPr>
                <w:sz w:val="16"/>
                <w:szCs w:val="16"/>
              </w:rPr>
            </w:pPr>
            <w:r w:rsidRPr="00A47BDF">
              <w:rPr>
                <w:sz w:val="16"/>
                <w:szCs w:val="16"/>
              </w:rPr>
              <w:t>вызов</w:t>
            </w:r>
          </w:p>
        </w:tc>
        <w:tc>
          <w:tcPr>
            <w:tcW w:w="1562"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0,008</w:t>
            </w:r>
          </w:p>
        </w:tc>
        <w:tc>
          <w:tcPr>
            <w:tcW w:w="1273"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2390,90</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20,24</w:t>
            </w:r>
          </w:p>
        </w:tc>
        <w:tc>
          <w:tcPr>
            <w:tcW w:w="1276"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127ECE" w:rsidRPr="00A47BDF" w:rsidRDefault="00127ECE" w:rsidP="00A246A6">
            <w:pPr>
              <w:autoSpaceDE w:val="0"/>
              <w:autoSpaceDN w:val="0"/>
              <w:adjustRightInd w:val="0"/>
              <w:jc w:val="center"/>
              <w:rPr>
                <w:sz w:val="16"/>
                <w:szCs w:val="16"/>
              </w:rPr>
            </w:pPr>
            <w:r w:rsidRPr="00A47BDF">
              <w:rPr>
                <w:sz w:val="16"/>
                <w:szCs w:val="16"/>
              </w:rPr>
              <w:t>24028,5</w:t>
            </w:r>
          </w:p>
        </w:tc>
        <w:tc>
          <w:tcPr>
            <w:tcW w:w="992" w:type="dxa"/>
            <w:tcBorders>
              <w:top w:val="single" w:sz="4" w:space="0" w:color="auto"/>
              <w:left w:val="single" w:sz="4" w:space="0" w:color="auto"/>
              <w:bottom w:val="single" w:sz="4" w:space="0" w:color="auto"/>
              <w:right w:val="single" w:sz="4" w:space="0" w:color="auto"/>
            </w:tcBorders>
            <w:hideMark/>
          </w:tcPr>
          <w:p w:rsidR="00127ECE" w:rsidRDefault="00127ECE" w:rsidP="00A246A6">
            <w:pPr>
              <w:autoSpaceDE w:val="0"/>
              <w:autoSpaceDN w:val="0"/>
              <w:adjustRightInd w:val="0"/>
              <w:jc w:val="center"/>
              <w:rPr>
                <w:sz w:val="16"/>
                <w:szCs w:val="16"/>
              </w:rPr>
            </w:pPr>
            <w:r w:rsidRPr="00A47BDF">
              <w:rPr>
                <w:sz w:val="16"/>
                <w:szCs w:val="16"/>
              </w:rPr>
              <w:t>х</w:t>
            </w:r>
          </w:p>
        </w:tc>
      </w:tr>
    </w:tbl>
    <w:p w:rsidR="009048E2" w:rsidRDefault="009048E2"/>
    <w:tbl>
      <w:tblPr>
        <w:tblW w:w="14317" w:type="dxa"/>
        <w:tblInd w:w="62" w:type="dxa"/>
        <w:tblLayout w:type="fixed"/>
        <w:tblCellMar>
          <w:top w:w="102" w:type="dxa"/>
          <w:left w:w="62" w:type="dxa"/>
          <w:bottom w:w="102" w:type="dxa"/>
          <w:right w:w="62" w:type="dxa"/>
        </w:tblCellMar>
        <w:tblLook w:val="04A0"/>
      </w:tblPr>
      <w:tblGrid>
        <w:gridCol w:w="3573"/>
        <w:gridCol w:w="683"/>
        <w:gridCol w:w="1556"/>
        <w:gridCol w:w="1562"/>
        <w:gridCol w:w="1273"/>
        <w:gridCol w:w="1134"/>
        <w:gridCol w:w="1134"/>
        <w:gridCol w:w="1276"/>
        <w:gridCol w:w="1134"/>
        <w:gridCol w:w="992"/>
      </w:tblGrid>
      <w:tr w:rsidR="009048E2" w:rsidTr="00AB6556">
        <w:tc>
          <w:tcPr>
            <w:tcW w:w="3573"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lastRenderedPageBreak/>
              <w:t>1</w:t>
            </w:r>
          </w:p>
        </w:tc>
        <w:tc>
          <w:tcPr>
            <w:tcW w:w="683"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2</w:t>
            </w:r>
          </w:p>
        </w:tc>
        <w:tc>
          <w:tcPr>
            <w:tcW w:w="1556"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3</w:t>
            </w:r>
          </w:p>
        </w:tc>
        <w:tc>
          <w:tcPr>
            <w:tcW w:w="1562"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4</w:t>
            </w:r>
          </w:p>
        </w:tc>
        <w:tc>
          <w:tcPr>
            <w:tcW w:w="1273"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9048E2" w:rsidRDefault="009048E2" w:rsidP="00A47BDF">
            <w:pPr>
              <w:autoSpaceDE w:val="0"/>
              <w:autoSpaceDN w:val="0"/>
              <w:adjustRightInd w:val="0"/>
              <w:jc w:val="center"/>
              <w:rPr>
                <w:sz w:val="16"/>
                <w:szCs w:val="16"/>
              </w:rPr>
            </w:pPr>
            <w:r>
              <w:rPr>
                <w:sz w:val="16"/>
                <w:szCs w:val="16"/>
              </w:rPr>
              <w:t>10</w:t>
            </w:r>
          </w:p>
        </w:tc>
      </w:tr>
      <w:tr w:rsidR="00CD7A05" w:rsidTr="00AB6556">
        <w:tc>
          <w:tcPr>
            <w:tcW w:w="3573" w:type="dxa"/>
            <w:vMerge w:val="restart"/>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медицинская помощь в амбулаторных условиях</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35.1</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посещение с профилактическими и иными целями</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DB540F">
            <w:pPr>
              <w:autoSpaceDE w:val="0"/>
              <w:autoSpaceDN w:val="0"/>
              <w:adjustRightInd w:val="0"/>
              <w:jc w:val="center"/>
              <w:rPr>
                <w:sz w:val="16"/>
                <w:szCs w:val="16"/>
              </w:rPr>
            </w:pPr>
            <w:r>
              <w:rPr>
                <w:sz w:val="16"/>
                <w:szCs w:val="16"/>
              </w:rPr>
              <w:t>0,04</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484,00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19,56</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23232,0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35.2</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посещение по неотложной медицинской помощи</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vMerge/>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rPr>
                <w:sz w:val="16"/>
                <w:szCs w:val="16"/>
              </w:rPr>
            </w:pP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35.3</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обращение</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0,006</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1355,95</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5,98</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7102,5</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специализированная медицинская помощь в стационарных условиях, в том числе</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36</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медицинская реабилитация в стационарных условиях</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36.1</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proofErr w:type="gramStart"/>
            <w:r>
              <w:rPr>
                <w:sz w:val="16"/>
                <w:szCs w:val="16"/>
              </w:rPr>
              <w:t>к</w:t>
            </w:r>
            <w:proofErr w:type="gramEnd"/>
            <w:r>
              <w:rPr>
                <w:sz w:val="16"/>
                <w:szCs w:val="16"/>
              </w:rPr>
              <w:t>/день</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высокотехнологичная медицинская помощь</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36.2</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госпитализации</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xml:space="preserve">- медицинская помощь в условиях </w:t>
            </w:r>
            <w:proofErr w:type="gramStart"/>
            <w:r>
              <w:rPr>
                <w:sz w:val="16"/>
                <w:szCs w:val="16"/>
              </w:rPr>
              <w:t>в</w:t>
            </w:r>
            <w:proofErr w:type="gramEnd"/>
            <w:r>
              <w:rPr>
                <w:sz w:val="16"/>
                <w:szCs w:val="16"/>
              </w:rPr>
              <w:t xml:space="preserve"> дневного стационара</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37</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r>
              <w:rPr>
                <w:sz w:val="16"/>
                <w:szCs w:val="16"/>
              </w:rPr>
              <w:t>случай лечения</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паллиативная медицинская помощь</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38</w:t>
            </w:r>
          </w:p>
        </w:tc>
        <w:tc>
          <w:tcPr>
            <w:tcW w:w="1556" w:type="dxa"/>
            <w:tcBorders>
              <w:top w:val="single" w:sz="4" w:space="0" w:color="auto"/>
              <w:left w:val="single" w:sz="4" w:space="0" w:color="auto"/>
              <w:bottom w:val="single" w:sz="4" w:space="0" w:color="auto"/>
              <w:right w:val="single" w:sz="4" w:space="0" w:color="auto"/>
            </w:tcBorders>
            <w:vAlign w:val="center"/>
            <w:hideMark/>
          </w:tcPr>
          <w:p w:rsidR="00CD7A05" w:rsidRDefault="00CD7A05" w:rsidP="00A246A6">
            <w:pPr>
              <w:autoSpaceDE w:val="0"/>
              <w:autoSpaceDN w:val="0"/>
              <w:adjustRightInd w:val="0"/>
              <w:jc w:val="center"/>
              <w:rPr>
                <w:sz w:val="16"/>
                <w:szCs w:val="16"/>
              </w:rPr>
            </w:pPr>
            <w:proofErr w:type="gramStart"/>
            <w:r>
              <w:rPr>
                <w:sz w:val="16"/>
                <w:szCs w:val="16"/>
              </w:rPr>
              <w:t>к</w:t>
            </w:r>
            <w:proofErr w:type="gramEnd"/>
            <w:r>
              <w:rPr>
                <w:sz w:val="16"/>
                <w:szCs w:val="16"/>
              </w:rPr>
              <w:t>/день</w:t>
            </w: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rPr>
                <w:sz w:val="16"/>
                <w:szCs w:val="16"/>
              </w:rPr>
            </w:pPr>
            <w:r>
              <w:rPr>
                <w:sz w:val="16"/>
                <w:szCs w:val="16"/>
              </w:rPr>
              <w:t xml:space="preserve"> - иные расходы</w:t>
            </w:r>
          </w:p>
        </w:tc>
        <w:tc>
          <w:tcPr>
            <w:tcW w:w="683" w:type="dxa"/>
            <w:tcBorders>
              <w:top w:val="single" w:sz="4" w:space="0" w:color="auto"/>
              <w:left w:val="single" w:sz="4" w:space="0" w:color="auto"/>
              <w:bottom w:val="single" w:sz="4" w:space="0" w:color="auto"/>
              <w:right w:val="single" w:sz="4" w:space="0" w:color="auto"/>
            </w:tcBorders>
          </w:tcPr>
          <w:p w:rsidR="00CD7A05" w:rsidRPr="00A01561" w:rsidRDefault="00CD7A05" w:rsidP="00A246A6">
            <w:pPr>
              <w:autoSpaceDE w:val="0"/>
              <w:autoSpaceDN w:val="0"/>
              <w:adjustRightInd w:val="0"/>
              <w:jc w:val="center"/>
              <w:rPr>
                <w:sz w:val="16"/>
                <w:szCs w:val="16"/>
              </w:rPr>
            </w:pPr>
            <w:r w:rsidRPr="00A01561">
              <w:rPr>
                <w:sz w:val="16"/>
                <w:szCs w:val="16"/>
              </w:rPr>
              <w:t>39</w:t>
            </w:r>
          </w:p>
        </w:tc>
        <w:tc>
          <w:tcPr>
            <w:tcW w:w="1556"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r>
              <w:rPr>
                <w:sz w:val="16"/>
                <w:szCs w:val="16"/>
              </w:rPr>
              <w:t>-</w:t>
            </w:r>
          </w:p>
        </w:tc>
        <w:tc>
          <w:tcPr>
            <w:tcW w:w="1562"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273"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D7A05" w:rsidRDefault="00CD7A05" w:rsidP="00A246A6">
            <w:pPr>
              <w:autoSpaceDE w:val="0"/>
              <w:autoSpaceDN w:val="0"/>
              <w:adjustRightInd w:val="0"/>
              <w:jc w:val="center"/>
              <w:rPr>
                <w:sz w:val="16"/>
                <w:szCs w:val="16"/>
              </w:rPr>
            </w:pPr>
            <w:r>
              <w:rPr>
                <w:sz w:val="16"/>
                <w:szCs w:val="16"/>
              </w:rPr>
              <w:t>х</w:t>
            </w:r>
          </w:p>
        </w:tc>
      </w:tr>
      <w:tr w:rsidR="00CD7A05" w:rsidTr="00AB6556">
        <w:tc>
          <w:tcPr>
            <w:tcW w:w="35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rPr>
                <w:sz w:val="16"/>
                <w:szCs w:val="16"/>
              </w:rPr>
            </w:pPr>
            <w:r>
              <w:rPr>
                <w:sz w:val="16"/>
                <w:szCs w:val="16"/>
              </w:rPr>
              <w:t xml:space="preserve">ИТОГО (сумма </w:t>
            </w:r>
            <w:hyperlink r:id="rId85" w:anchor="Par27" w:history="1">
              <w:r>
                <w:rPr>
                  <w:rStyle w:val="a3"/>
                  <w:color w:val="auto"/>
                  <w:sz w:val="16"/>
                  <w:szCs w:val="16"/>
                  <w:u w:val="none"/>
                </w:rPr>
                <w:t>строк 01</w:t>
              </w:r>
            </w:hyperlink>
            <w:r>
              <w:rPr>
                <w:sz w:val="16"/>
                <w:szCs w:val="16"/>
              </w:rPr>
              <w:t xml:space="preserve"> + </w:t>
            </w:r>
            <w:hyperlink r:id="rId86" w:anchor="Par191" w:history="1">
              <w:r>
                <w:rPr>
                  <w:rStyle w:val="a3"/>
                  <w:color w:val="auto"/>
                  <w:sz w:val="16"/>
                  <w:szCs w:val="16"/>
                  <w:u w:val="none"/>
                </w:rPr>
                <w:t>15</w:t>
              </w:r>
            </w:hyperlink>
            <w:r>
              <w:rPr>
                <w:sz w:val="16"/>
                <w:szCs w:val="16"/>
              </w:rPr>
              <w:t xml:space="preserve"> + </w:t>
            </w:r>
            <w:hyperlink r:id="rId87" w:anchor="Par246" w:history="1">
              <w:r>
                <w:rPr>
                  <w:rStyle w:val="a3"/>
                  <w:color w:val="auto"/>
                  <w:sz w:val="16"/>
                  <w:szCs w:val="16"/>
                  <w:u w:val="none"/>
                </w:rPr>
                <w:t>20</w:t>
              </w:r>
            </w:hyperlink>
            <w:r>
              <w:rPr>
                <w:sz w:val="16"/>
                <w:szCs w:val="16"/>
              </w:rPr>
              <w:t>)</w:t>
            </w:r>
          </w:p>
        </w:tc>
        <w:tc>
          <w:tcPr>
            <w:tcW w:w="683" w:type="dxa"/>
            <w:tcBorders>
              <w:top w:val="single" w:sz="4" w:space="0" w:color="auto"/>
              <w:left w:val="single" w:sz="4" w:space="0" w:color="auto"/>
              <w:bottom w:val="single" w:sz="4" w:space="0" w:color="auto"/>
              <w:right w:val="single" w:sz="4" w:space="0" w:color="auto"/>
            </w:tcBorders>
            <w:hideMark/>
          </w:tcPr>
          <w:p w:rsidR="00CD7A05" w:rsidRPr="00A01561" w:rsidRDefault="00CD7A05" w:rsidP="00A246A6">
            <w:pPr>
              <w:autoSpaceDE w:val="0"/>
              <w:autoSpaceDN w:val="0"/>
              <w:adjustRightInd w:val="0"/>
              <w:jc w:val="center"/>
              <w:rPr>
                <w:sz w:val="16"/>
                <w:szCs w:val="16"/>
              </w:rPr>
            </w:pPr>
            <w:r w:rsidRPr="00A01561">
              <w:rPr>
                <w:sz w:val="16"/>
                <w:szCs w:val="16"/>
              </w:rPr>
              <w:t>40</w:t>
            </w:r>
          </w:p>
        </w:tc>
        <w:tc>
          <w:tcPr>
            <w:tcW w:w="1556" w:type="dxa"/>
            <w:tcBorders>
              <w:top w:val="single" w:sz="4" w:space="0" w:color="auto"/>
              <w:left w:val="single" w:sz="4" w:space="0" w:color="auto"/>
              <w:bottom w:val="single" w:sz="4" w:space="0" w:color="auto"/>
              <w:right w:val="single" w:sz="4" w:space="0" w:color="auto"/>
            </w:tcBorders>
            <w:vAlign w:val="center"/>
          </w:tcPr>
          <w:p w:rsidR="00CD7A05" w:rsidRDefault="00CD7A05" w:rsidP="00A246A6">
            <w:pPr>
              <w:autoSpaceDE w:val="0"/>
              <w:autoSpaceDN w:val="0"/>
              <w:adjustRightInd w:val="0"/>
              <w:jc w:val="center"/>
              <w:rPr>
                <w:sz w:val="16"/>
                <w:szCs w:val="16"/>
              </w:rPr>
            </w:pPr>
          </w:p>
        </w:tc>
        <w:tc>
          <w:tcPr>
            <w:tcW w:w="156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sidRPr="00A9497F">
              <w:rPr>
                <w:sz w:val="16"/>
                <w:szCs w:val="16"/>
              </w:rPr>
              <w:t>х</w:t>
            </w:r>
          </w:p>
        </w:tc>
        <w:tc>
          <w:tcPr>
            <w:tcW w:w="1273"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2731,19</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11637,64</w:t>
            </w:r>
          </w:p>
        </w:tc>
        <w:tc>
          <w:tcPr>
            <w:tcW w:w="1276"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3 149 441,7</w:t>
            </w:r>
          </w:p>
        </w:tc>
        <w:tc>
          <w:tcPr>
            <w:tcW w:w="1134"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13820099,8</w:t>
            </w:r>
          </w:p>
        </w:tc>
        <w:tc>
          <w:tcPr>
            <w:tcW w:w="992" w:type="dxa"/>
            <w:tcBorders>
              <w:top w:val="single" w:sz="4" w:space="0" w:color="auto"/>
              <w:left w:val="single" w:sz="4" w:space="0" w:color="auto"/>
              <w:bottom w:val="single" w:sz="4" w:space="0" w:color="auto"/>
              <w:right w:val="single" w:sz="4" w:space="0" w:color="auto"/>
            </w:tcBorders>
            <w:hideMark/>
          </w:tcPr>
          <w:p w:rsidR="00CD7A05" w:rsidRDefault="00CD7A05" w:rsidP="00A246A6">
            <w:pPr>
              <w:autoSpaceDE w:val="0"/>
              <w:autoSpaceDN w:val="0"/>
              <w:adjustRightInd w:val="0"/>
              <w:jc w:val="center"/>
              <w:rPr>
                <w:sz w:val="16"/>
                <w:szCs w:val="16"/>
              </w:rPr>
            </w:pPr>
            <w:r>
              <w:rPr>
                <w:sz w:val="16"/>
                <w:szCs w:val="16"/>
              </w:rPr>
              <w:t>100</w:t>
            </w:r>
            <w:r w:rsidR="00AB6556">
              <w:rPr>
                <w:sz w:val="16"/>
                <w:szCs w:val="16"/>
              </w:rPr>
              <w:t>,0</w:t>
            </w:r>
          </w:p>
        </w:tc>
      </w:tr>
    </w:tbl>
    <w:p w:rsidR="00CD7A05" w:rsidRPr="00F431E7" w:rsidRDefault="00CD7A05" w:rsidP="00CD7A05">
      <w:pPr>
        <w:autoSpaceDE w:val="0"/>
        <w:autoSpaceDN w:val="0"/>
        <w:adjustRightInd w:val="0"/>
        <w:jc w:val="right"/>
      </w:pPr>
    </w:p>
    <w:p w:rsidR="00CD7A05" w:rsidRPr="008013E8" w:rsidRDefault="00CD7A05" w:rsidP="00CD7A05">
      <w:pPr>
        <w:autoSpaceDE w:val="0"/>
        <w:autoSpaceDN w:val="0"/>
        <w:adjustRightInd w:val="0"/>
        <w:jc w:val="right"/>
        <w:rPr>
          <w:sz w:val="28"/>
          <w:szCs w:val="28"/>
        </w:rPr>
      </w:pPr>
    </w:p>
    <w:p w:rsidR="00CD7A05" w:rsidRPr="008013E8" w:rsidRDefault="00CD7A05" w:rsidP="00CD7A05">
      <w:pPr>
        <w:autoSpaceDE w:val="0"/>
        <w:autoSpaceDN w:val="0"/>
        <w:adjustRightInd w:val="0"/>
        <w:ind w:firstLine="540"/>
        <w:jc w:val="both"/>
        <w:rPr>
          <w:sz w:val="20"/>
          <w:szCs w:val="20"/>
        </w:rPr>
      </w:pPr>
      <w:r w:rsidRPr="008013E8">
        <w:rPr>
          <w:sz w:val="20"/>
          <w:szCs w:val="20"/>
        </w:rPr>
        <w: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CD7A05" w:rsidRPr="008013E8" w:rsidRDefault="00CD7A05" w:rsidP="00CD7A05">
      <w:pPr>
        <w:autoSpaceDE w:val="0"/>
        <w:autoSpaceDN w:val="0"/>
        <w:adjustRightInd w:val="0"/>
        <w:ind w:firstLine="540"/>
        <w:jc w:val="both"/>
        <w:rPr>
          <w:sz w:val="20"/>
          <w:szCs w:val="20"/>
        </w:rPr>
      </w:pPr>
      <w:r w:rsidRPr="008013E8">
        <w:rPr>
          <w:sz w:val="20"/>
          <w:szCs w:val="20"/>
        </w:rPr>
        <w: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CD7A05" w:rsidRPr="008013E8" w:rsidRDefault="00CD7A05" w:rsidP="00CD7A05">
      <w:pPr>
        <w:autoSpaceDE w:val="0"/>
        <w:autoSpaceDN w:val="0"/>
        <w:adjustRightInd w:val="0"/>
        <w:ind w:firstLine="540"/>
        <w:jc w:val="both"/>
        <w:rPr>
          <w:sz w:val="20"/>
          <w:szCs w:val="20"/>
        </w:rPr>
      </w:pPr>
      <w:r w:rsidRPr="008013E8">
        <w:rPr>
          <w:sz w:val="20"/>
          <w:szCs w:val="20"/>
        </w:rPr>
        <w: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CD7A05" w:rsidRDefault="00CD7A05" w:rsidP="00CD7A05">
      <w:pPr>
        <w:pStyle w:val="ConsPlusNormal"/>
        <w:ind w:firstLine="709"/>
        <w:jc w:val="both"/>
        <w:rPr>
          <w:rFonts w:ascii="Times New Roman" w:hAnsi="Times New Roman" w:cs="Times New Roman"/>
          <w:sz w:val="28"/>
          <w:szCs w:val="28"/>
        </w:rPr>
      </w:pPr>
    </w:p>
    <w:p w:rsidR="00CD7A05" w:rsidRDefault="00CD7A05" w:rsidP="00CD7A05">
      <w:pPr>
        <w:pStyle w:val="ConsPlusNormal"/>
        <w:ind w:firstLine="709"/>
        <w:jc w:val="both"/>
        <w:rPr>
          <w:rFonts w:ascii="Times New Roman" w:hAnsi="Times New Roman" w:cs="Times New Roman"/>
          <w:sz w:val="28"/>
          <w:szCs w:val="28"/>
        </w:rPr>
      </w:pPr>
    </w:p>
    <w:p w:rsidR="00CD7A05" w:rsidRDefault="00CD7A05" w:rsidP="00CD7A05">
      <w:pPr>
        <w:pStyle w:val="ConsPlusNormal"/>
        <w:ind w:firstLine="709"/>
        <w:jc w:val="both"/>
        <w:rPr>
          <w:rFonts w:ascii="Times New Roman" w:hAnsi="Times New Roman" w:cs="Times New Roman"/>
          <w:sz w:val="28"/>
          <w:szCs w:val="28"/>
        </w:rPr>
      </w:pPr>
    </w:p>
    <w:p w:rsidR="002927B4" w:rsidRDefault="002927B4" w:rsidP="00BB461C">
      <w:pPr>
        <w:pStyle w:val="ConsPlusNormal"/>
        <w:ind w:firstLine="709"/>
        <w:jc w:val="both"/>
        <w:rPr>
          <w:rFonts w:ascii="Times New Roman" w:hAnsi="Times New Roman" w:cs="Times New Roman"/>
          <w:sz w:val="28"/>
          <w:szCs w:val="28"/>
        </w:rPr>
        <w:sectPr w:rsidR="002927B4" w:rsidSect="00594C20">
          <w:headerReference w:type="even" r:id="rId88"/>
          <w:footerReference w:type="even" r:id="rId89"/>
          <w:footerReference w:type="default" r:id="rId90"/>
          <w:footerReference w:type="first" r:id="rId91"/>
          <w:pgSz w:w="16838" w:h="11906" w:orient="landscape"/>
          <w:pgMar w:top="567" w:right="851" w:bottom="567" w:left="1418" w:header="709" w:footer="709" w:gutter="0"/>
          <w:cols w:space="708"/>
          <w:titlePg/>
          <w:docGrid w:linePitch="360"/>
        </w:sectPr>
      </w:pPr>
    </w:p>
    <w:p w:rsidR="00E46E38" w:rsidRPr="008013E8" w:rsidRDefault="00E46E38" w:rsidP="0080264A">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lastRenderedPageBreak/>
        <w:t>VI. Нормативы объема медицинской помощи</w:t>
      </w:r>
    </w:p>
    <w:p w:rsidR="00E46E38" w:rsidRPr="008013E8" w:rsidRDefault="00E46E38" w:rsidP="00BB461C">
      <w:pPr>
        <w:pStyle w:val="ConsPlusNormal"/>
        <w:ind w:firstLine="709"/>
        <w:jc w:val="both"/>
        <w:rPr>
          <w:rFonts w:ascii="Times New Roman" w:hAnsi="Times New Roman" w:cs="Times New Roman"/>
          <w:sz w:val="28"/>
          <w:szCs w:val="28"/>
        </w:rPr>
      </w:pPr>
    </w:p>
    <w:p w:rsidR="00DD5E14" w:rsidRDefault="00DD5E14" w:rsidP="00DD5E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DD5E14" w:rsidRDefault="00DD5E14" w:rsidP="00DD5E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Нормативы объема медицинской помощи используются в целях планирования и финансово-экономического обоснования размера </w:t>
      </w:r>
      <w:proofErr w:type="spellStart"/>
      <w:r>
        <w:rPr>
          <w:rFonts w:ascii="Times New Roman" w:hAnsi="Times New Roman" w:cs="Times New Roman"/>
          <w:sz w:val="28"/>
          <w:szCs w:val="28"/>
        </w:rPr>
        <w:t>подушевых</w:t>
      </w:r>
      <w:proofErr w:type="spellEnd"/>
      <w:r>
        <w:rPr>
          <w:rFonts w:ascii="Times New Roman" w:hAnsi="Times New Roman" w:cs="Times New Roman"/>
          <w:sz w:val="28"/>
          <w:szCs w:val="28"/>
        </w:rPr>
        <w:t xml:space="preserve"> нормативов финансового обеспечения, предусмотренных Программой, и составляют:</w:t>
      </w:r>
    </w:p>
    <w:p w:rsidR="00DD5E14" w:rsidRDefault="00DD5E14" w:rsidP="00DD5E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скорой медицинской помощи вне медицинской организации, включая медицинскую эвакуацию, на 2018-2020 годы в рамках программы обязательного медицинского страхования - 0,308 вызова на 1 застрахованное лицо, в том числе по базовой программе - 0,3 вызова на 1 застрахованное лицо и </w:t>
      </w:r>
      <w:proofErr w:type="spellStart"/>
      <w:r>
        <w:rPr>
          <w:rFonts w:ascii="Times New Roman" w:hAnsi="Times New Roman" w:cs="Times New Roman"/>
          <w:sz w:val="28"/>
          <w:szCs w:val="28"/>
        </w:rPr>
        <w:t>сверхбазовой</w:t>
      </w:r>
      <w:proofErr w:type="spellEnd"/>
      <w:r>
        <w:rPr>
          <w:rFonts w:ascii="Times New Roman" w:hAnsi="Times New Roman" w:cs="Times New Roman"/>
          <w:sz w:val="28"/>
          <w:szCs w:val="28"/>
        </w:rPr>
        <w:t xml:space="preserve"> программе - 0,008 вызова на 1 застрахованное лицо, за счет бюджетных ассигнований областного бюджета - 0,004 вызова на 1 жителя, в том числе</w:t>
      </w:r>
      <w:proofErr w:type="gramEnd"/>
      <w:r>
        <w:rPr>
          <w:rFonts w:ascii="Times New Roman" w:hAnsi="Times New Roman" w:cs="Times New Roman"/>
          <w:sz w:val="28"/>
          <w:szCs w:val="28"/>
        </w:rPr>
        <w:t xml:space="preserve"> не застрахованным и не идентифицированным в системе обязательного медицинского страхования лицам - 0,003 вызова на 1 жителя;</w:t>
      </w:r>
    </w:p>
    <w:p w:rsidR="00DD5E14" w:rsidRDefault="00DD5E14" w:rsidP="00DD5E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медицинской помощи в амбулаторных условиях, оказываемой с профилактическими и иными целями</w:t>
      </w:r>
      <w:r w:rsidR="00BE4E65">
        <w:rPr>
          <w:rFonts w:ascii="Times New Roman" w:hAnsi="Times New Roman" w:cs="Times New Roman"/>
          <w:sz w:val="28"/>
          <w:szCs w:val="28"/>
        </w:rPr>
        <w:t xml:space="preserve"> (включая посещения центров здоровья, посещения в связи с диспансеризацией, посещения среднего медицинского персонала,</w:t>
      </w:r>
      <w:r>
        <w:rPr>
          <w:rFonts w:ascii="Times New Roman" w:hAnsi="Times New Roman" w:cs="Times New Roman"/>
          <w:sz w:val="28"/>
          <w:szCs w:val="28"/>
        </w:rPr>
        <w:t xml:space="preserve">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w:t>
      </w:r>
      <w:r w:rsidR="00BE4E65">
        <w:rPr>
          <w:rFonts w:ascii="Times New Roman" w:hAnsi="Times New Roman" w:cs="Times New Roman"/>
          <w:sz w:val="28"/>
          <w:szCs w:val="28"/>
        </w:rPr>
        <w:t>)</w:t>
      </w:r>
      <w:r>
        <w:rPr>
          <w:rFonts w:ascii="Times New Roman" w:hAnsi="Times New Roman" w:cs="Times New Roman"/>
          <w:sz w:val="28"/>
          <w:szCs w:val="28"/>
        </w:rPr>
        <w:t xml:space="preserve">  в рамках программы обязательного медицинского страхования на 2018- 2020 годы - 2,39 посещения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1 застрахованное лицо, в том числе по базовой программе - 2,35 посещения на 1 застрахованное лицо и </w:t>
      </w:r>
      <w:proofErr w:type="spellStart"/>
      <w:r>
        <w:rPr>
          <w:rFonts w:ascii="Times New Roman" w:hAnsi="Times New Roman" w:cs="Times New Roman"/>
          <w:sz w:val="28"/>
          <w:szCs w:val="28"/>
        </w:rPr>
        <w:t>сверхбазовой</w:t>
      </w:r>
      <w:proofErr w:type="spellEnd"/>
      <w:r>
        <w:rPr>
          <w:rFonts w:ascii="Times New Roman" w:hAnsi="Times New Roman" w:cs="Times New Roman"/>
          <w:sz w:val="28"/>
          <w:szCs w:val="28"/>
        </w:rPr>
        <w:t xml:space="preserve"> программе - 0,04 посещения на 1 застрахованное лицо, за счет </w:t>
      </w:r>
      <w:r w:rsidRPr="00A47BDF">
        <w:rPr>
          <w:rFonts w:ascii="Times New Roman" w:hAnsi="Times New Roman" w:cs="Times New Roman"/>
          <w:sz w:val="28"/>
          <w:szCs w:val="28"/>
        </w:rPr>
        <w:t>бюджетных ассигнований областного бюджета на 2018-2020 годы - 0,</w:t>
      </w:r>
      <w:r w:rsidR="00DB540F" w:rsidRPr="00A47BDF">
        <w:rPr>
          <w:rFonts w:ascii="Times New Roman" w:hAnsi="Times New Roman" w:cs="Times New Roman"/>
          <w:sz w:val="28"/>
          <w:szCs w:val="28"/>
        </w:rPr>
        <w:t>63</w:t>
      </w:r>
      <w:r w:rsidRPr="00A47BDF">
        <w:rPr>
          <w:rFonts w:ascii="Times New Roman" w:hAnsi="Times New Roman" w:cs="Times New Roman"/>
          <w:sz w:val="28"/>
          <w:szCs w:val="28"/>
        </w:rPr>
        <w:t xml:space="preserve"> посещения на 1 жителя (включая посещения по оказанию паллиативной медицинской помощи в амбулаторных условиях</w:t>
      </w:r>
      <w:r w:rsidR="00BE4E65">
        <w:rPr>
          <w:rFonts w:ascii="Times New Roman" w:hAnsi="Times New Roman" w:cs="Times New Roman"/>
          <w:sz w:val="28"/>
          <w:szCs w:val="28"/>
        </w:rPr>
        <w:t>, в том числе на дому</w:t>
      </w:r>
      <w:r w:rsidRPr="00A47BDF">
        <w:rPr>
          <w:rFonts w:ascii="Times New Roman" w:hAnsi="Times New Roman" w:cs="Times New Roman"/>
          <w:sz w:val="28"/>
          <w:szCs w:val="28"/>
        </w:rPr>
        <w:t>), в том числе не застрахованным и</w:t>
      </w:r>
      <w:proofErr w:type="gramEnd"/>
      <w:r w:rsidRPr="00A47BDF">
        <w:rPr>
          <w:rFonts w:ascii="Times New Roman" w:hAnsi="Times New Roman" w:cs="Times New Roman"/>
          <w:sz w:val="28"/>
          <w:szCs w:val="28"/>
        </w:rPr>
        <w:t xml:space="preserve"> не идентифицированным в системе обязательного медицинского страхования лицам - 0,00</w:t>
      </w:r>
      <w:r w:rsidR="00DB540F" w:rsidRPr="00A47BDF">
        <w:rPr>
          <w:rFonts w:ascii="Times New Roman" w:hAnsi="Times New Roman" w:cs="Times New Roman"/>
          <w:sz w:val="28"/>
          <w:szCs w:val="28"/>
        </w:rPr>
        <w:t>2</w:t>
      </w:r>
      <w:r w:rsidRPr="00A47BDF">
        <w:rPr>
          <w:rFonts w:ascii="Times New Roman" w:hAnsi="Times New Roman" w:cs="Times New Roman"/>
          <w:sz w:val="28"/>
          <w:szCs w:val="28"/>
        </w:rPr>
        <w:t xml:space="preserve"> посещения на 1 жителя;</w:t>
      </w:r>
    </w:p>
    <w:p w:rsidR="00DD5E14" w:rsidRPr="00A47BDF" w:rsidRDefault="00DD5E14" w:rsidP="00DD5E14">
      <w:pPr>
        <w:pStyle w:val="ConsPlusNormal"/>
        <w:ind w:firstLine="709"/>
        <w:jc w:val="both"/>
        <w:rPr>
          <w:rFonts w:ascii="Times New Roman" w:hAnsi="Times New Roman" w:cs="Times New Roman"/>
          <w:sz w:val="28"/>
          <w:szCs w:val="28"/>
        </w:rPr>
      </w:pPr>
      <w:proofErr w:type="gramStart"/>
      <w:r w:rsidRPr="00A47BDF">
        <w:rPr>
          <w:rFonts w:ascii="Times New Roman" w:hAnsi="Times New Roman" w:cs="Times New Roman"/>
          <w:sz w:val="28"/>
          <w:szCs w:val="28"/>
        </w:rPr>
        <w:t xml:space="preserve">для медицинской помощи в амбулаторных условиях, оказываемой в связи с заболеваниями, в рамках программы обязательного медицинского страхования на 2018-2020 годы </w:t>
      </w:r>
      <w:r w:rsidR="00F40B35"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F40B35" w:rsidRPr="00A47BDF">
        <w:rPr>
          <w:rFonts w:ascii="Times New Roman" w:hAnsi="Times New Roman" w:cs="Times New Roman"/>
          <w:sz w:val="28"/>
          <w:szCs w:val="28"/>
        </w:rPr>
        <w:t>1,986</w:t>
      </w:r>
      <w:r w:rsidRPr="00A47BDF">
        <w:rPr>
          <w:rFonts w:ascii="Times New Roman" w:hAnsi="Times New Roman" w:cs="Times New Roman"/>
          <w:sz w:val="28"/>
          <w:szCs w:val="28"/>
        </w:rPr>
        <w:t xml:space="preserve"> обращения (законченного случая лечения заболевания в амбулаторных условиях</w:t>
      </w:r>
      <w:r w:rsidR="00BE4E65">
        <w:rPr>
          <w:rFonts w:ascii="Times New Roman" w:hAnsi="Times New Roman" w:cs="Times New Roman"/>
          <w:sz w:val="28"/>
          <w:szCs w:val="28"/>
        </w:rPr>
        <w:t>, в том числе в связи с проведением медицинской реабилитации</w:t>
      </w:r>
      <w:r w:rsidR="003E6FBD">
        <w:rPr>
          <w:rFonts w:ascii="Times New Roman" w:hAnsi="Times New Roman" w:cs="Times New Roman"/>
          <w:sz w:val="28"/>
          <w:szCs w:val="28"/>
        </w:rPr>
        <w:t xml:space="preserve">, </w:t>
      </w:r>
      <w:r w:rsidRPr="00A47BDF">
        <w:rPr>
          <w:rFonts w:ascii="Times New Roman" w:hAnsi="Times New Roman" w:cs="Times New Roman"/>
          <w:sz w:val="28"/>
          <w:szCs w:val="28"/>
        </w:rPr>
        <w:t>с кратностью посещений по поводу одного заболевания не менее 2) на 1 застрахованное лицо, в том числе по базовой программе - 1,98 обращения</w:t>
      </w:r>
      <w:proofErr w:type="gramEnd"/>
      <w:r w:rsidRPr="00A47BDF">
        <w:rPr>
          <w:rFonts w:ascii="Times New Roman" w:hAnsi="Times New Roman" w:cs="Times New Roman"/>
          <w:sz w:val="28"/>
          <w:szCs w:val="28"/>
        </w:rPr>
        <w:t xml:space="preserve"> на 1 застрахованное лицо и </w:t>
      </w:r>
      <w:proofErr w:type="spellStart"/>
      <w:r w:rsidRPr="00A47BDF">
        <w:rPr>
          <w:rFonts w:ascii="Times New Roman" w:hAnsi="Times New Roman" w:cs="Times New Roman"/>
          <w:sz w:val="28"/>
          <w:szCs w:val="28"/>
        </w:rPr>
        <w:t>сверхбазовой</w:t>
      </w:r>
      <w:proofErr w:type="spellEnd"/>
      <w:r w:rsidRPr="00A47BDF">
        <w:rPr>
          <w:rFonts w:ascii="Times New Roman" w:hAnsi="Times New Roman" w:cs="Times New Roman"/>
          <w:sz w:val="28"/>
          <w:szCs w:val="28"/>
        </w:rPr>
        <w:t xml:space="preserve"> программе - 0,006 обращения на 1 застрахованное лицо, за счет бюджетных ассигнований областного бюджета на 2018 - 2020 годы - 0,1</w:t>
      </w:r>
      <w:r w:rsidR="00F40B35" w:rsidRPr="00A47BDF">
        <w:rPr>
          <w:rFonts w:ascii="Times New Roman" w:hAnsi="Times New Roman" w:cs="Times New Roman"/>
          <w:sz w:val="28"/>
          <w:szCs w:val="28"/>
        </w:rPr>
        <w:t>8</w:t>
      </w:r>
      <w:r w:rsidRPr="00A47BDF">
        <w:rPr>
          <w:rFonts w:ascii="Times New Roman" w:hAnsi="Times New Roman" w:cs="Times New Roman"/>
          <w:sz w:val="28"/>
          <w:szCs w:val="28"/>
        </w:rPr>
        <w:t xml:space="preserve"> обращения на 1 жителя, в том числе не застрахованным и не идентифицированным в системе обязательного медицинского страхования лицам - 0,000</w:t>
      </w:r>
      <w:r w:rsidR="00F40B35" w:rsidRPr="00A47BDF">
        <w:rPr>
          <w:rFonts w:ascii="Times New Roman" w:hAnsi="Times New Roman" w:cs="Times New Roman"/>
          <w:sz w:val="28"/>
          <w:szCs w:val="28"/>
        </w:rPr>
        <w:t>4</w:t>
      </w:r>
      <w:r w:rsidRPr="00A47BDF">
        <w:rPr>
          <w:rFonts w:ascii="Times New Roman" w:hAnsi="Times New Roman" w:cs="Times New Roman"/>
          <w:sz w:val="28"/>
          <w:szCs w:val="28"/>
        </w:rPr>
        <w:t xml:space="preserve"> обращения на 1 жителя;</w:t>
      </w:r>
    </w:p>
    <w:p w:rsidR="00DD5E14" w:rsidRDefault="00DD5E14" w:rsidP="00DD5E14">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для медицинской</w:t>
      </w:r>
      <w:r>
        <w:rPr>
          <w:rFonts w:ascii="Times New Roman" w:hAnsi="Times New Roman" w:cs="Times New Roman"/>
          <w:sz w:val="28"/>
          <w:szCs w:val="28"/>
        </w:rPr>
        <w:t xml:space="preserve"> помощи в амбулаторных условиях, оказываемой в неотложной форме, в рамках базовой программы обязательного медицинского страхования на 2018-2020 годы - 0,56 посещения на 1 застрахованное лицо;</w:t>
      </w:r>
    </w:p>
    <w:p w:rsidR="00DD5E14" w:rsidRDefault="00DD5E14" w:rsidP="00DD5E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медицинской помощи в условиях дневных стационаров в рамках базовой </w:t>
      </w:r>
      <w:r>
        <w:rPr>
          <w:rFonts w:ascii="Times New Roman" w:hAnsi="Times New Roman" w:cs="Times New Roman"/>
          <w:sz w:val="28"/>
          <w:szCs w:val="28"/>
        </w:rPr>
        <w:lastRenderedPageBreak/>
        <w:t>программы обязательного медицинского страхования на 2018-2020 годы - 0,06 случая лечения на 1 застрахованное лицо, за счет бюджетных ассигнований областного бюджета на 2018-2020 годы - 0,004 случая лечения на 1 жителя;</w:t>
      </w:r>
    </w:p>
    <w:p w:rsidR="00DD5E14" w:rsidRPr="00A47BDF" w:rsidRDefault="00DD5E14" w:rsidP="00DD5E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специализированной медицинской помощи в стационарных условиях в рамках базовой программы обязательного медицинского страхования на 2018-2020 годы - 0,17235 случая госпитализации  на 1 застрахованное лицо, в том числе для </w:t>
      </w:r>
      <w:r w:rsidRPr="005D3356">
        <w:rPr>
          <w:rFonts w:ascii="Times New Roman" w:hAnsi="Times New Roman" w:cs="Times New Roman"/>
          <w:sz w:val="28"/>
          <w:szCs w:val="28"/>
        </w:rPr>
        <w:t>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застрахованное лицо, на 2019 год – 0,058 койко-дня на 1 застрахованное лицо, на 2020 год – 0,07 койко-дня на 1 застрахованное лицо; за счет бюджетных ассигнований на 2018-2020 годы - 0,016 случая госпитализации на 1 жителя, в том </w:t>
      </w:r>
      <w:r w:rsidRPr="00A47BDF">
        <w:rPr>
          <w:rFonts w:ascii="Times New Roman" w:hAnsi="Times New Roman" w:cs="Times New Roman"/>
          <w:sz w:val="28"/>
          <w:szCs w:val="28"/>
        </w:rPr>
        <w:t>числе не застрахованным и не идентифицированным в системе обязательного медицинского страхования лицам - 0,000</w:t>
      </w:r>
      <w:r w:rsidR="00F40B35" w:rsidRPr="00A47BDF">
        <w:rPr>
          <w:rFonts w:ascii="Times New Roman" w:hAnsi="Times New Roman" w:cs="Times New Roman"/>
          <w:sz w:val="28"/>
          <w:szCs w:val="28"/>
        </w:rPr>
        <w:t>4</w:t>
      </w:r>
      <w:r w:rsidRPr="00A47BDF">
        <w:rPr>
          <w:rFonts w:ascii="Times New Roman" w:hAnsi="Times New Roman" w:cs="Times New Roman"/>
          <w:sz w:val="28"/>
          <w:szCs w:val="28"/>
        </w:rPr>
        <w:t xml:space="preserve"> случая на одного жителя;</w:t>
      </w:r>
      <w:proofErr w:type="gramEnd"/>
    </w:p>
    <w:p w:rsidR="00DD5E14" w:rsidRPr="00A47BDF" w:rsidRDefault="00DD5E14" w:rsidP="00DD5E14">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для паллиативной медицинской помощи в стационарных условиях </w:t>
      </w:r>
      <w:r w:rsidR="003E6FBD">
        <w:rPr>
          <w:rFonts w:ascii="Times New Roman" w:hAnsi="Times New Roman" w:cs="Times New Roman"/>
          <w:sz w:val="28"/>
          <w:szCs w:val="28"/>
        </w:rPr>
        <w:t xml:space="preserve">(включая отделения сестринского ухода) </w:t>
      </w:r>
      <w:r w:rsidRPr="00A47BDF">
        <w:rPr>
          <w:rFonts w:ascii="Times New Roman" w:hAnsi="Times New Roman" w:cs="Times New Roman"/>
          <w:sz w:val="28"/>
          <w:szCs w:val="28"/>
        </w:rPr>
        <w:t>за счет бюджетных ассигнований областного бюджета  на 2018-2020 годы - 0,</w:t>
      </w:r>
      <w:r w:rsidR="00BE4E65">
        <w:rPr>
          <w:rFonts w:ascii="Times New Roman" w:hAnsi="Times New Roman" w:cs="Times New Roman"/>
          <w:sz w:val="28"/>
          <w:szCs w:val="28"/>
        </w:rPr>
        <w:t>106</w:t>
      </w:r>
      <w:r w:rsidRPr="00A47BDF">
        <w:rPr>
          <w:rFonts w:ascii="Times New Roman" w:hAnsi="Times New Roman" w:cs="Times New Roman"/>
          <w:sz w:val="28"/>
          <w:szCs w:val="28"/>
        </w:rPr>
        <w:t xml:space="preserve"> койко-дня на 1 жителя.</w:t>
      </w:r>
    </w:p>
    <w:p w:rsidR="00DD5E14" w:rsidRDefault="00DD5E14" w:rsidP="00DD5E14">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Программой установлены дифференцированные нормативы объемов медицинской помощи на 1 жителя и нормативы объемов медицинской помощи на 1</w:t>
      </w:r>
      <w:r>
        <w:rPr>
          <w:rFonts w:ascii="Times New Roman" w:hAnsi="Times New Roman" w:cs="Times New Roman"/>
          <w:sz w:val="28"/>
          <w:szCs w:val="28"/>
        </w:rPr>
        <w:t xml:space="preserve">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DD5E14" w:rsidRPr="008013E8" w:rsidRDefault="00DD5E14" w:rsidP="00DD5E14">
      <w:pPr>
        <w:pStyle w:val="ConsPlusNormal"/>
        <w:ind w:firstLine="709"/>
        <w:jc w:val="both"/>
        <w:rPr>
          <w:rFonts w:ascii="Times New Roman" w:hAnsi="Times New Roman" w:cs="Times New Roman"/>
          <w:sz w:val="28"/>
          <w:szCs w:val="28"/>
        </w:rPr>
      </w:pPr>
    </w:p>
    <w:p w:rsidR="00DD5E14" w:rsidRPr="008013E8" w:rsidRDefault="00DD5E14" w:rsidP="00DD5E14">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Дифференцированные нормативы объемов медицинской помощи</w:t>
      </w:r>
    </w:p>
    <w:p w:rsidR="00DD5E14" w:rsidRPr="008013E8" w:rsidRDefault="00DD5E14" w:rsidP="00DD5E14">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с учетом этапов оказания медицинской помощи в соответствии</w:t>
      </w:r>
    </w:p>
    <w:p w:rsidR="00DD5E14" w:rsidRPr="008013E8" w:rsidRDefault="00DD5E14" w:rsidP="00DD5E14">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с порядками оказания медицинской помощи</w:t>
      </w:r>
      <w:r>
        <w:rPr>
          <w:rFonts w:ascii="Times New Roman" w:hAnsi="Times New Roman" w:cs="Times New Roman"/>
          <w:sz w:val="28"/>
          <w:szCs w:val="28"/>
        </w:rPr>
        <w:t xml:space="preserve"> на 2018-2020 годы</w:t>
      </w:r>
    </w:p>
    <w:p w:rsidR="00DD5E14" w:rsidRPr="008013E8" w:rsidRDefault="00DD5E14" w:rsidP="00DD5E14">
      <w:pPr>
        <w:pStyle w:val="ConsPlusNormal"/>
        <w:ind w:firstLine="709"/>
        <w:jc w:val="both"/>
        <w:rPr>
          <w:rFonts w:ascii="Times New Roman" w:hAnsi="Times New Roman" w:cs="Times New Roman"/>
          <w:sz w:val="28"/>
          <w:szCs w:val="28"/>
        </w:rPr>
      </w:pPr>
    </w:p>
    <w:p w:rsidR="00DD5E14" w:rsidRPr="00CF4F7F" w:rsidRDefault="00DD5E14" w:rsidP="00DD5E14">
      <w:pPr>
        <w:pStyle w:val="ConsPlusNormal"/>
        <w:ind w:firstLine="709"/>
        <w:jc w:val="right"/>
        <w:rPr>
          <w:rFonts w:ascii="Times New Roman" w:hAnsi="Times New Roman" w:cs="Times New Roman"/>
          <w:sz w:val="24"/>
          <w:szCs w:val="24"/>
        </w:rPr>
      </w:pPr>
      <w:r w:rsidRPr="008013E8">
        <w:rPr>
          <w:rFonts w:ascii="Times New Roman" w:hAnsi="Times New Roman" w:cs="Times New Roman"/>
          <w:sz w:val="24"/>
          <w:szCs w:val="24"/>
        </w:rPr>
        <w:t xml:space="preserve">Таблица </w:t>
      </w:r>
      <w:r>
        <w:rPr>
          <w:rFonts w:ascii="Times New Roman" w:hAnsi="Times New Roman" w:cs="Times New Roman"/>
          <w:sz w:val="24"/>
          <w:szCs w:val="24"/>
        </w:rPr>
        <w:t>6</w:t>
      </w:r>
    </w:p>
    <w:p w:rsidR="00DD5E14" w:rsidRDefault="00DD5E14" w:rsidP="00DD5E14">
      <w:pPr>
        <w:pStyle w:val="ConsPlusNormal"/>
        <w:ind w:firstLine="709"/>
        <w:jc w:val="right"/>
        <w:rPr>
          <w:rFonts w:ascii="Times New Roman" w:hAnsi="Times New Roman" w:cs="Times New Roman"/>
          <w:sz w:val="24"/>
          <w:szCs w:val="24"/>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134"/>
        <w:gridCol w:w="993"/>
        <w:gridCol w:w="992"/>
        <w:gridCol w:w="992"/>
        <w:gridCol w:w="992"/>
        <w:gridCol w:w="991"/>
      </w:tblGrid>
      <w:tr w:rsidR="00DD5E14" w:rsidTr="00E1087E">
        <w:trPr>
          <w:trHeight w:val="253"/>
        </w:trPr>
        <w:tc>
          <w:tcPr>
            <w:tcW w:w="4031" w:type="dxa"/>
            <w:vMerge w:val="restart"/>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Медицинская помощь</w:t>
            </w:r>
          </w:p>
          <w:p w:rsidR="00DD5E14" w:rsidRDefault="00DD5E14" w:rsidP="00A246A6">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по условиям предоставления</w:t>
            </w:r>
          </w:p>
        </w:tc>
        <w:tc>
          <w:tcPr>
            <w:tcW w:w="3119" w:type="dxa"/>
            <w:gridSpan w:val="3"/>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На 1 жителя</w:t>
            </w:r>
          </w:p>
        </w:tc>
        <w:tc>
          <w:tcPr>
            <w:tcW w:w="2975" w:type="dxa"/>
            <w:gridSpan w:val="3"/>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На 1 застрахованное лицо</w:t>
            </w:r>
          </w:p>
        </w:tc>
      </w:tr>
      <w:tr w:rsidR="00DD5E14" w:rsidTr="00E1087E">
        <w:trPr>
          <w:trHeight w:val="473"/>
        </w:trPr>
        <w:tc>
          <w:tcPr>
            <w:tcW w:w="4031" w:type="dxa"/>
            <w:vMerge/>
            <w:tcBorders>
              <w:top w:val="single" w:sz="4" w:space="0" w:color="auto"/>
              <w:left w:val="single" w:sz="4" w:space="0" w:color="auto"/>
              <w:bottom w:val="single" w:sz="4" w:space="0" w:color="auto"/>
              <w:right w:val="single" w:sz="4" w:space="0" w:color="auto"/>
            </w:tcBorders>
            <w:vAlign w:val="center"/>
            <w:hideMark/>
          </w:tcPr>
          <w:p w:rsidR="00DD5E14" w:rsidRDefault="00DD5E14" w:rsidP="00A246A6">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34C" w:rsidRDefault="00DD5E14" w:rsidP="00A246A6">
            <w:pPr>
              <w:pStyle w:val="ConsPlusNormal"/>
              <w:ind w:firstLine="80"/>
              <w:jc w:val="center"/>
              <w:rPr>
                <w:rFonts w:ascii="Times New Roman" w:hAnsi="Times New Roman" w:cs="Times New Roman"/>
                <w:sz w:val="22"/>
                <w:szCs w:val="22"/>
              </w:rPr>
            </w:pPr>
            <w:r>
              <w:rPr>
                <w:rFonts w:ascii="Times New Roman" w:hAnsi="Times New Roman" w:cs="Times New Roman"/>
                <w:sz w:val="22"/>
                <w:szCs w:val="22"/>
              </w:rPr>
              <w:t xml:space="preserve">I </w:t>
            </w:r>
          </w:p>
          <w:p w:rsidR="00DD5E14" w:rsidRDefault="00DD5E14" w:rsidP="00A246A6">
            <w:pPr>
              <w:pStyle w:val="ConsPlusNormal"/>
              <w:ind w:firstLine="80"/>
              <w:jc w:val="center"/>
              <w:rPr>
                <w:rFonts w:ascii="Times New Roman" w:hAnsi="Times New Roman" w:cs="Times New Roman"/>
                <w:sz w:val="22"/>
                <w:szCs w:val="22"/>
              </w:rPr>
            </w:pPr>
            <w:r>
              <w:rPr>
                <w:rFonts w:ascii="Times New Roman" w:hAnsi="Times New Roman" w:cs="Times New Roman"/>
                <w:sz w:val="22"/>
                <w:szCs w:val="22"/>
              </w:rPr>
              <w:t>уровень</w:t>
            </w:r>
          </w:p>
        </w:tc>
        <w:tc>
          <w:tcPr>
            <w:tcW w:w="993" w:type="dxa"/>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right="79" w:firstLine="80"/>
              <w:jc w:val="center"/>
              <w:rPr>
                <w:rFonts w:ascii="Times New Roman" w:hAnsi="Times New Roman" w:cs="Times New Roman"/>
                <w:sz w:val="22"/>
                <w:szCs w:val="22"/>
              </w:rPr>
            </w:pPr>
            <w:r>
              <w:rPr>
                <w:rFonts w:ascii="Times New Roman" w:hAnsi="Times New Roman" w:cs="Times New Roman"/>
                <w:sz w:val="22"/>
                <w:szCs w:val="22"/>
              </w:rPr>
              <w:t>II уровень</w:t>
            </w:r>
          </w:p>
        </w:tc>
        <w:tc>
          <w:tcPr>
            <w:tcW w:w="992" w:type="dxa"/>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III уровень</w:t>
            </w:r>
          </w:p>
        </w:tc>
        <w:tc>
          <w:tcPr>
            <w:tcW w:w="992" w:type="dxa"/>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80"/>
              <w:jc w:val="center"/>
              <w:rPr>
                <w:rFonts w:ascii="Times New Roman" w:hAnsi="Times New Roman" w:cs="Times New Roman"/>
                <w:sz w:val="22"/>
                <w:szCs w:val="22"/>
              </w:rPr>
            </w:pPr>
            <w:r>
              <w:rPr>
                <w:rFonts w:ascii="Times New Roman" w:hAnsi="Times New Roman" w:cs="Times New Roman"/>
                <w:sz w:val="22"/>
                <w:szCs w:val="22"/>
              </w:rPr>
              <w:t>I уровень</w:t>
            </w:r>
          </w:p>
        </w:tc>
        <w:tc>
          <w:tcPr>
            <w:tcW w:w="992" w:type="dxa"/>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80"/>
              <w:jc w:val="center"/>
              <w:rPr>
                <w:rFonts w:ascii="Times New Roman" w:hAnsi="Times New Roman" w:cs="Times New Roman"/>
                <w:sz w:val="22"/>
                <w:szCs w:val="22"/>
              </w:rPr>
            </w:pPr>
            <w:r>
              <w:rPr>
                <w:rFonts w:ascii="Times New Roman" w:hAnsi="Times New Roman" w:cs="Times New Roman"/>
                <w:sz w:val="22"/>
                <w:szCs w:val="22"/>
              </w:rPr>
              <w:t>II уровень</w:t>
            </w:r>
          </w:p>
        </w:tc>
        <w:tc>
          <w:tcPr>
            <w:tcW w:w="991" w:type="dxa"/>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80"/>
              <w:jc w:val="center"/>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lang w:val="en-US"/>
              </w:rPr>
              <w:t xml:space="preserve">I </w:t>
            </w:r>
            <w:r>
              <w:rPr>
                <w:rFonts w:ascii="Times New Roman" w:hAnsi="Times New Roman" w:cs="Times New Roman"/>
                <w:sz w:val="22"/>
                <w:szCs w:val="22"/>
              </w:rPr>
              <w:t>уровень</w:t>
            </w:r>
          </w:p>
        </w:tc>
      </w:tr>
      <w:tr w:rsidR="00DD5E14" w:rsidTr="00E1087E">
        <w:trPr>
          <w:trHeight w:val="316"/>
        </w:trPr>
        <w:tc>
          <w:tcPr>
            <w:tcW w:w="4031" w:type="dxa"/>
            <w:tcBorders>
              <w:top w:val="single" w:sz="4" w:space="0" w:color="auto"/>
              <w:left w:val="single" w:sz="4" w:space="0" w:color="auto"/>
              <w:bottom w:val="single" w:sz="4" w:space="0" w:color="auto"/>
              <w:right w:val="single" w:sz="4" w:space="0" w:color="auto"/>
            </w:tcBorders>
            <w:hideMark/>
          </w:tcPr>
          <w:p w:rsidR="00DD5E14" w:rsidRDefault="00DD5E14" w:rsidP="00A246A6">
            <w:pPr>
              <w:pStyle w:val="ConsPlusNormal"/>
              <w:ind w:firstLine="0"/>
              <w:rPr>
                <w:rFonts w:ascii="Times New Roman" w:hAnsi="Times New Roman" w:cs="Times New Roman"/>
                <w:sz w:val="24"/>
                <w:szCs w:val="24"/>
              </w:rPr>
            </w:pPr>
            <w:r>
              <w:rPr>
                <w:rFonts w:ascii="Times New Roman" w:hAnsi="Times New Roman" w:cs="Times New Roman"/>
                <w:sz w:val="24"/>
                <w:szCs w:val="24"/>
              </w:rPr>
              <w:t>Амбулаторная помощь, в том числе:</w:t>
            </w:r>
          </w:p>
        </w:tc>
        <w:tc>
          <w:tcPr>
            <w:tcW w:w="1134" w:type="dxa"/>
            <w:tcBorders>
              <w:top w:val="single" w:sz="4" w:space="0" w:color="auto"/>
              <w:left w:val="single" w:sz="4" w:space="0" w:color="auto"/>
              <w:bottom w:val="single" w:sz="4" w:space="0" w:color="auto"/>
              <w:right w:val="single" w:sz="4" w:space="0" w:color="auto"/>
            </w:tcBorders>
          </w:tcPr>
          <w:p w:rsidR="00DD5E14" w:rsidRDefault="00DD5E14" w:rsidP="00A246A6">
            <w:pPr>
              <w:pStyle w:val="ConsPlusNormal"/>
              <w:ind w:firstLine="8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D5E14" w:rsidRDefault="00DD5E14" w:rsidP="00A246A6">
            <w:pPr>
              <w:pStyle w:val="ConsPlusNormal"/>
              <w:ind w:firstLine="8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D5E14" w:rsidRDefault="00DD5E14" w:rsidP="00A246A6">
            <w:pPr>
              <w:pStyle w:val="ConsPlusNormal"/>
              <w:ind w:firstLine="8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D5E14" w:rsidRDefault="00DD5E14" w:rsidP="00A246A6">
            <w:pPr>
              <w:pStyle w:val="ConsPlusNormal"/>
              <w:ind w:firstLine="8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D5E14" w:rsidRDefault="00DD5E14" w:rsidP="00A246A6">
            <w:pPr>
              <w:pStyle w:val="ConsPlusNormal"/>
              <w:ind w:firstLine="8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DD5E14" w:rsidRDefault="00DD5E14" w:rsidP="00A246A6">
            <w:pPr>
              <w:pStyle w:val="ConsPlusNormal"/>
              <w:ind w:firstLine="80"/>
              <w:rPr>
                <w:rFonts w:ascii="Times New Roman" w:hAnsi="Times New Roman" w:cs="Times New Roman"/>
                <w:sz w:val="24"/>
                <w:szCs w:val="24"/>
              </w:rPr>
            </w:pPr>
          </w:p>
        </w:tc>
      </w:tr>
      <w:tr w:rsidR="004411CB" w:rsidRPr="00A47BDF" w:rsidTr="00E1087E">
        <w:trPr>
          <w:trHeight w:val="495"/>
        </w:trPr>
        <w:tc>
          <w:tcPr>
            <w:tcW w:w="4031" w:type="dxa"/>
            <w:tcBorders>
              <w:top w:val="single" w:sz="4" w:space="0" w:color="auto"/>
              <w:left w:val="single" w:sz="4" w:space="0" w:color="auto"/>
              <w:bottom w:val="single" w:sz="4" w:space="0" w:color="auto"/>
              <w:right w:val="single" w:sz="4" w:space="0" w:color="auto"/>
            </w:tcBorders>
            <w:hideMark/>
          </w:tcPr>
          <w:p w:rsidR="004411CB" w:rsidRPr="00A47BDF" w:rsidRDefault="004411CB" w:rsidP="00A246A6">
            <w:pPr>
              <w:pStyle w:val="ConsPlusNormal"/>
              <w:ind w:firstLine="0"/>
              <w:rPr>
                <w:rFonts w:ascii="Times New Roman" w:hAnsi="Times New Roman" w:cs="Times New Roman"/>
                <w:sz w:val="24"/>
                <w:szCs w:val="24"/>
              </w:rPr>
            </w:pPr>
            <w:r w:rsidRPr="00A47BDF">
              <w:rPr>
                <w:rFonts w:ascii="Times New Roman" w:hAnsi="Times New Roman" w:cs="Times New Roman"/>
                <w:sz w:val="24"/>
                <w:szCs w:val="24"/>
              </w:rPr>
              <w:t>с профилактической целью, посещение</w:t>
            </w:r>
          </w:p>
        </w:tc>
        <w:tc>
          <w:tcPr>
            <w:tcW w:w="1134"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0,986</w:t>
            </w:r>
          </w:p>
        </w:tc>
        <w:tc>
          <w:tcPr>
            <w:tcW w:w="993" w:type="dxa"/>
            <w:tcBorders>
              <w:top w:val="single" w:sz="4" w:space="0" w:color="auto"/>
              <w:left w:val="single" w:sz="4" w:space="0" w:color="auto"/>
              <w:bottom w:val="single" w:sz="4" w:space="0" w:color="auto"/>
              <w:right w:val="single" w:sz="4" w:space="0" w:color="auto"/>
            </w:tcBorders>
          </w:tcPr>
          <w:p w:rsidR="004411CB" w:rsidRPr="00A47BDF" w:rsidRDefault="004411CB" w:rsidP="004411CB">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1,430</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5B663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w:t>
            </w:r>
            <w:r w:rsidR="005B663F" w:rsidRPr="00A47BDF">
              <w:rPr>
                <w:rFonts w:ascii="Times New Roman" w:hAnsi="Times New Roman" w:cs="Times New Roman"/>
                <w:sz w:val="24"/>
                <w:szCs w:val="24"/>
              </w:rPr>
              <w:t>604</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0,986</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4411CB">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1,120</w:t>
            </w:r>
          </w:p>
        </w:tc>
        <w:tc>
          <w:tcPr>
            <w:tcW w:w="991"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0,284</w:t>
            </w:r>
          </w:p>
        </w:tc>
      </w:tr>
      <w:tr w:rsidR="004411CB" w:rsidRPr="00A47BDF" w:rsidTr="00E1087E">
        <w:trPr>
          <w:trHeight w:val="336"/>
        </w:trPr>
        <w:tc>
          <w:tcPr>
            <w:tcW w:w="4031" w:type="dxa"/>
            <w:tcBorders>
              <w:top w:val="single" w:sz="4" w:space="0" w:color="auto"/>
              <w:left w:val="single" w:sz="4" w:space="0" w:color="auto"/>
              <w:bottom w:val="single" w:sz="4" w:space="0" w:color="auto"/>
              <w:right w:val="single" w:sz="4" w:space="0" w:color="auto"/>
            </w:tcBorders>
            <w:hideMark/>
          </w:tcPr>
          <w:p w:rsidR="004411CB" w:rsidRPr="00A47BDF" w:rsidRDefault="004411CB" w:rsidP="00A246A6">
            <w:pPr>
              <w:pStyle w:val="ConsPlusNormal"/>
              <w:ind w:firstLine="0"/>
              <w:rPr>
                <w:rFonts w:ascii="Times New Roman" w:hAnsi="Times New Roman" w:cs="Times New Roman"/>
                <w:sz w:val="24"/>
                <w:szCs w:val="24"/>
              </w:rPr>
            </w:pPr>
            <w:r w:rsidRPr="00A47BDF">
              <w:rPr>
                <w:rFonts w:ascii="Times New Roman" w:hAnsi="Times New Roman" w:cs="Times New Roman"/>
                <w:sz w:val="24"/>
                <w:szCs w:val="24"/>
              </w:rPr>
              <w:t>в неотложной форме, посещение</w:t>
            </w:r>
          </w:p>
        </w:tc>
        <w:tc>
          <w:tcPr>
            <w:tcW w:w="1134"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0,156</w:t>
            </w:r>
          </w:p>
        </w:tc>
        <w:tc>
          <w:tcPr>
            <w:tcW w:w="993"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0,163</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0,241</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0,156</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0,163</w:t>
            </w:r>
          </w:p>
        </w:tc>
        <w:tc>
          <w:tcPr>
            <w:tcW w:w="991"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0,241</w:t>
            </w:r>
          </w:p>
        </w:tc>
      </w:tr>
      <w:tr w:rsidR="004411CB" w:rsidRPr="00A47BDF" w:rsidTr="00E1087E">
        <w:trPr>
          <w:trHeight w:val="344"/>
        </w:trPr>
        <w:tc>
          <w:tcPr>
            <w:tcW w:w="4031" w:type="dxa"/>
            <w:tcBorders>
              <w:top w:val="single" w:sz="4" w:space="0" w:color="auto"/>
              <w:left w:val="single" w:sz="4" w:space="0" w:color="auto"/>
              <w:bottom w:val="single" w:sz="4" w:space="0" w:color="auto"/>
              <w:right w:val="single" w:sz="4" w:space="0" w:color="auto"/>
            </w:tcBorders>
            <w:hideMark/>
          </w:tcPr>
          <w:p w:rsidR="004411CB" w:rsidRPr="00A47BDF" w:rsidRDefault="004411CB" w:rsidP="00A246A6">
            <w:pPr>
              <w:pStyle w:val="ConsPlusNormal"/>
              <w:ind w:firstLine="0"/>
              <w:rPr>
                <w:rFonts w:ascii="Times New Roman" w:hAnsi="Times New Roman" w:cs="Times New Roman"/>
                <w:sz w:val="24"/>
                <w:szCs w:val="24"/>
              </w:rPr>
            </w:pPr>
            <w:r w:rsidRPr="00A47BDF">
              <w:rPr>
                <w:rFonts w:ascii="Times New Roman" w:hAnsi="Times New Roman" w:cs="Times New Roman"/>
                <w:sz w:val="24"/>
                <w:szCs w:val="24"/>
              </w:rPr>
              <w:t>в связи с заболеванием, обращение</w:t>
            </w:r>
          </w:p>
        </w:tc>
        <w:tc>
          <w:tcPr>
            <w:tcW w:w="1134"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0,961</w:t>
            </w:r>
          </w:p>
        </w:tc>
        <w:tc>
          <w:tcPr>
            <w:tcW w:w="993" w:type="dxa"/>
            <w:tcBorders>
              <w:top w:val="single" w:sz="4" w:space="0" w:color="auto"/>
              <w:left w:val="single" w:sz="4" w:space="0" w:color="auto"/>
              <w:bottom w:val="single" w:sz="4" w:space="0" w:color="auto"/>
              <w:right w:val="single" w:sz="4" w:space="0" w:color="auto"/>
            </w:tcBorders>
          </w:tcPr>
          <w:p w:rsidR="004411CB" w:rsidRPr="00A47BDF" w:rsidRDefault="005B663F"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0,706</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5B663F"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0,499</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0,961</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0,616</w:t>
            </w:r>
          </w:p>
        </w:tc>
        <w:tc>
          <w:tcPr>
            <w:tcW w:w="991"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0,409</w:t>
            </w:r>
          </w:p>
        </w:tc>
      </w:tr>
      <w:tr w:rsidR="004411CB" w:rsidRPr="00A47BDF" w:rsidTr="00E1087E">
        <w:trPr>
          <w:trHeight w:val="755"/>
        </w:trPr>
        <w:tc>
          <w:tcPr>
            <w:tcW w:w="4031" w:type="dxa"/>
            <w:tcBorders>
              <w:top w:val="single" w:sz="4" w:space="0" w:color="auto"/>
              <w:left w:val="single" w:sz="4" w:space="0" w:color="auto"/>
              <w:bottom w:val="single" w:sz="4" w:space="0" w:color="auto"/>
              <w:right w:val="single" w:sz="4" w:space="0" w:color="auto"/>
            </w:tcBorders>
            <w:hideMark/>
          </w:tcPr>
          <w:p w:rsidR="004411CB" w:rsidRPr="00A47BDF" w:rsidRDefault="004411CB" w:rsidP="00A246A6">
            <w:pPr>
              <w:pStyle w:val="ConsPlusNormal"/>
              <w:ind w:firstLine="0"/>
              <w:rPr>
                <w:rFonts w:ascii="Times New Roman" w:hAnsi="Times New Roman" w:cs="Times New Roman"/>
                <w:sz w:val="24"/>
                <w:szCs w:val="24"/>
              </w:rPr>
            </w:pPr>
            <w:r w:rsidRPr="00A47BDF">
              <w:rPr>
                <w:rFonts w:ascii="Times New Roman" w:hAnsi="Times New Roman" w:cs="Times New Roman"/>
                <w:sz w:val="24"/>
                <w:szCs w:val="24"/>
              </w:rPr>
              <w:t>Медицинская помощь в стационарных условиях, 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0,02333</w:t>
            </w:r>
          </w:p>
        </w:tc>
        <w:tc>
          <w:tcPr>
            <w:tcW w:w="993" w:type="dxa"/>
            <w:tcBorders>
              <w:top w:val="single" w:sz="4" w:space="0" w:color="auto"/>
              <w:left w:val="single" w:sz="4" w:space="0" w:color="auto"/>
              <w:bottom w:val="single" w:sz="4" w:space="0" w:color="auto"/>
              <w:right w:val="single" w:sz="4" w:space="0" w:color="auto"/>
            </w:tcBorders>
          </w:tcPr>
          <w:p w:rsidR="004411CB" w:rsidRPr="00A47BDF" w:rsidRDefault="005B663F"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0,0606</w:t>
            </w:r>
            <w:r w:rsidR="009D134C" w:rsidRPr="00A47BDF">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5B663F"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0,10442</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0,02333</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0,05360</w:t>
            </w:r>
          </w:p>
        </w:tc>
        <w:tc>
          <w:tcPr>
            <w:tcW w:w="991"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0,09542</w:t>
            </w:r>
          </w:p>
        </w:tc>
      </w:tr>
      <w:tr w:rsidR="004411CB" w:rsidRPr="00A47BDF" w:rsidTr="00E1087E">
        <w:trPr>
          <w:trHeight w:val="589"/>
        </w:trPr>
        <w:tc>
          <w:tcPr>
            <w:tcW w:w="4031" w:type="dxa"/>
            <w:tcBorders>
              <w:top w:val="single" w:sz="4" w:space="0" w:color="auto"/>
              <w:left w:val="single" w:sz="4" w:space="0" w:color="auto"/>
              <w:bottom w:val="single" w:sz="4" w:space="0" w:color="auto"/>
              <w:right w:val="single" w:sz="4" w:space="0" w:color="auto"/>
            </w:tcBorders>
            <w:hideMark/>
          </w:tcPr>
          <w:p w:rsidR="004411CB" w:rsidRPr="00A47BDF" w:rsidRDefault="004411CB" w:rsidP="00A246A6">
            <w:pPr>
              <w:pStyle w:val="ConsPlusNormal"/>
              <w:ind w:firstLine="0"/>
              <w:rPr>
                <w:rFonts w:ascii="Times New Roman" w:hAnsi="Times New Roman" w:cs="Times New Roman"/>
                <w:sz w:val="24"/>
                <w:szCs w:val="24"/>
              </w:rPr>
            </w:pPr>
            <w:r w:rsidRPr="00A47BDF">
              <w:rPr>
                <w:rFonts w:ascii="Times New Roman" w:hAnsi="Times New Roman" w:cs="Times New Roman"/>
                <w:sz w:val="24"/>
                <w:szCs w:val="24"/>
              </w:rPr>
              <w:t>Медицинская помощь в дневных стационарах, 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4411CB" w:rsidRPr="00A47BDF" w:rsidRDefault="004411CB" w:rsidP="00A47BDF">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0,022</w:t>
            </w:r>
          </w:p>
        </w:tc>
        <w:tc>
          <w:tcPr>
            <w:tcW w:w="993" w:type="dxa"/>
            <w:tcBorders>
              <w:top w:val="single" w:sz="4" w:space="0" w:color="auto"/>
              <w:left w:val="single" w:sz="4" w:space="0" w:color="auto"/>
              <w:bottom w:val="single" w:sz="4" w:space="0" w:color="auto"/>
              <w:right w:val="single" w:sz="4" w:space="0" w:color="auto"/>
            </w:tcBorders>
          </w:tcPr>
          <w:p w:rsidR="004411CB" w:rsidRPr="00A47BDF" w:rsidRDefault="009D134C"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0,028</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9D134C"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0,014</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0,022</w:t>
            </w:r>
          </w:p>
        </w:tc>
        <w:tc>
          <w:tcPr>
            <w:tcW w:w="992"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0,026</w:t>
            </w:r>
          </w:p>
        </w:tc>
        <w:tc>
          <w:tcPr>
            <w:tcW w:w="991" w:type="dxa"/>
            <w:tcBorders>
              <w:top w:val="single" w:sz="4" w:space="0" w:color="auto"/>
              <w:left w:val="single" w:sz="4" w:space="0" w:color="auto"/>
              <w:bottom w:val="single" w:sz="4" w:space="0" w:color="auto"/>
              <w:right w:val="single" w:sz="4" w:space="0" w:color="auto"/>
            </w:tcBorders>
          </w:tcPr>
          <w:p w:rsidR="004411CB" w:rsidRPr="00A47BDF" w:rsidRDefault="004411CB" w:rsidP="00A246A6">
            <w:pPr>
              <w:pStyle w:val="ConsPlusNormal"/>
              <w:ind w:firstLine="80"/>
              <w:jc w:val="center"/>
              <w:rPr>
                <w:rFonts w:ascii="Times New Roman" w:hAnsi="Times New Roman" w:cs="Times New Roman"/>
                <w:sz w:val="24"/>
                <w:szCs w:val="24"/>
              </w:rPr>
            </w:pPr>
            <w:r w:rsidRPr="00A47BDF">
              <w:rPr>
                <w:rFonts w:ascii="Times New Roman" w:hAnsi="Times New Roman" w:cs="Times New Roman"/>
                <w:sz w:val="24"/>
                <w:szCs w:val="24"/>
              </w:rPr>
              <w:t>0,012</w:t>
            </w:r>
          </w:p>
        </w:tc>
      </w:tr>
    </w:tbl>
    <w:p w:rsidR="00DD5E14" w:rsidRPr="00A47BDF" w:rsidRDefault="00DD5E14" w:rsidP="00DD5E14">
      <w:pPr>
        <w:pStyle w:val="ConsPlusNormal"/>
        <w:ind w:firstLine="709"/>
        <w:jc w:val="right"/>
        <w:rPr>
          <w:rFonts w:ascii="Times New Roman" w:hAnsi="Times New Roman" w:cs="Times New Roman"/>
          <w:sz w:val="24"/>
          <w:szCs w:val="24"/>
        </w:rPr>
      </w:pPr>
    </w:p>
    <w:p w:rsidR="00E46E38" w:rsidRPr="008013E8" w:rsidRDefault="00E46E38" w:rsidP="00BB461C">
      <w:pPr>
        <w:pStyle w:val="ConsPlusNormal"/>
        <w:ind w:firstLine="709"/>
        <w:jc w:val="both"/>
        <w:rPr>
          <w:rFonts w:ascii="Times New Roman" w:hAnsi="Times New Roman" w:cs="Times New Roman"/>
          <w:sz w:val="28"/>
          <w:szCs w:val="28"/>
        </w:rPr>
      </w:pPr>
      <w:proofErr w:type="gramStart"/>
      <w:r w:rsidRPr="00A47BDF">
        <w:rPr>
          <w:rFonts w:ascii="Times New Roman" w:hAnsi="Times New Roman" w:cs="Times New Roman"/>
          <w:sz w:val="28"/>
          <w:szCs w:val="28"/>
        </w:rP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w:t>
      </w:r>
      <w:r w:rsidRPr="008013E8">
        <w:rPr>
          <w:rFonts w:ascii="Times New Roman" w:hAnsi="Times New Roman" w:cs="Times New Roman"/>
          <w:sz w:val="28"/>
          <w:szCs w:val="28"/>
        </w:rPr>
        <w:t>,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roofErr w:type="gramEnd"/>
    </w:p>
    <w:p w:rsidR="00130C27" w:rsidRPr="008013E8" w:rsidRDefault="00130C27" w:rsidP="00BB461C">
      <w:pPr>
        <w:pStyle w:val="ConsPlusNormal"/>
        <w:ind w:firstLine="540"/>
        <w:jc w:val="both"/>
        <w:rPr>
          <w:rFonts w:ascii="Times New Roman" w:hAnsi="Times New Roman" w:cs="Times New Roman"/>
          <w:sz w:val="28"/>
          <w:szCs w:val="28"/>
        </w:rPr>
      </w:pPr>
    </w:p>
    <w:p w:rsidR="00E46E38" w:rsidRDefault="00130C27" w:rsidP="008013E8">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VII. Нормативы финансовых затрат на един</w:t>
      </w:r>
      <w:r w:rsidR="008013E8" w:rsidRPr="008013E8">
        <w:rPr>
          <w:rFonts w:ascii="Times New Roman" w:hAnsi="Times New Roman" w:cs="Times New Roman"/>
          <w:sz w:val="28"/>
          <w:szCs w:val="28"/>
        </w:rPr>
        <w:t>ицу объема медицинской помощи,</w:t>
      </w:r>
      <w:r w:rsidR="008013E8" w:rsidRPr="00CF4F7F">
        <w:rPr>
          <w:rFonts w:ascii="Times New Roman" w:hAnsi="Times New Roman" w:cs="Times New Roman"/>
          <w:sz w:val="28"/>
          <w:szCs w:val="28"/>
        </w:rPr>
        <w:t xml:space="preserve"> </w:t>
      </w:r>
      <w:r w:rsidR="008013E8" w:rsidRPr="008013E8">
        <w:rPr>
          <w:rFonts w:ascii="Times New Roman" w:hAnsi="Times New Roman" w:cs="Times New Roman"/>
          <w:sz w:val="28"/>
          <w:szCs w:val="28"/>
        </w:rPr>
        <w:t xml:space="preserve">подушевые </w:t>
      </w:r>
      <w:r w:rsidRPr="008013E8">
        <w:rPr>
          <w:rFonts w:ascii="Times New Roman" w:hAnsi="Times New Roman" w:cs="Times New Roman"/>
          <w:sz w:val="28"/>
          <w:szCs w:val="28"/>
        </w:rPr>
        <w:t>нормативы финансирования</w:t>
      </w:r>
    </w:p>
    <w:p w:rsidR="00D3175D" w:rsidRPr="008013E8" w:rsidRDefault="00D3175D" w:rsidP="008013E8">
      <w:pPr>
        <w:pStyle w:val="ConsPlusNormal"/>
        <w:ind w:firstLine="0"/>
        <w:jc w:val="center"/>
        <w:rPr>
          <w:rFonts w:ascii="Times New Roman" w:hAnsi="Times New Roman" w:cs="Times New Roman"/>
          <w:sz w:val="28"/>
          <w:szCs w:val="28"/>
        </w:rPr>
      </w:pP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Нормативы финансовых затрат на единицу объема медицинской помощи, оказываемой в соответствии с Программой</w:t>
      </w:r>
      <w:r w:rsidR="00A355BF">
        <w:rPr>
          <w:rFonts w:ascii="Times New Roman" w:hAnsi="Times New Roman" w:cs="Times New Roman"/>
          <w:sz w:val="28"/>
          <w:szCs w:val="28"/>
        </w:rPr>
        <w:t xml:space="preserve"> на 201</w:t>
      </w:r>
      <w:r w:rsidR="001964B4">
        <w:rPr>
          <w:rFonts w:ascii="Times New Roman" w:hAnsi="Times New Roman" w:cs="Times New Roman"/>
          <w:sz w:val="28"/>
          <w:szCs w:val="28"/>
        </w:rPr>
        <w:t>8</w:t>
      </w:r>
      <w:r w:rsidR="00A355BF">
        <w:rPr>
          <w:rFonts w:ascii="Times New Roman" w:hAnsi="Times New Roman" w:cs="Times New Roman"/>
          <w:sz w:val="28"/>
          <w:szCs w:val="28"/>
        </w:rPr>
        <w:t xml:space="preserve"> год</w:t>
      </w:r>
      <w:r w:rsidRPr="008013E8">
        <w:rPr>
          <w:rFonts w:ascii="Times New Roman" w:hAnsi="Times New Roman" w:cs="Times New Roman"/>
          <w:sz w:val="28"/>
          <w:szCs w:val="28"/>
        </w:rPr>
        <w:t>, составляют:</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вызов скорой медицинской помощи за счет средств областного бюджета </w:t>
      </w:r>
      <w:r w:rsidR="00A355BF"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5B3582" w:rsidRPr="00A47BDF">
        <w:rPr>
          <w:rFonts w:ascii="Times New Roman" w:hAnsi="Times New Roman" w:cs="Times New Roman"/>
          <w:sz w:val="28"/>
          <w:szCs w:val="28"/>
        </w:rPr>
        <w:t>4634,48</w:t>
      </w:r>
      <w:r w:rsidRPr="00A47BDF">
        <w:rPr>
          <w:rFonts w:ascii="Times New Roman" w:hAnsi="Times New Roman" w:cs="Times New Roman"/>
          <w:sz w:val="28"/>
          <w:szCs w:val="28"/>
        </w:rPr>
        <w:t xml:space="preserve"> рубля, за счет средств обязательного медицинского страхования </w:t>
      </w:r>
      <w:r w:rsidR="00521D2C" w:rsidRPr="00A47BDF">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2224,6</w:t>
      </w:r>
      <w:r w:rsidR="005B3582">
        <w:rPr>
          <w:rFonts w:ascii="Times New Roman" w:hAnsi="Times New Roman" w:cs="Times New Roman"/>
          <w:sz w:val="28"/>
          <w:szCs w:val="28"/>
        </w:rPr>
        <w:t>0</w:t>
      </w:r>
      <w:r w:rsidRPr="008013E8">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w:t>
      </w:r>
      <w:r w:rsidR="005D3356">
        <w:rPr>
          <w:rFonts w:ascii="Times New Roman" w:hAnsi="Times New Roman" w:cs="Times New Roman"/>
          <w:sz w:val="28"/>
          <w:szCs w:val="28"/>
        </w:rPr>
        <w:t xml:space="preserve">(включая расходы на оказание паллиативной медицинской помощи в амбулаторных условиях, в том числе на дому) </w:t>
      </w:r>
      <w:r w:rsidR="00D379CE">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420,0</w:t>
      </w:r>
      <w:r w:rsidR="00D379CE">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обязательного медицинского страхования </w:t>
      </w:r>
      <w:r w:rsidR="00521D2C">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452,50</w:t>
      </w:r>
      <w:r w:rsidRPr="008013E8">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w:t>
      </w:r>
      <w:r w:rsidR="00D379CE">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1217,90</w:t>
      </w:r>
      <w:r w:rsidRPr="008013E8">
        <w:rPr>
          <w:rFonts w:ascii="Times New Roman" w:hAnsi="Times New Roman" w:cs="Times New Roman"/>
          <w:sz w:val="28"/>
          <w:szCs w:val="28"/>
        </w:rPr>
        <w:t xml:space="preserve"> рубля, за счет средств обязательного медицинского </w:t>
      </w:r>
      <w:r w:rsidRPr="00A47BDF">
        <w:rPr>
          <w:rFonts w:ascii="Times New Roman" w:hAnsi="Times New Roman" w:cs="Times New Roman"/>
          <w:sz w:val="28"/>
          <w:szCs w:val="28"/>
        </w:rPr>
        <w:t xml:space="preserve">страхования </w:t>
      </w:r>
      <w:r w:rsidR="00521D2C" w:rsidRPr="00A47BDF">
        <w:rPr>
          <w:rFonts w:ascii="Times New Roman" w:hAnsi="Times New Roman" w:cs="Times New Roman"/>
          <w:sz w:val="28"/>
          <w:szCs w:val="28"/>
        </w:rPr>
        <w:t>–</w:t>
      </w:r>
      <w:r w:rsidR="00DF1BD4" w:rsidRPr="00A47BDF">
        <w:rPr>
          <w:rFonts w:ascii="Times New Roman" w:hAnsi="Times New Roman" w:cs="Times New Roman"/>
          <w:sz w:val="28"/>
          <w:szCs w:val="28"/>
        </w:rPr>
        <w:t xml:space="preserve"> </w:t>
      </w:r>
      <w:r w:rsidR="005B3582" w:rsidRPr="00A47BDF">
        <w:rPr>
          <w:rFonts w:ascii="Times New Roman" w:hAnsi="Times New Roman" w:cs="Times New Roman"/>
          <w:sz w:val="28"/>
          <w:szCs w:val="28"/>
        </w:rPr>
        <w:t xml:space="preserve">1267,70 </w:t>
      </w:r>
      <w:r w:rsidRPr="00A47BDF">
        <w:rPr>
          <w:rFonts w:ascii="Times New Roman" w:hAnsi="Times New Roman" w:cs="Times New Roman"/>
          <w:sz w:val="28"/>
          <w:szCs w:val="28"/>
        </w:rPr>
        <w:t>рубля</w:t>
      </w:r>
      <w:r w:rsidRPr="008013E8">
        <w:rPr>
          <w:rFonts w:ascii="Times New Roman" w:hAnsi="Times New Roman" w:cs="Times New Roman"/>
          <w:sz w:val="28"/>
          <w:szCs w:val="28"/>
        </w:rPr>
        <w:t xml:space="preserve">, в том числе по базовой программе </w:t>
      </w:r>
      <w:r w:rsidR="00521D2C">
        <w:rPr>
          <w:rFonts w:ascii="Times New Roman" w:hAnsi="Times New Roman" w:cs="Times New Roman"/>
          <w:sz w:val="28"/>
          <w:szCs w:val="28"/>
        </w:rPr>
        <w:t xml:space="preserve">– </w:t>
      </w:r>
      <w:r w:rsidR="00DF1BD4">
        <w:rPr>
          <w:rFonts w:ascii="Times New Roman" w:hAnsi="Times New Roman" w:cs="Times New Roman"/>
          <w:sz w:val="28"/>
          <w:szCs w:val="28"/>
        </w:rPr>
        <w:t>1267,70</w:t>
      </w:r>
      <w:r w:rsidRPr="008013E8">
        <w:rPr>
          <w:rFonts w:ascii="Times New Roman" w:hAnsi="Times New Roman" w:cs="Times New Roman"/>
          <w:sz w:val="28"/>
          <w:szCs w:val="28"/>
        </w:rPr>
        <w:t xml:space="preserve"> рубля и </w:t>
      </w:r>
      <w:proofErr w:type="spellStart"/>
      <w:r w:rsidRPr="008013E8">
        <w:rPr>
          <w:rFonts w:ascii="Times New Roman" w:hAnsi="Times New Roman" w:cs="Times New Roman"/>
          <w:sz w:val="28"/>
          <w:szCs w:val="28"/>
        </w:rPr>
        <w:t>сверхбазовой</w:t>
      </w:r>
      <w:proofErr w:type="spellEnd"/>
      <w:r w:rsidRPr="008013E8">
        <w:rPr>
          <w:rFonts w:ascii="Times New Roman" w:hAnsi="Times New Roman" w:cs="Times New Roman"/>
          <w:sz w:val="28"/>
          <w:szCs w:val="28"/>
        </w:rPr>
        <w:t xml:space="preserve"> программе </w:t>
      </w:r>
      <w:r w:rsidR="00E20FE1">
        <w:rPr>
          <w:rFonts w:ascii="Times New Roman" w:hAnsi="Times New Roman" w:cs="Times New Roman"/>
          <w:sz w:val="28"/>
          <w:szCs w:val="28"/>
        </w:rPr>
        <w:t>–</w:t>
      </w:r>
      <w:r w:rsidRPr="008013E8">
        <w:rPr>
          <w:rFonts w:ascii="Times New Roman" w:hAnsi="Times New Roman" w:cs="Times New Roman"/>
          <w:sz w:val="28"/>
          <w:szCs w:val="28"/>
        </w:rPr>
        <w:t xml:space="preserve"> 1</w:t>
      </w:r>
      <w:r w:rsidR="00DF1BD4">
        <w:rPr>
          <w:rFonts w:ascii="Times New Roman" w:hAnsi="Times New Roman" w:cs="Times New Roman"/>
          <w:sz w:val="28"/>
          <w:szCs w:val="28"/>
        </w:rPr>
        <w:t>267,87</w:t>
      </w:r>
      <w:r w:rsidRPr="008013E8">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521D2C">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579,3</w:t>
      </w:r>
      <w:r w:rsidR="005B3582">
        <w:rPr>
          <w:rFonts w:ascii="Times New Roman" w:hAnsi="Times New Roman" w:cs="Times New Roman"/>
          <w:sz w:val="28"/>
          <w:szCs w:val="28"/>
        </w:rPr>
        <w:t>0</w:t>
      </w:r>
      <w:r w:rsidRPr="00521D2C">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случай лечения в условиях дневных стационаров за счет средств областного бюджета </w:t>
      </w:r>
      <w:r w:rsidR="00D379CE">
        <w:rPr>
          <w:rFonts w:ascii="Times New Roman" w:hAnsi="Times New Roman" w:cs="Times New Roman"/>
          <w:sz w:val="28"/>
          <w:szCs w:val="28"/>
        </w:rPr>
        <w:t>–</w:t>
      </w:r>
      <w:r w:rsidRPr="008013E8">
        <w:rPr>
          <w:rFonts w:ascii="Times New Roman" w:hAnsi="Times New Roman" w:cs="Times New Roman"/>
          <w:sz w:val="28"/>
          <w:szCs w:val="28"/>
        </w:rPr>
        <w:t xml:space="preserve"> 1</w:t>
      </w:r>
      <w:r w:rsidR="00DF1BD4">
        <w:rPr>
          <w:rFonts w:ascii="Times New Roman" w:hAnsi="Times New Roman" w:cs="Times New Roman"/>
          <w:sz w:val="28"/>
          <w:szCs w:val="28"/>
        </w:rPr>
        <w:t>2442,1</w:t>
      </w:r>
      <w:r w:rsidR="005B3582">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w:t>
      </w:r>
      <w:r w:rsidR="00E20FE1">
        <w:rPr>
          <w:rFonts w:ascii="Times New Roman" w:hAnsi="Times New Roman" w:cs="Times New Roman"/>
          <w:sz w:val="28"/>
          <w:szCs w:val="28"/>
        </w:rPr>
        <w:t xml:space="preserve">го медицинского страхования – </w:t>
      </w:r>
      <w:r w:rsidR="00521D2C" w:rsidRPr="00521D2C">
        <w:rPr>
          <w:rFonts w:ascii="Times New Roman" w:hAnsi="Times New Roman" w:cs="Times New Roman"/>
          <w:sz w:val="28"/>
          <w:szCs w:val="28"/>
        </w:rPr>
        <w:t>1</w:t>
      </w:r>
      <w:r w:rsidR="00DF1BD4">
        <w:rPr>
          <w:rFonts w:ascii="Times New Roman" w:hAnsi="Times New Roman" w:cs="Times New Roman"/>
          <w:sz w:val="28"/>
          <w:szCs w:val="28"/>
        </w:rPr>
        <w:t>4619,5</w:t>
      </w:r>
      <w:r w:rsidR="005B3582">
        <w:rPr>
          <w:rFonts w:ascii="Times New Roman" w:hAnsi="Times New Roman" w:cs="Times New Roman"/>
          <w:sz w:val="28"/>
          <w:szCs w:val="28"/>
        </w:rPr>
        <w:t>0</w:t>
      </w:r>
      <w:r w:rsidRPr="00521D2C">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w:t>
      </w:r>
      <w:r w:rsidR="00D379CE">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72081,3</w:t>
      </w:r>
      <w:r w:rsidR="005B3582">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обязательного медицинского </w:t>
      </w:r>
      <w:r w:rsidRPr="00A47BDF">
        <w:rPr>
          <w:rFonts w:ascii="Times New Roman" w:hAnsi="Times New Roman" w:cs="Times New Roman"/>
          <w:sz w:val="28"/>
          <w:szCs w:val="28"/>
        </w:rPr>
        <w:t xml:space="preserve">страхования </w:t>
      </w:r>
      <w:r w:rsidR="00E20FE1"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5B3582" w:rsidRPr="00A47BDF">
        <w:rPr>
          <w:rFonts w:ascii="Times New Roman" w:hAnsi="Times New Roman" w:cs="Times New Roman"/>
          <w:sz w:val="28"/>
          <w:szCs w:val="28"/>
        </w:rPr>
        <w:t>30184,02</w:t>
      </w:r>
      <w:r w:rsidRPr="00A47BDF">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w:t>
      </w:r>
      <w:r w:rsidR="00DF1BD4">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2326,4</w:t>
      </w:r>
      <w:r w:rsidR="005B3582">
        <w:rPr>
          <w:rFonts w:ascii="Times New Roman" w:hAnsi="Times New Roman" w:cs="Times New Roman"/>
          <w:sz w:val="28"/>
          <w:szCs w:val="28"/>
        </w:rPr>
        <w:t>0</w:t>
      </w:r>
      <w:r w:rsidR="00521D2C" w:rsidRPr="00521D2C">
        <w:rPr>
          <w:rFonts w:ascii="Times New Roman" w:hAnsi="Times New Roman" w:cs="Times New Roman"/>
          <w:sz w:val="28"/>
          <w:szCs w:val="28"/>
        </w:rPr>
        <w:t xml:space="preserve"> </w:t>
      </w:r>
      <w:r w:rsidRPr="008013E8">
        <w:rPr>
          <w:rFonts w:ascii="Times New Roman" w:hAnsi="Times New Roman" w:cs="Times New Roman"/>
          <w:sz w:val="28"/>
          <w:szCs w:val="28"/>
        </w:rPr>
        <w:t>рубля;</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w:t>
      </w:r>
      <w:r w:rsidR="00D379CE">
        <w:rPr>
          <w:rFonts w:ascii="Times New Roman" w:hAnsi="Times New Roman" w:cs="Times New Roman"/>
          <w:sz w:val="28"/>
          <w:szCs w:val="28"/>
        </w:rPr>
        <w:t>–</w:t>
      </w:r>
      <w:r w:rsidRPr="008013E8">
        <w:rPr>
          <w:rFonts w:ascii="Times New Roman" w:hAnsi="Times New Roman" w:cs="Times New Roman"/>
          <w:sz w:val="28"/>
          <w:szCs w:val="28"/>
        </w:rPr>
        <w:t xml:space="preserve"> </w:t>
      </w:r>
      <w:r w:rsidR="00DF1BD4">
        <w:rPr>
          <w:rFonts w:ascii="Times New Roman" w:hAnsi="Times New Roman" w:cs="Times New Roman"/>
          <w:sz w:val="28"/>
          <w:szCs w:val="28"/>
        </w:rPr>
        <w:t>1929,9</w:t>
      </w:r>
      <w:r w:rsidR="005B3582">
        <w:rPr>
          <w:rFonts w:ascii="Times New Roman" w:hAnsi="Times New Roman" w:cs="Times New Roman"/>
          <w:sz w:val="28"/>
          <w:szCs w:val="28"/>
        </w:rPr>
        <w:t>0</w:t>
      </w:r>
      <w:r w:rsidRPr="008013E8">
        <w:rPr>
          <w:rFonts w:ascii="Times New Roman" w:hAnsi="Times New Roman" w:cs="Times New Roman"/>
          <w:sz w:val="28"/>
          <w:szCs w:val="28"/>
        </w:rPr>
        <w:t xml:space="preserve"> рубля.</w:t>
      </w:r>
    </w:p>
    <w:p w:rsidR="00D379CE" w:rsidRDefault="00D379CE" w:rsidP="00BB4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Нормативы финансовых затрат на единицу объема медицинской помощи, </w:t>
      </w:r>
      <w:r>
        <w:rPr>
          <w:rFonts w:ascii="Times New Roman" w:hAnsi="Times New Roman" w:cs="Times New Roman"/>
          <w:sz w:val="28"/>
          <w:szCs w:val="28"/>
        </w:rPr>
        <w:lastRenderedPageBreak/>
        <w:t>оказываемой в соответствии с Программой, на 201</w:t>
      </w:r>
      <w:r w:rsidR="001964B4">
        <w:rPr>
          <w:rFonts w:ascii="Times New Roman" w:hAnsi="Times New Roman" w:cs="Times New Roman"/>
          <w:sz w:val="28"/>
          <w:szCs w:val="28"/>
        </w:rPr>
        <w:t>9</w:t>
      </w:r>
      <w:r w:rsidR="00593B33">
        <w:rPr>
          <w:rFonts w:ascii="Times New Roman" w:hAnsi="Times New Roman" w:cs="Times New Roman"/>
          <w:sz w:val="28"/>
          <w:szCs w:val="28"/>
        </w:rPr>
        <w:t xml:space="preserve"> </w:t>
      </w:r>
      <w:r>
        <w:rPr>
          <w:rFonts w:ascii="Times New Roman" w:hAnsi="Times New Roman" w:cs="Times New Roman"/>
          <w:sz w:val="28"/>
          <w:szCs w:val="28"/>
        </w:rPr>
        <w:t>год составляют:</w:t>
      </w:r>
    </w:p>
    <w:p w:rsidR="00D379CE" w:rsidRPr="00A47BDF" w:rsidRDefault="00D379CE" w:rsidP="00D379CE">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вызов скорой медицинской помощи за счет средств областного бюджета </w:t>
      </w:r>
      <w:r w:rsidRPr="00A47BDF">
        <w:rPr>
          <w:rFonts w:ascii="Times New Roman" w:hAnsi="Times New Roman" w:cs="Times New Roman"/>
          <w:sz w:val="28"/>
          <w:szCs w:val="28"/>
        </w:rPr>
        <w:t xml:space="preserve">– </w:t>
      </w:r>
      <w:r w:rsidR="005B3582" w:rsidRPr="00A47BDF">
        <w:rPr>
          <w:rFonts w:ascii="Times New Roman" w:hAnsi="Times New Roman" w:cs="Times New Roman"/>
          <w:sz w:val="28"/>
          <w:szCs w:val="28"/>
        </w:rPr>
        <w:t>4350,85</w:t>
      </w:r>
      <w:r w:rsidRPr="00A47BDF">
        <w:rPr>
          <w:rFonts w:ascii="Times New Roman" w:hAnsi="Times New Roman" w:cs="Times New Roman"/>
          <w:sz w:val="28"/>
          <w:szCs w:val="28"/>
        </w:rPr>
        <w:t xml:space="preserve"> рубля, за счет средств обязательного медицинского страхования </w:t>
      </w:r>
      <w:r w:rsidR="00521D2C"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521D2C" w:rsidRPr="00A47BDF">
        <w:rPr>
          <w:rFonts w:ascii="Times New Roman" w:hAnsi="Times New Roman" w:cs="Times New Roman"/>
          <w:sz w:val="28"/>
          <w:szCs w:val="28"/>
        </w:rPr>
        <w:t>2</w:t>
      </w:r>
      <w:r w:rsidR="00CF0FF1" w:rsidRPr="00A47BDF">
        <w:rPr>
          <w:rFonts w:ascii="Times New Roman" w:hAnsi="Times New Roman" w:cs="Times New Roman"/>
          <w:sz w:val="28"/>
          <w:szCs w:val="28"/>
        </w:rPr>
        <w:t>302,7</w:t>
      </w:r>
      <w:r w:rsidR="005B3582" w:rsidRPr="00A47BDF">
        <w:rPr>
          <w:rFonts w:ascii="Times New Roman" w:hAnsi="Times New Roman" w:cs="Times New Roman"/>
          <w:sz w:val="28"/>
          <w:szCs w:val="28"/>
        </w:rPr>
        <w:t>0</w:t>
      </w:r>
      <w:r w:rsidR="00CF0FF1" w:rsidRPr="00A47BDF">
        <w:rPr>
          <w:rFonts w:ascii="Times New Roman" w:hAnsi="Times New Roman" w:cs="Times New Roman"/>
          <w:sz w:val="28"/>
          <w:szCs w:val="28"/>
        </w:rPr>
        <w:t xml:space="preserve"> </w:t>
      </w:r>
      <w:r w:rsidRPr="00A47BDF">
        <w:rPr>
          <w:rFonts w:ascii="Times New Roman" w:hAnsi="Times New Roman" w:cs="Times New Roman"/>
          <w:sz w:val="28"/>
          <w:szCs w:val="28"/>
        </w:rPr>
        <w:t>рубля;</w:t>
      </w:r>
    </w:p>
    <w:p w:rsidR="00D379CE" w:rsidRPr="00A47BDF" w:rsidRDefault="00D379CE" w:rsidP="00D379CE">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w:t>
      </w:r>
      <w:r w:rsidR="005D3356">
        <w:rPr>
          <w:rFonts w:ascii="Times New Roman" w:hAnsi="Times New Roman" w:cs="Times New Roman"/>
          <w:sz w:val="28"/>
          <w:szCs w:val="28"/>
        </w:rPr>
        <w:t xml:space="preserve">(включая расходы на оказание паллиативной медицинской помощи в амбулаторных условиях, в том числе на дому) </w:t>
      </w:r>
      <w:r w:rsidRPr="00A47BDF">
        <w:rPr>
          <w:rFonts w:ascii="Times New Roman" w:hAnsi="Times New Roman" w:cs="Times New Roman"/>
          <w:sz w:val="28"/>
          <w:szCs w:val="28"/>
        </w:rPr>
        <w:t xml:space="preserve">– </w:t>
      </w:r>
      <w:r w:rsidR="005B3582" w:rsidRPr="00A47BDF">
        <w:rPr>
          <w:rFonts w:ascii="Times New Roman" w:hAnsi="Times New Roman" w:cs="Times New Roman"/>
          <w:sz w:val="28"/>
          <w:szCs w:val="28"/>
        </w:rPr>
        <w:t>436,80</w:t>
      </w:r>
      <w:r w:rsidRPr="00A47BDF">
        <w:rPr>
          <w:rFonts w:ascii="Times New Roman" w:hAnsi="Times New Roman" w:cs="Times New Roman"/>
          <w:sz w:val="28"/>
          <w:szCs w:val="28"/>
        </w:rPr>
        <w:t xml:space="preserve"> рубля, за счет средств обязательного медицинского страхования </w:t>
      </w:r>
      <w:r w:rsidR="00521D2C"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CF0FF1" w:rsidRPr="00A47BDF">
        <w:rPr>
          <w:rFonts w:ascii="Times New Roman" w:hAnsi="Times New Roman" w:cs="Times New Roman"/>
          <w:sz w:val="28"/>
          <w:szCs w:val="28"/>
        </w:rPr>
        <w:t>467,3</w:t>
      </w:r>
      <w:r w:rsidR="005B3582" w:rsidRPr="00A47BDF">
        <w:rPr>
          <w:rFonts w:ascii="Times New Roman" w:hAnsi="Times New Roman" w:cs="Times New Roman"/>
          <w:sz w:val="28"/>
          <w:szCs w:val="28"/>
        </w:rPr>
        <w:t>0</w:t>
      </w:r>
      <w:r w:rsidR="00CF0FF1" w:rsidRPr="00A47BDF">
        <w:rPr>
          <w:rFonts w:ascii="Times New Roman" w:hAnsi="Times New Roman" w:cs="Times New Roman"/>
          <w:sz w:val="28"/>
          <w:szCs w:val="28"/>
        </w:rPr>
        <w:t xml:space="preserve"> </w:t>
      </w:r>
      <w:r w:rsidRPr="00A47BDF">
        <w:rPr>
          <w:rFonts w:ascii="Times New Roman" w:hAnsi="Times New Roman" w:cs="Times New Roman"/>
          <w:sz w:val="28"/>
          <w:szCs w:val="28"/>
        </w:rPr>
        <w:t>рубля;</w:t>
      </w:r>
    </w:p>
    <w:p w:rsidR="00D379CE" w:rsidRPr="008013E8" w:rsidRDefault="00D379CE" w:rsidP="00D379CE">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на 1 обращение по поводу заболевания при оказании медицинской помощи</w:t>
      </w:r>
      <w:r w:rsidRPr="008013E8">
        <w:rPr>
          <w:rFonts w:ascii="Times New Roman" w:hAnsi="Times New Roman" w:cs="Times New Roman"/>
          <w:sz w:val="28"/>
          <w:szCs w:val="28"/>
        </w:rPr>
        <w:t xml:space="preserve"> в амбулаторных условиях медицинскими организациями (их структурными подразделениями) за счет средств областного бюджета </w:t>
      </w:r>
      <w:r>
        <w:rPr>
          <w:rFonts w:ascii="Times New Roman" w:hAnsi="Times New Roman" w:cs="Times New Roman"/>
          <w:sz w:val="28"/>
          <w:szCs w:val="28"/>
        </w:rPr>
        <w:t>–</w:t>
      </w:r>
      <w:r w:rsidRPr="008013E8">
        <w:rPr>
          <w:rFonts w:ascii="Times New Roman" w:hAnsi="Times New Roman" w:cs="Times New Roman"/>
          <w:sz w:val="28"/>
          <w:szCs w:val="28"/>
        </w:rPr>
        <w:t xml:space="preserve"> </w:t>
      </w:r>
      <w:r w:rsidR="00CF0FF1">
        <w:rPr>
          <w:rFonts w:ascii="Times New Roman" w:hAnsi="Times New Roman" w:cs="Times New Roman"/>
          <w:sz w:val="28"/>
          <w:szCs w:val="28"/>
        </w:rPr>
        <w:t>1266,6</w:t>
      </w:r>
      <w:r w:rsidR="005B3582">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обязательного медицинского </w:t>
      </w:r>
      <w:r w:rsidRPr="00A47BDF">
        <w:rPr>
          <w:rFonts w:ascii="Times New Roman" w:hAnsi="Times New Roman" w:cs="Times New Roman"/>
          <w:sz w:val="28"/>
          <w:szCs w:val="28"/>
        </w:rPr>
        <w:t xml:space="preserve">страхования </w:t>
      </w:r>
      <w:r w:rsidR="00521D2C" w:rsidRPr="00A47BDF">
        <w:rPr>
          <w:rFonts w:ascii="Times New Roman" w:hAnsi="Times New Roman" w:cs="Times New Roman"/>
          <w:sz w:val="28"/>
          <w:szCs w:val="28"/>
        </w:rPr>
        <w:t>–</w:t>
      </w:r>
      <w:r w:rsidR="00037B1F" w:rsidRPr="00A47BDF">
        <w:rPr>
          <w:rFonts w:ascii="Times New Roman" w:hAnsi="Times New Roman" w:cs="Times New Roman"/>
          <w:sz w:val="28"/>
          <w:szCs w:val="28"/>
        </w:rPr>
        <w:t xml:space="preserve"> </w:t>
      </w:r>
      <w:r w:rsidR="005B3582" w:rsidRPr="00A47BDF">
        <w:rPr>
          <w:rFonts w:ascii="Times New Roman" w:hAnsi="Times New Roman" w:cs="Times New Roman"/>
          <w:sz w:val="28"/>
          <w:szCs w:val="28"/>
        </w:rPr>
        <w:t xml:space="preserve">1309,00 </w:t>
      </w:r>
      <w:r w:rsidRPr="00A47BDF">
        <w:rPr>
          <w:rFonts w:ascii="Times New Roman" w:hAnsi="Times New Roman" w:cs="Times New Roman"/>
          <w:sz w:val="28"/>
          <w:szCs w:val="28"/>
        </w:rPr>
        <w:t>рубля</w:t>
      </w:r>
      <w:r w:rsidR="005B3582">
        <w:rPr>
          <w:rFonts w:ascii="Times New Roman" w:hAnsi="Times New Roman" w:cs="Times New Roman"/>
          <w:sz w:val="28"/>
          <w:szCs w:val="28"/>
        </w:rPr>
        <w:t>,</w:t>
      </w:r>
      <w:r w:rsidR="00037B1F" w:rsidRPr="00037B1F">
        <w:rPr>
          <w:rFonts w:ascii="Times New Roman" w:hAnsi="Times New Roman" w:cs="Times New Roman"/>
          <w:sz w:val="28"/>
          <w:szCs w:val="28"/>
        </w:rPr>
        <w:t xml:space="preserve"> </w:t>
      </w:r>
      <w:r w:rsidR="00037B1F" w:rsidRPr="008013E8">
        <w:rPr>
          <w:rFonts w:ascii="Times New Roman" w:hAnsi="Times New Roman" w:cs="Times New Roman"/>
          <w:sz w:val="28"/>
          <w:szCs w:val="28"/>
        </w:rPr>
        <w:t xml:space="preserve">в том числе по базовой программе </w:t>
      </w:r>
      <w:r w:rsidR="00037B1F">
        <w:rPr>
          <w:rFonts w:ascii="Times New Roman" w:hAnsi="Times New Roman" w:cs="Times New Roman"/>
          <w:sz w:val="28"/>
          <w:szCs w:val="28"/>
        </w:rPr>
        <w:t>– 1309,</w:t>
      </w:r>
      <w:r w:rsidR="005B3582">
        <w:rPr>
          <w:rFonts w:ascii="Times New Roman" w:hAnsi="Times New Roman" w:cs="Times New Roman"/>
          <w:sz w:val="28"/>
          <w:szCs w:val="28"/>
        </w:rPr>
        <w:t>0</w:t>
      </w:r>
      <w:r w:rsidR="00037B1F">
        <w:rPr>
          <w:rFonts w:ascii="Times New Roman" w:hAnsi="Times New Roman" w:cs="Times New Roman"/>
          <w:sz w:val="28"/>
          <w:szCs w:val="28"/>
        </w:rPr>
        <w:t>0</w:t>
      </w:r>
      <w:r w:rsidR="00037B1F" w:rsidRPr="008013E8">
        <w:rPr>
          <w:rFonts w:ascii="Times New Roman" w:hAnsi="Times New Roman" w:cs="Times New Roman"/>
          <w:sz w:val="28"/>
          <w:szCs w:val="28"/>
        </w:rPr>
        <w:t xml:space="preserve"> рубля и </w:t>
      </w:r>
      <w:proofErr w:type="spellStart"/>
      <w:r w:rsidR="00037B1F" w:rsidRPr="008013E8">
        <w:rPr>
          <w:rFonts w:ascii="Times New Roman" w:hAnsi="Times New Roman" w:cs="Times New Roman"/>
          <w:sz w:val="28"/>
          <w:szCs w:val="28"/>
        </w:rPr>
        <w:t>сверхбазовой</w:t>
      </w:r>
      <w:proofErr w:type="spellEnd"/>
      <w:r w:rsidR="00037B1F" w:rsidRPr="008013E8">
        <w:rPr>
          <w:rFonts w:ascii="Times New Roman" w:hAnsi="Times New Roman" w:cs="Times New Roman"/>
          <w:sz w:val="28"/>
          <w:szCs w:val="28"/>
        </w:rPr>
        <w:t xml:space="preserve"> программе </w:t>
      </w:r>
      <w:r w:rsidR="00037B1F">
        <w:rPr>
          <w:rFonts w:ascii="Times New Roman" w:hAnsi="Times New Roman" w:cs="Times New Roman"/>
          <w:sz w:val="28"/>
          <w:szCs w:val="28"/>
        </w:rPr>
        <w:t>–</w:t>
      </w:r>
      <w:r w:rsidR="00037B1F" w:rsidRPr="008013E8">
        <w:rPr>
          <w:rFonts w:ascii="Times New Roman" w:hAnsi="Times New Roman" w:cs="Times New Roman"/>
          <w:sz w:val="28"/>
          <w:szCs w:val="28"/>
        </w:rPr>
        <w:t xml:space="preserve"> 1</w:t>
      </w:r>
      <w:r w:rsidR="00037B1F">
        <w:rPr>
          <w:rFonts w:ascii="Times New Roman" w:hAnsi="Times New Roman" w:cs="Times New Roman"/>
          <w:sz w:val="28"/>
          <w:szCs w:val="28"/>
        </w:rPr>
        <w:t>309,20</w:t>
      </w:r>
      <w:r w:rsidR="00037B1F" w:rsidRPr="008013E8">
        <w:rPr>
          <w:rFonts w:ascii="Times New Roman" w:hAnsi="Times New Roman" w:cs="Times New Roman"/>
          <w:sz w:val="28"/>
          <w:szCs w:val="28"/>
        </w:rPr>
        <w:t xml:space="preserve"> рубля;</w:t>
      </w:r>
    </w:p>
    <w:p w:rsidR="00D379CE" w:rsidRPr="008013E8" w:rsidRDefault="00D379CE" w:rsidP="00D379CE">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521D2C">
        <w:rPr>
          <w:rFonts w:ascii="Times New Roman" w:hAnsi="Times New Roman" w:cs="Times New Roman"/>
          <w:sz w:val="28"/>
          <w:szCs w:val="28"/>
        </w:rPr>
        <w:t>–</w:t>
      </w:r>
      <w:r w:rsidRPr="008013E8">
        <w:rPr>
          <w:rFonts w:ascii="Times New Roman" w:hAnsi="Times New Roman" w:cs="Times New Roman"/>
          <w:sz w:val="28"/>
          <w:szCs w:val="28"/>
        </w:rPr>
        <w:t xml:space="preserve"> </w:t>
      </w:r>
      <w:r w:rsidR="00CF0FF1">
        <w:rPr>
          <w:rFonts w:ascii="Times New Roman" w:hAnsi="Times New Roman" w:cs="Times New Roman"/>
          <w:sz w:val="28"/>
          <w:szCs w:val="28"/>
        </w:rPr>
        <w:t>598,2</w:t>
      </w:r>
      <w:r w:rsidR="005B3582">
        <w:rPr>
          <w:rFonts w:ascii="Times New Roman" w:hAnsi="Times New Roman" w:cs="Times New Roman"/>
          <w:sz w:val="28"/>
          <w:szCs w:val="28"/>
        </w:rPr>
        <w:t>0</w:t>
      </w:r>
      <w:r w:rsidRPr="00521D2C">
        <w:rPr>
          <w:rFonts w:ascii="Times New Roman" w:hAnsi="Times New Roman" w:cs="Times New Roman"/>
          <w:sz w:val="28"/>
          <w:szCs w:val="28"/>
        </w:rPr>
        <w:t xml:space="preserve"> рубля;</w:t>
      </w:r>
    </w:p>
    <w:p w:rsidR="00D379CE" w:rsidRPr="008013E8" w:rsidRDefault="00D379CE" w:rsidP="00D379CE">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случай лечения в условиях дневных стационаров за счет средств областного бюджета </w:t>
      </w:r>
      <w:r>
        <w:rPr>
          <w:rFonts w:ascii="Times New Roman" w:hAnsi="Times New Roman" w:cs="Times New Roman"/>
          <w:sz w:val="28"/>
          <w:szCs w:val="28"/>
        </w:rPr>
        <w:t>–</w:t>
      </w:r>
      <w:r w:rsidRPr="008013E8">
        <w:rPr>
          <w:rFonts w:ascii="Times New Roman" w:hAnsi="Times New Roman" w:cs="Times New Roman"/>
          <w:sz w:val="28"/>
          <w:szCs w:val="28"/>
        </w:rPr>
        <w:t xml:space="preserve"> 1</w:t>
      </w:r>
      <w:r w:rsidR="00CF0FF1">
        <w:rPr>
          <w:rFonts w:ascii="Times New Roman" w:hAnsi="Times New Roman" w:cs="Times New Roman"/>
          <w:sz w:val="28"/>
          <w:szCs w:val="28"/>
        </w:rPr>
        <w:t>2939,8</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w:t>
      </w:r>
      <w:r>
        <w:rPr>
          <w:rFonts w:ascii="Times New Roman" w:hAnsi="Times New Roman" w:cs="Times New Roman"/>
          <w:sz w:val="28"/>
          <w:szCs w:val="28"/>
        </w:rPr>
        <w:t xml:space="preserve">го медицинского страхования – </w:t>
      </w:r>
      <w:r w:rsidR="00CF0FF1">
        <w:rPr>
          <w:rFonts w:ascii="Times New Roman" w:hAnsi="Times New Roman" w:cs="Times New Roman"/>
          <w:sz w:val="28"/>
          <w:szCs w:val="28"/>
        </w:rPr>
        <w:t>15206,9</w:t>
      </w:r>
      <w:r w:rsidR="003C4348">
        <w:rPr>
          <w:rFonts w:ascii="Times New Roman" w:hAnsi="Times New Roman" w:cs="Times New Roman"/>
          <w:sz w:val="28"/>
          <w:szCs w:val="28"/>
        </w:rPr>
        <w:t>0</w:t>
      </w:r>
      <w:r w:rsidRPr="00521D2C">
        <w:rPr>
          <w:rFonts w:ascii="Times New Roman" w:hAnsi="Times New Roman" w:cs="Times New Roman"/>
          <w:sz w:val="28"/>
          <w:szCs w:val="28"/>
        </w:rPr>
        <w:t xml:space="preserve"> рубля;</w:t>
      </w:r>
    </w:p>
    <w:p w:rsidR="00D379CE" w:rsidRPr="008013E8" w:rsidRDefault="00D379CE" w:rsidP="00D379CE">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w:t>
      </w:r>
      <w:r>
        <w:rPr>
          <w:rFonts w:ascii="Times New Roman" w:hAnsi="Times New Roman" w:cs="Times New Roman"/>
          <w:sz w:val="28"/>
          <w:szCs w:val="28"/>
        </w:rPr>
        <w:t>–</w:t>
      </w:r>
      <w:r w:rsidRPr="008013E8">
        <w:rPr>
          <w:rFonts w:ascii="Times New Roman" w:hAnsi="Times New Roman" w:cs="Times New Roman"/>
          <w:sz w:val="28"/>
          <w:szCs w:val="28"/>
        </w:rPr>
        <w:t xml:space="preserve"> </w:t>
      </w:r>
      <w:r w:rsidR="00CF0FF1">
        <w:rPr>
          <w:rFonts w:ascii="Times New Roman" w:hAnsi="Times New Roman" w:cs="Times New Roman"/>
          <w:sz w:val="28"/>
          <w:szCs w:val="28"/>
        </w:rPr>
        <w:t>74964,6</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обязательного медицинского </w:t>
      </w:r>
      <w:r w:rsidRPr="00A47BDF">
        <w:rPr>
          <w:rFonts w:ascii="Times New Roman" w:hAnsi="Times New Roman" w:cs="Times New Roman"/>
          <w:sz w:val="28"/>
          <w:szCs w:val="28"/>
        </w:rPr>
        <w:t xml:space="preserve">страхования – </w:t>
      </w:r>
      <w:r w:rsidR="003C4348" w:rsidRPr="00A47BDF">
        <w:rPr>
          <w:rFonts w:ascii="Times New Roman" w:hAnsi="Times New Roman" w:cs="Times New Roman"/>
          <w:sz w:val="28"/>
          <w:szCs w:val="28"/>
        </w:rPr>
        <w:t>31390,00</w:t>
      </w:r>
      <w:r w:rsidRPr="00A47BDF">
        <w:rPr>
          <w:rFonts w:ascii="Times New Roman" w:hAnsi="Times New Roman" w:cs="Times New Roman"/>
          <w:sz w:val="28"/>
          <w:szCs w:val="28"/>
        </w:rPr>
        <w:t xml:space="preserve"> рубля</w:t>
      </w:r>
      <w:r w:rsidRPr="008013E8">
        <w:rPr>
          <w:rFonts w:ascii="Times New Roman" w:hAnsi="Times New Roman" w:cs="Times New Roman"/>
          <w:sz w:val="28"/>
          <w:szCs w:val="28"/>
        </w:rPr>
        <w:t>;</w:t>
      </w:r>
    </w:p>
    <w:p w:rsidR="00D379CE" w:rsidRPr="008013E8" w:rsidRDefault="00D379CE" w:rsidP="00D379CE">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w:t>
      </w:r>
      <w:r w:rsidR="00CF0FF1">
        <w:rPr>
          <w:rFonts w:ascii="Times New Roman" w:hAnsi="Times New Roman" w:cs="Times New Roman"/>
          <w:sz w:val="28"/>
          <w:szCs w:val="28"/>
        </w:rPr>
        <w:t>–</w:t>
      </w:r>
      <w:r w:rsidRPr="008013E8">
        <w:rPr>
          <w:rFonts w:ascii="Times New Roman" w:hAnsi="Times New Roman" w:cs="Times New Roman"/>
          <w:sz w:val="28"/>
          <w:szCs w:val="28"/>
        </w:rPr>
        <w:t xml:space="preserve"> </w:t>
      </w:r>
      <w:r w:rsidR="00CF0FF1">
        <w:rPr>
          <w:rFonts w:ascii="Times New Roman" w:hAnsi="Times New Roman" w:cs="Times New Roman"/>
          <w:sz w:val="28"/>
          <w:szCs w:val="28"/>
        </w:rPr>
        <w:t>2421,4</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w:t>
      </w:r>
    </w:p>
    <w:p w:rsidR="00D379CE" w:rsidRPr="008013E8" w:rsidRDefault="00D379CE" w:rsidP="00D379CE">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w:t>
      </w:r>
      <w:r>
        <w:rPr>
          <w:rFonts w:ascii="Times New Roman" w:hAnsi="Times New Roman" w:cs="Times New Roman"/>
          <w:sz w:val="28"/>
          <w:szCs w:val="28"/>
        </w:rPr>
        <w:t>–</w:t>
      </w:r>
      <w:r w:rsidRPr="008013E8">
        <w:rPr>
          <w:rFonts w:ascii="Times New Roman" w:hAnsi="Times New Roman" w:cs="Times New Roman"/>
          <w:sz w:val="28"/>
          <w:szCs w:val="28"/>
        </w:rPr>
        <w:t xml:space="preserve"> </w:t>
      </w:r>
      <w:r w:rsidR="00CF0FF1">
        <w:rPr>
          <w:rFonts w:ascii="Times New Roman" w:hAnsi="Times New Roman" w:cs="Times New Roman"/>
          <w:sz w:val="28"/>
          <w:szCs w:val="28"/>
        </w:rPr>
        <w:t>2007,1</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w:t>
      </w:r>
    </w:p>
    <w:p w:rsidR="00593B33" w:rsidRDefault="00593B33" w:rsidP="00593B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Нормативы финансовых затрат на единицу объема медицинской помощи, оказываемой в соответствии с Программой, на 20</w:t>
      </w:r>
      <w:r w:rsidR="00037B1F">
        <w:rPr>
          <w:rFonts w:ascii="Times New Roman" w:hAnsi="Times New Roman" w:cs="Times New Roman"/>
          <w:sz w:val="28"/>
          <w:szCs w:val="28"/>
        </w:rPr>
        <w:t>20</w:t>
      </w:r>
      <w:r>
        <w:rPr>
          <w:rFonts w:ascii="Times New Roman" w:hAnsi="Times New Roman" w:cs="Times New Roman"/>
          <w:sz w:val="28"/>
          <w:szCs w:val="28"/>
        </w:rPr>
        <w:t xml:space="preserve"> год составляют:</w:t>
      </w:r>
    </w:p>
    <w:p w:rsidR="00593B33" w:rsidRPr="008013E8" w:rsidRDefault="00593B33" w:rsidP="00593B33">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на 1 вызов скорой медицинской помощи за счет средств областного бюджета – </w:t>
      </w:r>
      <w:r w:rsidR="003C4348" w:rsidRPr="00A47BDF">
        <w:rPr>
          <w:rFonts w:ascii="Times New Roman" w:hAnsi="Times New Roman" w:cs="Times New Roman"/>
          <w:sz w:val="28"/>
          <w:szCs w:val="28"/>
        </w:rPr>
        <w:t>4420,59</w:t>
      </w:r>
      <w:r w:rsidRPr="00A47BDF">
        <w:rPr>
          <w:rFonts w:ascii="Times New Roman" w:hAnsi="Times New Roman" w:cs="Times New Roman"/>
          <w:sz w:val="28"/>
          <w:szCs w:val="28"/>
        </w:rPr>
        <w:t xml:space="preserve"> рубля, за счет средств обязательного медицинского страхования </w:t>
      </w:r>
      <w:r w:rsidR="00521D2C"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037B1F" w:rsidRPr="00A47BDF">
        <w:rPr>
          <w:rFonts w:ascii="Times New Roman" w:hAnsi="Times New Roman" w:cs="Times New Roman"/>
          <w:sz w:val="28"/>
          <w:szCs w:val="28"/>
        </w:rPr>
        <w:t>2390,9</w:t>
      </w:r>
      <w:r w:rsidR="003C4348" w:rsidRPr="00A47BDF">
        <w:rPr>
          <w:rFonts w:ascii="Times New Roman" w:hAnsi="Times New Roman" w:cs="Times New Roman"/>
          <w:sz w:val="28"/>
          <w:szCs w:val="28"/>
        </w:rPr>
        <w:t>0</w:t>
      </w:r>
      <w:r w:rsidRPr="00A47BDF">
        <w:rPr>
          <w:rFonts w:ascii="Times New Roman" w:hAnsi="Times New Roman" w:cs="Times New Roman"/>
          <w:sz w:val="28"/>
          <w:szCs w:val="28"/>
        </w:rPr>
        <w:t xml:space="preserve"> рубля;</w:t>
      </w:r>
    </w:p>
    <w:p w:rsidR="00593B33" w:rsidRDefault="00593B33" w:rsidP="00593B33">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w:t>
      </w:r>
      <w:r w:rsidR="00DA4D27">
        <w:rPr>
          <w:rFonts w:ascii="Times New Roman" w:hAnsi="Times New Roman" w:cs="Times New Roman"/>
          <w:sz w:val="28"/>
          <w:szCs w:val="28"/>
        </w:rPr>
        <w:t xml:space="preserve">(включая расходы на оказание паллиативной медицинской помощи в амбулаторных условиях, в том числе на дому) </w:t>
      </w:r>
      <w:r>
        <w:rPr>
          <w:rFonts w:ascii="Times New Roman" w:hAnsi="Times New Roman" w:cs="Times New Roman"/>
          <w:sz w:val="28"/>
          <w:szCs w:val="28"/>
        </w:rPr>
        <w:t>–</w:t>
      </w:r>
      <w:r w:rsidRPr="008013E8">
        <w:rPr>
          <w:rFonts w:ascii="Times New Roman" w:hAnsi="Times New Roman" w:cs="Times New Roman"/>
          <w:sz w:val="28"/>
          <w:szCs w:val="28"/>
        </w:rPr>
        <w:t xml:space="preserve"> </w:t>
      </w:r>
      <w:r w:rsidR="00037B1F">
        <w:rPr>
          <w:rFonts w:ascii="Times New Roman" w:hAnsi="Times New Roman" w:cs="Times New Roman"/>
          <w:sz w:val="28"/>
          <w:szCs w:val="28"/>
        </w:rPr>
        <w:t>454,3</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обязательного медицинского страхования </w:t>
      </w:r>
      <w:r w:rsidR="00521D2C">
        <w:rPr>
          <w:rFonts w:ascii="Times New Roman" w:hAnsi="Times New Roman" w:cs="Times New Roman"/>
          <w:sz w:val="28"/>
          <w:szCs w:val="28"/>
        </w:rPr>
        <w:t>–</w:t>
      </w:r>
      <w:r w:rsidRPr="008013E8">
        <w:rPr>
          <w:rFonts w:ascii="Times New Roman" w:hAnsi="Times New Roman" w:cs="Times New Roman"/>
          <w:sz w:val="28"/>
          <w:szCs w:val="28"/>
        </w:rPr>
        <w:t xml:space="preserve"> </w:t>
      </w:r>
      <w:r w:rsidR="00037B1F">
        <w:rPr>
          <w:rFonts w:ascii="Times New Roman" w:hAnsi="Times New Roman" w:cs="Times New Roman"/>
          <w:sz w:val="28"/>
          <w:szCs w:val="28"/>
        </w:rPr>
        <w:t>484,0</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w:t>
      </w:r>
    </w:p>
    <w:p w:rsidR="00593B33" w:rsidRPr="00A47BDF" w:rsidRDefault="00593B33" w:rsidP="00593B33">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w:t>
      </w:r>
      <w:r>
        <w:rPr>
          <w:rFonts w:ascii="Times New Roman" w:hAnsi="Times New Roman" w:cs="Times New Roman"/>
          <w:sz w:val="28"/>
          <w:szCs w:val="28"/>
        </w:rPr>
        <w:t>–</w:t>
      </w:r>
      <w:r w:rsidRPr="008013E8">
        <w:rPr>
          <w:rFonts w:ascii="Times New Roman" w:hAnsi="Times New Roman" w:cs="Times New Roman"/>
          <w:sz w:val="28"/>
          <w:szCs w:val="28"/>
        </w:rPr>
        <w:t xml:space="preserve"> </w:t>
      </w:r>
      <w:r w:rsidR="00037B1F">
        <w:rPr>
          <w:rFonts w:ascii="Times New Roman" w:hAnsi="Times New Roman" w:cs="Times New Roman"/>
          <w:sz w:val="28"/>
          <w:szCs w:val="28"/>
        </w:rPr>
        <w:t>1317,3</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 за счет средств обязательного медицинского страхования</w:t>
      </w:r>
      <w:r w:rsidR="003C4348">
        <w:rPr>
          <w:rFonts w:ascii="Times New Roman" w:hAnsi="Times New Roman" w:cs="Times New Roman"/>
          <w:sz w:val="28"/>
          <w:szCs w:val="28"/>
        </w:rPr>
        <w:t xml:space="preserve"> </w:t>
      </w:r>
      <w:r w:rsidR="00521D2C" w:rsidRPr="003C4348">
        <w:rPr>
          <w:rFonts w:ascii="Times New Roman" w:hAnsi="Times New Roman" w:cs="Times New Roman"/>
          <w:sz w:val="28"/>
          <w:szCs w:val="28"/>
        </w:rPr>
        <w:t>–</w:t>
      </w:r>
      <w:r w:rsidRPr="003C4348">
        <w:rPr>
          <w:rFonts w:ascii="Times New Roman" w:hAnsi="Times New Roman" w:cs="Times New Roman"/>
          <w:sz w:val="28"/>
          <w:szCs w:val="28"/>
        </w:rPr>
        <w:t xml:space="preserve"> </w:t>
      </w:r>
      <w:r w:rsidR="003C4348" w:rsidRPr="00A47BDF">
        <w:rPr>
          <w:rFonts w:ascii="Times New Roman" w:hAnsi="Times New Roman" w:cs="Times New Roman"/>
          <w:sz w:val="28"/>
          <w:szCs w:val="28"/>
        </w:rPr>
        <w:t>1355,80</w:t>
      </w:r>
      <w:r w:rsidR="00037B1F" w:rsidRPr="00A47BDF">
        <w:rPr>
          <w:rFonts w:ascii="Times New Roman" w:hAnsi="Times New Roman" w:cs="Times New Roman"/>
          <w:sz w:val="28"/>
          <w:szCs w:val="28"/>
        </w:rPr>
        <w:t xml:space="preserve"> </w:t>
      </w:r>
      <w:r w:rsidRPr="00A47BDF">
        <w:rPr>
          <w:rFonts w:ascii="Times New Roman" w:hAnsi="Times New Roman" w:cs="Times New Roman"/>
          <w:sz w:val="28"/>
          <w:szCs w:val="28"/>
        </w:rPr>
        <w:t xml:space="preserve">рубля, в том числе по </w:t>
      </w:r>
      <w:r w:rsidRPr="00A47BDF">
        <w:rPr>
          <w:rFonts w:ascii="Times New Roman" w:hAnsi="Times New Roman" w:cs="Times New Roman"/>
          <w:sz w:val="28"/>
          <w:szCs w:val="28"/>
        </w:rPr>
        <w:lastRenderedPageBreak/>
        <w:t xml:space="preserve">базовой программе – </w:t>
      </w:r>
      <w:r w:rsidR="00521D2C" w:rsidRPr="00A47BDF">
        <w:rPr>
          <w:rFonts w:ascii="Times New Roman" w:hAnsi="Times New Roman" w:cs="Times New Roman"/>
          <w:sz w:val="28"/>
          <w:szCs w:val="28"/>
        </w:rPr>
        <w:t>1</w:t>
      </w:r>
      <w:r w:rsidR="00037B1F" w:rsidRPr="00A47BDF">
        <w:rPr>
          <w:rFonts w:ascii="Times New Roman" w:hAnsi="Times New Roman" w:cs="Times New Roman"/>
          <w:sz w:val="28"/>
          <w:szCs w:val="28"/>
        </w:rPr>
        <w:t>355,8</w:t>
      </w:r>
      <w:r w:rsidR="003C4348" w:rsidRPr="00A47BDF">
        <w:rPr>
          <w:rFonts w:ascii="Times New Roman" w:hAnsi="Times New Roman" w:cs="Times New Roman"/>
          <w:sz w:val="28"/>
          <w:szCs w:val="28"/>
        </w:rPr>
        <w:t>0</w:t>
      </w:r>
      <w:r w:rsidRPr="00A47BDF">
        <w:rPr>
          <w:rFonts w:ascii="Times New Roman" w:hAnsi="Times New Roman" w:cs="Times New Roman"/>
          <w:sz w:val="28"/>
          <w:szCs w:val="28"/>
        </w:rPr>
        <w:t xml:space="preserve"> рубля и </w:t>
      </w:r>
      <w:proofErr w:type="spellStart"/>
      <w:r w:rsidRPr="00A47BDF">
        <w:rPr>
          <w:rFonts w:ascii="Times New Roman" w:hAnsi="Times New Roman" w:cs="Times New Roman"/>
          <w:sz w:val="28"/>
          <w:szCs w:val="28"/>
        </w:rPr>
        <w:t>сверхбазовой</w:t>
      </w:r>
      <w:proofErr w:type="spellEnd"/>
      <w:r w:rsidRPr="00A47BDF">
        <w:rPr>
          <w:rFonts w:ascii="Times New Roman" w:hAnsi="Times New Roman" w:cs="Times New Roman"/>
          <w:sz w:val="28"/>
          <w:szCs w:val="28"/>
        </w:rPr>
        <w:t xml:space="preserve"> программе – 1</w:t>
      </w:r>
      <w:r w:rsidR="00037B1F" w:rsidRPr="00A47BDF">
        <w:rPr>
          <w:rFonts w:ascii="Times New Roman" w:hAnsi="Times New Roman" w:cs="Times New Roman"/>
          <w:sz w:val="28"/>
          <w:szCs w:val="28"/>
        </w:rPr>
        <w:t>355,95</w:t>
      </w:r>
      <w:r w:rsidRPr="00A47BDF">
        <w:rPr>
          <w:rFonts w:ascii="Times New Roman" w:hAnsi="Times New Roman" w:cs="Times New Roman"/>
          <w:sz w:val="28"/>
          <w:szCs w:val="28"/>
        </w:rPr>
        <w:t xml:space="preserve"> рубля;</w:t>
      </w:r>
    </w:p>
    <w:p w:rsidR="00593B33" w:rsidRPr="008013E8" w:rsidRDefault="00593B33" w:rsidP="00593B33">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w:t>
      </w:r>
      <w:r w:rsidRPr="008013E8">
        <w:rPr>
          <w:rFonts w:ascii="Times New Roman" w:hAnsi="Times New Roman" w:cs="Times New Roman"/>
          <w:sz w:val="28"/>
          <w:szCs w:val="28"/>
        </w:rPr>
        <w:t xml:space="preserve"> </w:t>
      </w:r>
      <w:r w:rsidR="00521D2C">
        <w:rPr>
          <w:rFonts w:ascii="Times New Roman" w:hAnsi="Times New Roman" w:cs="Times New Roman"/>
          <w:sz w:val="28"/>
          <w:szCs w:val="28"/>
        </w:rPr>
        <w:t>–</w:t>
      </w:r>
      <w:r w:rsidRPr="008013E8">
        <w:rPr>
          <w:rFonts w:ascii="Times New Roman" w:hAnsi="Times New Roman" w:cs="Times New Roman"/>
          <w:sz w:val="28"/>
          <w:szCs w:val="28"/>
        </w:rPr>
        <w:t xml:space="preserve"> </w:t>
      </w:r>
      <w:r w:rsidR="00037B1F">
        <w:rPr>
          <w:rFonts w:ascii="Times New Roman" w:hAnsi="Times New Roman" w:cs="Times New Roman"/>
          <w:sz w:val="28"/>
          <w:szCs w:val="28"/>
        </w:rPr>
        <w:t>619,6</w:t>
      </w:r>
      <w:r w:rsidR="003C4348">
        <w:rPr>
          <w:rFonts w:ascii="Times New Roman" w:hAnsi="Times New Roman" w:cs="Times New Roman"/>
          <w:sz w:val="28"/>
          <w:szCs w:val="28"/>
        </w:rPr>
        <w:t>0</w:t>
      </w:r>
      <w:r w:rsidRPr="00521D2C">
        <w:rPr>
          <w:rFonts w:ascii="Times New Roman" w:hAnsi="Times New Roman" w:cs="Times New Roman"/>
          <w:sz w:val="28"/>
          <w:szCs w:val="28"/>
        </w:rPr>
        <w:t xml:space="preserve"> рубля;</w:t>
      </w:r>
    </w:p>
    <w:p w:rsidR="00593B33" w:rsidRPr="00A47BDF" w:rsidRDefault="00593B33" w:rsidP="00593B33">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на 1 случай лечения в условиях дневных стационаров за счет средств </w:t>
      </w:r>
      <w:r w:rsidRPr="00A47BDF">
        <w:rPr>
          <w:rFonts w:ascii="Times New Roman" w:hAnsi="Times New Roman" w:cs="Times New Roman"/>
          <w:sz w:val="28"/>
          <w:szCs w:val="28"/>
        </w:rPr>
        <w:t xml:space="preserve">областного бюджета – </w:t>
      </w:r>
      <w:r w:rsidR="00037B1F" w:rsidRPr="00A47BDF">
        <w:rPr>
          <w:rFonts w:ascii="Times New Roman" w:hAnsi="Times New Roman" w:cs="Times New Roman"/>
          <w:sz w:val="28"/>
          <w:szCs w:val="28"/>
        </w:rPr>
        <w:t>13457,4</w:t>
      </w:r>
      <w:r w:rsidR="003C4348" w:rsidRPr="00A47BDF">
        <w:rPr>
          <w:rFonts w:ascii="Times New Roman" w:hAnsi="Times New Roman" w:cs="Times New Roman"/>
          <w:sz w:val="28"/>
          <w:szCs w:val="28"/>
        </w:rPr>
        <w:t>0</w:t>
      </w:r>
      <w:r w:rsidRPr="00A47BDF">
        <w:rPr>
          <w:rFonts w:ascii="Times New Roman" w:hAnsi="Times New Roman" w:cs="Times New Roman"/>
          <w:sz w:val="28"/>
          <w:szCs w:val="28"/>
        </w:rPr>
        <w:t xml:space="preserve"> рубля, за счет средств обязательного медицинского страхования – </w:t>
      </w:r>
      <w:r w:rsidR="008138DE" w:rsidRPr="00A47BDF">
        <w:rPr>
          <w:rFonts w:ascii="Times New Roman" w:hAnsi="Times New Roman" w:cs="Times New Roman"/>
          <w:sz w:val="28"/>
          <w:szCs w:val="28"/>
        </w:rPr>
        <w:t>1</w:t>
      </w:r>
      <w:r w:rsidR="00037B1F" w:rsidRPr="00A47BDF">
        <w:rPr>
          <w:rFonts w:ascii="Times New Roman" w:hAnsi="Times New Roman" w:cs="Times New Roman"/>
          <w:sz w:val="28"/>
          <w:szCs w:val="28"/>
        </w:rPr>
        <w:t>58</w:t>
      </w:r>
      <w:r w:rsidR="003C4348" w:rsidRPr="00A47BDF">
        <w:rPr>
          <w:rFonts w:ascii="Times New Roman" w:hAnsi="Times New Roman" w:cs="Times New Roman"/>
          <w:sz w:val="28"/>
          <w:szCs w:val="28"/>
        </w:rPr>
        <w:t>70</w:t>
      </w:r>
      <w:r w:rsidR="00037B1F" w:rsidRPr="00A47BDF">
        <w:rPr>
          <w:rFonts w:ascii="Times New Roman" w:hAnsi="Times New Roman" w:cs="Times New Roman"/>
          <w:sz w:val="28"/>
          <w:szCs w:val="28"/>
        </w:rPr>
        <w:t>,3</w:t>
      </w:r>
      <w:r w:rsidR="003C4348" w:rsidRPr="00A47BDF">
        <w:rPr>
          <w:rFonts w:ascii="Times New Roman" w:hAnsi="Times New Roman" w:cs="Times New Roman"/>
          <w:sz w:val="28"/>
          <w:szCs w:val="28"/>
        </w:rPr>
        <w:t>0</w:t>
      </w:r>
      <w:r w:rsidRPr="00A47BDF">
        <w:rPr>
          <w:rFonts w:ascii="Times New Roman" w:hAnsi="Times New Roman" w:cs="Times New Roman"/>
          <w:sz w:val="28"/>
          <w:szCs w:val="28"/>
        </w:rPr>
        <w:t xml:space="preserve"> рубля;</w:t>
      </w:r>
    </w:p>
    <w:p w:rsidR="00593B33" w:rsidRPr="00A47BDF" w:rsidRDefault="00593B33" w:rsidP="00593B33">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w:t>
      </w:r>
      <w:r w:rsidR="00037B1F" w:rsidRPr="00A47BDF">
        <w:rPr>
          <w:rFonts w:ascii="Times New Roman" w:hAnsi="Times New Roman" w:cs="Times New Roman"/>
          <w:sz w:val="28"/>
          <w:szCs w:val="28"/>
        </w:rPr>
        <w:t>77963,2</w:t>
      </w:r>
      <w:r w:rsidR="003C4348" w:rsidRPr="00A47BDF">
        <w:rPr>
          <w:rFonts w:ascii="Times New Roman" w:hAnsi="Times New Roman" w:cs="Times New Roman"/>
          <w:sz w:val="28"/>
          <w:szCs w:val="28"/>
        </w:rPr>
        <w:t>0</w:t>
      </w:r>
      <w:r w:rsidRPr="00A47BDF">
        <w:rPr>
          <w:rFonts w:ascii="Times New Roman" w:hAnsi="Times New Roman" w:cs="Times New Roman"/>
          <w:sz w:val="28"/>
          <w:szCs w:val="28"/>
        </w:rPr>
        <w:t xml:space="preserve"> рубля, за счет средств обязательного медицинского страхования – </w:t>
      </w:r>
      <w:r w:rsidR="003C4348" w:rsidRPr="00A47BDF">
        <w:rPr>
          <w:rFonts w:ascii="Times New Roman" w:hAnsi="Times New Roman" w:cs="Times New Roman"/>
          <w:sz w:val="28"/>
          <w:szCs w:val="28"/>
        </w:rPr>
        <w:t>32751,84</w:t>
      </w:r>
      <w:r w:rsidRPr="00A47BDF">
        <w:rPr>
          <w:rFonts w:ascii="Times New Roman" w:hAnsi="Times New Roman" w:cs="Times New Roman"/>
          <w:sz w:val="28"/>
          <w:szCs w:val="28"/>
        </w:rPr>
        <w:t xml:space="preserve"> рубля;</w:t>
      </w:r>
    </w:p>
    <w:p w:rsidR="00593B33" w:rsidRPr="00A47BDF" w:rsidRDefault="00593B33" w:rsidP="00593B33">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w:t>
      </w:r>
      <w:r w:rsidR="00037B1F" w:rsidRPr="00A47BDF">
        <w:rPr>
          <w:rFonts w:ascii="Times New Roman" w:hAnsi="Times New Roman" w:cs="Times New Roman"/>
          <w:sz w:val="28"/>
          <w:szCs w:val="28"/>
        </w:rPr>
        <w:t>–</w:t>
      </w:r>
      <w:r w:rsidRPr="00A47BDF">
        <w:rPr>
          <w:rFonts w:ascii="Times New Roman" w:hAnsi="Times New Roman" w:cs="Times New Roman"/>
          <w:sz w:val="28"/>
          <w:szCs w:val="28"/>
        </w:rPr>
        <w:t xml:space="preserve"> </w:t>
      </w:r>
      <w:r w:rsidR="00037B1F" w:rsidRPr="00A47BDF">
        <w:rPr>
          <w:rFonts w:ascii="Times New Roman" w:hAnsi="Times New Roman" w:cs="Times New Roman"/>
          <w:sz w:val="28"/>
          <w:szCs w:val="28"/>
        </w:rPr>
        <w:t>2528,9</w:t>
      </w:r>
      <w:r w:rsidR="003C4348" w:rsidRPr="00A47BDF">
        <w:rPr>
          <w:rFonts w:ascii="Times New Roman" w:hAnsi="Times New Roman" w:cs="Times New Roman"/>
          <w:sz w:val="28"/>
          <w:szCs w:val="28"/>
        </w:rPr>
        <w:t>0</w:t>
      </w:r>
      <w:r w:rsidR="008138DE" w:rsidRPr="00A47BDF">
        <w:rPr>
          <w:rFonts w:ascii="Times New Roman" w:hAnsi="Times New Roman" w:cs="Times New Roman"/>
          <w:sz w:val="28"/>
          <w:szCs w:val="28"/>
        </w:rPr>
        <w:t xml:space="preserve"> </w:t>
      </w:r>
      <w:r w:rsidRPr="00A47BDF">
        <w:rPr>
          <w:rFonts w:ascii="Times New Roman" w:hAnsi="Times New Roman" w:cs="Times New Roman"/>
          <w:sz w:val="28"/>
          <w:szCs w:val="28"/>
        </w:rPr>
        <w:t>рубля;</w:t>
      </w:r>
    </w:p>
    <w:p w:rsidR="00593B33" w:rsidRPr="008013E8" w:rsidRDefault="00593B33" w:rsidP="00593B33">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на 1 койко-день в медицинских</w:t>
      </w:r>
      <w:r w:rsidRPr="008013E8">
        <w:rPr>
          <w:rFonts w:ascii="Times New Roman" w:hAnsi="Times New Roman" w:cs="Times New Roman"/>
          <w:sz w:val="28"/>
          <w:szCs w:val="28"/>
        </w:rPr>
        <w:t xml:space="preserve">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w:t>
      </w:r>
      <w:r>
        <w:rPr>
          <w:rFonts w:ascii="Times New Roman" w:hAnsi="Times New Roman" w:cs="Times New Roman"/>
          <w:sz w:val="28"/>
          <w:szCs w:val="28"/>
        </w:rPr>
        <w:t>–</w:t>
      </w:r>
      <w:r w:rsidR="00037B1F">
        <w:rPr>
          <w:rFonts w:ascii="Times New Roman" w:hAnsi="Times New Roman" w:cs="Times New Roman"/>
          <w:sz w:val="28"/>
          <w:szCs w:val="28"/>
        </w:rPr>
        <w:t xml:space="preserve"> 2087,4</w:t>
      </w:r>
      <w:r w:rsidR="003C4348">
        <w:rPr>
          <w:rFonts w:ascii="Times New Roman" w:hAnsi="Times New Roman" w:cs="Times New Roman"/>
          <w:sz w:val="28"/>
          <w:szCs w:val="28"/>
        </w:rPr>
        <w:t>0</w:t>
      </w:r>
      <w:r w:rsidRPr="008013E8">
        <w:rPr>
          <w:rFonts w:ascii="Times New Roman" w:hAnsi="Times New Roman" w:cs="Times New Roman"/>
          <w:sz w:val="28"/>
          <w:szCs w:val="28"/>
        </w:rPr>
        <w:t xml:space="preserve"> рубля.</w:t>
      </w:r>
    </w:p>
    <w:p w:rsidR="00B2333E" w:rsidRPr="008013E8" w:rsidRDefault="00B2333E" w:rsidP="00BB461C">
      <w:pPr>
        <w:pStyle w:val="ConsPlusNormal"/>
        <w:ind w:firstLine="709"/>
        <w:jc w:val="both"/>
        <w:rPr>
          <w:rFonts w:ascii="Times New Roman" w:hAnsi="Times New Roman" w:cs="Times New Roman"/>
          <w:sz w:val="28"/>
          <w:szCs w:val="28"/>
        </w:rPr>
      </w:pPr>
      <w:proofErr w:type="spellStart"/>
      <w:r w:rsidRPr="008013E8">
        <w:rPr>
          <w:rFonts w:ascii="Times New Roman" w:hAnsi="Times New Roman" w:cs="Times New Roman"/>
          <w:sz w:val="28"/>
          <w:szCs w:val="28"/>
        </w:rPr>
        <w:t>Подушевыми</w:t>
      </w:r>
      <w:proofErr w:type="spellEnd"/>
      <w:r w:rsidRPr="008013E8">
        <w:rPr>
          <w:rFonts w:ascii="Times New Roman" w:hAnsi="Times New Roman" w:cs="Times New Roman"/>
          <w:sz w:val="28"/>
          <w:szCs w:val="28"/>
        </w:rPr>
        <w:t xml:space="preserve">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B2333E" w:rsidRPr="008013E8" w:rsidRDefault="00B2333E" w:rsidP="00BB461C">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Подушевые нормативы финансирования, предусмотренные Программой (без учета расходов федерального бюджета), составляют:</w:t>
      </w:r>
    </w:p>
    <w:p w:rsidR="00593B33" w:rsidRPr="00A47BDF" w:rsidRDefault="00B2333E" w:rsidP="00BB461C">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за счет бюджетных ассигнований областного бюджета (в расчете на 1 жителя) </w:t>
      </w:r>
      <w:r w:rsidR="00593B33" w:rsidRPr="00A47BDF">
        <w:rPr>
          <w:rFonts w:ascii="Times New Roman" w:hAnsi="Times New Roman" w:cs="Times New Roman"/>
          <w:sz w:val="28"/>
          <w:szCs w:val="28"/>
        </w:rPr>
        <w:t xml:space="preserve"> в 201</w:t>
      </w:r>
      <w:r w:rsidR="00E452A5" w:rsidRPr="00A47BDF">
        <w:rPr>
          <w:rFonts w:ascii="Times New Roman" w:hAnsi="Times New Roman" w:cs="Times New Roman"/>
          <w:sz w:val="28"/>
          <w:szCs w:val="28"/>
        </w:rPr>
        <w:t>8</w:t>
      </w:r>
      <w:r w:rsidR="00593B33" w:rsidRPr="00A47BDF">
        <w:rPr>
          <w:rFonts w:ascii="Times New Roman" w:hAnsi="Times New Roman" w:cs="Times New Roman"/>
          <w:sz w:val="28"/>
          <w:szCs w:val="28"/>
        </w:rPr>
        <w:t xml:space="preserve"> году </w:t>
      </w:r>
      <w:r w:rsidR="00E452A5" w:rsidRPr="00A47BDF">
        <w:rPr>
          <w:rFonts w:ascii="Times New Roman" w:hAnsi="Times New Roman" w:cs="Times New Roman"/>
          <w:sz w:val="28"/>
          <w:szCs w:val="28"/>
        </w:rPr>
        <w:t>–</w:t>
      </w:r>
      <w:r w:rsidR="00593B33" w:rsidRPr="00A47BDF">
        <w:rPr>
          <w:rFonts w:ascii="Times New Roman" w:hAnsi="Times New Roman" w:cs="Times New Roman"/>
          <w:sz w:val="28"/>
          <w:szCs w:val="28"/>
        </w:rPr>
        <w:t xml:space="preserve"> </w:t>
      </w:r>
      <w:r w:rsidR="003C4348" w:rsidRPr="00A47BDF">
        <w:rPr>
          <w:rFonts w:ascii="Times New Roman" w:hAnsi="Times New Roman" w:cs="Times New Roman"/>
          <w:sz w:val="28"/>
          <w:szCs w:val="28"/>
        </w:rPr>
        <w:t>3060,04</w:t>
      </w:r>
      <w:r w:rsidRPr="00A47BDF">
        <w:rPr>
          <w:rFonts w:ascii="Times New Roman" w:hAnsi="Times New Roman" w:cs="Times New Roman"/>
          <w:sz w:val="28"/>
          <w:szCs w:val="28"/>
        </w:rPr>
        <w:t xml:space="preserve"> рубля,</w:t>
      </w:r>
      <w:r w:rsidR="00593B33" w:rsidRPr="00A47BDF">
        <w:rPr>
          <w:rFonts w:ascii="Times New Roman" w:hAnsi="Times New Roman" w:cs="Times New Roman"/>
          <w:sz w:val="28"/>
          <w:szCs w:val="28"/>
        </w:rPr>
        <w:t xml:space="preserve"> в 201</w:t>
      </w:r>
      <w:r w:rsidR="00E452A5" w:rsidRPr="00A47BDF">
        <w:rPr>
          <w:rFonts w:ascii="Times New Roman" w:hAnsi="Times New Roman" w:cs="Times New Roman"/>
          <w:sz w:val="28"/>
          <w:szCs w:val="28"/>
        </w:rPr>
        <w:t>9</w:t>
      </w:r>
      <w:r w:rsidR="00593B33" w:rsidRPr="00A47BDF">
        <w:rPr>
          <w:rFonts w:ascii="Times New Roman" w:hAnsi="Times New Roman" w:cs="Times New Roman"/>
          <w:sz w:val="28"/>
          <w:szCs w:val="28"/>
        </w:rPr>
        <w:t xml:space="preserve"> году </w:t>
      </w:r>
      <w:r w:rsidR="003C4348" w:rsidRPr="00A47BDF">
        <w:rPr>
          <w:rFonts w:ascii="Times New Roman" w:hAnsi="Times New Roman" w:cs="Times New Roman"/>
          <w:sz w:val="28"/>
          <w:szCs w:val="28"/>
        </w:rPr>
        <w:t>–</w:t>
      </w:r>
      <w:r w:rsidR="00593B33" w:rsidRPr="00A47BDF">
        <w:rPr>
          <w:rFonts w:ascii="Times New Roman" w:hAnsi="Times New Roman" w:cs="Times New Roman"/>
          <w:sz w:val="28"/>
          <w:szCs w:val="28"/>
        </w:rPr>
        <w:t xml:space="preserve">  </w:t>
      </w:r>
      <w:r w:rsidR="00972054" w:rsidRPr="00A47BDF">
        <w:rPr>
          <w:rFonts w:ascii="Times New Roman" w:hAnsi="Times New Roman" w:cs="Times New Roman"/>
          <w:sz w:val="28"/>
          <w:szCs w:val="28"/>
        </w:rPr>
        <w:t>2743,10</w:t>
      </w:r>
      <w:r w:rsidR="0019271F" w:rsidRPr="00A47BDF">
        <w:rPr>
          <w:rFonts w:ascii="Times New Roman" w:hAnsi="Times New Roman" w:cs="Times New Roman"/>
          <w:sz w:val="28"/>
          <w:szCs w:val="28"/>
        </w:rPr>
        <w:t xml:space="preserve"> рубля, на 20</w:t>
      </w:r>
      <w:r w:rsidR="00E452A5" w:rsidRPr="00A47BDF">
        <w:rPr>
          <w:rFonts w:ascii="Times New Roman" w:hAnsi="Times New Roman" w:cs="Times New Roman"/>
          <w:sz w:val="28"/>
          <w:szCs w:val="28"/>
        </w:rPr>
        <w:t>20</w:t>
      </w:r>
      <w:r w:rsidR="0019271F" w:rsidRPr="00A47BDF">
        <w:rPr>
          <w:rFonts w:ascii="Times New Roman" w:hAnsi="Times New Roman" w:cs="Times New Roman"/>
          <w:sz w:val="28"/>
          <w:szCs w:val="28"/>
        </w:rPr>
        <w:t xml:space="preserve"> год </w:t>
      </w:r>
      <w:r w:rsidR="00E452A5" w:rsidRPr="00A47BDF">
        <w:rPr>
          <w:rFonts w:ascii="Times New Roman" w:hAnsi="Times New Roman" w:cs="Times New Roman"/>
          <w:sz w:val="28"/>
          <w:szCs w:val="28"/>
        </w:rPr>
        <w:t>–</w:t>
      </w:r>
      <w:r w:rsidR="0019271F" w:rsidRPr="00A47BDF">
        <w:rPr>
          <w:rFonts w:ascii="Times New Roman" w:hAnsi="Times New Roman" w:cs="Times New Roman"/>
          <w:sz w:val="28"/>
          <w:szCs w:val="28"/>
        </w:rPr>
        <w:t xml:space="preserve"> </w:t>
      </w:r>
      <w:r w:rsidR="00972054" w:rsidRPr="00A47BDF">
        <w:rPr>
          <w:rFonts w:ascii="Times New Roman" w:hAnsi="Times New Roman" w:cs="Times New Roman"/>
          <w:sz w:val="28"/>
          <w:szCs w:val="28"/>
        </w:rPr>
        <w:t>2731,19</w:t>
      </w:r>
      <w:r w:rsidR="0019271F" w:rsidRPr="00A47BDF">
        <w:rPr>
          <w:rFonts w:ascii="Times New Roman" w:hAnsi="Times New Roman" w:cs="Times New Roman"/>
          <w:sz w:val="28"/>
          <w:szCs w:val="28"/>
        </w:rPr>
        <w:t xml:space="preserve"> рубля;</w:t>
      </w:r>
    </w:p>
    <w:p w:rsidR="00EB67DB" w:rsidRDefault="00B2333E" w:rsidP="00EB67DB">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 xml:space="preserve"> </w:t>
      </w:r>
      <w:proofErr w:type="gramStart"/>
      <w:r w:rsidR="00EB67DB" w:rsidRPr="00A47BDF">
        <w:rPr>
          <w:rFonts w:ascii="Times New Roman" w:hAnsi="Times New Roman" w:cs="Times New Roman"/>
          <w:sz w:val="28"/>
          <w:szCs w:val="28"/>
        </w:rPr>
        <w:t>за счет средств обязательного медицинского страхования  в 201</w:t>
      </w:r>
      <w:r w:rsidR="00E452A5" w:rsidRPr="00A47BDF">
        <w:rPr>
          <w:rFonts w:ascii="Times New Roman" w:hAnsi="Times New Roman" w:cs="Times New Roman"/>
          <w:sz w:val="28"/>
          <w:szCs w:val="28"/>
        </w:rPr>
        <w:t>8</w:t>
      </w:r>
      <w:r w:rsidR="00EB67DB" w:rsidRPr="00A47BDF">
        <w:rPr>
          <w:rFonts w:ascii="Times New Roman" w:hAnsi="Times New Roman" w:cs="Times New Roman"/>
          <w:sz w:val="28"/>
          <w:szCs w:val="28"/>
        </w:rPr>
        <w:t xml:space="preserve"> году – </w:t>
      </w:r>
      <w:r w:rsidR="00E452A5" w:rsidRPr="00A47BDF">
        <w:rPr>
          <w:rFonts w:ascii="Times New Roman" w:hAnsi="Times New Roman" w:cs="Times New Roman"/>
          <w:sz w:val="28"/>
          <w:szCs w:val="28"/>
        </w:rPr>
        <w:t>108</w:t>
      </w:r>
      <w:r w:rsidR="00613E33" w:rsidRPr="00A47BDF">
        <w:rPr>
          <w:rFonts w:ascii="Times New Roman" w:hAnsi="Times New Roman" w:cs="Times New Roman"/>
          <w:sz w:val="28"/>
          <w:szCs w:val="28"/>
        </w:rPr>
        <w:t>5</w:t>
      </w:r>
      <w:r w:rsidR="00972054" w:rsidRPr="00A47BDF">
        <w:rPr>
          <w:rFonts w:ascii="Times New Roman" w:hAnsi="Times New Roman" w:cs="Times New Roman"/>
          <w:sz w:val="28"/>
          <w:szCs w:val="28"/>
        </w:rPr>
        <w:t>7</w:t>
      </w:r>
      <w:r w:rsidR="00613E33" w:rsidRPr="00A47BDF">
        <w:rPr>
          <w:rFonts w:ascii="Times New Roman" w:hAnsi="Times New Roman" w:cs="Times New Roman"/>
          <w:sz w:val="28"/>
          <w:szCs w:val="28"/>
        </w:rPr>
        <w:t>,12</w:t>
      </w:r>
      <w:r w:rsidR="00EB67DB" w:rsidRPr="00A47BDF">
        <w:rPr>
          <w:rFonts w:ascii="Times New Roman" w:hAnsi="Times New Roman" w:cs="Times New Roman"/>
          <w:sz w:val="28"/>
          <w:szCs w:val="28"/>
        </w:rPr>
        <w:t xml:space="preserve"> рубля, в 201</w:t>
      </w:r>
      <w:r w:rsidR="00E452A5" w:rsidRPr="00A47BDF">
        <w:rPr>
          <w:rFonts w:ascii="Times New Roman" w:hAnsi="Times New Roman" w:cs="Times New Roman"/>
          <w:sz w:val="28"/>
          <w:szCs w:val="28"/>
        </w:rPr>
        <w:t>9</w:t>
      </w:r>
      <w:r w:rsidR="00EB67DB" w:rsidRPr="00A47BDF">
        <w:rPr>
          <w:rFonts w:ascii="Times New Roman" w:hAnsi="Times New Roman" w:cs="Times New Roman"/>
          <w:sz w:val="28"/>
          <w:szCs w:val="28"/>
        </w:rPr>
        <w:t xml:space="preserve"> году – </w:t>
      </w:r>
      <w:r w:rsidR="00E452A5" w:rsidRPr="00A47BDF">
        <w:rPr>
          <w:rFonts w:ascii="Times New Roman" w:hAnsi="Times New Roman" w:cs="Times New Roman"/>
          <w:sz w:val="28"/>
          <w:szCs w:val="28"/>
        </w:rPr>
        <w:t>112</w:t>
      </w:r>
      <w:r w:rsidR="00613E33" w:rsidRPr="00A47BDF">
        <w:rPr>
          <w:rFonts w:ascii="Times New Roman" w:hAnsi="Times New Roman" w:cs="Times New Roman"/>
          <w:sz w:val="28"/>
          <w:szCs w:val="28"/>
        </w:rPr>
        <w:t>54,3</w:t>
      </w:r>
      <w:r w:rsidR="00972054" w:rsidRPr="00A47BDF">
        <w:rPr>
          <w:rFonts w:ascii="Times New Roman" w:hAnsi="Times New Roman" w:cs="Times New Roman"/>
          <w:sz w:val="28"/>
          <w:szCs w:val="28"/>
        </w:rPr>
        <w:t>8</w:t>
      </w:r>
      <w:r w:rsidR="00EB67DB" w:rsidRPr="00A47BDF">
        <w:rPr>
          <w:rFonts w:ascii="Times New Roman" w:hAnsi="Times New Roman" w:cs="Times New Roman"/>
          <w:sz w:val="28"/>
          <w:szCs w:val="28"/>
        </w:rPr>
        <w:t xml:space="preserve"> рубля, в 20</w:t>
      </w:r>
      <w:r w:rsidR="00E452A5" w:rsidRPr="00A47BDF">
        <w:rPr>
          <w:rFonts w:ascii="Times New Roman" w:hAnsi="Times New Roman" w:cs="Times New Roman"/>
          <w:sz w:val="28"/>
          <w:szCs w:val="28"/>
        </w:rPr>
        <w:t>20</w:t>
      </w:r>
      <w:r w:rsidR="00EB67DB" w:rsidRPr="00A47BDF">
        <w:rPr>
          <w:rFonts w:ascii="Times New Roman" w:hAnsi="Times New Roman" w:cs="Times New Roman"/>
          <w:sz w:val="28"/>
          <w:szCs w:val="28"/>
        </w:rPr>
        <w:t xml:space="preserve"> году – 1</w:t>
      </w:r>
      <w:r w:rsidR="00E452A5" w:rsidRPr="00A47BDF">
        <w:rPr>
          <w:rFonts w:ascii="Times New Roman" w:hAnsi="Times New Roman" w:cs="Times New Roman"/>
          <w:sz w:val="28"/>
          <w:szCs w:val="28"/>
        </w:rPr>
        <w:t>1</w:t>
      </w:r>
      <w:r w:rsidR="00613E33" w:rsidRPr="00A47BDF">
        <w:rPr>
          <w:rFonts w:ascii="Times New Roman" w:hAnsi="Times New Roman" w:cs="Times New Roman"/>
          <w:sz w:val="28"/>
          <w:szCs w:val="28"/>
        </w:rPr>
        <w:t>703,48</w:t>
      </w:r>
      <w:r w:rsidR="00EB67DB" w:rsidRPr="00A47BDF">
        <w:rPr>
          <w:rFonts w:ascii="Times New Roman" w:hAnsi="Times New Roman" w:cs="Times New Roman"/>
          <w:sz w:val="28"/>
          <w:szCs w:val="28"/>
        </w:rPr>
        <w:t xml:space="preserve">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w:t>
      </w:r>
      <w:r w:rsidR="00E452A5" w:rsidRPr="00A47BDF">
        <w:rPr>
          <w:rFonts w:ascii="Times New Roman" w:hAnsi="Times New Roman" w:cs="Times New Roman"/>
          <w:sz w:val="28"/>
          <w:szCs w:val="28"/>
        </w:rPr>
        <w:t>8</w:t>
      </w:r>
      <w:r w:rsidR="00EB67DB" w:rsidRPr="00A47BDF">
        <w:rPr>
          <w:rFonts w:ascii="Times New Roman" w:hAnsi="Times New Roman" w:cs="Times New Roman"/>
          <w:sz w:val="28"/>
          <w:szCs w:val="28"/>
        </w:rPr>
        <w:t xml:space="preserve"> году</w:t>
      </w:r>
      <w:r w:rsidR="00972054" w:rsidRPr="00A47BDF">
        <w:rPr>
          <w:rFonts w:ascii="Times New Roman" w:hAnsi="Times New Roman" w:cs="Times New Roman"/>
          <w:sz w:val="28"/>
          <w:szCs w:val="28"/>
        </w:rPr>
        <w:t xml:space="preserve"> </w:t>
      </w:r>
      <w:r w:rsidR="00EB67DB" w:rsidRPr="00A47BDF">
        <w:rPr>
          <w:rFonts w:ascii="Times New Roman" w:hAnsi="Times New Roman" w:cs="Times New Roman"/>
          <w:sz w:val="28"/>
          <w:szCs w:val="28"/>
        </w:rPr>
        <w:t xml:space="preserve">– </w:t>
      </w:r>
      <w:r w:rsidR="00E452A5" w:rsidRPr="00A47BDF">
        <w:rPr>
          <w:rFonts w:ascii="Times New Roman" w:hAnsi="Times New Roman" w:cs="Times New Roman"/>
          <w:sz w:val="28"/>
          <w:szCs w:val="28"/>
        </w:rPr>
        <w:t>10812,7</w:t>
      </w:r>
      <w:r w:rsidR="00972054" w:rsidRPr="00A47BDF">
        <w:rPr>
          <w:rFonts w:ascii="Times New Roman" w:hAnsi="Times New Roman" w:cs="Times New Roman"/>
          <w:sz w:val="28"/>
          <w:szCs w:val="28"/>
        </w:rPr>
        <w:t>0</w:t>
      </w:r>
      <w:r w:rsidR="00E452A5" w:rsidRPr="00A47BDF">
        <w:rPr>
          <w:rFonts w:ascii="Times New Roman" w:hAnsi="Times New Roman" w:cs="Times New Roman"/>
          <w:sz w:val="28"/>
          <w:szCs w:val="28"/>
        </w:rPr>
        <w:t xml:space="preserve"> </w:t>
      </w:r>
      <w:r w:rsidR="00EB67DB" w:rsidRPr="00A47BDF">
        <w:rPr>
          <w:rFonts w:ascii="Times New Roman" w:hAnsi="Times New Roman" w:cs="Times New Roman"/>
          <w:sz w:val="28"/>
          <w:szCs w:val="28"/>
        </w:rPr>
        <w:t xml:space="preserve"> рубля, в 201</w:t>
      </w:r>
      <w:r w:rsidR="00E452A5" w:rsidRPr="00A47BDF">
        <w:rPr>
          <w:rFonts w:ascii="Times New Roman" w:hAnsi="Times New Roman" w:cs="Times New Roman"/>
          <w:sz w:val="28"/>
          <w:szCs w:val="28"/>
        </w:rPr>
        <w:t>9</w:t>
      </w:r>
      <w:r w:rsidR="00EB67DB" w:rsidRPr="00A47BDF">
        <w:rPr>
          <w:rFonts w:ascii="Times New Roman" w:hAnsi="Times New Roman" w:cs="Times New Roman"/>
          <w:sz w:val="28"/>
          <w:szCs w:val="28"/>
        </w:rPr>
        <w:t xml:space="preserve"> году – </w:t>
      </w:r>
      <w:r w:rsidR="00E452A5" w:rsidRPr="00A47BDF">
        <w:rPr>
          <w:rFonts w:ascii="Times New Roman" w:hAnsi="Times New Roman" w:cs="Times New Roman"/>
          <w:sz w:val="28"/>
          <w:szCs w:val="28"/>
        </w:rPr>
        <w:t>11209,3</w:t>
      </w:r>
      <w:r w:rsidR="00972054" w:rsidRPr="00A47BDF">
        <w:rPr>
          <w:rFonts w:ascii="Times New Roman" w:hAnsi="Times New Roman" w:cs="Times New Roman"/>
          <w:sz w:val="28"/>
          <w:szCs w:val="28"/>
        </w:rPr>
        <w:t>0</w:t>
      </w:r>
      <w:r w:rsidR="00EB67DB">
        <w:rPr>
          <w:rFonts w:ascii="Times New Roman" w:hAnsi="Times New Roman" w:cs="Times New Roman"/>
          <w:sz w:val="28"/>
          <w:szCs w:val="28"/>
        </w:rPr>
        <w:t xml:space="preserve"> рубля, в</w:t>
      </w:r>
      <w:proofErr w:type="gramEnd"/>
      <w:r w:rsidR="00EB67DB">
        <w:rPr>
          <w:rFonts w:ascii="Times New Roman" w:hAnsi="Times New Roman" w:cs="Times New Roman"/>
          <w:sz w:val="28"/>
          <w:szCs w:val="28"/>
        </w:rPr>
        <w:t xml:space="preserve"> </w:t>
      </w:r>
      <w:proofErr w:type="gramStart"/>
      <w:r w:rsidR="00EB67DB">
        <w:rPr>
          <w:rFonts w:ascii="Times New Roman" w:hAnsi="Times New Roman" w:cs="Times New Roman"/>
          <w:sz w:val="28"/>
          <w:szCs w:val="28"/>
        </w:rPr>
        <w:t>20</w:t>
      </w:r>
      <w:r w:rsidR="00E452A5">
        <w:rPr>
          <w:rFonts w:ascii="Times New Roman" w:hAnsi="Times New Roman" w:cs="Times New Roman"/>
          <w:sz w:val="28"/>
          <w:szCs w:val="28"/>
        </w:rPr>
        <w:t>20</w:t>
      </w:r>
      <w:r w:rsidR="00EB67DB">
        <w:rPr>
          <w:rFonts w:ascii="Times New Roman" w:hAnsi="Times New Roman" w:cs="Times New Roman"/>
          <w:sz w:val="28"/>
          <w:szCs w:val="28"/>
        </w:rPr>
        <w:t xml:space="preserve"> году – </w:t>
      </w:r>
      <w:r w:rsidR="00613E33">
        <w:rPr>
          <w:rFonts w:ascii="Times New Roman" w:hAnsi="Times New Roman" w:cs="Times New Roman"/>
          <w:sz w:val="28"/>
          <w:szCs w:val="28"/>
        </w:rPr>
        <w:t>11657,7</w:t>
      </w:r>
      <w:r w:rsidR="00972054">
        <w:rPr>
          <w:rFonts w:ascii="Times New Roman" w:hAnsi="Times New Roman" w:cs="Times New Roman"/>
          <w:sz w:val="28"/>
          <w:szCs w:val="28"/>
        </w:rPr>
        <w:t>0</w:t>
      </w:r>
      <w:r w:rsidR="00EB67DB">
        <w:rPr>
          <w:rFonts w:ascii="Times New Roman" w:hAnsi="Times New Roman" w:cs="Times New Roman"/>
          <w:sz w:val="28"/>
          <w:szCs w:val="28"/>
        </w:rPr>
        <w:t xml:space="preserve">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w:t>
      </w:r>
      <w:r w:rsidR="00EB67DB" w:rsidRPr="00A47BDF">
        <w:rPr>
          <w:rFonts w:ascii="Times New Roman" w:hAnsi="Times New Roman" w:cs="Times New Roman"/>
          <w:sz w:val="28"/>
          <w:szCs w:val="28"/>
        </w:rPr>
        <w:t>оказания медицинской помощи, не установленных базовой программой обязательного медицинского страхования, в 201</w:t>
      </w:r>
      <w:r w:rsidR="00972054" w:rsidRPr="00A47BDF">
        <w:rPr>
          <w:rFonts w:ascii="Times New Roman" w:hAnsi="Times New Roman" w:cs="Times New Roman"/>
          <w:sz w:val="28"/>
          <w:szCs w:val="28"/>
        </w:rPr>
        <w:t>8</w:t>
      </w:r>
      <w:r w:rsidR="00EB67DB" w:rsidRPr="00A47BDF">
        <w:rPr>
          <w:rFonts w:ascii="Times New Roman" w:hAnsi="Times New Roman" w:cs="Times New Roman"/>
          <w:sz w:val="28"/>
          <w:szCs w:val="28"/>
        </w:rPr>
        <w:t xml:space="preserve"> год</w:t>
      </w:r>
      <w:r w:rsidR="00613E33" w:rsidRPr="00A47BDF">
        <w:rPr>
          <w:rFonts w:ascii="Times New Roman" w:hAnsi="Times New Roman" w:cs="Times New Roman"/>
          <w:sz w:val="28"/>
          <w:szCs w:val="28"/>
        </w:rPr>
        <w:t>у</w:t>
      </w:r>
      <w:r w:rsidR="00EB67DB" w:rsidRPr="00A47BDF">
        <w:rPr>
          <w:rFonts w:ascii="Times New Roman" w:hAnsi="Times New Roman" w:cs="Times New Roman"/>
          <w:sz w:val="28"/>
          <w:szCs w:val="28"/>
        </w:rPr>
        <w:t xml:space="preserve"> </w:t>
      </w:r>
      <w:r w:rsidR="00972054" w:rsidRPr="00A47BDF">
        <w:rPr>
          <w:rFonts w:ascii="Times New Roman" w:hAnsi="Times New Roman" w:cs="Times New Roman"/>
          <w:sz w:val="28"/>
          <w:szCs w:val="28"/>
        </w:rPr>
        <w:t>–</w:t>
      </w:r>
      <w:r w:rsidR="00EB67DB" w:rsidRPr="00A47BDF">
        <w:rPr>
          <w:rFonts w:ascii="Times New Roman" w:hAnsi="Times New Roman" w:cs="Times New Roman"/>
          <w:sz w:val="28"/>
          <w:szCs w:val="28"/>
        </w:rPr>
        <w:t xml:space="preserve"> </w:t>
      </w:r>
      <w:r w:rsidR="00972054" w:rsidRPr="00A47BDF">
        <w:rPr>
          <w:rFonts w:ascii="Times New Roman" w:hAnsi="Times New Roman" w:cs="Times New Roman"/>
          <w:sz w:val="28"/>
          <w:szCs w:val="28"/>
        </w:rPr>
        <w:t>44,42</w:t>
      </w:r>
      <w:r w:rsidR="00EB67DB" w:rsidRPr="00A47BDF">
        <w:rPr>
          <w:rFonts w:ascii="Times New Roman" w:hAnsi="Times New Roman" w:cs="Times New Roman"/>
          <w:sz w:val="28"/>
          <w:szCs w:val="28"/>
        </w:rPr>
        <w:t xml:space="preserve"> рубля</w:t>
      </w:r>
      <w:r w:rsidR="00613E33" w:rsidRPr="00A47BDF">
        <w:rPr>
          <w:rFonts w:ascii="Times New Roman" w:hAnsi="Times New Roman" w:cs="Times New Roman"/>
          <w:sz w:val="28"/>
          <w:szCs w:val="28"/>
        </w:rPr>
        <w:t>, в 201</w:t>
      </w:r>
      <w:r w:rsidR="00972054" w:rsidRPr="00A47BDF">
        <w:rPr>
          <w:rFonts w:ascii="Times New Roman" w:hAnsi="Times New Roman" w:cs="Times New Roman"/>
          <w:sz w:val="28"/>
          <w:szCs w:val="28"/>
        </w:rPr>
        <w:t>9</w:t>
      </w:r>
      <w:r w:rsidR="00613E33" w:rsidRPr="00A47BDF">
        <w:rPr>
          <w:rFonts w:ascii="Times New Roman" w:hAnsi="Times New Roman" w:cs="Times New Roman"/>
          <w:sz w:val="28"/>
          <w:szCs w:val="28"/>
        </w:rPr>
        <w:t xml:space="preserve"> году</w:t>
      </w:r>
      <w:r w:rsidR="00972054" w:rsidRPr="00A47BDF">
        <w:rPr>
          <w:rFonts w:ascii="Times New Roman" w:hAnsi="Times New Roman" w:cs="Times New Roman"/>
          <w:sz w:val="28"/>
          <w:szCs w:val="28"/>
        </w:rPr>
        <w:t xml:space="preserve"> –</w:t>
      </w:r>
      <w:r w:rsidR="00613E33" w:rsidRPr="00A47BDF">
        <w:rPr>
          <w:rFonts w:ascii="Times New Roman" w:hAnsi="Times New Roman" w:cs="Times New Roman"/>
          <w:sz w:val="28"/>
          <w:szCs w:val="28"/>
        </w:rPr>
        <w:t>45,0</w:t>
      </w:r>
      <w:r w:rsidR="00972054" w:rsidRPr="00A47BDF">
        <w:rPr>
          <w:rFonts w:ascii="Times New Roman" w:hAnsi="Times New Roman" w:cs="Times New Roman"/>
          <w:sz w:val="28"/>
          <w:szCs w:val="28"/>
        </w:rPr>
        <w:t>8</w:t>
      </w:r>
      <w:r w:rsidR="00613E33" w:rsidRPr="00A47BDF">
        <w:rPr>
          <w:rFonts w:ascii="Times New Roman" w:hAnsi="Times New Roman" w:cs="Times New Roman"/>
          <w:sz w:val="28"/>
          <w:szCs w:val="28"/>
        </w:rPr>
        <w:t xml:space="preserve"> рубля, в 2020 году </w:t>
      </w:r>
      <w:r w:rsidR="00972054" w:rsidRPr="00A47BDF">
        <w:rPr>
          <w:rFonts w:ascii="Times New Roman" w:hAnsi="Times New Roman" w:cs="Times New Roman"/>
          <w:sz w:val="28"/>
          <w:szCs w:val="28"/>
        </w:rPr>
        <w:t>–</w:t>
      </w:r>
      <w:r w:rsidR="00613E33" w:rsidRPr="00A47BDF">
        <w:rPr>
          <w:rFonts w:ascii="Times New Roman" w:hAnsi="Times New Roman" w:cs="Times New Roman"/>
          <w:sz w:val="28"/>
          <w:szCs w:val="28"/>
        </w:rPr>
        <w:t xml:space="preserve"> 45,78 рубля.</w:t>
      </w:r>
      <w:r w:rsidR="00EB67DB">
        <w:rPr>
          <w:rFonts w:ascii="Times New Roman" w:hAnsi="Times New Roman" w:cs="Times New Roman"/>
          <w:sz w:val="28"/>
          <w:szCs w:val="28"/>
        </w:rPr>
        <w:t xml:space="preserve"> </w:t>
      </w:r>
      <w:proofErr w:type="gramEnd"/>
    </w:p>
    <w:p w:rsidR="00EB67DB" w:rsidRDefault="00EB67DB" w:rsidP="00490FE9">
      <w:pPr>
        <w:pStyle w:val="ConsPlusNormal"/>
        <w:ind w:firstLine="0"/>
        <w:jc w:val="center"/>
        <w:rPr>
          <w:rFonts w:ascii="Times New Roman" w:hAnsi="Times New Roman" w:cs="Times New Roman"/>
          <w:sz w:val="28"/>
          <w:szCs w:val="28"/>
        </w:rPr>
      </w:pPr>
    </w:p>
    <w:p w:rsidR="00FD0C27" w:rsidRPr="008013E8" w:rsidRDefault="00596271" w:rsidP="00490FE9">
      <w:pPr>
        <w:pStyle w:val="ConsPlusNormal"/>
        <w:ind w:firstLine="0"/>
        <w:jc w:val="center"/>
        <w:rPr>
          <w:sz w:val="28"/>
          <w:szCs w:val="28"/>
        </w:rPr>
      </w:pPr>
      <w:r w:rsidRPr="008013E8">
        <w:rPr>
          <w:rFonts w:ascii="Times New Roman" w:hAnsi="Times New Roman" w:cs="Times New Roman"/>
          <w:sz w:val="28"/>
          <w:szCs w:val="28"/>
          <w:lang w:val="en-US"/>
        </w:rPr>
        <w:t>VIII</w:t>
      </w:r>
      <w:r w:rsidRPr="008013E8">
        <w:rPr>
          <w:rFonts w:ascii="Times New Roman" w:hAnsi="Times New Roman" w:cs="Times New Roman"/>
          <w:sz w:val="28"/>
          <w:szCs w:val="28"/>
        </w:rPr>
        <w:t xml:space="preserve">. </w:t>
      </w:r>
      <w:r w:rsidR="008E35EF" w:rsidRPr="008013E8">
        <w:rPr>
          <w:rFonts w:ascii="Times New Roman" w:hAnsi="Times New Roman" w:cs="Times New Roman"/>
          <w:sz w:val="28"/>
          <w:szCs w:val="28"/>
        </w:rPr>
        <w:t>Порядок и</w:t>
      </w:r>
      <w:r w:rsidR="0007356E" w:rsidRPr="008013E8">
        <w:rPr>
          <w:rFonts w:ascii="Times New Roman" w:hAnsi="Times New Roman" w:cs="Times New Roman"/>
          <w:sz w:val="28"/>
          <w:szCs w:val="28"/>
        </w:rPr>
        <w:t xml:space="preserve"> условия предоставления медицинской</w:t>
      </w:r>
      <w:r w:rsidR="00E61AFD">
        <w:rPr>
          <w:rFonts w:ascii="Times New Roman" w:hAnsi="Times New Roman" w:cs="Times New Roman"/>
          <w:sz w:val="28"/>
          <w:szCs w:val="28"/>
        </w:rPr>
        <w:t xml:space="preserve"> помощи</w:t>
      </w:r>
      <w:r w:rsidR="00025708" w:rsidRPr="008013E8">
        <w:rPr>
          <w:rFonts w:ascii="Times New Roman" w:hAnsi="Times New Roman" w:cs="Times New Roman"/>
          <w:sz w:val="28"/>
          <w:szCs w:val="28"/>
        </w:rPr>
        <w:t xml:space="preserve">, </w:t>
      </w:r>
    </w:p>
    <w:p w:rsidR="00196A30" w:rsidRDefault="00DE2393" w:rsidP="00490FE9">
      <w:pPr>
        <w:autoSpaceDE w:val="0"/>
        <w:autoSpaceDN w:val="0"/>
        <w:adjustRightInd w:val="0"/>
        <w:jc w:val="center"/>
        <w:rPr>
          <w:sz w:val="28"/>
          <w:szCs w:val="28"/>
        </w:rPr>
      </w:pPr>
      <w:r w:rsidRPr="008013E8">
        <w:rPr>
          <w:sz w:val="28"/>
          <w:szCs w:val="28"/>
        </w:rPr>
        <w:t xml:space="preserve">в том числе сроки ожидания медицинской помощи, </w:t>
      </w:r>
    </w:p>
    <w:p w:rsidR="00DE2393" w:rsidRPr="008013E8" w:rsidRDefault="00DE2393" w:rsidP="00490FE9">
      <w:pPr>
        <w:autoSpaceDE w:val="0"/>
        <w:autoSpaceDN w:val="0"/>
        <w:adjustRightInd w:val="0"/>
        <w:jc w:val="center"/>
        <w:rPr>
          <w:sz w:val="28"/>
          <w:szCs w:val="28"/>
        </w:rPr>
      </w:pPr>
      <w:proofErr w:type="gramStart"/>
      <w:r w:rsidRPr="008013E8">
        <w:rPr>
          <w:sz w:val="28"/>
          <w:szCs w:val="28"/>
        </w:rPr>
        <w:t>оказываемой</w:t>
      </w:r>
      <w:proofErr w:type="gramEnd"/>
      <w:r w:rsidR="00196A30">
        <w:rPr>
          <w:sz w:val="28"/>
          <w:szCs w:val="28"/>
        </w:rPr>
        <w:t xml:space="preserve"> </w:t>
      </w:r>
      <w:r w:rsidRPr="008013E8">
        <w:rPr>
          <w:sz w:val="28"/>
          <w:szCs w:val="28"/>
        </w:rPr>
        <w:t>в плановом порядке</w:t>
      </w:r>
    </w:p>
    <w:p w:rsidR="00DE2393" w:rsidRPr="008013E8" w:rsidRDefault="00DE2393" w:rsidP="00490FE9">
      <w:pPr>
        <w:autoSpaceDE w:val="0"/>
        <w:autoSpaceDN w:val="0"/>
        <w:adjustRightInd w:val="0"/>
        <w:jc w:val="both"/>
        <w:rPr>
          <w:sz w:val="28"/>
          <w:szCs w:val="28"/>
        </w:rPr>
      </w:pPr>
    </w:p>
    <w:p w:rsidR="00F902B6" w:rsidRPr="00CF4F7F" w:rsidRDefault="00F902B6" w:rsidP="00F902B6">
      <w:pPr>
        <w:pStyle w:val="ConsPlusNormal"/>
        <w:ind w:firstLine="709"/>
        <w:jc w:val="both"/>
        <w:rPr>
          <w:rFonts w:ascii="Times New Roman" w:hAnsi="Times New Roman" w:cs="Times New Roman"/>
          <w:sz w:val="28"/>
          <w:szCs w:val="28"/>
        </w:rPr>
      </w:pPr>
      <w:r w:rsidRPr="00CF4F7F">
        <w:rPr>
          <w:rFonts w:ascii="Times New Roman" w:hAnsi="Times New Roman" w:cs="Times New Roman"/>
          <w:sz w:val="28"/>
          <w:szCs w:val="28"/>
        </w:rPr>
        <w:t xml:space="preserve">Медицинская помощь в рамках территориальной программы </w:t>
      </w:r>
      <w:r w:rsidR="00CF4F7F" w:rsidRPr="00CF4F7F">
        <w:rPr>
          <w:rFonts w:ascii="Times New Roman" w:hAnsi="Times New Roman" w:cs="Times New Roman"/>
          <w:sz w:val="28"/>
          <w:szCs w:val="28"/>
        </w:rPr>
        <w:t xml:space="preserve">обязательного медицинского </w:t>
      </w:r>
      <w:proofErr w:type="gramStart"/>
      <w:r w:rsidR="00CF4F7F" w:rsidRPr="00CF4F7F">
        <w:rPr>
          <w:rFonts w:ascii="Times New Roman" w:hAnsi="Times New Roman" w:cs="Times New Roman"/>
          <w:sz w:val="28"/>
          <w:szCs w:val="28"/>
        </w:rPr>
        <w:t>страхования</w:t>
      </w:r>
      <w:proofErr w:type="gramEnd"/>
      <w:r w:rsidRPr="00CF4F7F">
        <w:rPr>
          <w:rFonts w:ascii="Times New Roman" w:hAnsi="Times New Roman" w:cs="Times New Roman"/>
          <w:sz w:val="28"/>
          <w:szCs w:val="28"/>
        </w:rP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F902B6" w:rsidRPr="008013E8" w:rsidRDefault="00F902B6" w:rsidP="00F902B6">
      <w:pPr>
        <w:pStyle w:val="ConsPlusNormal"/>
        <w:ind w:firstLine="709"/>
        <w:jc w:val="both"/>
        <w:rPr>
          <w:rFonts w:ascii="Times New Roman" w:hAnsi="Times New Roman" w:cs="Times New Roman"/>
          <w:sz w:val="28"/>
          <w:szCs w:val="28"/>
        </w:rPr>
      </w:pPr>
      <w:r w:rsidRPr="00CF4F7F">
        <w:rPr>
          <w:rFonts w:ascii="Times New Roman" w:hAnsi="Times New Roman" w:cs="Times New Roman"/>
          <w:sz w:val="28"/>
          <w:szCs w:val="28"/>
        </w:rPr>
        <w:lastRenderedPageBreak/>
        <w:t>Согласие (отказ) гражданина (его законных представителей</w:t>
      </w:r>
      <w:r w:rsidRPr="008013E8">
        <w:rPr>
          <w:rFonts w:ascii="Times New Roman" w:hAnsi="Times New Roman" w:cs="Times New Roman"/>
          <w:sz w:val="28"/>
          <w:szCs w:val="28"/>
        </w:rPr>
        <w:t>) на (от) оказани</w:t>
      </w:r>
      <w:proofErr w:type="gramStart"/>
      <w:r w:rsidRPr="008013E8">
        <w:rPr>
          <w:rFonts w:ascii="Times New Roman" w:hAnsi="Times New Roman" w:cs="Times New Roman"/>
          <w:sz w:val="28"/>
          <w:szCs w:val="28"/>
        </w:rPr>
        <w:t>е(</w:t>
      </w:r>
      <w:proofErr w:type="gramEnd"/>
      <w:r w:rsidRPr="008013E8">
        <w:rPr>
          <w:rFonts w:ascii="Times New Roman" w:hAnsi="Times New Roman" w:cs="Times New Roman"/>
          <w:sz w:val="28"/>
          <w:szCs w:val="28"/>
        </w:rPr>
        <w:t xml:space="preserve">я) медицинской помощи оформляется в медицинской документации. </w:t>
      </w:r>
      <w:proofErr w:type="gramStart"/>
      <w:r w:rsidRPr="008013E8">
        <w:rPr>
          <w:rFonts w:ascii="Times New Roman" w:hAnsi="Times New Roman" w:cs="Times New Roman"/>
          <w:sz w:val="28"/>
          <w:szCs w:val="28"/>
        </w:rP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F902B6" w:rsidRPr="008013E8" w:rsidRDefault="00F902B6" w:rsidP="00F902B6">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roofErr w:type="gramEnd"/>
    </w:p>
    <w:p w:rsidR="00F902B6" w:rsidRPr="008013E8" w:rsidRDefault="00F902B6" w:rsidP="00F902B6">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2D09D3" w:rsidRPr="008013E8" w:rsidRDefault="002D09D3" w:rsidP="00490FE9">
      <w:pPr>
        <w:pStyle w:val="ConsPlusNormal"/>
        <w:jc w:val="both"/>
        <w:rPr>
          <w:rFonts w:ascii="Times New Roman" w:hAnsi="Times New Roman" w:cs="Times New Roman"/>
          <w:sz w:val="28"/>
          <w:szCs w:val="28"/>
        </w:rPr>
      </w:pPr>
      <w:r w:rsidRPr="008013E8">
        <w:rPr>
          <w:rFonts w:ascii="Times New Roman" w:hAnsi="Times New Roman" w:cs="Times New Roman"/>
          <w:sz w:val="28"/>
          <w:szCs w:val="28"/>
        </w:rPr>
        <w:t>Условия оказания медици</w:t>
      </w:r>
      <w:r w:rsidR="00490FE9">
        <w:rPr>
          <w:rFonts w:ascii="Times New Roman" w:hAnsi="Times New Roman" w:cs="Times New Roman"/>
          <w:sz w:val="28"/>
          <w:szCs w:val="28"/>
        </w:rPr>
        <w:t xml:space="preserve">нской помощи </w:t>
      </w:r>
      <w:r w:rsidRPr="008013E8">
        <w:rPr>
          <w:rFonts w:ascii="Times New Roman" w:hAnsi="Times New Roman" w:cs="Times New Roman"/>
          <w:sz w:val="28"/>
          <w:szCs w:val="28"/>
        </w:rPr>
        <w:t>в амбулаторных учреждениях и подразделениях:</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д) лечащие врачи медицинских организаций при наличии показаний осуществляют направление пациента на госпитализацию в плановом порядке;</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е) лекарственное обеспечение амбулаторной помощи осуществляется за счет личных сре</w:t>
      </w:r>
      <w:proofErr w:type="gramStart"/>
      <w:r w:rsidRPr="00131963">
        <w:rPr>
          <w:rFonts w:ascii="Times New Roman" w:hAnsi="Times New Roman" w:cs="Times New Roman"/>
          <w:sz w:val="28"/>
          <w:szCs w:val="28"/>
        </w:rPr>
        <w:t>дств гр</w:t>
      </w:r>
      <w:proofErr w:type="gramEnd"/>
      <w:r w:rsidRPr="00131963">
        <w:rPr>
          <w:rFonts w:ascii="Times New Roman" w:hAnsi="Times New Roman" w:cs="Times New Roman"/>
          <w:sz w:val="28"/>
          <w:szCs w:val="28"/>
        </w:rPr>
        <w:t>аждан, за исключением лекарственного обеспечения отдельных категорий граждан в соответствии с федеральным и областным законодательством;</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ж) сроки ожидания оказания первичной медико-санитарной помощи в неотложной форме</w:t>
      </w:r>
      <w:r w:rsidR="00CE6A26" w:rsidRPr="00131963">
        <w:rPr>
          <w:rFonts w:ascii="Times New Roman" w:hAnsi="Times New Roman" w:cs="Times New Roman"/>
          <w:sz w:val="28"/>
          <w:szCs w:val="28"/>
        </w:rPr>
        <w:t xml:space="preserve"> </w:t>
      </w:r>
      <w:r w:rsidRPr="00131963">
        <w:rPr>
          <w:rFonts w:ascii="Times New Roman" w:hAnsi="Times New Roman" w:cs="Times New Roman"/>
          <w:sz w:val="28"/>
          <w:szCs w:val="28"/>
        </w:rPr>
        <w:t>- не более 2 часов с момента обращения пациента в медицинскую организацию.</w:t>
      </w:r>
      <w:r w:rsidR="00490FE9" w:rsidRPr="00131963">
        <w:rPr>
          <w:rFonts w:ascii="Times New Roman" w:hAnsi="Times New Roman" w:cs="Times New Roman"/>
          <w:sz w:val="28"/>
          <w:szCs w:val="28"/>
        </w:rPr>
        <w:t xml:space="preserve"> </w:t>
      </w:r>
    </w:p>
    <w:p w:rsidR="00E12C57" w:rsidRPr="00131963" w:rsidRDefault="00CE6A26"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Условия оказания экстренной медицинской помощи в амбулаторных учреждениях и подразделениях:</w:t>
      </w:r>
    </w:p>
    <w:p w:rsidR="00CE6A26" w:rsidRPr="00131963" w:rsidRDefault="00CE6A26" w:rsidP="00CE6A26">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 xml:space="preserve">а) прием пациента осуществляется вне очереди и без предварительной </w:t>
      </w:r>
      <w:r w:rsidRPr="00131963">
        <w:rPr>
          <w:rFonts w:ascii="Times New Roman" w:hAnsi="Times New Roman" w:cs="Times New Roman"/>
          <w:sz w:val="28"/>
          <w:szCs w:val="28"/>
        </w:rPr>
        <w:lastRenderedPageBreak/>
        <w:t>записи;</w:t>
      </w:r>
    </w:p>
    <w:p w:rsidR="00CE6A26" w:rsidRPr="00131963" w:rsidRDefault="00CE6A26" w:rsidP="00CE6A26">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б) экстренный прием всех обратившихся осуществляется независимо от прикрепления пациента к поликлинике;</w:t>
      </w:r>
    </w:p>
    <w:p w:rsidR="00CE6A26" w:rsidRPr="00131963" w:rsidRDefault="00CE6A26" w:rsidP="00CE6A26">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в) отсутствие страхового полиса и документа, удостоверяющего личность, не является причиной отказа в экстренном приеме;</w:t>
      </w:r>
    </w:p>
    <w:p w:rsidR="00CE6A26" w:rsidRPr="00131963" w:rsidRDefault="00CE6A26" w:rsidP="00CE6A26">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г) экстренная и неотложная помощь в праздничные и выходные дни осуществляется скорой неотложной помощью и травматологическими пунктами.</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Условия оказания медицинской помощи в условиях стационара:</w:t>
      </w:r>
    </w:p>
    <w:p w:rsidR="00E12C57" w:rsidRPr="00131963" w:rsidRDefault="00E12C57" w:rsidP="00E12C57">
      <w:pPr>
        <w:pStyle w:val="ConsPlusNormal"/>
        <w:ind w:firstLine="709"/>
        <w:jc w:val="both"/>
        <w:rPr>
          <w:rFonts w:ascii="Times New Roman" w:hAnsi="Times New Roman" w:cs="Times New Roman"/>
          <w:sz w:val="28"/>
          <w:szCs w:val="28"/>
        </w:rPr>
      </w:pPr>
      <w:r w:rsidRPr="00131963">
        <w:rPr>
          <w:rFonts w:ascii="Times New Roman" w:hAnsi="Times New Roman" w:cs="Times New Roman"/>
          <w:sz w:val="28"/>
          <w:szCs w:val="28"/>
        </w:rPr>
        <w:t>а) при оказании плановой стационарной помощи необходимо наличие направления на госпитализацию от лечащего врача;</w:t>
      </w:r>
    </w:p>
    <w:p w:rsidR="00CE6A26" w:rsidRPr="008013E8" w:rsidRDefault="00CE6A26" w:rsidP="00613E33">
      <w:pPr>
        <w:autoSpaceDE w:val="0"/>
        <w:autoSpaceDN w:val="0"/>
        <w:adjustRightInd w:val="0"/>
        <w:ind w:firstLine="540"/>
        <w:jc w:val="both"/>
        <w:rPr>
          <w:sz w:val="28"/>
          <w:szCs w:val="28"/>
        </w:rPr>
      </w:pPr>
      <w:r w:rsidRPr="00131963">
        <w:rPr>
          <w:sz w:val="28"/>
          <w:szCs w:val="28"/>
        </w:rPr>
        <w:t xml:space="preserve">б) сроки ожидания оказания специализированной (за исключением высокотехнологичной) медицинской помощи не </w:t>
      </w:r>
      <w:r w:rsidR="00E57743" w:rsidRPr="00131963">
        <w:rPr>
          <w:sz w:val="28"/>
          <w:szCs w:val="28"/>
        </w:rPr>
        <w:t xml:space="preserve">должны </w:t>
      </w:r>
      <w:r w:rsidRPr="00131963">
        <w:rPr>
          <w:sz w:val="28"/>
          <w:szCs w:val="28"/>
        </w:rPr>
        <w:t>превыша</w:t>
      </w:r>
      <w:r w:rsidR="00E57743" w:rsidRPr="00131963">
        <w:rPr>
          <w:sz w:val="28"/>
          <w:szCs w:val="28"/>
        </w:rPr>
        <w:t>ть</w:t>
      </w:r>
      <w:r w:rsidRPr="00131963">
        <w:rPr>
          <w:sz w:val="28"/>
          <w:szCs w:val="28"/>
        </w:rPr>
        <w:t xml:space="preserve"> 30 календарных дней со дня выдачи лечащим врачом направления на госпитализацию</w:t>
      </w:r>
      <w:r w:rsidR="00D071F5">
        <w:rPr>
          <w:sz w:val="28"/>
          <w:szCs w:val="28"/>
        </w:rPr>
        <w:t xml:space="preserve">, </w:t>
      </w:r>
      <w:r w:rsidR="00D071F5" w:rsidRPr="004A1143">
        <w:rPr>
          <w:sz w:val="28"/>
          <w:szCs w:val="28"/>
        </w:rPr>
        <w:t xml:space="preserve">а для пациентов с онкологическими заболеваниями не </w:t>
      </w:r>
      <w:r w:rsidR="00E57743" w:rsidRPr="004A1143">
        <w:rPr>
          <w:sz w:val="28"/>
          <w:szCs w:val="28"/>
        </w:rPr>
        <w:t xml:space="preserve">должны </w:t>
      </w:r>
      <w:r w:rsidR="00D071F5" w:rsidRPr="004A1143">
        <w:rPr>
          <w:sz w:val="28"/>
          <w:szCs w:val="28"/>
        </w:rPr>
        <w:t>превыша</w:t>
      </w:r>
      <w:r w:rsidR="00E57743" w:rsidRPr="004A1143">
        <w:rPr>
          <w:sz w:val="28"/>
          <w:szCs w:val="28"/>
        </w:rPr>
        <w:t>ть</w:t>
      </w:r>
      <w:r w:rsidR="00D071F5" w:rsidRPr="004A1143">
        <w:rPr>
          <w:sz w:val="28"/>
          <w:szCs w:val="28"/>
        </w:rPr>
        <w:t xml:space="preserve"> 14 календарных дней с момента гистологической верификации опухоли или с момента установления диагноза заболевания (состояния)</w:t>
      </w:r>
      <w:r w:rsidR="00613E33" w:rsidRPr="004A1143">
        <w:rPr>
          <w:sz w:val="28"/>
          <w:szCs w:val="28"/>
        </w:rPr>
        <w:t>;</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г) сроки ожидания плановой помощи в дневных стационарах и стационарах на дому не должны превышать 14 календарных дней.</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Условия оказания скорой медицинской помощи:</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E12C57"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время </w:t>
      </w:r>
      <w:proofErr w:type="spellStart"/>
      <w:r w:rsidRPr="008013E8">
        <w:rPr>
          <w:rFonts w:ascii="Times New Roman" w:hAnsi="Times New Roman" w:cs="Times New Roman"/>
          <w:sz w:val="28"/>
          <w:szCs w:val="28"/>
        </w:rPr>
        <w:t>доезда</w:t>
      </w:r>
      <w:proofErr w:type="spellEnd"/>
      <w:r w:rsidRPr="008013E8">
        <w:rPr>
          <w:rFonts w:ascii="Times New Roman" w:hAnsi="Times New Roman" w:cs="Times New Roman"/>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д) медицинская эвакуация осуществляется выездными бригадами скорой медицинской помощи с проведением во время транспортировки мероприятий по </w:t>
      </w:r>
      <w:r w:rsidRPr="008013E8">
        <w:rPr>
          <w:rFonts w:ascii="Times New Roman" w:hAnsi="Times New Roman" w:cs="Times New Roman"/>
          <w:sz w:val="28"/>
          <w:szCs w:val="28"/>
        </w:rPr>
        <w:lastRenderedPageBreak/>
        <w:t>оказанию медицинской помощи, в том числе с применением медицинского оборудования;</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Условия оказания медицинской помощи на дому, в том числе при организации стационара на дому:</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а) медицинская помощь на дому оказывается при острых заболеваниях и обострениях хронических;</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 при патронаже детей до одного года;</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 при необходимости наблюдения до выздоровления детей в возрасте до 3 лет и детей с инфекционными заболеваниями.</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Условия оказания паллиативной медицинской помощи:</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E12C57" w:rsidRPr="008013E8" w:rsidRDefault="00E12C57" w:rsidP="00E12C57">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Условия оказания высокотехнологичной медицинской помощи  установлены </w:t>
      </w:r>
      <w:hyperlink r:id="rId92" w:history="1">
        <w:r w:rsidRPr="008013E8">
          <w:rPr>
            <w:rFonts w:ascii="Times New Roman" w:hAnsi="Times New Roman" w:cs="Times New Roman"/>
            <w:sz w:val="28"/>
            <w:szCs w:val="28"/>
          </w:rPr>
          <w:t>приказом</w:t>
        </w:r>
      </w:hyperlink>
      <w:r w:rsidRPr="008013E8">
        <w:rPr>
          <w:rFonts w:ascii="Times New Roman" w:hAnsi="Times New Roman" w:cs="Times New Roman"/>
          <w:sz w:val="28"/>
          <w:szCs w:val="28"/>
        </w:rPr>
        <w:t xml:space="preserve"> Министерства здравоохранения Российской Федерации от 29 декабря 2014 года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CF4F7F" w:rsidRPr="00CF4F7F" w:rsidRDefault="00CF4F7F" w:rsidP="00CF4F7F">
      <w:pPr>
        <w:pStyle w:val="ConsPlusNormal"/>
        <w:ind w:firstLine="709"/>
        <w:jc w:val="both"/>
        <w:rPr>
          <w:rFonts w:ascii="Times New Roman" w:hAnsi="Times New Roman" w:cs="Times New Roman"/>
          <w:sz w:val="28"/>
          <w:szCs w:val="28"/>
        </w:rPr>
      </w:pPr>
      <w:r w:rsidRPr="00CF4F7F">
        <w:rPr>
          <w:rFonts w:ascii="Times New Roman" w:hAnsi="Times New Roman" w:cs="Times New Roman"/>
          <w:sz w:val="28"/>
          <w:szCs w:val="28"/>
        </w:rP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E12C57" w:rsidRPr="008013E8" w:rsidRDefault="00E12C57" w:rsidP="00E12C57">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rsidRPr="008013E8">
        <w:rPr>
          <w:rFonts w:ascii="Times New Roman" w:hAnsi="Times New Roman" w:cs="Times New Roman"/>
          <w:sz w:val="28"/>
          <w:szCs w:val="28"/>
        </w:rP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E12C57" w:rsidRPr="008013E8" w:rsidRDefault="00E12C57" w:rsidP="00E12C57">
      <w:pPr>
        <w:pStyle w:val="ConsPlusNormal"/>
        <w:jc w:val="both"/>
        <w:rPr>
          <w:rFonts w:ascii="Times New Roman" w:hAnsi="Times New Roman" w:cs="Times New Roman"/>
          <w:sz w:val="28"/>
          <w:szCs w:val="28"/>
        </w:rPr>
      </w:pPr>
    </w:p>
    <w:p w:rsidR="00E06377" w:rsidRDefault="00504C1F" w:rsidP="00E06377">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Условия реализации права на выбор врача, в том числе</w:t>
      </w:r>
    </w:p>
    <w:p w:rsidR="00504C1F" w:rsidRPr="008013E8" w:rsidRDefault="00E06377" w:rsidP="00E0637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w:t>
      </w:r>
      <w:r w:rsidR="00504C1F" w:rsidRPr="008013E8">
        <w:rPr>
          <w:rFonts w:ascii="Times New Roman" w:hAnsi="Times New Roman" w:cs="Times New Roman"/>
          <w:sz w:val="28"/>
          <w:szCs w:val="28"/>
        </w:rPr>
        <w:t>рача</w:t>
      </w:r>
      <w:r>
        <w:rPr>
          <w:rFonts w:ascii="Times New Roman" w:hAnsi="Times New Roman" w:cs="Times New Roman"/>
          <w:sz w:val="28"/>
          <w:szCs w:val="28"/>
        </w:rPr>
        <w:t xml:space="preserve"> </w:t>
      </w:r>
      <w:r w:rsidR="00504C1F" w:rsidRPr="008013E8">
        <w:rPr>
          <w:rFonts w:ascii="Times New Roman" w:hAnsi="Times New Roman" w:cs="Times New Roman"/>
          <w:sz w:val="28"/>
          <w:szCs w:val="28"/>
        </w:rPr>
        <w:t>общей практики (семейного врача) и лечащего врача</w:t>
      </w:r>
    </w:p>
    <w:p w:rsidR="00504C1F" w:rsidRPr="008013E8" w:rsidRDefault="00504C1F" w:rsidP="00504C1F">
      <w:pPr>
        <w:pStyle w:val="ConsPlusNormal"/>
        <w:jc w:val="both"/>
        <w:rPr>
          <w:rFonts w:ascii="Times New Roman" w:hAnsi="Times New Roman" w:cs="Times New Roman"/>
          <w:sz w:val="28"/>
          <w:szCs w:val="28"/>
        </w:rPr>
      </w:pPr>
    </w:p>
    <w:p w:rsidR="00504C1F" w:rsidRPr="008013E8" w:rsidRDefault="00504C1F" w:rsidP="00504C1F">
      <w:pPr>
        <w:pStyle w:val="ConsPlusNormal"/>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В соответствии со </w:t>
      </w:r>
      <w:hyperlink r:id="rId93" w:history="1">
        <w:r w:rsidRPr="008013E8">
          <w:rPr>
            <w:rFonts w:ascii="Times New Roman" w:hAnsi="Times New Roman" w:cs="Times New Roman"/>
            <w:sz w:val="28"/>
            <w:szCs w:val="28"/>
          </w:rPr>
          <w:t>статьей 21</w:t>
        </w:r>
      </w:hyperlink>
      <w:r w:rsidRPr="008013E8">
        <w:rPr>
          <w:rFonts w:ascii="Times New Roman" w:hAnsi="Times New Roman" w:cs="Times New Roman"/>
          <w:sz w:val="28"/>
          <w:szCs w:val="28"/>
        </w:rPr>
        <w:t xml:space="preserve"> Федерального закона от 21 ноября 2011 года</w:t>
      </w:r>
      <w:r w:rsidR="009647FF">
        <w:rPr>
          <w:rFonts w:ascii="Times New Roman" w:hAnsi="Times New Roman" w:cs="Times New Roman"/>
          <w:sz w:val="28"/>
          <w:szCs w:val="28"/>
        </w:rPr>
        <w:t xml:space="preserve">  </w:t>
      </w:r>
      <w:r w:rsidRPr="008013E8">
        <w:rPr>
          <w:rFonts w:ascii="Times New Roman" w:hAnsi="Times New Roman" w:cs="Times New Roman"/>
          <w:sz w:val="28"/>
          <w:szCs w:val="28"/>
        </w:rPr>
        <w:t xml:space="preserve"> </w:t>
      </w:r>
      <w:r w:rsidR="00E06377">
        <w:rPr>
          <w:rFonts w:ascii="Times New Roman" w:hAnsi="Times New Roman" w:cs="Times New Roman"/>
          <w:sz w:val="28"/>
          <w:szCs w:val="28"/>
        </w:rPr>
        <w:t>№</w:t>
      </w:r>
      <w:r w:rsidR="009647FF">
        <w:rPr>
          <w:rFonts w:ascii="Times New Roman" w:hAnsi="Times New Roman" w:cs="Times New Roman"/>
          <w:sz w:val="28"/>
          <w:szCs w:val="28"/>
        </w:rPr>
        <w:t xml:space="preserve"> </w:t>
      </w:r>
      <w:r w:rsidRPr="008013E8">
        <w:rPr>
          <w:rFonts w:ascii="Times New Roman" w:hAnsi="Times New Roman" w:cs="Times New Roman"/>
          <w:sz w:val="28"/>
          <w:szCs w:val="28"/>
        </w:rPr>
        <w:t xml:space="preserve">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94" w:history="1">
        <w:r w:rsidRPr="008013E8">
          <w:rPr>
            <w:rFonts w:ascii="Times New Roman" w:hAnsi="Times New Roman" w:cs="Times New Roman"/>
            <w:sz w:val="28"/>
            <w:szCs w:val="28"/>
          </w:rPr>
          <w:t>приказом</w:t>
        </w:r>
      </w:hyperlink>
      <w:r w:rsidRPr="008013E8">
        <w:rPr>
          <w:rFonts w:ascii="Times New Roman" w:hAnsi="Times New Roman" w:cs="Times New Roman"/>
          <w:sz w:val="28"/>
          <w:szCs w:val="28"/>
        </w:rPr>
        <w:t xml:space="preserve"> </w:t>
      </w:r>
      <w:r w:rsidRPr="008013E8">
        <w:rPr>
          <w:rFonts w:ascii="Times New Roman" w:hAnsi="Times New Roman" w:cs="Times New Roman"/>
          <w:sz w:val="28"/>
          <w:szCs w:val="28"/>
        </w:rPr>
        <w:lastRenderedPageBreak/>
        <w:t>Министерства здравоохранения и социального развития Российской Федерации от 26 апреля 2012 года № 406н «Об утверждении Порядка выбора гражданином медицинской организации</w:t>
      </w:r>
      <w:proofErr w:type="gramEnd"/>
      <w:r w:rsidRPr="008013E8">
        <w:rPr>
          <w:rFonts w:ascii="Times New Roman" w:hAnsi="Times New Roman" w:cs="Times New Roman"/>
          <w:sz w:val="28"/>
          <w:szCs w:val="28"/>
        </w:rPr>
        <w:t xml:space="preserve">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9D003C" w:rsidRPr="009D003C" w:rsidRDefault="009D003C" w:rsidP="009D003C">
      <w:pPr>
        <w:autoSpaceDE w:val="0"/>
        <w:autoSpaceDN w:val="0"/>
        <w:adjustRightInd w:val="0"/>
        <w:ind w:firstLine="540"/>
        <w:jc w:val="both"/>
        <w:rPr>
          <w:sz w:val="28"/>
          <w:szCs w:val="28"/>
        </w:rPr>
      </w:pPr>
      <w:r w:rsidRPr="009D003C">
        <w:rPr>
          <w:sz w:val="28"/>
          <w:szCs w:val="28"/>
        </w:rPr>
        <w:t xml:space="preserve">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w:t>
      </w:r>
    </w:p>
    <w:p w:rsidR="009D003C" w:rsidRPr="009D003C" w:rsidRDefault="009D003C" w:rsidP="009D003C">
      <w:pPr>
        <w:autoSpaceDE w:val="0"/>
        <w:autoSpaceDN w:val="0"/>
        <w:adjustRightInd w:val="0"/>
        <w:ind w:firstLine="540"/>
        <w:jc w:val="both"/>
        <w:rPr>
          <w:sz w:val="28"/>
          <w:szCs w:val="28"/>
        </w:rPr>
      </w:pPr>
      <w:r w:rsidRPr="009D003C">
        <w:rPr>
          <w:sz w:val="28"/>
          <w:szCs w:val="28"/>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9D003C" w:rsidRPr="009D003C" w:rsidRDefault="009D003C" w:rsidP="009D003C">
      <w:pPr>
        <w:autoSpaceDE w:val="0"/>
        <w:autoSpaceDN w:val="0"/>
        <w:adjustRightInd w:val="0"/>
        <w:ind w:firstLine="540"/>
        <w:jc w:val="both"/>
        <w:rPr>
          <w:sz w:val="28"/>
          <w:szCs w:val="28"/>
        </w:rPr>
      </w:pPr>
      <w:r w:rsidRPr="009D003C">
        <w:rPr>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9D003C" w:rsidRPr="009D003C" w:rsidRDefault="009D003C" w:rsidP="009D003C">
      <w:pPr>
        <w:autoSpaceDE w:val="0"/>
        <w:autoSpaceDN w:val="0"/>
        <w:adjustRightInd w:val="0"/>
        <w:ind w:firstLine="540"/>
        <w:jc w:val="both"/>
        <w:rPr>
          <w:sz w:val="28"/>
          <w:szCs w:val="28"/>
        </w:rPr>
      </w:pPr>
      <w:r w:rsidRPr="009D003C">
        <w:rPr>
          <w:sz w:val="28"/>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9D003C" w:rsidRPr="009D003C" w:rsidRDefault="009D003C" w:rsidP="009D003C">
      <w:pPr>
        <w:autoSpaceDE w:val="0"/>
        <w:autoSpaceDN w:val="0"/>
        <w:adjustRightInd w:val="0"/>
        <w:ind w:firstLine="540"/>
        <w:jc w:val="both"/>
        <w:rPr>
          <w:sz w:val="28"/>
          <w:szCs w:val="28"/>
        </w:rPr>
      </w:pPr>
      <w:r w:rsidRPr="009D003C">
        <w:rPr>
          <w:sz w:val="28"/>
          <w:szCs w:val="28"/>
        </w:rPr>
        <w:t>Возложение функций лечащего врача на врача соответствующей специальности осуществляется с учетом его согласия.</w:t>
      </w:r>
    </w:p>
    <w:p w:rsidR="009D003C" w:rsidRPr="00312ACE" w:rsidRDefault="009D003C" w:rsidP="009D003C">
      <w:pPr>
        <w:autoSpaceDE w:val="0"/>
        <w:autoSpaceDN w:val="0"/>
        <w:adjustRightInd w:val="0"/>
        <w:ind w:firstLine="540"/>
        <w:jc w:val="both"/>
        <w:rPr>
          <w:sz w:val="28"/>
          <w:szCs w:val="28"/>
        </w:rPr>
      </w:pPr>
      <w:r w:rsidRPr="009D003C">
        <w:rPr>
          <w:sz w:val="28"/>
          <w:szCs w:val="28"/>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41D5D" w:rsidRPr="008013E8" w:rsidRDefault="00241D5D" w:rsidP="002E0E14">
      <w:pPr>
        <w:pStyle w:val="ConsPlusNormal"/>
        <w:jc w:val="center"/>
        <w:rPr>
          <w:rFonts w:ascii="Times New Roman" w:hAnsi="Times New Roman" w:cs="Times New Roman"/>
          <w:sz w:val="28"/>
          <w:szCs w:val="28"/>
        </w:rPr>
      </w:pPr>
    </w:p>
    <w:p w:rsidR="008A4622" w:rsidRPr="008A4622" w:rsidRDefault="008A4622" w:rsidP="008A4622">
      <w:pPr>
        <w:autoSpaceDE w:val="0"/>
        <w:autoSpaceDN w:val="0"/>
        <w:adjustRightInd w:val="0"/>
        <w:ind w:left="-108"/>
        <w:jc w:val="center"/>
        <w:rPr>
          <w:sz w:val="28"/>
          <w:szCs w:val="28"/>
        </w:rPr>
      </w:pPr>
      <w:r w:rsidRPr="008A4622">
        <w:rPr>
          <w:sz w:val="28"/>
          <w:szCs w:val="28"/>
        </w:rPr>
        <w:t xml:space="preserve">Порядок </w:t>
      </w:r>
    </w:p>
    <w:p w:rsidR="008A4622" w:rsidRPr="008A4622" w:rsidRDefault="008A4622" w:rsidP="008A4622">
      <w:pPr>
        <w:autoSpaceDE w:val="0"/>
        <w:autoSpaceDN w:val="0"/>
        <w:adjustRightInd w:val="0"/>
        <w:ind w:left="-108"/>
        <w:jc w:val="center"/>
        <w:rPr>
          <w:sz w:val="28"/>
          <w:szCs w:val="28"/>
        </w:rPr>
      </w:pPr>
      <w:r w:rsidRPr="008A4622">
        <w:rPr>
          <w:sz w:val="28"/>
          <w:szCs w:val="28"/>
        </w:rPr>
        <w:t>организации оказания первичной медико-санитарной помощи</w:t>
      </w:r>
    </w:p>
    <w:p w:rsidR="008A4622" w:rsidRPr="008A4622" w:rsidRDefault="008A4622" w:rsidP="008A4622">
      <w:pPr>
        <w:autoSpaceDE w:val="0"/>
        <w:autoSpaceDN w:val="0"/>
        <w:adjustRightInd w:val="0"/>
        <w:ind w:left="-108"/>
        <w:jc w:val="center"/>
        <w:rPr>
          <w:sz w:val="28"/>
          <w:szCs w:val="28"/>
        </w:rPr>
      </w:pPr>
      <w:r w:rsidRPr="008A4622">
        <w:rPr>
          <w:sz w:val="28"/>
          <w:szCs w:val="28"/>
        </w:rPr>
        <w:t>в экстренной и неотложной формах, в том числе на дому при вызове</w:t>
      </w:r>
    </w:p>
    <w:p w:rsidR="008A4622" w:rsidRPr="008A4622" w:rsidRDefault="008A4622" w:rsidP="008A4622">
      <w:pPr>
        <w:autoSpaceDE w:val="0"/>
        <w:autoSpaceDN w:val="0"/>
        <w:adjustRightInd w:val="0"/>
        <w:ind w:left="-108"/>
        <w:jc w:val="center"/>
        <w:rPr>
          <w:sz w:val="28"/>
          <w:szCs w:val="28"/>
        </w:rPr>
      </w:pPr>
      <w:r w:rsidRPr="008A4622">
        <w:rPr>
          <w:sz w:val="28"/>
          <w:szCs w:val="28"/>
        </w:rPr>
        <w:t xml:space="preserve">медицинского работника, гражданам, которые выбрали </w:t>
      </w:r>
      <w:proofErr w:type="gramStart"/>
      <w:r w:rsidRPr="008A4622">
        <w:rPr>
          <w:sz w:val="28"/>
          <w:szCs w:val="28"/>
        </w:rPr>
        <w:t>медицинскую</w:t>
      </w:r>
      <w:proofErr w:type="gramEnd"/>
    </w:p>
    <w:p w:rsidR="008A4622" w:rsidRPr="008A4622" w:rsidRDefault="008A4622" w:rsidP="008A4622">
      <w:pPr>
        <w:autoSpaceDE w:val="0"/>
        <w:autoSpaceDN w:val="0"/>
        <w:adjustRightInd w:val="0"/>
        <w:ind w:left="-108"/>
        <w:jc w:val="center"/>
        <w:rPr>
          <w:sz w:val="28"/>
          <w:szCs w:val="28"/>
        </w:rPr>
      </w:pPr>
      <w:r w:rsidRPr="008A4622">
        <w:rPr>
          <w:sz w:val="28"/>
          <w:szCs w:val="28"/>
        </w:rPr>
        <w:t>организацию для получения первичной медико-санитарной помощи</w:t>
      </w:r>
    </w:p>
    <w:p w:rsidR="008A4622" w:rsidRPr="008A4622" w:rsidRDefault="008A4622" w:rsidP="008A4622">
      <w:pPr>
        <w:autoSpaceDE w:val="0"/>
        <w:autoSpaceDN w:val="0"/>
        <w:adjustRightInd w:val="0"/>
        <w:ind w:left="-108"/>
        <w:jc w:val="center"/>
        <w:rPr>
          <w:sz w:val="28"/>
          <w:szCs w:val="28"/>
        </w:rPr>
      </w:pPr>
      <w:r w:rsidRPr="008A4622">
        <w:rPr>
          <w:sz w:val="28"/>
          <w:szCs w:val="28"/>
        </w:rPr>
        <w:t>в рамках программы государственных гарантий бесплатного оказания</w:t>
      </w:r>
    </w:p>
    <w:p w:rsidR="008A4622" w:rsidRPr="008A4622" w:rsidRDefault="008A4622" w:rsidP="008A4622">
      <w:pPr>
        <w:autoSpaceDE w:val="0"/>
        <w:autoSpaceDN w:val="0"/>
        <w:adjustRightInd w:val="0"/>
        <w:ind w:left="-108"/>
        <w:jc w:val="center"/>
        <w:rPr>
          <w:sz w:val="28"/>
          <w:szCs w:val="28"/>
        </w:rPr>
      </w:pPr>
      <w:r w:rsidRPr="008A4622">
        <w:rPr>
          <w:sz w:val="28"/>
          <w:szCs w:val="28"/>
        </w:rPr>
        <w:t>гражданам на территории Липецкой области медицинской помощи</w:t>
      </w:r>
    </w:p>
    <w:p w:rsidR="008A4622" w:rsidRPr="008A4622" w:rsidRDefault="008A4622" w:rsidP="008A4622">
      <w:pPr>
        <w:autoSpaceDE w:val="0"/>
        <w:autoSpaceDN w:val="0"/>
        <w:adjustRightInd w:val="0"/>
        <w:jc w:val="center"/>
        <w:rPr>
          <w:sz w:val="28"/>
          <w:szCs w:val="28"/>
        </w:rPr>
      </w:pPr>
      <w:r w:rsidRPr="008A4622">
        <w:rPr>
          <w:sz w:val="28"/>
          <w:szCs w:val="28"/>
        </w:rPr>
        <w:t>не по территориально-участковому принципу</w:t>
      </w:r>
    </w:p>
    <w:p w:rsidR="008A4622" w:rsidRDefault="008A4622" w:rsidP="008A4622">
      <w:pPr>
        <w:autoSpaceDE w:val="0"/>
        <w:autoSpaceDN w:val="0"/>
        <w:adjustRightInd w:val="0"/>
        <w:rPr>
          <w:szCs w:val="28"/>
        </w:rPr>
      </w:pPr>
    </w:p>
    <w:p w:rsidR="008A4622" w:rsidRDefault="008A4622" w:rsidP="008A4622">
      <w:pPr>
        <w:autoSpaceDE w:val="0"/>
        <w:autoSpaceDN w:val="0"/>
        <w:adjustRightInd w:val="0"/>
        <w:ind w:firstLine="540"/>
        <w:rPr>
          <w:szCs w:val="28"/>
        </w:rPr>
      </w:pPr>
    </w:p>
    <w:p w:rsidR="008A4622" w:rsidRPr="008A4622" w:rsidRDefault="008A4622" w:rsidP="008A4622">
      <w:pPr>
        <w:autoSpaceDE w:val="0"/>
        <w:autoSpaceDN w:val="0"/>
        <w:adjustRightInd w:val="0"/>
        <w:ind w:firstLine="540"/>
        <w:jc w:val="both"/>
        <w:rPr>
          <w:sz w:val="28"/>
          <w:szCs w:val="28"/>
        </w:rPr>
      </w:pPr>
      <w:r w:rsidRPr="008A4622">
        <w:rPr>
          <w:sz w:val="28"/>
          <w:szCs w:val="28"/>
        </w:rP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8A4622" w:rsidRPr="008A4622" w:rsidRDefault="008A4622" w:rsidP="008A4622">
      <w:pPr>
        <w:autoSpaceDE w:val="0"/>
        <w:autoSpaceDN w:val="0"/>
        <w:adjustRightInd w:val="0"/>
        <w:ind w:firstLine="540"/>
        <w:jc w:val="both"/>
        <w:rPr>
          <w:sz w:val="28"/>
          <w:szCs w:val="28"/>
        </w:rPr>
      </w:pPr>
      <w:r w:rsidRPr="008A4622">
        <w:rPr>
          <w:sz w:val="28"/>
          <w:szCs w:val="28"/>
        </w:rPr>
        <w:t>1) в медицинской организации, которую они выбрали (далее - выбранная медицинская организация);</w:t>
      </w:r>
    </w:p>
    <w:p w:rsidR="008A4622" w:rsidRPr="008A4622" w:rsidRDefault="008A4622" w:rsidP="008A4622">
      <w:pPr>
        <w:autoSpaceDE w:val="0"/>
        <w:autoSpaceDN w:val="0"/>
        <w:adjustRightInd w:val="0"/>
        <w:ind w:firstLine="540"/>
        <w:jc w:val="both"/>
        <w:rPr>
          <w:sz w:val="28"/>
          <w:szCs w:val="28"/>
        </w:rPr>
      </w:pPr>
      <w:r w:rsidRPr="008A4622">
        <w:rPr>
          <w:sz w:val="28"/>
          <w:szCs w:val="28"/>
        </w:rPr>
        <w:lastRenderedPageBreak/>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8A4622" w:rsidRPr="008A4622" w:rsidRDefault="008A4622" w:rsidP="008A4622">
      <w:pPr>
        <w:autoSpaceDE w:val="0"/>
        <w:autoSpaceDN w:val="0"/>
        <w:adjustRightInd w:val="0"/>
        <w:ind w:firstLine="540"/>
        <w:jc w:val="both"/>
        <w:rPr>
          <w:sz w:val="28"/>
          <w:szCs w:val="28"/>
        </w:rPr>
      </w:pPr>
      <w:r w:rsidRPr="008A4622">
        <w:rPr>
          <w:sz w:val="28"/>
          <w:szCs w:val="28"/>
        </w:rPr>
        <w:t>2. Первичная медико-санитарная помощь в неотложной форме предоставляется в день обращения гражданина в выбранную медицинскую организацию.</w:t>
      </w:r>
    </w:p>
    <w:p w:rsidR="008A4622" w:rsidRPr="008A4622" w:rsidRDefault="008A4622" w:rsidP="008A4622">
      <w:pPr>
        <w:autoSpaceDE w:val="0"/>
        <w:autoSpaceDN w:val="0"/>
        <w:adjustRightInd w:val="0"/>
        <w:ind w:firstLine="540"/>
        <w:jc w:val="both"/>
        <w:rPr>
          <w:sz w:val="28"/>
          <w:szCs w:val="28"/>
        </w:rPr>
      </w:pPr>
      <w:r w:rsidRPr="008A4622">
        <w:rPr>
          <w:sz w:val="28"/>
          <w:szCs w:val="28"/>
        </w:rP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8A4622" w:rsidRPr="008A4622" w:rsidRDefault="008A4622" w:rsidP="008A4622">
      <w:pPr>
        <w:autoSpaceDE w:val="0"/>
        <w:autoSpaceDN w:val="0"/>
        <w:adjustRightInd w:val="0"/>
        <w:ind w:firstLine="540"/>
        <w:jc w:val="both"/>
        <w:rPr>
          <w:sz w:val="28"/>
          <w:szCs w:val="28"/>
        </w:rPr>
      </w:pPr>
      <w:r w:rsidRPr="008A4622">
        <w:rPr>
          <w:sz w:val="28"/>
          <w:szCs w:val="28"/>
        </w:rP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8A4622" w:rsidRPr="008A4622" w:rsidRDefault="008A4622" w:rsidP="008A4622">
      <w:pPr>
        <w:autoSpaceDE w:val="0"/>
        <w:autoSpaceDN w:val="0"/>
        <w:adjustRightInd w:val="0"/>
        <w:ind w:firstLine="540"/>
        <w:jc w:val="both"/>
        <w:rPr>
          <w:sz w:val="28"/>
          <w:szCs w:val="28"/>
        </w:rPr>
      </w:pPr>
      <w:bookmarkStart w:id="0" w:name="Par0"/>
      <w:bookmarkEnd w:id="0"/>
      <w:r w:rsidRPr="008A4622">
        <w:rPr>
          <w:sz w:val="28"/>
          <w:szCs w:val="28"/>
        </w:rP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8A4622" w:rsidRPr="008A4622" w:rsidRDefault="008A4622" w:rsidP="008A4622">
      <w:pPr>
        <w:autoSpaceDE w:val="0"/>
        <w:autoSpaceDN w:val="0"/>
        <w:adjustRightInd w:val="0"/>
        <w:ind w:firstLine="540"/>
        <w:jc w:val="both"/>
        <w:rPr>
          <w:sz w:val="28"/>
          <w:szCs w:val="28"/>
        </w:rPr>
      </w:pPr>
      <w:r w:rsidRPr="008A4622">
        <w:rPr>
          <w:sz w:val="28"/>
          <w:szCs w:val="28"/>
        </w:rP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8A4622" w:rsidRPr="008A4622" w:rsidRDefault="008A4622" w:rsidP="008A4622">
      <w:pPr>
        <w:autoSpaceDE w:val="0"/>
        <w:autoSpaceDN w:val="0"/>
        <w:adjustRightInd w:val="0"/>
        <w:ind w:firstLine="540"/>
        <w:jc w:val="both"/>
        <w:rPr>
          <w:sz w:val="28"/>
          <w:szCs w:val="28"/>
        </w:rPr>
      </w:pPr>
      <w:bookmarkStart w:id="1" w:name="Par2"/>
      <w:bookmarkEnd w:id="1"/>
      <w:r w:rsidRPr="008A4622">
        <w:rPr>
          <w:sz w:val="28"/>
          <w:szCs w:val="28"/>
        </w:rP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8A4622" w:rsidRPr="008A4622" w:rsidRDefault="008A4622" w:rsidP="008A4622">
      <w:pPr>
        <w:autoSpaceDE w:val="0"/>
        <w:autoSpaceDN w:val="0"/>
        <w:adjustRightInd w:val="0"/>
        <w:ind w:firstLine="540"/>
        <w:jc w:val="both"/>
        <w:rPr>
          <w:sz w:val="28"/>
          <w:szCs w:val="28"/>
        </w:rPr>
      </w:pPr>
      <w:r w:rsidRPr="008A4622">
        <w:rPr>
          <w:sz w:val="28"/>
          <w:szCs w:val="28"/>
        </w:rPr>
        <w:t xml:space="preserve">7. </w:t>
      </w:r>
      <w:proofErr w:type="gramStart"/>
      <w:r w:rsidRPr="008A4622">
        <w:rPr>
          <w:sz w:val="28"/>
          <w:szCs w:val="28"/>
        </w:rPr>
        <w:t>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roofErr w:type="gramEnd"/>
    </w:p>
    <w:p w:rsidR="008A4622" w:rsidRPr="008A4622" w:rsidRDefault="008A4622" w:rsidP="008A4622">
      <w:pPr>
        <w:autoSpaceDE w:val="0"/>
        <w:autoSpaceDN w:val="0"/>
        <w:adjustRightInd w:val="0"/>
        <w:ind w:firstLine="540"/>
        <w:jc w:val="both"/>
        <w:rPr>
          <w:sz w:val="28"/>
          <w:szCs w:val="28"/>
        </w:rPr>
      </w:pPr>
      <w:r w:rsidRPr="008A4622">
        <w:rPr>
          <w:sz w:val="28"/>
          <w:szCs w:val="28"/>
        </w:rP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8A4622" w:rsidRPr="008A4622" w:rsidRDefault="008A4622" w:rsidP="008A4622">
      <w:pPr>
        <w:autoSpaceDE w:val="0"/>
        <w:autoSpaceDN w:val="0"/>
        <w:adjustRightInd w:val="0"/>
        <w:ind w:firstLine="540"/>
        <w:jc w:val="both"/>
        <w:rPr>
          <w:sz w:val="28"/>
          <w:szCs w:val="28"/>
        </w:rPr>
      </w:pPr>
      <w:r w:rsidRPr="008A4622">
        <w:rPr>
          <w:sz w:val="28"/>
          <w:szCs w:val="28"/>
        </w:rPr>
        <w:t>9. Гражданам, имеющим право на получение листка нетрудоспособности, выдача листка нетрудоспособности осуществляется в соответствии с Порядком выдачи листков нетрудоспособности, утвержденным приказом Министерства здравоохранения и социального развития Российской Федерации от 29 июня 2011 года № 624н.</w:t>
      </w:r>
    </w:p>
    <w:p w:rsidR="008A4622" w:rsidRPr="008A4622" w:rsidRDefault="008A4622" w:rsidP="008A4622">
      <w:pPr>
        <w:autoSpaceDE w:val="0"/>
        <w:autoSpaceDN w:val="0"/>
        <w:adjustRightInd w:val="0"/>
        <w:ind w:firstLine="540"/>
        <w:jc w:val="both"/>
        <w:rPr>
          <w:sz w:val="28"/>
          <w:szCs w:val="28"/>
        </w:rPr>
      </w:pPr>
      <w:r w:rsidRPr="008A4622">
        <w:rPr>
          <w:sz w:val="28"/>
          <w:szCs w:val="28"/>
        </w:rP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8A4622" w:rsidRPr="008A4622" w:rsidRDefault="008A4622" w:rsidP="008A4622">
      <w:pPr>
        <w:autoSpaceDE w:val="0"/>
        <w:autoSpaceDN w:val="0"/>
        <w:adjustRightInd w:val="0"/>
        <w:ind w:firstLine="540"/>
        <w:jc w:val="both"/>
        <w:rPr>
          <w:sz w:val="28"/>
          <w:szCs w:val="28"/>
        </w:rPr>
      </w:pPr>
      <w:r w:rsidRPr="008A4622">
        <w:rPr>
          <w:sz w:val="28"/>
          <w:szCs w:val="28"/>
        </w:rP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8A4622" w:rsidRPr="008A4622" w:rsidRDefault="008A4622" w:rsidP="008A4622">
      <w:pPr>
        <w:autoSpaceDE w:val="0"/>
        <w:autoSpaceDN w:val="0"/>
        <w:adjustRightInd w:val="0"/>
        <w:ind w:firstLine="540"/>
        <w:jc w:val="both"/>
        <w:rPr>
          <w:sz w:val="28"/>
          <w:szCs w:val="28"/>
        </w:rPr>
      </w:pPr>
      <w:r w:rsidRPr="008A4622">
        <w:rPr>
          <w:sz w:val="28"/>
          <w:szCs w:val="28"/>
        </w:rPr>
        <w:lastRenderedPageBreak/>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8A4622" w:rsidRPr="008A4622" w:rsidRDefault="008A4622" w:rsidP="008A4622">
      <w:pPr>
        <w:autoSpaceDE w:val="0"/>
        <w:autoSpaceDN w:val="0"/>
        <w:adjustRightInd w:val="0"/>
        <w:ind w:firstLine="540"/>
        <w:jc w:val="both"/>
        <w:rPr>
          <w:sz w:val="28"/>
          <w:szCs w:val="28"/>
        </w:rPr>
      </w:pPr>
      <w:r w:rsidRPr="008A4622">
        <w:rPr>
          <w:sz w:val="28"/>
          <w:szCs w:val="28"/>
        </w:rPr>
        <w:t xml:space="preserve">13. </w:t>
      </w:r>
      <w:hyperlink w:anchor="Par17" w:history="1">
        <w:proofErr w:type="gramStart"/>
        <w:r w:rsidRPr="008A4622">
          <w:rPr>
            <w:sz w:val="28"/>
            <w:szCs w:val="28"/>
          </w:rPr>
          <w:t>Сведения</w:t>
        </w:r>
      </w:hyperlink>
      <w:r w:rsidRPr="008A4622">
        <w:rPr>
          <w:sz w:val="28"/>
          <w:szCs w:val="28"/>
        </w:rPr>
        <w:t xml:space="preserve">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roofErr w:type="gramEnd"/>
    </w:p>
    <w:p w:rsidR="008A4622" w:rsidRPr="008A4622" w:rsidRDefault="008A4622" w:rsidP="008A4622">
      <w:pPr>
        <w:autoSpaceDE w:val="0"/>
        <w:autoSpaceDN w:val="0"/>
        <w:adjustRightInd w:val="0"/>
        <w:jc w:val="both"/>
        <w:outlineLvl w:val="0"/>
        <w:rPr>
          <w:sz w:val="28"/>
          <w:szCs w:val="28"/>
        </w:rPr>
      </w:pPr>
    </w:p>
    <w:p w:rsidR="00FE4048" w:rsidRPr="00FE4048" w:rsidRDefault="00FE4048" w:rsidP="00FE4048">
      <w:pPr>
        <w:pStyle w:val="ConsPlusTitle"/>
        <w:jc w:val="center"/>
        <w:rPr>
          <w:b w:val="0"/>
          <w:sz w:val="28"/>
          <w:szCs w:val="28"/>
        </w:rPr>
      </w:pPr>
      <w:r w:rsidRPr="00FE4048">
        <w:rPr>
          <w:b w:val="0"/>
          <w:sz w:val="28"/>
          <w:szCs w:val="28"/>
        </w:rPr>
        <w:t>Порядок организации оказания</w:t>
      </w:r>
    </w:p>
    <w:p w:rsidR="00FE4048" w:rsidRPr="00FE4048" w:rsidRDefault="00FE4048" w:rsidP="00FE4048">
      <w:pPr>
        <w:pStyle w:val="ConsPlusTitle"/>
        <w:jc w:val="center"/>
        <w:rPr>
          <w:b w:val="0"/>
          <w:sz w:val="28"/>
          <w:szCs w:val="28"/>
        </w:rPr>
      </w:pPr>
      <w:r w:rsidRPr="00FE4048">
        <w:rPr>
          <w:b w:val="0"/>
          <w:sz w:val="28"/>
          <w:szCs w:val="28"/>
        </w:rPr>
        <w:t>первичной медико-санитарной помощи и специализированной</w:t>
      </w:r>
    </w:p>
    <w:p w:rsidR="00FE4048" w:rsidRPr="00FE4048" w:rsidRDefault="00FE4048" w:rsidP="00FE4048">
      <w:pPr>
        <w:pStyle w:val="ConsPlusTitle"/>
        <w:jc w:val="center"/>
        <w:rPr>
          <w:b w:val="0"/>
          <w:sz w:val="28"/>
          <w:szCs w:val="28"/>
        </w:rPr>
      </w:pPr>
      <w:r w:rsidRPr="00FE4048">
        <w:rPr>
          <w:b w:val="0"/>
          <w:sz w:val="28"/>
          <w:szCs w:val="28"/>
        </w:rPr>
        <w:t xml:space="preserve">медицинской помощи медицинскими работниками </w:t>
      </w:r>
      <w:proofErr w:type="gramStart"/>
      <w:r w:rsidRPr="00FE4048">
        <w:rPr>
          <w:b w:val="0"/>
          <w:sz w:val="28"/>
          <w:szCs w:val="28"/>
        </w:rPr>
        <w:t>медицинских</w:t>
      </w:r>
      <w:proofErr w:type="gramEnd"/>
    </w:p>
    <w:p w:rsidR="00FE4048" w:rsidRPr="00FE4048" w:rsidRDefault="00FE4048" w:rsidP="00FE4048">
      <w:pPr>
        <w:pStyle w:val="ConsPlusTitle"/>
        <w:jc w:val="center"/>
        <w:rPr>
          <w:b w:val="0"/>
          <w:sz w:val="28"/>
          <w:szCs w:val="28"/>
        </w:rPr>
      </w:pPr>
      <w:r w:rsidRPr="00FE4048">
        <w:rPr>
          <w:b w:val="0"/>
          <w:sz w:val="28"/>
          <w:szCs w:val="28"/>
        </w:rPr>
        <w:t xml:space="preserve">организаций Липецкой области </w:t>
      </w:r>
      <w:proofErr w:type="gramStart"/>
      <w:r w:rsidRPr="00FE4048">
        <w:rPr>
          <w:b w:val="0"/>
          <w:sz w:val="28"/>
          <w:szCs w:val="28"/>
        </w:rPr>
        <w:t>вне</w:t>
      </w:r>
      <w:proofErr w:type="gramEnd"/>
      <w:r w:rsidRPr="00FE4048">
        <w:rPr>
          <w:b w:val="0"/>
          <w:sz w:val="28"/>
          <w:szCs w:val="28"/>
        </w:rPr>
        <w:t xml:space="preserve"> таких медицинских</w:t>
      </w:r>
    </w:p>
    <w:p w:rsidR="00FE4048" w:rsidRPr="00FE4048" w:rsidRDefault="00FE4048" w:rsidP="00FE4048">
      <w:pPr>
        <w:pStyle w:val="ConsPlusTitle"/>
        <w:jc w:val="center"/>
        <w:rPr>
          <w:b w:val="0"/>
          <w:sz w:val="28"/>
          <w:szCs w:val="28"/>
        </w:rPr>
      </w:pPr>
      <w:r w:rsidRPr="00FE4048">
        <w:rPr>
          <w:b w:val="0"/>
          <w:sz w:val="28"/>
          <w:szCs w:val="28"/>
        </w:rPr>
        <w:t>организаций, а также в иных медицинских организациях</w:t>
      </w:r>
    </w:p>
    <w:p w:rsidR="00FE4048" w:rsidRPr="006069E5" w:rsidRDefault="00FE4048" w:rsidP="00FE4048">
      <w:pPr>
        <w:pStyle w:val="ConsPlusNormal"/>
        <w:jc w:val="both"/>
        <w:rPr>
          <w:rFonts w:ascii="Times New Roman" w:hAnsi="Times New Roman" w:cs="Times New Roman"/>
          <w:sz w:val="28"/>
          <w:szCs w:val="28"/>
        </w:rPr>
      </w:pP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3. Первичная медико-санитарная помощь оказывается медицинскими работниками медицинской организации вне такой медицинской организации: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1) амбулаторно, в том числе:</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по месту жительства (пребывания)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по месту выезда мобильной медицинской бригады;</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2) в условиях стационара на дому.</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наличии острого внезапного ухудшения состояния здоровья, требующего экстренной помощи и консультации медицинского работника;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тяжелых хронических заболеваниях, при которых невозможно передвижение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необходимости соблюдения строгого домашнего режима, рекомендованного медицинским работником;</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патронаже детей до одного года;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lastRenderedPageBreak/>
        <w:t>при необходимости наблюдения детей в возрасте до трех лет до их выздоровления (при инфекционных заболеваниях - независимо от возраста);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необходимости наблюдения и консультации медицинского работника в случае наличия эпидемиологических показаний.</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 случае невозможности оказания пациенту медицинской помощи в соответствии со стандартами медицинской помощи в условиях стационарного отделения</w:t>
      </w:r>
      <w:r>
        <w:rPr>
          <w:rFonts w:ascii="Times New Roman" w:hAnsi="Times New Roman" w:cs="Times New Roman"/>
          <w:sz w:val="28"/>
          <w:szCs w:val="28"/>
        </w:rPr>
        <w:t>,</w:t>
      </w:r>
      <w:r w:rsidRPr="006069E5">
        <w:rPr>
          <w:rFonts w:ascii="Times New Roman" w:hAnsi="Times New Roman" w:cs="Times New Roman"/>
          <w:sz w:val="28"/>
          <w:szCs w:val="28"/>
        </w:rPr>
        <w:t xml:space="preserve"> пациент в плановом порядке направляется в иные медицинские организации, оказывающие специализированную медицинскую помощь;</w:t>
      </w:r>
    </w:p>
    <w:p w:rsidR="00FE4048" w:rsidRPr="006069E5" w:rsidRDefault="00FE4048" w:rsidP="00FE4048">
      <w:pPr>
        <w:pStyle w:val="ConsPlusNormal"/>
        <w:ind w:firstLine="540"/>
        <w:jc w:val="both"/>
        <w:rPr>
          <w:rFonts w:ascii="Times New Roman" w:hAnsi="Times New Roman" w:cs="Times New Roman"/>
          <w:sz w:val="28"/>
          <w:szCs w:val="28"/>
        </w:rPr>
      </w:pPr>
      <w:proofErr w:type="gramStart"/>
      <w:r w:rsidRPr="006069E5">
        <w:rPr>
          <w:rFonts w:ascii="Times New Roman" w:hAnsi="Times New Roman" w:cs="Times New Roman"/>
          <w:sz w:val="28"/>
          <w:szCs w:val="28"/>
        </w:rPr>
        <w:t>в случае выявления медицинских показаний к оказанию медицинской помощи по срочным медицинским показаниям при невозможности ее оказания в условиях</w:t>
      </w:r>
      <w:proofErr w:type="gramEnd"/>
      <w:r w:rsidRPr="006069E5">
        <w:rPr>
          <w:rFonts w:ascii="Times New Roman" w:hAnsi="Times New Roman" w:cs="Times New Roman"/>
          <w:sz w:val="28"/>
          <w:szCs w:val="28"/>
        </w:rPr>
        <w:t xml:space="preserve">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помощи и специализированной медицинской помощи.</w:t>
      </w:r>
    </w:p>
    <w:p w:rsidR="00FE4048"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 xml:space="preserve">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w:t>
      </w:r>
      <w:proofErr w:type="gramStart"/>
      <w:r w:rsidRPr="006069E5">
        <w:rPr>
          <w:rFonts w:ascii="Times New Roman" w:hAnsi="Times New Roman" w:cs="Times New Roman"/>
          <w:sz w:val="28"/>
          <w:szCs w:val="28"/>
        </w:rPr>
        <w:t>территории</w:t>
      </w:r>
      <w:proofErr w:type="gramEnd"/>
      <w:r w:rsidRPr="006069E5">
        <w:rPr>
          <w:rFonts w:ascii="Times New Roman" w:hAnsi="Times New Roman" w:cs="Times New Roman"/>
          <w:sz w:val="28"/>
          <w:szCs w:val="28"/>
        </w:rPr>
        <w:t xml:space="preserve"> обслуживания которой находится пациент.</w:t>
      </w:r>
    </w:p>
    <w:p w:rsidR="00FE4048" w:rsidRPr="00196A30"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 xml:space="preserve">8. Первичная медико-санитарная </w:t>
      </w:r>
      <w:proofErr w:type="gramStart"/>
      <w:r w:rsidRPr="006069E5">
        <w:rPr>
          <w:rFonts w:ascii="Times New Roman" w:hAnsi="Times New Roman" w:cs="Times New Roman"/>
          <w:sz w:val="28"/>
          <w:szCs w:val="28"/>
        </w:rPr>
        <w:t>помощь</w:t>
      </w:r>
      <w:proofErr w:type="gramEnd"/>
      <w:r w:rsidRPr="006069E5">
        <w:rPr>
          <w:rFonts w:ascii="Times New Roman" w:hAnsi="Times New Roman" w:cs="Times New Roman"/>
          <w:sz w:val="28"/>
          <w:szCs w:val="28"/>
        </w:rPr>
        <w:t xml:space="preserve">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w:t>
      </w:r>
      <w:r w:rsidRPr="006069E5">
        <w:rPr>
          <w:rFonts w:ascii="Times New Roman" w:hAnsi="Times New Roman" w:cs="Times New Roman"/>
          <w:sz w:val="28"/>
          <w:szCs w:val="28"/>
        </w:rPr>
        <w:lastRenderedPageBreak/>
        <w:t xml:space="preserve">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r w:rsidR="00196A30" w:rsidRPr="00196A30">
        <w:rPr>
          <w:rFonts w:ascii="Times New Roman" w:hAnsi="Times New Roman" w:cs="Times New Roman"/>
          <w:sz w:val="28"/>
          <w:szCs w:val="28"/>
        </w:rPr>
        <w:t>климатически</w:t>
      </w:r>
      <w:r w:rsidR="00196A30">
        <w:rPr>
          <w:rFonts w:ascii="Times New Roman" w:hAnsi="Times New Roman" w:cs="Times New Roman"/>
          <w:sz w:val="28"/>
          <w:szCs w:val="28"/>
        </w:rPr>
        <w:t>х</w:t>
      </w:r>
      <w:r w:rsidR="00196A30" w:rsidRPr="00196A30">
        <w:rPr>
          <w:rFonts w:ascii="Times New Roman" w:hAnsi="Times New Roman" w:cs="Times New Roman"/>
          <w:sz w:val="28"/>
          <w:szCs w:val="28"/>
        </w:rPr>
        <w:t xml:space="preserve"> и географически</w:t>
      </w:r>
      <w:r w:rsidR="00196A30">
        <w:rPr>
          <w:rFonts w:ascii="Times New Roman" w:hAnsi="Times New Roman" w:cs="Times New Roman"/>
          <w:sz w:val="28"/>
          <w:szCs w:val="28"/>
        </w:rPr>
        <w:t>х</w:t>
      </w:r>
      <w:r w:rsidR="00196A30" w:rsidRPr="00196A30">
        <w:rPr>
          <w:rFonts w:ascii="Times New Roman" w:hAnsi="Times New Roman" w:cs="Times New Roman"/>
          <w:sz w:val="28"/>
          <w:szCs w:val="28"/>
        </w:rPr>
        <w:t xml:space="preserve"> особенност</w:t>
      </w:r>
      <w:r w:rsidR="00196A30">
        <w:rPr>
          <w:rFonts w:ascii="Times New Roman" w:hAnsi="Times New Roman" w:cs="Times New Roman"/>
          <w:sz w:val="28"/>
          <w:szCs w:val="28"/>
        </w:rPr>
        <w:t>ей</w:t>
      </w:r>
      <w:r w:rsidR="00196A30" w:rsidRPr="00196A30">
        <w:rPr>
          <w:rFonts w:ascii="Times New Roman" w:hAnsi="Times New Roman" w:cs="Times New Roman"/>
          <w:sz w:val="28"/>
          <w:szCs w:val="28"/>
        </w:rPr>
        <w:t xml:space="preserve"> региона</w:t>
      </w:r>
      <w:r w:rsidRPr="00196A30">
        <w:rPr>
          <w:rFonts w:ascii="Times New Roman" w:hAnsi="Times New Roman" w:cs="Times New Roman"/>
          <w:sz w:val="28"/>
          <w:szCs w:val="28"/>
        </w:rPr>
        <w:t>.</w:t>
      </w:r>
    </w:p>
    <w:p w:rsidR="00FE4048" w:rsidRPr="006069E5" w:rsidRDefault="00FE4048" w:rsidP="00FE4048">
      <w:pPr>
        <w:pStyle w:val="ConsPlusNormal"/>
        <w:ind w:firstLine="540"/>
        <w:jc w:val="both"/>
        <w:rPr>
          <w:rFonts w:ascii="Times New Roman" w:hAnsi="Times New Roman" w:cs="Times New Roman"/>
          <w:sz w:val="28"/>
          <w:szCs w:val="28"/>
        </w:rPr>
      </w:pPr>
      <w:r w:rsidRPr="00196A30">
        <w:rPr>
          <w:rFonts w:ascii="Times New Roman" w:hAnsi="Times New Roman" w:cs="Times New Roman"/>
          <w:sz w:val="28"/>
          <w:szCs w:val="28"/>
        </w:rPr>
        <w:t>9. Специализированная</w:t>
      </w:r>
      <w:r w:rsidRPr="006069E5">
        <w:rPr>
          <w:rFonts w:ascii="Times New Roman" w:hAnsi="Times New Roman" w:cs="Times New Roman"/>
          <w:sz w:val="28"/>
          <w:szCs w:val="28"/>
        </w:rPr>
        <w:t xml:space="preserve"> медицинская помощь медицинскими работниками вне медицинской организации оказывается врачом-специалистом или бригадой врачей-специалистов </w:t>
      </w:r>
      <w:proofErr w:type="gramStart"/>
      <w:r w:rsidRPr="006069E5">
        <w:rPr>
          <w:rFonts w:ascii="Times New Roman" w:hAnsi="Times New Roman" w:cs="Times New Roman"/>
          <w:sz w:val="28"/>
          <w:szCs w:val="28"/>
        </w:rPr>
        <w:t>по месту нахождения пациента в случае невозможности оказания в медицинской организации необходимой в соответствии с законодательством</w:t>
      </w:r>
      <w:proofErr w:type="gramEnd"/>
      <w:r w:rsidRPr="006069E5">
        <w:rPr>
          <w:rFonts w:ascii="Times New Roman" w:hAnsi="Times New Roman" w:cs="Times New Roman"/>
          <w:sz w:val="28"/>
          <w:szCs w:val="28"/>
        </w:rPr>
        <w:t xml:space="preserve"> медицинской помощи и невозможности осуществления медицинской эвакуации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 xml:space="preserve">10. Специализированная медицинская помощь медицинскими работниками вне медицинской </w:t>
      </w:r>
      <w:proofErr w:type="gramStart"/>
      <w:r w:rsidRPr="006069E5">
        <w:rPr>
          <w:rFonts w:ascii="Times New Roman" w:hAnsi="Times New Roman" w:cs="Times New Roman"/>
          <w:sz w:val="28"/>
          <w:szCs w:val="28"/>
        </w:rPr>
        <w:t>организации</w:t>
      </w:r>
      <w:proofErr w:type="gramEnd"/>
      <w:r w:rsidRPr="006069E5">
        <w:rPr>
          <w:rFonts w:ascii="Times New Roman" w:hAnsi="Times New Roman" w:cs="Times New Roman"/>
          <w:sz w:val="28"/>
          <w:szCs w:val="28"/>
        </w:rPr>
        <w:t xml:space="preserve"> оказывается по вызову медицинской организации по месту нахождения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FE4048" w:rsidRPr="006069E5" w:rsidRDefault="00FE4048" w:rsidP="00FE4048">
      <w:pPr>
        <w:pStyle w:val="ConsPlusNormal"/>
        <w:ind w:firstLine="540"/>
        <w:jc w:val="both"/>
        <w:rPr>
          <w:rFonts w:ascii="Times New Roman" w:hAnsi="Times New Roman" w:cs="Times New Roman"/>
          <w:color w:val="000000" w:themeColor="text1"/>
          <w:sz w:val="28"/>
          <w:szCs w:val="28"/>
        </w:rPr>
      </w:pPr>
      <w:proofErr w:type="gramStart"/>
      <w:r w:rsidRPr="006069E5">
        <w:rPr>
          <w:rFonts w:ascii="Times New Roman" w:hAnsi="Times New Roman" w:cs="Times New Roman"/>
          <w:sz w:val="28"/>
          <w:szCs w:val="28"/>
        </w:rPr>
        <w:t>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w:t>
      </w:r>
      <w:proofErr w:type="gramEnd"/>
      <w:r w:rsidRPr="006069E5">
        <w:rPr>
          <w:rFonts w:ascii="Times New Roman" w:hAnsi="Times New Roman" w:cs="Times New Roman"/>
          <w:sz w:val="28"/>
          <w:szCs w:val="28"/>
        </w:rPr>
        <w:t xml:space="preserve"> от 4 октября 1980 года </w:t>
      </w:r>
      <w:r>
        <w:rPr>
          <w:rFonts w:ascii="Times New Roman" w:hAnsi="Times New Roman" w:cs="Times New Roman"/>
          <w:sz w:val="28"/>
          <w:szCs w:val="28"/>
        </w:rPr>
        <w:t>№ 1030 «</w:t>
      </w:r>
      <w:r w:rsidRPr="006069E5">
        <w:rPr>
          <w:rFonts w:ascii="Times New Roman" w:hAnsi="Times New Roman" w:cs="Times New Roman"/>
          <w:sz w:val="28"/>
          <w:szCs w:val="28"/>
        </w:rPr>
        <w:t>Об утверждении форм первичной медицинской документ</w:t>
      </w:r>
      <w:r>
        <w:rPr>
          <w:rFonts w:ascii="Times New Roman" w:hAnsi="Times New Roman" w:cs="Times New Roman"/>
          <w:sz w:val="28"/>
          <w:szCs w:val="28"/>
        </w:rPr>
        <w:t>ации учреждений здравоохранения»</w:t>
      </w:r>
      <w:r w:rsidRPr="006069E5">
        <w:rPr>
          <w:rFonts w:ascii="Times New Roman" w:hAnsi="Times New Roman" w:cs="Times New Roman"/>
          <w:sz w:val="28"/>
          <w:szCs w:val="28"/>
        </w:rPr>
        <w:t xml:space="preserve"> учетной </w:t>
      </w:r>
      <w:hyperlink r:id="rId95" w:history="1">
        <w:r w:rsidRPr="006069E5">
          <w:rPr>
            <w:rFonts w:ascii="Times New Roman" w:hAnsi="Times New Roman" w:cs="Times New Roman"/>
            <w:color w:val="000000" w:themeColor="text1"/>
            <w:sz w:val="28"/>
            <w:szCs w:val="28"/>
          </w:rPr>
          <w:t xml:space="preserve">форме </w:t>
        </w:r>
        <w:r>
          <w:rPr>
            <w:rFonts w:ascii="Times New Roman" w:hAnsi="Times New Roman" w:cs="Times New Roman"/>
            <w:color w:val="000000" w:themeColor="text1"/>
            <w:sz w:val="28"/>
            <w:szCs w:val="28"/>
          </w:rPr>
          <w:t>№</w:t>
        </w:r>
        <w:r w:rsidRPr="006069E5">
          <w:rPr>
            <w:rFonts w:ascii="Times New Roman" w:hAnsi="Times New Roman" w:cs="Times New Roman"/>
            <w:color w:val="000000" w:themeColor="text1"/>
            <w:sz w:val="28"/>
            <w:szCs w:val="28"/>
          </w:rPr>
          <w:t xml:space="preserve"> 027/у</w:t>
        </w:r>
      </w:hyperlink>
      <w:r w:rsidRPr="006069E5">
        <w:rPr>
          <w:rFonts w:ascii="Times New Roman" w:hAnsi="Times New Roman" w:cs="Times New Roman"/>
          <w:color w:val="000000" w:themeColor="text1"/>
          <w:sz w:val="28"/>
          <w:szCs w:val="28"/>
        </w:rPr>
        <w:t xml:space="preserve"> (далее - выписка из медицинской карты).</w:t>
      </w:r>
    </w:p>
    <w:p w:rsidR="00FE4048"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FE4048" w:rsidRPr="006069E5" w:rsidRDefault="00FE4048" w:rsidP="00FE4048">
      <w:pPr>
        <w:pStyle w:val="ConsPlusNormal"/>
        <w:ind w:firstLine="540"/>
        <w:jc w:val="both"/>
        <w:rPr>
          <w:rFonts w:ascii="Times New Roman" w:hAnsi="Times New Roman" w:cs="Times New Roman"/>
          <w:sz w:val="28"/>
          <w:szCs w:val="28"/>
        </w:rPr>
      </w:pPr>
      <w:proofErr w:type="gramStart"/>
      <w:r w:rsidRPr="006069E5">
        <w:rPr>
          <w:rFonts w:ascii="Times New Roman" w:hAnsi="Times New Roman" w:cs="Times New Roman"/>
          <w:sz w:val="28"/>
          <w:szCs w:val="28"/>
        </w:rPr>
        <w:t>Контроль за</w:t>
      </w:r>
      <w:proofErr w:type="gramEnd"/>
      <w:r w:rsidRPr="006069E5">
        <w:rPr>
          <w:rFonts w:ascii="Times New Roman" w:hAnsi="Times New Roman" w:cs="Times New Roman"/>
          <w:sz w:val="28"/>
          <w:szCs w:val="28"/>
        </w:rPr>
        <w:t xml:space="preserve">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 xml:space="preserve">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w:t>
      </w:r>
      <w:r w:rsidRPr="006069E5">
        <w:rPr>
          <w:rFonts w:ascii="Times New Roman" w:hAnsi="Times New Roman" w:cs="Times New Roman"/>
          <w:sz w:val="28"/>
          <w:szCs w:val="28"/>
        </w:rPr>
        <w:lastRenderedPageBreak/>
        <w:t>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FE4048" w:rsidRPr="006069E5" w:rsidRDefault="00FE4048" w:rsidP="00FE4048">
      <w:pPr>
        <w:pStyle w:val="ConsPlusNormal"/>
        <w:ind w:firstLine="540"/>
        <w:jc w:val="both"/>
        <w:rPr>
          <w:rFonts w:ascii="Times New Roman" w:hAnsi="Times New Roman" w:cs="Times New Roman"/>
          <w:sz w:val="28"/>
          <w:szCs w:val="28"/>
        </w:rPr>
      </w:pPr>
      <w:proofErr w:type="gramStart"/>
      <w:r w:rsidRPr="006069E5">
        <w:rPr>
          <w:rFonts w:ascii="Times New Roman" w:hAnsi="Times New Roman" w:cs="Times New Roman"/>
          <w:sz w:val="28"/>
          <w:szCs w:val="28"/>
        </w:rP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roofErr w:type="gramEnd"/>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FE4048" w:rsidRPr="006069E5" w:rsidRDefault="00FE4048" w:rsidP="00FE4048">
      <w:pPr>
        <w:pStyle w:val="ConsPlusNormal"/>
        <w:ind w:firstLine="540"/>
        <w:jc w:val="both"/>
        <w:rPr>
          <w:rFonts w:ascii="Times New Roman" w:hAnsi="Times New Roman" w:cs="Times New Roman"/>
          <w:sz w:val="28"/>
          <w:szCs w:val="28"/>
        </w:rPr>
      </w:pPr>
      <w:proofErr w:type="gramStart"/>
      <w:r w:rsidRPr="006069E5">
        <w:rPr>
          <w:rFonts w:ascii="Times New Roman" w:hAnsi="Times New Roman" w:cs="Times New Roman"/>
          <w:sz w:val="28"/>
          <w:szCs w:val="28"/>
        </w:rPr>
        <w:t>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w:t>
      </w:r>
      <w:proofErr w:type="gramEnd"/>
      <w:r w:rsidRPr="006069E5">
        <w:rPr>
          <w:rFonts w:ascii="Times New Roman" w:hAnsi="Times New Roman" w:cs="Times New Roman"/>
          <w:sz w:val="28"/>
          <w:szCs w:val="28"/>
        </w:rPr>
        <w:t xml:space="preserve">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w:t>
      </w:r>
      <w:r w:rsidRPr="006069E5">
        <w:rPr>
          <w:rFonts w:ascii="Times New Roman" w:hAnsi="Times New Roman" w:cs="Times New Roman"/>
          <w:sz w:val="28"/>
          <w:szCs w:val="28"/>
        </w:rPr>
        <w:lastRenderedPageBreak/>
        <w:t>принявшем информацию, с личной подписью председателя врачебной комиссии.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Лечащий врач в день принятия врачебной комиссией медицинской организации соответствующего решения информирует:</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Медицинским работником медицинской организации, осуществляющим сопровождение пациента:</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FE4048" w:rsidRPr="006069E5" w:rsidRDefault="00FE4048" w:rsidP="00FE4048">
      <w:pPr>
        <w:pStyle w:val="ConsPlusNormal"/>
        <w:ind w:firstLine="540"/>
        <w:jc w:val="both"/>
        <w:rPr>
          <w:rFonts w:ascii="Times New Roman" w:hAnsi="Times New Roman" w:cs="Times New Roman"/>
          <w:sz w:val="28"/>
          <w:szCs w:val="28"/>
        </w:rPr>
      </w:pPr>
      <w:proofErr w:type="gramStart"/>
      <w:r w:rsidRPr="006069E5">
        <w:rPr>
          <w:rFonts w:ascii="Times New Roman" w:hAnsi="Times New Roman" w:cs="Times New Roman"/>
          <w:sz w:val="28"/>
          <w:szCs w:val="28"/>
        </w:rPr>
        <w:t>при направлении пациента на консультацию к врачу-специалисту в иную медицинскую организацию в соответствии</w:t>
      </w:r>
      <w:proofErr w:type="gramEnd"/>
      <w:r w:rsidRPr="006069E5">
        <w:rPr>
          <w:rFonts w:ascii="Times New Roman" w:hAnsi="Times New Roman" w:cs="Times New Roman"/>
          <w:sz w:val="28"/>
          <w:szCs w:val="28"/>
        </w:rPr>
        <w:t xml:space="preserve">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t>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медицинской помощи в условиях стационарного отделения;</w:t>
      </w:r>
    </w:p>
    <w:p w:rsidR="00FE4048" w:rsidRPr="006069E5" w:rsidRDefault="00FE4048" w:rsidP="00FE4048">
      <w:pPr>
        <w:pStyle w:val="ConsPlusNormal"/>
        <w:ind w:firstLine="540"/>
        <w:jc w:val="both"/>
        <w:rPr>
          <w:rFonts w:ascii="Times New Roman" w:hAnsi="Times New Roman" w:cs="Times New Roman"/>
          <w:sz w:val="28"/>
          <w:szCs w:val="28"/>
        </w:rPr>
      </w:pPr>
      <w:r w:rsidRPr="006069E5">
        <w:rPr>
          <w:rFonts w:ascii="Times New Roman" w:hAnsi="Times New Roman" w:cs="Times New Roman"/>
          <w:sz w:val="28"/>
          <w:szCs w:val="28"/>
        </w:rPr>
        <w:lastRenderedPageBreak/>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FE4048" w:rsidRPr="006069E5" w:rsidRDefault="00FE4048" w:rsidP="00FE4048">
      <w:pPr>
        <w:pStyle w:val="ConsPlusNormal"/>
        <w:ind w:firstLine="540"/>
        <w:jc w:val="both"/>
        <w:rPr>
          <w:rFonts w:ascii="Times New Roman" w:hAnsi="Times New Roman" w:cs="Times New Roman"/>
          <w:sz w:val="28"/>
          <w:szCs w:val="28"/>
        </w:rPr>
      </w:pPr>
      <w:proofErr w:type="gramStart"/>
      <w:r w:rsidRPr="006069E5">
        <w:rPr>
          <w:rFonts w:ascii="Times New Roman" w:hAnsi="Times New Roman" w:cs="Times New Roman"/>
          <w:sz w:val="28"/>
          <w:szCs w:val="28"/>
        </w:rP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roofErr w:type="gramEnd"/>
    </w:p>
    <w:p w:rsidR="00FE4048" w:rsidRPr="006069E5" w:rsidRDefault="00FE4048" w:rsidP="00FE4048">
      <w:pPr>
        <w:pStyle w:val="ConsPlusNormal"/>
        <w:jc w:val="both"/>
        <w:rPr>
          <w:rFonts w:ascii="Times New Roman" w:hAnsi="Times New Roman" w:cs="Times New Roman"/>
          <w:sz w:val="28"/>
          <w:szCs w:val="28"/>
        </w:rPr>
      </w:pPr>
    </w:p>
    <w:p w:rsidR="00DF628A" w:rsidRPr="008A4622" w:rsidRDefault="00DF628A" w:rsidP="00E06377">
      <w:pPr>
        <w:pStyle w:val="ConsPlusNormal"/>
        <w:ind w:firstLine="0"/>
        <w:jc w:val="center"/>
        <w:rPr>
          <w:rFonts w:ascii="Times New Roman" w:hAnsi="Times New Roman" w:cs="Times New Roman"/>
          <w:sz w:val="28"/>
          <w:szCs w:val="28"/>
        </w:rPr>
      </w:pPr>
      <w:r w:rsidRPr="008A4622">
        <w:rPr>
          <w:rFonts w:ascii="Times New Roman" w:hAnsi="Times New Roman" w:cs="Times New Roman"/>
          <w:sz w:val="28"/>
          <w:szCs w:val="28"/>
        </w:rPr>
        <w:t>Порядок реализации права на внеочередное оказание</w:t>
      </w:r>
    </w:p>
    <w:p w:rsidR="00DF628A" w:rsidRPr="008A4622" w:rsidRDefault="00DF628A" w:rsidP="00E06377">
      <w:pPr>
        <w:pStyle w:val="ConsPlusNormal"/>
        <w:ind w:firstLine="0"/>
        <w:jc w:val="center"/>
        <w:rPr>
          <w:rFonts w:ascii="Times New Roman" w:hAnsi="Times New Roman" w:cs="Times New Roman"/>
          <w:sz w:val="28"/>
          <w:szCs w:val="28"/>
        </w:rPr>
      </w:pPr>
      <w:r w:rsidRPr="008A4622">
        <w:rPr>
          <w:rFonts w:ascii="Times New Roman" w:hAnsi="Times New Roman" w:cs="Times New Roman"/>
          <w:sz w:val="28"/>
          <w:szCs w:val="28"/>
        </w:rPr>
        <w:t>медицинской помощи отдельным категориям граждан</w:t>
      </w:r>
    </w:p>
    <w:p w:rsidR="00EF6767" w:rsidRPr="008013E8" w:rsidRDefault="00EF6767" w:rsidP="00DF628A">
      <w:pPr>
        <w:pStyle w:val="ConsPlusNormal"/>
        <w:jc w:val="both"/>
        <w:rPr>
          <w:rFonts w:ascii="Times New Roman" w:hAnsi="Times New Roman" w:cs="Times New Roman"/>
          <w:sz w:val="28"/>
          <w:szCs w:val="28"/>
        </w:rPr>
      </w:pP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Основанием для внеочередного оказания медицинской помощи является документ, подтверждающий льготную категорию граждан.</w:t>
      </w: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Во внеочередном порядке медицинская помощь предоставляется в следующих условиях:</w:t>
      </w: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амбулаторно;</w:t>
      </w: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стационарно (кроме высокотехнологичной медицинской помощи).</w:t>
      </w: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Порядок внеочередного оказания медицинской помощи:</w:t>
      </w: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w:t>
      </w:r>
      <w:r w:rsidR="00CF4F7F">
        <w:rPr>
          <w:rFonts w:ascii="Times New Roman" w:hAnsi="Times New Roman" w:cs="Times New Roman"/>
          <w:sz w:val="28"/>
          <w:szCs w:val="28"/>
        </w:rPr>
        <w:t>момента обращения</w:t>
      </w:r>
      <w:r w:rsidRPr="008013E8">
        <w:rPr>
          <w:rFonts w:ascii="Times New Roman" w:hAnsi="Times New Roman" w:cs="Times New Roman"/>
          <w:sz w:val="28"/>
          <w:szCs w:val="28"/>
        </w:rPr>
        <w:t>, зарегистрированного у лечащего врача;</w:t>
      </w:r>
    </w:p>
    <w:p w:rsidR="00DF628A" w:rsidRPr="00DB5B84"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w:t>
      </w:r>
      <w:r w:rsidR="00CF4F7F">
        <w:rPr>
          <w:rFonts w:ascii="Times New Roman" w:hAnsi="Times New Roman" w:cs="Times New Roman"/>
          <w:sz w:val="28"/>
          <w:szCs w:val="28"/>
        </w:rPr>
        <w:t xml:space="preserve">момента </w:t>
      </w:r>
      <w:r w:rsidRPr="008013E8">
        <w:rPr>
          <w:rFonts w:ascii="Times New Roman" w:hAnsi="Times New Roman" w:cs="Times New Roman"/>
          <w:sz w:val="28"/>
          <w:szCs w:val="28"/>
        </w:rPr>
        <w:t xml:space="preserve"> </w:t>
      </w:r>
      <w:r w:rsidRPr="00DB5B84">
        <w:rPr>
          <w:rFonts w:ascii="Times New Roman" w:hAnsi="Times New Roman" w:cs="Times New Roman"/>
          <w:sz w:val="28"/>
          <w:szCs w:val="28"/>
        </w:rPr>
        <w:t>обращения;</w:t>
      </w:r>
    </w:p>
    <w:p w:rsidR="00DF628A" w:rsidRPr="008013E8" w:rsidRDefault="00DF628A" w:rsidP="00BB1B71">
      <w:pPr>
        <w:pStyle w:val="ConsPlusNormal"/>
        <w:ind w:firstLine="709"/>
        <w:jc w:val="both"/>
        <w:rPr>
          <w:rFonts w:ascii="Times New Roman" w:hAnsi="Times New Roman" w:cs="Times New Roman"/>
          <w:sz w:val="28"/>
          <w:szCs w:val="28"/>
        </w:rPr>
      </w:pPr>
      <w:r w:rsidRPr="00DB5B84">
        <w:rPr>
          <w:rFonts w:ascii="Times New Roman" w:hAnsi="Times New Roman" w:cs="Times New Roman"/>
          <w:sz w:val="28"/>
          <w:szCs w:val="28"/>
        </w:rPr>
        <w:t>при оказании плановой медицинской помощи в стационарных</w:t>
      </w:r>
      <w:r w:rsidRPr="008013E8">
        <w:rPr>
          <w:rFonts w:ascii="Times New Roman" w:hAnsi="Times New Roman" w:cs="Times New Roman"/>
          <w:sz w:val="28"/>
          <w:szCs w:val="28"/>
        </w:rPr>
        <w:t xml:space="preserve"> условиях срок ожидания плановой госпитализации не должен составлять более 14 рабочих дней;</w:t>
      </w:r>
    </w:p>
    <w:p w:rsidR="00DF628A"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DF628A"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596271" w:rsidRPr="008013E8" w:rsidRDefault="00DF628A"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0A715A" w:rsidRDefault="000A715A" w:rsidP="00E06377">
      <w:pPr>
        <w:pStyle w:val="ConsPlusTitlePage"/>
        <w:jc w:val="center"/>
        <w:rPr>
          <w:rFonts w:ascii="Times New Roman" w:hAnsi="Times New Roman" w:cs="Times New Roman"/>
          <w:sz w:val="28"/>
          <w:szCs w:val="28"/>
        </w:rPr>
      </w:pPr>
    </w:p>
    <w:p w:rsidR="00E1087E" w:rsidRDefault="00E1087E" w:rsidP="00EC0B80">
      <w:pPr>
        <w:autoSpaceDE w:val="0"/>
        <w:autoSpaceDN w:val="0"/>
        <w:adjustRightInd w:val="0"/>
        <w:jc w:val="center"/>
        <w:outlineLvl w:val="0"/>
        <w:rPr>
          <w:sz w:val="28"/>
          <w:szCs w:val="28"/>
        </w:rPr>
      </w:pPr>
    </w:p>
    <w:p w:rsidR="00E1087E" w:rsidRDefault="00E1087E" w:rsidP="00EC0B80">
      <w:pPr>
        <w:autoSpaceDE w:val="0"/>
        <w:autoSpaceDN w:val="0"/>
        <w:adjustRightInd w:val="0"/>
        <w:jc w:val="center"/>
        <w:outlineLvl w:val="0"/>
        <w:rPr>
          <w:sz w:val="28"/>
          <w:szCs w:val="28"/>
        </w:rPr>
      </w:pPr>
    </w:p>
    <w:p w:rsidR="00E1087E" w:rsidRDefault="00E1087E" w:rsidP="00EC0B80">
      <w:pPr>
        <w:autoSpaceDE w:val="0"/>
        <w:autoSpaceDN w:val="0"/>
        <w:adjustRightInd w:val="0"/>
        <w:jc w:val="center"/>
        <w:outlineLvl w:val="0"/>
        <w:rPr>
          <w:sz w:val="28"/>
          <w:szCs w:val="28"/>
        </w:rPr>
      </w:pPr>
    </w:p>
    <w:p w:rsidR="00E1087E" w:rsidRDefault="00E1087E" w:rsidP="00EC0B80">
      <w:pPr>
        <w:autoSpaceDE w:val="0"/>
        <w:autoSpaceDN w:val="0"/>
        <w:adjustRightInd w:val="0"/>
        <w:jc w:val="center"/>
        <w:outlineLvl w:val="0"/>
        <w:rPr>
          <w:sz w:val="28"/>
          <w:szCs w:val="28"/>
        </w:rPr>
      </w:pPr>
    </w:p>
    <w:p w:rsidR="00EC0B80" w:rsidRDefault="00EC0B80" w:rsidP="00EC0B80">
      <w:pPr>
        <w:autoSpaceDE w:val="0"/>
        <w:autoSpaceDN w:val="0"/>
        <w:adjustRightInd w:val="0"/>
        <w:jc w:val="center"/>
        <w:outlineLvl w:val="0"/>
        <w:rPr>
          <w:sz w:val="28"/>
          <w:szCs w:val="28"/>
        </w:rPr>
      </w:pPr>
      <w:r>
        <w:rPr>
          <w:sz w:val="28"/>
          <w:szCs w:val="28"/>
        </w:rPr>
        <w:lastRenderedPageBreak/>
        <w:t>Перечень лекарственных препаратов, отпускаемых населению</w:t>
      </w:r>
    </w:p>
    <w:p w:rsidR="00EC0B80" w:rsidRDefault="00EC0B80" w:rsidP="00EC0B80">
      <w:pPr>
        <w:autoSpaceDE w:val="0"/>
        <w:autoSpaceDN w:val="0"/>
        <w:adjustRightInd w:val="0"/>
        <w:jc w:val="center"/>
        <w:rPr>
          <w:sz w:val="28"/>
          <w:szCs w:val="28"/>
        </w:rPr>
      </w:pPr>
      <w:r>
        <w:rPr>
          <w:sz w:val="28"/>
          <w:szCs w:val="28"/>
        </w:rPr>
        <w:t>в соответствии с перечнем групп населения и категорий</w:t>
      </w:r>
    </w:p>
    <w:p w:rsidR="00EC0B80" w:rsidRDefault="00EC0B80" w:rsidP="00EC0B80">
      <w:pPr>
        <w:autoSpaceDE w:val="0"/>
        <w:autoSpaceDN w:val="0"/>
        <w:adjustRightInd w:val="0"/>
        <w:jc w:val="center"/>
        <w:rPr>
          <w:sz w:val="28"/>
          <w:szCs w:val="28"/>
        </w:rPr>
      </w:pPr>
      <w:r>
        <w:rPr>
          <w:sz w:val="28"/>
          <w:szCs w:val="28"/>
        </w:rPr>
        <w:t xml:space="preserve">заболеваний, при амбулаторном лечении которых </w:t>
      </w:r>
      <w:proofErr w:type="gramStart"/>
      <w:r>
        <w:rPr>
          <w:sz w:val="28"/>
          <w:szCs w:val="28"/>
        </w:rPr>
        <w:t>лекарственные</w:t>
      </w:r>
      <w:proofErr w:type="gramEnd"/>
    </w:p>
    <w:p w:rsidR="00EC0B80" w:rsidRDefault="00470763" w:rsidP="00EC0B80">
      <w:pPr>
        <w:autoSpaceDE w:val="0"/>
        <w:autoSpaceDN w:val="0"/>
        <w:adjustRightInd w:val="0"/>
        <w:jc w:val="center"/>
        <w:rPr>
          <w:sz w:val="28"/>
          <w:szCs w:val="28"/>
        </w:rPr>
      </w:pPr>
      <w:r>
        <w:rPr>
          <w:sz w:val="28"/>
          <w:szCs w:val="28"/>
        </w:rPr>
        <w:t>препараты</w:t>
      </w:r>
      <w:r w:rsidR="00EC0B80">
        <w:rPr>
          <w:sz w:val="28"/>
          <w:szCs w:val="28"/>
        </w:rPr>
        <w:t xml:space="preserve"> и изделия медицинского назначения отпускаются</w:t>
      </w:r>
    </w:p>
    <w:p w:rsidR="00DA4D27" w:rsidRDefault="00EC0B80" w:rsidP="00EC0B80">
      <w:pPr>
        <w:autoSpaceDE w:val="0"/>
        <w:autoSpaceDN w:val="0"/>
        <w:adjustRightInd w:val="0"/>
        <w:jc w:val="center"/>
        <w:rPr>
          <w:sz w:val="28"/>
          <w:szCs w:val="28"/>
        </w:rPr>
      </w:pPr>
      <w:r>
        <w:rPr>
          <w:sz w:val="28"/>
          <w:szCs w:val="28"/>
        </w:rPr>
        <w:t xml:space="preserve">по рецептам врачей бесплатно </w:t>
      </w:r>
    </w:p>
    <w:p w:rsidR="00EC0B80" w:rsidRDefault="00EC0B80" w:rsidP="00EC0B80">
      <w:pPr>
        <w:autoSpaceDE w:val="0"/>
        <w:autoSpaceDN w:val="0"/>
        <w:adjustRightInd w:val="0"/>
        <w:jc w:val="both"/>
        <w:rPr>
          <w:sz w:val="28"/>
          <w:szCs w:val="28"/>
        </w:rPr>
      </w:pPr>
    </w:p>
    <w:p w:rsidR="00EC0B80" w:rsidRPr="00E1087E" w:rsidRDefault="00EC0B80" w:rsidP="00EC0B80">
      <w:pPr>
        <w:autoSpaceDE w:val="0"/>
        <w:autoSpaceDN w:val="0"/>
        <w:adjustRightInd w:val="0"/>
        <w:jc w:val="right"/>
        <w:rPr>
          <w:sz w:val="28"/>
          <w:szCs w:val="28"/>
        </w:rPr>
      </w:pPr>
      <w:r w:rsidRPr="00E1087E">
        <w:rPr>
          <w:sz w:val="28"/>
          <w:szCs w:val="28"/>
        </w:rPr>
        <w:t>Таблица 7</w:t>
      </w:r>
    </w:p>
    <w:p w:rsidR="00EC0B80" w:rsidRDefault="00EC0B80" w:rsidP="00EC0B80">
      <w:pPr>
        <w:autoSpaceDE w:val="0"/>
        <w:autoSpaceDN w:val="0"/>
        <w:adjustRightInd w:val="0"/>
        <w:jc w:val="both"/>
        <w:rPr>
          <w:sz w:val="28"/>
          <w:szCs w:val="28"/>
        </w:rPr>
      </w:pPr>
    </w:p>
    <w:tbl>
      <w:tblPr>
        <w:tblW w:w="0" w:type="auto"/>
        <w:jc w:val="center"/>
        <w:tblInd w:w="62" w:type="dxa"/>
        <w:tblLayout w:type="fixed"/>
        <w:tblCellMar>
          <w:top w:w="102" w:type="dxa"/>
          <w:left w:w="62" w:type="dxa"/>
          <w:bottom w:w="102" w:type="dxa"/>
          <w:right w:w="62" w:type="dxa"/>
        </w:tblCellMar>
        <w:tblLook w:val="0000"/>
      </w:tblPr>
      <w:tblGrid>
        <w:gridCol w:w="567"/>
        <w:gridCol w:w="3458"/>
        <w:gridCol w:w="5046"/>
      </w:tblGrid>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 xml:space="preserve">N </w:t>
            </w:r>
            <w:proofErr w:type="gramStart"/>
            <w:r w:rsidRPr="00F503A3">
              <w:t>п</w:t>
            </w:r>
            <w:proofErr w:type="gramEnd"/>
            <w:r w:rsidRPr="00F503A3">
              <w:t>/п</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DA4D27" w:rsidP="00EC0B80">
            <w:pPr>
              <w:autoSpaceDE w:val="0"/>
              <w:autoSpaceDN w:val="0"/>
              <w:adjustRightInd w:val="0"/>
              <w:jc w:val="center"/>
            </w:pPr>
            <w:r>
              <w:t>Граждане, постоянно проживающие на территории Липецкой области, страдающие заболеваниями: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Наименование лекарственных препаратов</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Лепра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Все лекарственные препараты для лечения заболевания</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Детский церебральный паралич</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Ацетазоламид</w:t>
            </w:r>
            <w:proofErr w:type="spellEnd"/>
          </w:p>
          <w:p w:rsidR="00EC0B80" w:rsidRPr="00F503A3" w:rsidRDefault="00EC0B80" w:rsidP="00EC0B80">
            <w:pPr>
              <w:autoSpaceDE w:val="0"/>
              <w:autoSpaceDN w:val="0"/>
              <w:adjustRightInd w:val="0"/>
            </w:pPr>
            <w:r w:rsidRPr="00F503A3">
              <w:t>Ботулинический токсин</w:t>
            </w:r>
          </w:p>
          <w:p w:rsidR="00EC0B80" w:rsidRPr="00F503A3" w:rsidRDefault="00EC0B80" w:rsidP="00EC0B80">
            <w:pPr>
              <w:autoSpaceDE w:val="0"/>
              <w:autoSpaceDN w:val="0"/>
              <w:adjustRightInd w:val="0"/>
            </w:pPr>
            <w:proofErr w:type="spellStart"/>
            <w:r w:rsidRPr="00F503A3">
              <w:t>Вальпроевая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Пирацетам</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Системные, хронические, тяжелые заболевания кожи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Бетаметазон</w:t>
            </w:r>
            <w:proofErr w:type="spellEnd"/>
          </w:p>
          <w:p w:rsidR="00EC0B80" w:rsidRPr="00F503A3" w:rsidRDefault="00EC0B80" w:rsidP="00EC0B80">
            <w:pPr>
              <w:autoSpaceDE w:val="0"/>
              <w:autoSpaceDN w:val="0"/>
              <w:adjustRightInd w:val="0"/>
            </w:pPr>
            <w:proofErr w:type="spellStart"/>
            <w:r>
              <w:t>Моме</w:t>
            </w:r>
            <w:r w:rsidRPr="00F503A3">
              <w:t>тазон</w:t>
            </w:r>
            <w:proofErr w:type="spellEnd"/>
          </w:p>
          <w:p w:rsidR="00EC0B80" w:rsidRPr="00F503A3" w:rsidRDefault="00EC0B80" w:rsidP="00EC0B80">
            <w:pPr>
              <w:autoSpaceDE w:val="0"/>
              <w:autoSpaceDN w:val="0"/>
              <w:adjustRightInd w:val="0"/>
            </w:pPr>
            <w:proofErr w:type="spellStart"/>
            <w:r w:rsidRPr="00F503A3">
              <w:t>Хлоропирамин</w:t>
            </w:r>
            <w:proofErr w:type="spellEnd"/>
          </w:p>
          <w:p w:rsidR="00EC0B80" w:rsidRPr="00F503A3" w:rsidRDefault="00EC0B80" w:rsidP="00EC0B80">
            <w:pPr>
              <w:autoSpaceDE w:val="0"/>
              <w:autoSpaceDN w:val="0"/>
              <w:adjustRightInd w:val="0"/>
            </w:pPr>
            <w:proofErr w:type="spellStart"/>
            <w:r w:rsidRPr="00F503A3">
              <w:t>Цетиризин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Инфаркт миокарда (первые шесть месяцев)</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Ацетилсалициловая кислота</w:t>
            </w:r>
          </w:p>
          <w:p w:rsidR="00EC0B80" w:rsidRPr="00F503A3" w:rsidRDefault="00EC0B80" w:rsidP="00EC0B80">
            <w:pPr>
              <w:autoSpaceDE w:val="0"/>
              <w:autoSpaceDN w:val="0"/>
              <w:adjustRightInd w:val="0"/>
            </w:pPr>
            <w:proofErr w:type="spellStart"/>
            <w:r w:rsidRPr="00F503A3">
              <w:t>Аторвастатин</w:t>
            </w:r>
            <w:proofErr w:type="spellEnd"/>
          </w:p>
          <w:p w:rsidR="00EC0B80" w:rsidRPr="00F503A3" w:rsidRDefault="00EC0B80" w:rsidP="00EC0B80">
            <w:pPr>
              <w:autoSpaceDE w:val="0"/>
              <w:autoSpaceDN w:val="0"/>
              <w:adjustRightInd w:val="0"/>
            </w:pPr>
            <w:proofErr w:type="spellStart"/>
            <w:r w:rsidRPr="00F503A3">
              <w:t>Дабигатрана</w:t>
            </w:r>
            <w:proofErr w:type="spellEnd"/>
            <w:r w:rsidRPr="00F503A3">
              <w:t xml:space="preserve"> </w:t>
            </w:r>
            <w:proofErr w:type="spellStart"/>
            <w:r w:rsidRPr="00F503A3">
              <w:t>этексилат</w:t>
            </w:r>
            <w:proofErr w:type="spellEnd"/>
          </w:p>
          <w:p w:rsidR="00EC0B80" w:rsidRPr="00F503A3" w:rsidRDefault="00EC0B80" w:rsidP="00EC0B80">
            <w:pPr>
              <w:autoSpaceDE w:val="0"/>
              <w:autoSpaceDN w:val="0"/>
              <w:adjustRightInd w:val="0"/>
            </w:pPr>
            <w:proofErr w:type="spellStart"/>
            <w:r w:rsidRPr="00F503A3">
              <w:t>Каптоприл</w:t>
            </w:r>
            <w:proofErr w:type="spellEnd"/>
          </w:p>
          <w:p w:rsidR="00EC0B80" w:rsidRPr="00F503A3" w:rsidRDefault="00EC0B80" w:rsidP="00EC0B80">
            <w:pPr>
              <w:autoSpaceDE w:val="0"/>
              <w:autoSpaceDN w:val="0"/>
              <w:adjustRightInd w:val="0"/>
            </w:pPr>
            <w:proofErr w:type="spellStart"/>
            <w:r w:rsidRPr="00F503A3">
              <w:t>Карведилол</w:t>
            </w:r>
            <w:proofErr w:type="spellEnd"/>
          </w:p>
          <w:p w:rsidR="00EC0B80" w:rsidRPr="00F503A3" w:rsidRDefault="00EC0B80" w:rsidP="00EC0B80">
            <w:pPr>
              <w:autoSpaceDE w:val="0"/>
              <w:autoSpaceDN w:val="0"/>
              <w:adjustRightInd w:val="0"/>
            </w:pPr>
            <w:proofErr w:type="spellStart"/>
            <w:r w:rsidRPr="00F503A3">
              <w:t>Клопидогрел</w:t>
            </w:r>
            <w:proofErr w:type="spellEnd"/>
          </w:p>
          <w:p w:rsidR="00EC0B80" w:rsidRPr="00F503A3" w:rsidRDefault="00EC0B80" w:rsidP="00EC0B80">
            <w:pPr>
              <w:autoSpaceDE w:val="0"/>
              <w:autoSpaceDN w:val="0"/>
              <w:adjustRightInd w:val="0"/>
            </w:pPr>
            <w:proofErr w:type="spellStart"/>
            <w:r w:rsidRPr="00F503A3">
              <w:t>Лизиноприл</w:t>
            </w:r>
            <w:proofErr w:type="spellEnd"/>
          </w:p>
          <w:p w:rsidR="00EC0B80" w:rsidRPr="00F503A3" w:rsidRDefault="00EC0B80" w:rsidP="00EC0B80">
            <w:pPr>
              <w:autoSpaceDE w:val="0"/>
              <w:autoSpaceDN w:val="0"/>
              <w:adjustRightInd w:val="0"/>
            </w:pPr>
            <w:proofErr w:type="spellStart"/>
            <w:r w:rsidRPr="00F503A3">
              <w:t>Метопролол</w:t>
            </w:r>
            <w:proofErr w:type="spellEnd"/>
          </w:p>
          <w:p w:rsidR="00EC0B80" w:rsidRPr="00F503A3" w:rsidRDefault="00EC0B80" w:rsidP="00EC0B80">
            <w:pPr>
              <w:autoSpaceDE w:val="0"/>
              <w:autoSpaceDN w:val="0"/>
              <w:adjustRightInd w:val="0"/>
            </w:pPr>
            <w:proofErr w:type="spellStart"/>
            <w:r w:rsidRPr="00F503A3">
              <w:t>Периндоприл</w:t>
            </w:r>
            <w:proofErr w:type="spellEnd"/>
          </w:p>
          <w:p w:rsidR="00EC0B80" w:rsidRPr="00F503A3" w:rsidRDefault="00EC0B80" w:rsidP="00EC0B80">
            <w:pPr>
              <w:autoSpaceDE w:val="0"/>
              <w:autoSpaceDN w:val="0"/>
              <w:adjustRightInd w:val="0"/>
            </w:pPr>
            <w:proofErr w:type="spellStart"/>
            <w:r w:rsidRPr="00F503A3">
              <w:t>Эналаприл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5</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Миопатия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Ипидакрин</w:t>
            </w:r>
            <w:proofErr w:type="spellEnd"/>
            <w:r w:rsidRPr="00F503A3">
              <w:t xml:space="preserve"> таблетки</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6</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Мозжечковая атаксия Мари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Витамины группы</w:t>
            </w:r>
            <w:proofErr w:type="gramStart"/>
            <w:r w:rsidRPr="00F503A3">
              <w:t xml:space="preserve"> В</w:t>
            </w:r>
            <w:proofErr w:type="gram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7</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Гельминтозы</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Мебендазол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8</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Болезнь, вызываемая вирусом иммунодефицита человека (ВИЧ)</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Азитромицин</w:t>
            </w:r>
            <w:proofErr w:type="spellEnd"/>
          </w:p>
          <w:p w:rsidR="00EC0B80" w:rsidRPr="00F503A3" w:rsidRDefault="00EC0B80" w:rsidP="00EC0B80">
            <w:pPr>
              <w:autoSpaceDE w:val="0"/>
              <w:autoSpaceDN w:val="0"/>
              <w:adjustRightInd w:val="0"/>
            </w:pPr>
            <w:proofErr w:type="spellStart"/>
            <w:r w:rsidRPr="00F503A3">
              <w:t>Ко-тримоксазол</w:t>
            </w:r>
            <w:proofErr w:type="spellEnd"/>
          </w:p>
          <w:p w:rsidR="00EC0B80" w:rsidRPr="00F503A3" w:rsidRDefault="00EC0B80" w:rsidP="00EC0B80">
            <w:pPr>
              <w:autoSpaceDE w:val="0"/>
              <w:autoSpaceDN w:val="0"/>
              <w:adjustRightInd w:val="0"/>
            </w:pPr>
            <w:proofErr w:type="spellStart"/>
            <w:r w:rsidRPr="00F503A3">
              <w:t>Левофлоксацин</w:t>
            </w:r>
            <w:proofErr w:type="spellEnd"/>
          </w:p>
          <w:p w:rsidR="00EC0B80" w:rsidRPr="00F503A3" w:rsidRDefault="00EC0B80" w:rsidP="00EC0B80">
            <w:pPr>
              <w:autoSpaceDE w:val="0"/>
              <w:autoSpaceDN w:val="0"/>
              <w:adjustRightInd w:val="0"/>
            </w:pPr>
            <w:proofErr w:type="spellStart"/>
            <w:r w:rsidRPr="00F503A3">
              <w:t>Метронидазол</w:t>
            </w:r>
            <w:proofErr w:type="spellEnd"/>
          </w:p>
          <w:p w:rsidR="00EC0B80" w:rsidRPr="00F503A3" w:rsidRDefault="00EC0B80" w:rsidP="00EC0B80">
            <w:pPr>
              <w:autoSpaceDE w:val="0"/>
              <w:autoSpaceDN w:val="0"/>
              <w:adjustRightInd w:val="0"/>
            </w:pPr>
            <w:proofErr w:type="spellStart"/>
            <w:r w:rsidRPr="00F503A3">
              <w:t>Моксифлоксацин</w:t>
            </w:r>
            <w:proofErr w:type="spellEnd"/>
          </w:p>
          <w:p w:rsidR="00EC0B80" w:rsidRPr="00F503A3" w:rsidRDefault="00EC0B80" w:rsidP="00EC0B80">
            <w:pPr>
              <w:autoSpaceDE w:val="0"/>
              <w:autoSpaceDN w:val="0"/>
              <w:adjustRightInd w:val="0"/>
            </w:pPr>
            <w:proofErr w:type="spellStart"/>
            <w:r w:rsidRPr="00F503A3">
              <w:t>Нистатин</w:t>
            </w:r>
            <w:proofErr w:type="spellEnd"/>
          </w:p>
          <w:p w:rsidR="00EC0B80" w:rsidRPr="00F503A3" w:rsidRDefault="00EC0B80" w:rsidP="00EC0B80">
            <w:pPr>
              <w:autoSpaceDE w:val="0"/>
              <w:autoSpaceDN w:val="0"/>
              <w:adjustRightInd w:val="0"/>
            </w:pPr>
            <w:proofErr w:type="spellStart"/>
            <w:r w:rsidRPr="00F503A3">
              <w:t>Флуконазол</w:t>
            </w:r>
            <w:proofErr w:type="spellEnd"/>
          </w:p>
          <w:p w:rsidR="00EC0B80" w:rsidRPr="00F503A3" w:rsidRDefault="00EC0B80" w:rsidP="00EC0B80">
            <w:pPr>
              <w:autoSpaceDE w:val="0"/>
              <w:autoSpaceDN w:val="0"/>
              <w:adjustRightInd w:val="0"/>
            </w:pPr>
            <w:proofErr w:type="spellStart"/>
            <w:r w:rsidRPr="00F503A3">
              <w:t>Ципрофлоксацин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9</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Муковисцидоз</w:t>
            </w:r>
            <w:proofErr w:type="spellEnd"/>
            <w:r w:rsidRPr="00F503A3">
              <w:t xml:space="preserve">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Ацетилцистеин</w:t>
            </w:r>
            <w:proofErr w:type="spellEnd"/>
          </w:p>
          <w:p w:rsidR="00EC0B80" w:rsidRPr="00F503A3" w:rsidRDefault="00EC0B80" w:rsidP="00EC0B80">
            <w:pPr>
              <w:autoSpaceDE w:val="0"/>
              <w:autoSpaceDN w:val="0"/>
              <w:adjustRightInd w:val="0"/>
            </w:pPr>
            <w:r w:rsidRPr="00F503A3">
              <w:t>Панкреатин</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10</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Острая перемежающая </w:t>
            </w:r>
            <w:proofErr w:type="spellStart"/>
            <w:r w:rsidRPr="00F503A3">
              <w:t>порфирия</w:t>
            </w:r>
            <w:proofErr w:type="spellEnd"/>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Пропранолол</w:t>
            </w:r>
            <w:proofErr w:type="spellEnd"/>
          </w:p>
          <w:p w:rsidR="00EC0B80" w:rsidRPr="00F503A3" w:rsidRDefault="00EC0B80" w:rsidP="00EC0B80">
            <w:pPr>
              <w:autoSpaceDE w:val="0"/>
              <w:autoSpaceDN w:val="0"/>
              <w:adjustRightInd w:val="0"/>
            </w:pPr>
            <w:proofErr w:type="spellStart"/>
            <w:r w:rsidRPr="00F503A3">
              <w:t>Хлорпромазин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11</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Тяжелая форма бруцеллеза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12</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Ревматизм</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Амиодарон</w:t>
            </w:r>
            <w:proofErr w:type="spellEnd"/>
          </w:p>
          <w:p w:rsidR="00EC0B80" w:rsidRPr="00F503A3" w:rsidRDefault="00EC0B80" w:rsidP="00EC0B80">
            <w:pPr>
              <w:autoSpaceDE w:val="0"/>
              <w:autoSpaceDN w:val="0"/>
              <w:adjustRightInd w:val="0"/>
            </w:pPr>
            <w:r w:rsidRPr="00F503A3">
              <w:t>Ацетилсалициловая кислота</w:t>
            </w:r>
          </w:p>
          <w:p w:rsidR="00EC0B80" w:rsidRPr="00F503A3" w:rsidRDefault="00EC0B80" w:rsidP="00EC0B80">
            <w:pPr>
              <w:autoSpaceDE w:val="0"/>
              <w:autoSpaceDN w:val="0"/>
              <w:adjustRightInd w:val="0"/>
            </w:pPr>
            <w:proofErr w:type="spellStart"/>
            <w:r w:rsidRPr="00F503A3">
              <w:t>Варфарин</w:t>
            </w:r>
            <w:proofErr w:type="spellEnd"/>
          </w:p>
          <w:p w:rsidR="00EC0B80" w:rsidRPr="00F503A3" w:rsidRDefault="00EC0B80" w:rsidP="00EC0B80">
            <w:pPr>
              <w:autoSpaceDE w:val="0"/>
              <w:autoSpaceDN w:val="0"/>
              <w:adjustRightInd w:val="0"/>
            </w:pPr>
            <w:proofErr w:type="spellStart"/>
            <w:r w:rsidRPr="00F503A3">
              <w:t>Дигоксин</w:t>
            </w:r>
            <w:proofErr w:type="spellEnd"/>
          </w:p>
          <w:p w:rsidR="00EC0B80" w:rsidRPr="00F503A3" w:rsidRDefault="00EC0B80" w:rsidP="00EC0B80">
            <w:pPr>
              <w:autoSpaceDE w:val="0"/>
              <w:autoSpaceDN w:val="0"/>
              <w:adjustRightInd w:val="0"/>
            </w:pPr>
            <w:proofErr w:type="spellStart"/>
            <w:r w:rsidRPr="00F503A3">
              <w:t>Диклофенак</w:t>
            </w:r>
            <w:proofErr w:type="spellEnd"/>
          </w:p>
          <w:p w:rsidR="00EC0B80" w:rsidRPr="00F503A3" w:rsidRDefault="00EC0B80" w:rsidP="00EC0B80">
            <w:pPr>
              <w:autoSpaceDE w:val="0"/>
              <w:autoSpaceDN w:val="0"/>
              <w:adjustRightInd w:val="0"/>
            </w:pPr>
            <w:proofErr w:type="spellStart"/>
            <w:r w:rsidRPr="00F503A3">
              <w:t>Метопролол</w:t>
            </w:r>
            <w:proofErr w:type="spellEnd"/>
          </w:p>
          <w:p w:rsidR="00EC0B80" w:rsidRPr="00F503A3" w:rsidRDefault="00EC0B80" w:rsidP="00EC0B80">
            <w:pPr>
              <w:autoSpaceDE w:val="0"/>
              <w:autoSpaceDN w:val="0"/>
              <w:adjustRightInd w:val="0"/>
            </w:pPr>
            <w:r w:rsidRPr="00F503A3">
              <w:t>Нитроглицерин</w:t>
            </w:r>
          </w:p>
          <w:p w:rsidR="00EC0B80" w:rsidRPr="00F503A3" w:rsidRDefault="00EC0B80" w:rsidP="00EC0B80">
            <w:pPr>
              <w:autoSpaceDE w:val="0"/>
              <w:autoSpaceDN w:val="0"/>
              <w:adjustRightInd w:val="0"/>
            </w:pPr>
            <w:proofErr w:type="spellStart"/>
            <w:r w:rsidRPr="00F503A3">
              <w:t>Нифедипин</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Симвастатин</w:t>
            </w:r>
            <w:proofErr w:type="spellEnd"/>
          </w:p>
          <w:p w:rsidR="00EC0B80" w:rsidRPr="00F503A3" w:rsidRDefault="00EC0B80" w:rsidP="00EC0B80">
            <w:pPr>
              <w:autoSpaceDE w:val="0"/>
              <w:autoSpaceDN w:val="0"/>
              <w:adjustRightInd w:val="0"/>
            </w:pPr>
            <w:r w:rsidRPr="00F503A3">
              <w:t>Фуросемид</w:t>
            </w:r>
          </w:p>
          <w:p w:rsidR="00EC0B80" w:rsidRPr="00F503A3" w:rsidRDefault="00EC0B80" w:rsidP="00EC0B80">
            <w:pPr>
              <w:autoSpaceDE w:val="0"/>
              <w:autoSpaceDN w:val="0"/>
              <w:adjustRightInd w:val="0"/>
            </w:pPr>
            <w:proofErr w:type="spellStart"/>
            <w:r w:rsidRPr="00F503A3">
              <w:t>Эналаприл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13</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Ревматоидный артрит</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Адалимумаб</w:t>
            </w:r>
            <w:proofErr w:type="spellEnd"/>
            <w:r w:rsidRPr="00F503A3">
              <w:t xml:space="preserve">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EC0B80" w:rsidRPr="00F503A3" w:rsidRDefault="00EC0B80" w:rsidP="00EC0B80">
            <w:pPr>
              <w:autoSpaceDE w:val="0"/>
              <w:autoSpaceDN w:val="0"/>
              <w:adjustRightInd w:val="0"/>
            </w:pPr>
            <w:proofErr w:type="spellStart"/>
            <w:r w:rsidRPr="00F503A3">
              <w:t>Диклофенак</w:t>
            </w:r>
            <w:proofErr w:type="spellEnd"/>
          </w:p>
          <w:p w:rsidR="00EC0B80" w:rsidRPr="00F503A3" w:rsidRDefault="00EC0B80" w:rsidP="00EC0B80">
            <w:pPr>
              <w:autoSpaceDE w:val="0"/>
              <w:autoSpaceDN w:val="0"/>
              <w:adjustRightInd w:val="0"/>
            </w:pPr>
            <w:proofErr w:type="spellStart"/>
            <w:r w:rsidRPr="00F503A3">
              <w:t>Лефлуномид</w:t>
            </w:r>
            <w:proofErr w:type="spellEnd"/>
          </w:p>
          <w:p w:rsidR="00EC0B80" w:rsidRPr="00F503A3" w:rsidRDefault="00EC0B80" w:rsidP="00EC0B80">
            <w:pPr>
              <w:autoSpaceDE w:val="0"/>
              <w:autoSpaceDN w:val="0"/>
              <w:adjustRightInd w:val="0"/>
            </w:pPr>
            <w:proofErr w:type="spellStart"/>
            <w:r w:rsidRPr="00F503A3">
              <w:t>Мелоксикам</w:t>
            </w:r>
            <w:proofErr w:type="spellEnd"/>
          </w:p>
          <w:p w:rsidR="00EC0B80" w:rsidRPr="00F503A3" w:rsidRDefault="00EC0B80" w:rsidP="00EC0B80">
            <w:pPr>
              <w:autoSpaceDE w:val="0"/>
              <w:autoSpaceDN w:val="0"/>
              <w:adjustRightInd w:val="0"/>
            </w:pPr>
            <w:proofErr w:type="spellStart"/>
            <w:r w:rsidRPr="00F503A3">
              <w:t>Метилпреднизолон</w:t>
            </w:r>
            <w:proofErr w:type="spellEnd"/>
          </w:p>
          <w:p w:rsidR="00EC0B80" w:rsidRPr="00F503A3" w:rsidRDefault="00EC0B80" w:rsidP="00EC0B80">
            <w:pPr>
              <w:autoSpaceDE w:val="0"/>
              <w:autoSpaceDN w:val="0"/>
              <w:adjustRightInd w:val="0"/>
            </w:pPr>
            <w:proofErr w:type="spellStart"/>
            <w:r w:rsidRPr="00F503A3">
              <w:t>Метотрексат</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Циклоспорин</w:t>
            </w:r>
            <w:proofErr w:type="spellEnd"/>
          </w:p>
          <w:p w:rsidR="00EC0B80" w:rsidRPr="00F503A3" w:rsidRDefault="00EC0B80" w:rsidP="00EC0B80">
            <w:pPr>
              <w:autoSpaceDE w:val="0"/>
              <w:autoSpaceDN w:val="0"/>
              <w:adjustRightInd w:val="0"/>
            </w:pPr>
            <w:proofErr w:type="spellStart"/>
            <w:r w:rsidRPr="00F503A3">
              <w:t>Этанерцепт</w:t>
            </w:r>
            <w:proofErr w:type="spellEnd"/>
            <w:r w:rsidRPr="00F503A3">
              <w:t xml:space="preserve">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14</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Болезнь Бехтерева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Азитромицин</w:t>
            </w:r>
            <w:proofErr w:type="spellEnd"/>
          </w:p>
          <w:p w:rsidR="00EC0B80" w:rsidRPr="00F503A3" w:rsidRDefault="00EC0B80" w:rsidP="00EC0B80">
            <w:pPr>
              <w:autoSpaceDE w:val="0"/>
              <w:autoSpaceDN w:val="0"/>
              <w:adjustRightInd w:val="0"/>
            </w:pPr>
            <w:proofErr w:type="spellStart"/>
            <w:r w:rsidRPr="00F503A3">
              <w:t>Диклофенак</w:t>
            </w:r>
            <w:proofErr w:type="spellEnd"/>
          </w:p>
          <w:p w:rsidR="00EC0B80" w:rsidRPr="00F503A3" w:rsidRDefault="00EC0B80" w:rsidP="00EC0B80">
            <w:pPr>
              <w:autoSpaceDE w:val="0"/>
              <w:autoSpaceDN w:val="0"/>
              <w:adjustRightInd w:val="0"/>
            </w:pPr>
            <w:proofErr w:type="spellStart"/>
            <w:r w:rsidRPr="00F503A3">
              <w:t>Лефлуномид</w:t>
            </w:r>
            <w:proofErr w:type="spellEnd"/>
          </w:p>
          <w:p w:rsidR="00EC0B80" w:rsidRPr="00F503A3" w:rsidRDefault="00EC0B80" w:rsidP="00EC0B80">
            <w:pPr>
              <w:autoSpaceDE w:val="0"/>
              <w:autoSpaceDN w:val="0"/>
              <w:adjustRightInd w:val="0"/>
            </w:pPr>
            <w:proofErr w:type="spellStart"/>
            <w:r w:rsidRPr="00F503A3">
              <w:t>Мелоксикам</w:t>
            </w:r>
            <w:proofErr w:type="spellEnd"/>
          </w:p>
          <w:p w:rsidR="00EC0B80" w:rsidRPr="00F503A3" w:rsidRDefault="00EC0B80" w:rsidP="00EC0B80">
            <w:pPr>
              <w:autoSpaceDE w:val="0"/>
              <w:autoSpaceDN w:val="0"/>
              <w:adjustRightInd w:val="0"/>
            </w:pPr>
            <w:proofErr w:type="spellStart"/>
            <w:r w:rsidRPr="00F503A3">
              <w:t>Метилпреднизолон</w:t>
            </w:r>
            <w:proofErr w:type="spellEnd"/>
          </w:p>
          <w:p w:rsidR="00EC0B80" w:rsidRPr="00F503A3" w:rsidRDefault="00EC0B80" w:rsidP="00EC0B80">
            <w:pPr>
              <w:autoSpaceDE w:val="0"/>
              <w:autoSpaceDN w:val="0"/>
              <w:adjustRightInd w:val="0"/>
            </w:pPr>
            <w:r w:rsidRPr="00F503A3">
              <w:t>Преднизолон</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15</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Системная (острая) красная волчанка, системная красная волчанка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Азитромицин</w:t>
            </w:r>
            <w:proofErr w:type="spellEnd"/>
          </w:p>
          <w:p w:rsidR="00EC0B80" w:rsidRPr="00F503A3" w:rsidRDefault="00EC0B80" w:rsidP="00EC0B80">
            <w:pPr>
              <w:autoSpaceDE w:val="0"/>
              <w:autoSpaceDN w:val="0"/>
              <w:adjustRightInd w:val="0"/>
            </w:pPr>
            <w:r w:rsidRPr="00F503A3">
              <w:t>Амоксициллин</w:t>
            </w:r>
          </w:p>
          <w:p w:rsidR="00EC0B80" w:rsidRPr="00F503A3" w:rsidRDefault="00EC0B80" w:rsidP="00EC0B80">
            <w:pPr>
              <w:autoSpaceDE w:val="0"/>
              <w:autoSpaceDN w:val="0"/>
              <w:adjustRightInd w:val="0"/>
            </w:pPr>
            <w:proofErr w:type="spellStart"/>
            <w:r w:rsidRPr="00F503A3">
              <w:t>Метотрексат</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Циклоспорин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16</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Операции по протезированию клапанов сердца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Варфарин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17</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Преждевременное половое развитие</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Трипторелин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18</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Миастения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Ипидакрин</w:t>
            </w:r>
            <w:proofErr w:type="spellEnd"/>
          </w:p>
          <w:p w:rsidR="00EC0B80" w:rsidRPr="00F503A3" w:rsidRDefault="00EC0B80" w:rsidP="00EC0B80">
            <w:pPr>
              <w:autoSpaceDE w:val="0"/>
              <w:autoSpaceDN w:val="0"/>
              <w:adjustRightInd w:val="0"/>
            </w:pPr>
            <w:proofErr w:type="spellStart"/>
            <w:r w:rsidRPr="00F503A3">
              <w:lastRenderedPageBreak/>
              <w:t>Пиридостигмина</w:t>
            </w:r>
            <w:proofErr w:type="spellEnd"/>
            <w:r w:rsidRPr="00F503A3">
              <w:t xml:space="preserve"> бромид</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19</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Болезнь Паркинсона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Клозапин</w:t>
            </w:r>
            <w:proofErr w:type="spellEnd"/>
          </w:p>
          <w:p w:rsidR="00EC0B80" w:rsidRPr="00F503A3" w:rsidRDefault="00EC0B80" w:rsidP="00EC0B80">
            <w:pPr>
              <w:autoSpaceDE w:val="0"/>
              <w:autoSpaceDN w:val="0"/>
              <w:adjustRightInd w:val="0"/>
            </w:pPr>
            <w:proofErr w:type="spellStart"/>
            <w:r w:rsidRPr="00F503A3">
              <w:t>Леводопа</w:t>
            </w:r>
            <w:proofErr w:type="spellEnd"/>
            <w:r w:rsidRPr="00F503A3">
              <w:t xml:space="preserve"> + </w:t>
            </w:r>
            <w:proofErr w:type="spellStart"/>
            <w:r w:rsidRPr="00F503A3">
              <w:t>бенсеразид</w:t>
            </w:r>
            <w:proofErr w:type="spellEnd"/>
          </w:p>
          <w:p w:rsidR="00EC0B80" w:rsidRPr="00F503A3" w:rsidRDefault="00EC0B80" w:rsidP="00EC0B80">
            <w:pPr>
              <w:autoSpaceDE w:val="0"/>
              <w:autoSpaceDN w:val="0"/>
              <w:adjustRightInd w:val="0"/>
            </w:pPr>
            <w:proofErr w:type="spellStart"/>
            <w:r w:rsidRPr="00F503A3">
              <w:t>Леводопа</w:t>
            </w:r>
            <w:proofErr w:type="spellEnd"/>
            <w:r w:rsidRPr="00F503A3">
              <w:t xml:space="preserve"> + </w:t>
            </w:r>
            <w:proofErr w:type="spellStart"/>
            <w:r w:rsidRPr="00F503A3">
              <w:t>карбидопа</w:t>
            </w:r>
            <w:proofErr w:type="spellEnd"/>
          </w:p>
          <w:p w:rsidR="00EC0B80" w:rsidRPr="00F503A3" w:rsidRDefault="00EC0B80" w:rsidP="00EC0B80">
            <w:pPr>
              <w:autoSpaceDE w:val="0"/>
              <w:autoSpaceDN w:val="0"/>
              <w:adjustRightInd w:val="0"/>
            </w:pPr>
            <w:proofErr w:type="spellStart"/>
            <w:r w:rsidRPr="00F503A3">
              <w:t>Пирибедил</w:t>
            </w:r>
            <w:proofErr w:type="spellEnd"/>
          </w:p>
          <w:p w:rsidR="00EC0B80" w:rsidRPr="00F503A3" w:rsidRDefault="00EC0B80" w:rsidP="00EC0B80">
            <w:pPr>
              <w:autoSpaceDE w:val="0"/>
              <w:autoSpaceDN w:val="0"/>
              <w:adjustRightInd w:val="0"/>
            </w:pPr>
            <w:proofErr w:type="spellStart"/>
            <w:r w:rsidRPr="00F503A3">
              <w:t>Прамипексол</w:t>
            </w:r>
            <w:proofErr w:type="spellEnd"/>
          </w:p>
          <w:p w:rsidR="00EC0B80" w:rsidRPr="00F503A3" w:rsidRDefault="00EC0B80" w:rsidP="00EC0B80">
            <w:pPr>
              <w:autoSpaceDE w:val="0"/>
              <w:autoSpaceDN w:val="0"/>
              <w:adjustRightInd w:val="0"/>
            </w:pPr>
            <w:proofErr w:type="spellStart"/>
            <w:r w:rsidRPr="00F503A3">
              <w:t>Тригексифенидил</w:t>
            </w:r>
            <w:proofErr w:type="spellEnd"/>
          </w:p>
          <w:p w:rsidR="00EC0B80" w:rsidRPr="00F503A3" w:rsidRDefault="00EC0B80" w:rsidP="00EC0B80">
            <w:pPr>
              <w:autoSpaceDE w:val="0"/>
              <w:autoSpaceDN w:val="0"/>
              <w:adjustRightInd w:val="0"/>
            </w:pPr>
            <w:proofErr w:type="spellStart"/>
            <w:r w:rsidRPr="00F503A3">
              <w:t>Эсциталопрам</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20</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Болезнь </w:t>
            </w:r>
            <w:proofErr w:type="spellStart"/>
            <w:r w:rsidRPr="00F503A3">
              <w:t>Аддисона</w:t>
            </w:r>
            <w:proofErr w:type="spellEnd"/>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Гидрокортизон</w:t>
            </w:r>
          </w:p>
          <w:p w:rsidR="00EC0B80" w:rsidRPr="00F503A3" w:rsidRDefault="00EC0B80" w:rsidP="00EC0B80">
            <w:pPr>
              <w:autoSpaceDE w:val="0"/>
              <w:autoSpaceDN w:val="0"/>
              <w:adjustRightInd w:val="0"/>
            </w:pPr>
            <w:proofErr w:type="spellStart"/>
            <w:r w:rsidRPr="00F503A3">
              <w:t>Флудрокортизон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21</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Вирусные гепатиты</w:t>
            </w:r>
            <w:proofErr w:type="gramStart"/>
            <w:r w:rsidRPr="00F503A3">
              <w:t xml:space="preserve"> В</w:t>
            </w:r>
            <w:proofErr w:type="gramEnd"/>
            <w:r w:rsidRPr="00F503A3">
              <w:t xml:space="preserve"> и С</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Интерферон альфа-2а или альфа-2б</w:t>
            </w:r>
          </w:p>
          <w:p w:rsidR="00EC0B80" w:rsidRPr="00F503A3" w:rsidRDefault="00EC0B80" w:rsidP="00EC0B80">
            <w:pPr>
              <w:autoSpaceDE w:val="0"/>
              <w:autoSpaceDN w:val="0"/>
              <w:adjustRightInd w:val="0"/>
            </w:pPr>
            <w:proofErr w:type="spellStart"/>
            <w:r w:rsidRPr="00F503A3">
              <w:t>Ламивудин</w:t>
            </w:r>
            <w:proofErr w:type="spellEnd"/>
          </w:p>
          <w:p w:rsidR="00EC0B80" w:rsidRPr="00F503A3" w:rsidRDefault="00EC0B80" w:rsidP="00EC0B80">
            <w:pPr>
              <w:autoSpaceDE w:val="0"/>
              <w:autoSpaceDN w:val="0"/>
              <w:adjustRightInd w:val="0"/>
            </w:pPr>
            <w:proofErr w:type="spellStart"/>
            <w:r w:rsidRPr="00F503A3">
              <w:t>Пэгинтерферон</w:t>
            </w:r>
            <w:proofErr w:type="spellEnd"/>
            <w:r w:rsidRPr="00F503A3">
              <w:t xml:space="preserve"> альфа-2b или альфа-2а</w:t>
            </w:r>
          </w:p>
          <w:p w:rsidR="00EC0B80" w:rsidRPr="00F503A3" w:rsidRDefault="00EC0B80" w:rsidP="00EC0B80">
            <w:pPr>
              <w:autoSpaceDE w:val="0"/>
              <w:autoSpaceDN w:val="0"/>
              <w:adjustRightInd w:val="0"/>
            </w:pPr>
            <w:proofErr w:type="spellStart"/>
            <w:r w:rsidRPr="00F503A3">
              <w:t>Рибавирин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22</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Инфекции, передающиеся половым путем</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p w:rsidR="00EC0B80" w:rsidRPr="00F503A3" w:rsidRDefault="00EC0B80" w:rsidP="00EC0B80">
            <w:pPr>
              <w:autoSpaceDE w:val="0"/>
              <w:autoSpaceDN w:val="0"/>
              <w:adjustRightInd w:val="0"/>
            </w:pPr>
            <w:proofErr w:type="spellStart"/>
            <w:r w:rsidRPr="00F503A3">
              <w:t>Левофлоксацин</w:t>
            </w:r>
            <w:proofErr w:type="spellEnd"/>
          </w:p>
          <w:p w:rsidR="00EC0B80" w:rsidRPr="00F503A3" w:rsidRDefault="00EC0B80" w:rsidP="00EC0B80">
            <w:pPr>
              <w:autoSpaceDE w:val="0"/>
              <w:autoSpaceDN w:val="0"/>
              <w:adjustRightInd w:val="0"/>
            </w:pPr>
            <w:proofErr w:type="spellStart"/>
            <w:r w:rsidRPr="00F503A3">
              <w:t>Ципрофлоксацин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23</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Болезни, характеризующиеся повышенным кровяным давлением</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Амлодипин</w:t>
            </w:r>
            <w:proofErr w:type="spellEnd"/>
          </w:p>
          <w:p w:rsidR="00EC0B80" w:rsidRPr="00F503A3" w:rsidRDefault="00EC0B80" w:rsidP="00EC0B80">
            <w:pPr>
              <w:autoSpaceDE w:val="0"/>
              <w:autoSpaceDN w:val="0"/>
              <w:adjustRightInd w:val="0"/>
            </w:pPr>
            <w:proofErr w:type="spellStart"/>
            <w:r w:rsidRPr="00F503A3">
              <w:t>Бисопролол</w:t>
            </w:r>
            <w:proofErr w:type="spellEnd"/>
          </w:p>
          <w:p w:rsidR="00EC0B80" w:rsidRPr="00F503A3" w:rsidRDefault="00EC0B80" w:rsidP="00EC0B80">
            <w:pPr>
              <w:autoSpaceDE w:val="0"/>
              <w:autoSpaceDN w:val="0"/>
              <w:adjustRightInd w:val="0"/>
            </w:pPr>
            <w:proofErr w:type="spellStart"/>
            <w:r w:rsidRPr="00F503A3">
              <w:t>Верапамил</w:t>
            </w:r>
            <w:proofErr w:type="spellEnd"/>
          </w:p>
          <w:p w:rsidR="00EC0B80" w:rsidRPr="00F503A3" w:rsidRDefault="00EC0B80" w:rsidP="00EC0B80">
            <w:pPr>
              <w:autoSpaceDE w:val="0"/>
              <w:autoSpaceDN w:val="0"/>
              <w:adjustRightInd w:val="0"/>
            </w:pPr>
            <w:proofErr w:type="spellStart"/>
            <w:r w:rsidRPr="00F503A3">
              <w:t>Гидрохлоротиазид</w:t>
            </w:r>
            <w:proofErr w:type="spellEnd"/>
          </w:p>
          <w:p w:rsidR="00EC0B80" w:rsidRPr="00F503A3" w:rsidRDefault="00EC0B80" w:rsidP="00EC0B80">
            <w:pPr>
              <w:autoSpaceDE w:val="0"/>
              <w:autoSpaceDN w:val="0"/>
              <w:adjustRightInd w:val="0"/>
            </w:pPr>
            <w:proofErr w:type="spellStart"/>
            <w:r w:rsidRPr="00F503A3">
              <w:t>Индапамид</w:t>
            </w:r>
            <w:proofErr w:type="spellEnd"/>
          </w:p>
          <w:p w:rsidR="00EC0B80" w:rsidRPr="00F503A3" w:rsidRDefault="00EC0B80" w:rsidP="00EC0B80">
            <w:pPr>
              <w:autoSpaceDE w:val="0"/>
              <w:autoSpaceDN w:val="0"/>
              <w:adjustRightInd w:val="0"/>
            </w:pPr>
            <w:proofErr w:type="spellStart"/>
            <w:r w:rsidRPr="00F503A3">
              <w:t>Лизиноприл</w:t>
            </w:r>
            <w:proofErr w:type="spellEnd"/>
          </w:p>
          <w:p w:rsidR="00EC0B80" w:rsidRPr="00F503A3" w:rsidRDefault="00EC0B80" w:rsidP="00EC0B80">
            <w:pPr>
              <w:autoSpaceDE w:val="0"/>
              <w:autoSpaceDN w:val="0"/>
              <w:adjustRightInd w:val="0"/>
            </w:pPr>
            <w:proofErr w:type="spellStart"/>
            <w:r w:rsidRPr="00F503A3">
              <w:t>Периндоприл</w:t>
            </w:r>
            <w:proofErr w:type="spellEnd"/>
          </w:p>
          <w:p w:rsidR="00EC0B80" w:rsidRPr="00F503A3" w:rsidRDefault="00EC0B80" w:rsidP="00EC0B80">
            <w:pPr>
              <w:autoSpaceDE w:val="0"/>
              <w:autoSpaceDN w:val="0"/>
              <w:adjustRightInd w:val="0"/>
            </w:pPr>
            <w:proofErr w:type="spellStart"/>
            <w:r w:rsidRPr="00F503A3">
              <w:t>Пропранолол</w:t>
            </w:r>
            <w:proofErr w:type="spellEnd"/>
          </w:p>
          <w:p w:rsidR="00EC0B80" w:rsidRPr="00F503A3" w:rsidRDefault="00EC0B80" w:rsidP="00EC0B80">
            <w:pPr>
              <w:autoSpaceDE w:val="0"/>
              <w:autoSpaceDN w:val="0"/>
              <w:adjustRightInd w:val="0"/>
            </w:pPr>
            <w:proofErr w:type="spellStart"/>
            <w:r w:rsidRPr="00F503A3">
              <w:t>Эналаприл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24</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Вирусные лихорадки, передаваемые членистоногими, и вирусные геморрагические лихорадки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Рибавирин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25</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Дифтерия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Противодифтерийная сыворотка</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26</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Малярия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p w:rsidR="00EC0B80" w:rsidRPr="00F503A3" w:rsidRDefault="00EC0B80" w:rsidP="00EC0B80">
            <w:pPr>
              <w:autoSpaceDE w:val="0"/>
              <w:autoSpaceDN w:val="0"/>
              <w:adjustRightInd w:val="0"/>
            </w:pPr>
            <w:proofErr w:type="spellStart"/>
            <w:r w:rsidRPr="00F503A3">
              <w:t>Мефлохин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27</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Педикулез, </w:t>
            </w:r>
            <w:proofErr w:type="spellStart"/>
            <w:r w:rsidRPr="00F503A3">
              <w:t>акариаз</w:t>
            </w:r>
            <w:proofErr w:type="spellEnd"/>
            <w:r w:rsidRPr="00F503A3">
              <w:t xml:space="preserve"> и другие </w:t>
            </w:r>
            <w:proofErr w:type="spellStart"/>
            <w:r w:rsidRPr="00F503A3">
              <w:t>инфестации</w:t>
            </w:r>
            <w:proofErr w:type="spellEnd"/>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Перметрин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28</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Сап и </w:t>
            </w:r>
            <w:proofErr w:type="spellStart"/>
            <w:r w:rsidRPr="00F503A3">
              <w:t>мелиоидоз</w:t>
            </w:r>
            <w:proofErr w:type="spellEnd"/>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29</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Сибирская язва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30</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Холера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31</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Чума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Доксициклин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32</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Злокачественные новообразования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Анастрозол</w:t>
            </w:r>
            <w:proofErr w:type="spellEnd"/>
          </w:p>
          <w:p w:rsidR="00EC0B80" w:rsidRPr="00F503A3" w:rsidRDefault="00EC0B80" w:rsidP="00EC0B80">
            <w:pPr>
              <w:autoSpaceDE w:val="0"/>
              <w:autoSpaceDN w:val="0"/>
              <w:adjustRightInd w:val="0"/>
            </w:pPr>
            <w:proofErr w:type="spellStart"/>
            <w:r w:rsidRPr="00F503A3">
              <w:t>Бевацизумаб</w:t>
            </w:r>
            <w:proofErr w:type="spellEnd"/>
          </w:p>
          <w:p w:rsidR="00EC0B80" w:rsidRPr="00F503A3" w:rsidRDefault="00EC0B80" w:rsidP="00EC0B80">
            <w:pPr>
              <w:autoSpaceDE w:val="0"/>
              <w:autoSpaceDN w:val="0"/>
              <w:adjustRightInd w:val="0"/>
            </w:pPr>
            <w:proofErr w:type="spellStart"/>
            <w:r w:rsidRPr="00F503A3">
              <w:t>Бикалутамид</w:t>
            </w:r>
            <w:proofErr w:type="spellEnd"/>
          </w:p>
          <w:p w:rsidR="00EC0B80" w:rsidRPr="00F503A3" w:rsidRDefault="00EC0B80" w:rsidP="00EC0B80">
            <w:pPr>
              <w:autoSpaceDE w:val="0"/>
              <w:autoSpaceDN w:val="0"/>
              <w:adjustRightInd w:val="0"/>
            </w:pPr>
            <w:proofErr w:type="spellStart"/>
            <w:r w:rsidRPr="00F503A3">
              <w:t>Блеомицин</w:t>
            </w:r>
            <w:proofErr w:type="spellEnd"/>
          </w:p>
          <w:p w:rsidR="00EC0B80" w:rsidRPr="00F503A3" w:rsidRDefault="00EC0B80" w:rsidP="00EC0B80">
            <w:pPr>
              <w:autoSpaceDE w:val="0"/>
              <w:autoSpaceDN w:val="0"/>
              <w:adjustRightInd w:val="0"/>
            </w:pPr>
            <w:proofErr w:type="spellStart"/>
            <w:r w:rsidRPr="00F503A3">
              <w:lastRenderedPageBreak/>
              <w:t>Бупренорфин</w:t>
            </w:r>
            <w:proofErr w:type="spellEnd"/>
          </w:p>
          <w:p w:rsidR="00EC0B80" w:rsidRPr="00F503A3" w:rsidRDefault="00EC0B80" w:rsidP="00EC0B80">
            <w:pPr>
              <w:autoSpaceDE w:val="0"/>
              <w:autoSpaceDN w:val="0"/>
              <w:adjustRightInd w:val="0"/>
            </w:pPr>
            <w:proofErr w:type="spellStart"/>
            <w:r w:rsidRPr="00F503A3">
              <w:t>Бусерелин</w:t>
            </w:r>
            <w:proofErr w:type="spellEnd"/>
          </w:p>
          <w:p w:rsidR="00EC0B80" w:rsidRPr="00F503A3" w:rsidRDefault="00EC0B80" w:rsidP="00EC0B80">
            <w:pPr>
              <w:autoSpaceDE w:val="0"/>
              <w:autoSpaceDN w:val="0"/>
              <w:adjustRightInd w:val="0"/>
            </w:pPr>
            <w:proofErr w:type="spellStart"/>
            <w:r w:rsidRPr="00F503A3">
              <w:t>Винкристин</w:t>
            </w:r>
            <w:proofErr w:type="spellEnd"/>
          </w:p>
          <w:p w:rsidR="00EC0B80" w:rsidRPr="00F503A3" w:rsidRDefault="00EC0B80" w:rsidP="00EC0B80">
            <w:pPr>
              <w:autoSpaceDE w:val="0"/>
              <w:autoSpaceDN w:val="0"/>
              <w:adjustRightInd w:val="0"/>
            </w:pPr>
            <w:proofErr w:type="spellStart"/>
            <w:r w:rsidRPr="00F503A3">
              <w:t>Гемцитабин</w:t>
            </w:r>
            <w:proofErr w:type="spellEnd"/>
          </w:p>
          <w:p w:rsidR="00EC0B80" w:rsidRPr="00F503A3" w:rsidRDefault="00EC0B80" w:rsidP="00EC0B80">
            <w:pPr>
              <w:autoSpaceDE w:val="0"/>
              <w:autoSpaceDN w:val="0"/>
              <w:adjustRightInd w:val="0"/>
            </w:pPr>
            <w:proofErr w:type="spellStart"/>
            <w:r w:rsidRPr="00F503A3">
              <w:t>Гозерелин</w:t>
            </w:r>
            <w:proofErr w:type="spellEnd"/>
          </w:p>
          <w:p w:rsidR="00EC0B80" w:rsidRPr="00F503A3" w:rsidRDefault="00EC0B80" w:rsidP="00EC0B80">
            <w:pPr>
              <w:autoSpaceDE w:val="0"/>
              <w:autoSpaceDN w:val="0"/>
              <w:adjustRightInd w:val="0"/>
            </w:pPr>
            <w:proofErr w:type="spellStart"/>
            <w:r w:rsidRPr="00F503A3">
              <w:t>Дакарбазин</w:t>
            </w:r>
            <w:proofErr w:type="spellEnd"/>
          </w:p>
          <w:p w:rsidR="00EC0B80" w:rsidRPr="00F503A3" w:rsidRDefault="00EC0B80" w:rsidP="00EC0B80">
            <w:pPr>
              <w:autoSpaceDE w:val="0"/>
              <w:autoSpaceDN w:val="0"/>
              <w:adjustRightInd w:val="0"/>
            </w:pPr>
            <w:proofErr w:type="spellStart"/>
            <w:r w:rsidRPr="00F503A3">
              <w:t>Доксорубицин</w:t>
            </w:r>
            <w:proofErr w:type="spellEnd"/>
          </w:p>
          <w:p w:rsidR="00EC0B80" w:rsidRPr="00F503A3" w:rsidRDefault="00EC0B80" w:rsidP="00EC0B80">
            <w:pPr>
              <w:autoSpaceDE w:val="0"/>
              <w:autoSpaceDN w:val="0"/>
              <w:adjustRightInd w:val="0"/>
            </w:pPr>
            <w:proofErr w:type="spellStart"/>
            <w:r w:rsidRPr="00F503A3">
              <w:t>Доцетаксел</w:t>
            </w:r>
            <w:proofErr w:type="spellEnd"/>
          </w:p>
          <w:p w:rsidR="00EC0B80" w:rsidRPr="00F503A3" w:rsidRDefault="00EC0B80" w:rsidP="00EC0B80">
            <w:pPr>
              <w:autoSpaceDE w:val="0"/>
              <w:autoSpaceDN w:val="0"/>
              <w:adjustRightInd w:val="0"/>
            </w:pPr>
            <w:proofErr w:type="spellStart"/>
            <w:r w:rsidRPr="00F503A3">
              <w:t>Золедроновая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Иматиниб</w:t>
            </w:r>
            <w:proofErr w:type="spellEnd"/>
          </w:p>
          <w:p w:rsidR="00EC0B80" w:rsidRDefault="00EC0B80" w:rsidP="00EC0B80">
            <w:pPr>
              <w:autoSpaceDE w:val="0"/>
              <w:autoSpaceDN w:val="0"/>
              <w:adjustRightInd w:val="0"/>
            </w:pPr>
            <w:r w:rsidRPr="00F503A3">
              <w:t xml:space="preserve">Интерферон альфа-2а </w:t>
            </w:r>
          </w:p>
          <w:p w:rsidR="00EC0B80" w:rsidRPr="00F503A3" w:rsidRDefault="00EC0B80" w:rsidP="00EC0B80">
            <w:pPr>
              <w:autoSpaceDE w:val="0"/>
              <w:autoSpaceDN w:val="0"/>
              <w:adjustRightInd w:val="0"/>
            </w:pPr>
            <w:r>
              <w:t xml:space="preserve">Интерферон </w:t>
            </w:r>
            <w:r w:rsidRPr="00F503A3">
              <w:t>альфа-2б</w:t>
            </w:r>
          </w:p>
          <w:p w:rsidR="00EC0B80" w:rsidRPr="00F503A3" w:rsidRDefault="00EC0B80" w:rsidP="00EC0B80">
            <w:pPr>
              <w:autoSpaceDE w:val="0"/>
              <w:autoSpaceDN w:val="0"/>
              <w:adjustRightInd w:val="0"/>
            </w:pPr>
            <w:proofErr w:type="spellStart"/>
            <w:r w:rsidRPr="00F503A3">
              <w:t>Иринотекан</w:t>
            </w:r>
            <w:proofErr w:type="spellEnd"/>
          </w:p>
          <w:p w:rsidR="00EC0B80" w:rsidRPr="00F503A3" w:rsidRDefault="00EC0B80" w:rsidP="00EC0B80">
            <w:pPr>
              <w:autoSpaceDE w:val="0"/>
              <w:autoSpaceDN w:val="0"/>
              <w:adjustRightInd w:val="0"/>
            </w:pPr>
            <w:proofErr w:type="spellStart"/>
            <w:r w:rsidRPr="00F503A3">
              <w:t>Ифосфамид</w:t>
            </w:r>
            <w:proofErr w:type="spellEnd"/>
          </w:p>
          <w:p w:rsidR="00EC0B80" w:rsidRPr="00F503A3" w:rsidRDefault="00EC0B80" w:rsidP="00EC0B80">
            <w:pPr>
              <w:autoSpaceDE w:val="0"/>
              <w:autoSpaceDN w:val="0"/>
              <w:adjustRightInd w:val="0"/>
            </w:pPr>
            <w:r w:rsidRPr="00F503A3">
              <w:t xml:space="preserve">Кальция </w:t>
            </w:r>
            <w:proofErr w:type="spellStart"/>
            <w:r w:rsidRPr="00F503A3">
              <w:t>фолинат</w:t>
            </w:r>
            <w:proofErr w:type="spellEnd"/>
          </w:p>
          <w:p w:rsidR="00EC0B80" w:rsidRPr="00F503A3" w:rsidRDefault="00EC0B80" w:rsidP="00EC0B80">
            <w:pPr>
              <w:autoSpaceDE w:val="0"/>
              <w:autoSpaceDN w:val="0"/>
              <w:adjustRightInd w:val="0"/>
            </w:pPr>
            <w:proofErr w:type="spellStart"/>
            <w:r w:rsidRPr="00F503A3">
              <w:t>Капецитабин</w:t>
            </w:r>
            <w:proofErr w:type="spellEnd"/>
          </w:p>
          <w:p w:rsidR="00EC0B80" w:rsidRPr="00F503A3" w:rsidRDefault="00EC0B80" w:rsidP="00EC0B80">
            <w:pPr>
              <w:autoSpaceDE w:val="0"/>
              <w:autoSpaceDN w:val="0"/>
              <w:adjustRightInd w:val="0"/>
            </w:pPr>
            <w:proofErr w:type="spellStart"/>
            <w:r w:rsidRPr="00F503A3">
              <w:t>Клодроновая</w:t>
            </w:r>
            <w:proofErr w:type="spellEnd"/>
            <w:r w:rsidRPr="00F503A3">
              <w:t xml:space="preserve"> кислота</w:t>
            </w:r>
          </w:p>
          <w:p w:rsidR="00EC0B80" w:rsidRPr="00F503A3" w:rsidRDefault="00EC0B80" w:rsidP="00EC0B80">
            <w:pPr>
              <w:autoSpaceDE w:val="0"/>
              <w:autoSpaceDN w:val="0"/>
              <w:adjustRightInd w:val="0"/>
            </w:pPr>
            <w:r w:rsidRPr="00F503A3">
              <w:t xml:space="preserve">Кодеин + морфин + </w:t>
            </w:r>
            <w:proofErr w:type="spellStart"/>
            <w:r w:rsidRPr="00F503A3">
              <w:t>носкапин</w:t>
            </w:r>
            <w:proofErr w:type="spellEnd"/>
            <w:r w:rsidRPr="00F503A3">
              <w:t xml:space="preserve"> + папаверин + </w:t>
            </w:r>
            <w:proofErr w:type="spellStart"/>
            <w:r w:rsidRPr="00F503A3">
              <w:t>тебаин</w:t>
            </w:r>
            <w:proofErr w:type="spellEnd"/>
          </w:p>
          <w:p w:rsidR="00EC0B80" w:rsidRPr="00F503A3" w:rsidRDefault="00EC0B80" w:rsidP="00EC0B80">
            <w:pPr>
              <w:autoSpaceDE w:val="0"/>
              <w:autoSpaceDN w:val="0"/>
              <w:adjustRightInd w:val="0"/>
            </w:pPr>
            <w:proofErr w:type="spellStart"/>
            <w:r w:rsidRPr="00F503A3">
              <w:t>Летрозол</w:t>
            </w:r>
            <w:proofErr w:type="spellEnd"/>
          </w:p>
          <w:p w:rsidR="00EC0B80" w:rsidRPr="00F503A3" w:rsidRDefault="00EC0B80" w:rsidP="00EC0B80">
            <w:pPr>
              <w:autoSpaceDE w:val="0"/>
              <w:autoSpaceDN w:val="0"/>
              <w:adjustRightInd w:val="0"/>
            </w:pPr>
            <w:proofErr w:type="spellStart"/>
            <w:r w:rsidRPr="00F503A3">
              <w:t>Ломустин</w:t>
            </w:r>
            <w:proofErr w:type="spellEnd"/>
          </w:p>
          <w:p w:rsidR="00EC0B80" w:rsidRPr="00F503A3" w:rsidRDefault="00EC0B80" w:rsidP="00EC0B80">
            <w:pPr>
              <w:autoSpaceDE w:val="0"/>
              <w:autoSpaceDN w:val="0"/>
              <w:adjustRightInd w:val="0"/>
            </w:pPr>
            <w:proofErr w:type="spellStart"/>
            <w:r w:rsidRPr="00F503A3">
              <w:t>Медроксипрогестерон</w:t>
            </w:r>
            <w:proofErr w:type="spellEnd"/>
          </w:p>
          <w:p w:rsidR="00EC0B80" w:rsidRPr="00F503A3" w:rsidRDefault="00EC0B80" w:rsidP="00EC0B80">
            <w:pPr>
              <w:autoSpaceDE w:val="0"/>
              <w:autoSpaceDN w:val="0"/>
              <w:adjustRightInd w:val="0"/>
            </w:pPr>
            <w:proofErr w:type="spellStart"/>
            <w:r w:rsidRPr="00F503A3">
              <w:t>Метотрексат</w:t>
            </w:r>
            <w:proofErr w:type="spellEnd"/>
          </w:p>
          <w:p w:rsidR="00EC0B80" w:rsidRPr="00F503A3" w:rsidRDefault="00EC0B80" w:rsidP="00EC0B80">
            <w:pPr>
              <w:autoSpaceDE w:val="0"/>
              <w:autoSpaceDN w:val="0"/>
              <w:adjustRightInd w:val="0"/>
            </w:pPr>
            <w:r w:rsidRPr="00F503A3">
              <w:t>Морфин</w:t>
            </w:r>
          </w:p>
          <w:p w:rsidR="00EC0B80" w:rsidRPr="00F503A3" w:rsidRDefault="00EC0B80" w:rsidP="00EC0B80">
            <w:pPr>
              <w:autoSpaceDE w:val="0"/>
              <w:autoSpaceDN w:val="0"/>
              <w:adjustRightInd w:val="0"/>
            </w:pPr>
            <w:proofErr w:type="spellStart"/>
            <w:r w:rsidRPr="00F503A3">
              <w:t>Оксалиплатин</w:t>
            </w:r>
            <w:proofErr w:type="spellEnd"/>
          </w:p>
          <w:p w:rsidR="00EC0B80" w:rsidRPr="00F503A3" w:rsidRDefault="00EC0B80" w:rsidP="00EC0B80">
            <w:pPr>
              <w:autoSpaceDE w:val="0"/>
              <w:autoSpaceDN w:val="0"/>
              <w:adjustRightInd w:val="0"/>
            </w:pPr>
            <w:proofErr w:type="spellStart"/>
            <w:r w:rsidRPr="00F503A3">
              <w:t>Ондансетрон</w:t>
            </w:r>
            <w:proofErr w:type="spellEnd"/>
          </w:p>
          <w:p w:rsidR="00EC0B80" w:rsidRPr="00F503A3" w:rsidRDefault="00EC0B80" w:rsidP="00EC0B80">
            <w:pPr>
              <w:autoSpaceDE w:val="0"/>
              <w:autoSpaceDN w:val="0"/>
              <w:adjustRightInd w:val="0"/>
            </w:pPr>
            <w:proofErr w:type="spellStart"/>
            <w:r w:rsidRPr="00F503A3">
              <w:t>Паклитаксел</w:t>
            </w:r>
            <w:proofErr w:type="spellEnd"/>
          </w:p>
          <w:p w:rsidR="00EC0B80" w:rsidRPr="00F503A3" w:rsidRDefault="00EC0B80" w:rsidP="00EC0B80">
            <w:pPr>
              <w:autoSpaceDE w:val="0"/>
              <w:autoSpaceDN w:val="0"/>
              <w:adjustRightInd w:val="0"/>
            </w:pPr>
            <w:proofErr w:type="spellStart"/>
            <w:r w:rsidRPr="00F503A3">
              <w:t>Пеметрексед</w:t>
            </w:r>
            <w:proofErr w:type="spellEnd"/>
          </w:p>
          <w:p w:rsidR="00EC0B80" w:rsidRPr="00F503A3" w:rsidRDefault="00EC0B80" w:rsidP="00EC0B80">
            <w:pPr>
              <w:autoSpaceDE w:val="0"/>
              <w:autoSpaceDN w:val="0"/>
              <w:adjustRightInd w:val="0"/>
            </w:pPr>
            <w:proofErr w:type="spellStart"/>
            <w:r w:rsidRPr="00F503A3">
              <w:t>Прокарбазин</w:t>
            </w:r>
            <w:proofErr w:type="spellEnd"/>
          </w:p>
          <w:p w:rsidR="00EC0B80" w:rsidRDefault="00EC0B80" w:rsidP="00EC0B80">
            <w:pPr>
              <w:autoSpaceDE w:val="0"/>
              <w:autoSpaceDN w:val="0"/>
              <w:adjustRightInd w:val="0"/>
            </w:pPr>
            <w:proofErr w:type="spellStart"/>
            <w:r w:rsidRPr="00F503A3">
              <w:t>Ралтитрексид</w:t>
            </w:r>
            <w:proofErr w:type="spellEnd"/>
          </w:p>
          <w:p w:rsidR="00EC0B80" w:rsidRDefault="00EC0B80" w:rsidP="00EC0B80">
            <w:pPr>
              <w:autoSpaceDE w:val="0"/>
              <w:autoSpaceDN w:val="0"/>
              <w:adjustRightInd w:val="0"/>
            </w:pPr>
            <w:proofErr w:type="spellStart"/>
            <w:r>
              <w:t>Сорафениб</w:t>
            </w:r>
            <w:proofErr w:type="spellEnd"/>
          </w:p>
          <w:p w:rsidR="00EC0B80" w:rsidRPr="00F503A3" w:rsidRDefault="00EC0B80" w:rsidP="00EC0B80">
            <w:pPr>
              <w:autoSpaceDE w:val="0"/>
              <w:autoSpaceDN w:val="0"/>
              <w:adjustRightInd w:val="0"/>
            </w:pPr>
            <w:proofErr w:type="spellStart"/>
            <w:r>
              <w:t>Сунитиниб</w:t>
            </w:r>
            <w:proofErr w:type="spellEnd"/>
          </w:p>
          <w:p w:rsidR="00EC0B80" w:rsidRPr="00F503A3" w:rsidRDefault="00EC0B80" w:rsidP="00EC0B80">
            <w:pPr>
              <w:autoSpaceDE w:val="0"/>
              <w:autoSpaceDN w:val="0"/>
              <w:adjustRightInd w:val="0"/>
            </w:pPr>
            <w:proofErr w:type="spellStart"/>
            <w:r w:rsidRPr="00F503A3">
              <w:t>Тамоксифен</w:t>
            </w:r>
            <w:proofErr w:type="spellEnd"/>
          </w:p>
          <w:p w:rsidR="00EC0B80" w:rsidRPr="00F503A3" w:rsidRDefault="00EC0B80" w:rsidP="00EC0B80">
            <w:pPr>
              <w:autoSpaceDE w:val="0"/>
              <w:autoSpaceDN w:val="0"/>
              <w:adjustRightInd w:val="0"/>
            </w:pPr>
            <w:proofErr w:type="spellStart"/>
            <w:r w:rsidRPr="00F503A3">
              <w:t>Темозоломид</w:t>
            </w:r>
            <w:proofErr w:type="spellEnd"/>
          </w:p>
          <w:p w:rsidR="00EC0B80" w:rsidRPr="00F503A3" w:rsidRDefault="00EC0B80" w:rsidP="00EC0B80">
            <w:pPr>
              <w:autoSpaceDE w:val="0"/>
              <w:autoSpaceDN w:val="0"/>
              <w:adjustRightInd w:val="0"/>
            </w:pPr>
            <w:proofErr w:type="spellStart"/>
            <w:r w:rsidRPr="00F503A3">
              <w:t>Трамадол</w:t>
            </w:r>
            <w:proofErr w:type="spellEnd"/>
          </w:p>
          <w:p w:rsidR="00EC0B80" w:rsidRPr="00F503A3" w:rsidRDefault="00EC0B80" w:rsidP="00EC0B80">
            <w:pPr>
              <w:autoSpaceDE w:val="0"/>
              <w:autoSpaceDN w:val="0"/>
              <w:adjustRightInd w:val="0"/>
            </w:pPr>
            <w:proofErr w:type="spellStart"/>
            <w:r w:rsidRPr="00F503A3">
              <w:t>Трастузумаб</w:t>
            </w:r>
            <w:proofErr w:type="spellEnd"/>
          </w:p>
          <w:p w:rsidR="00EC0B80" w:rsidRPr="00F503A3" w:rsidRDefault="00EC0B80" w:rsidP="00EC0B80">
            <w:pPr>
              <w:autoSpaceDE w:val="0"/>
              <w:autoSpaceDN w:val="0"/>
              <w:adjustRightInd w:val="0"/>
            </w:pPr>
            <w:proofErr w:type="spellStart"/>
            <w:r w:rsidRPr="00F503A3">
              <w:t>Тримеперидин</w:t>
            </w:r>
            <w:proofErr w:type="spellEnd"/>
          </w:p>
          <w:p w:rsidR="00EC0B80" w:rsidRPr="00F503A3" w:rsidRDefault="00EC0B80" w:rsidP="00EC0B80">
            <w:pPr>
              <w:autoSpaceDE w:val="0"/>
              <w:autoSpaceDN w:val="0"/>
              <w:adjustRightInd w:val="0"/>
            </w:pPr>
            <w:proofErr w:type="spellStart"/>
            <w:r w:rsidRPr="00F503A3">
              <w:t>Фентанил</w:t>
            </w:r>
            <w:proofErr w:type="spellEnd"/>
          </w:p>
          <w:p w:rsidR="00EC0B80" w:rsidRPr="00F503A3" w:rsidRDefault="00EC0B80" w:rsidP="00EC0B80">
            <w:pPr>
              <w:autoSpaceDE w:val="0"/>
              <w:autoSpaceDN w:val="0"/>
              <w:adjustRightInd w:val="0"/>
            </w:pPr>
            <w:proofErr w:type="spellStart"/>
            <w:r w:rsidRPr="00F503A3">
              <w:t>Филграстим</w:t>
            </w:r>
            <w:proofErr w:type="spellEnd"/>
          </w:p>
          <w:p w:rsidR="00EC0B80" w:rsidRPr="00F503A3" w:rsidRDefault="00EC0B80" w:rsidP="00EC0B80">
            <w:pPr>
              <w:autoSpaceDE w:val="0"/>
              <w:autoSpaceDN w:val="0"/>
              <w:adjustRightInd w:val="0"/>
            </w:pPr>
            <w:proofErr w:type="spellStart"/>
            <w:r w:rsidRPr="00F503A3">
              <w:t>Фторурацил</w:t>
            </w:r>
            <w:proofErr w:type="spellEnd"/>
          </w:p>
          <w:p w:rsidR="00EC0B80" w:rsidRPr="00F503A3" w:rsidRDefault="00EC0B80" w:rsidP="00EC0B80">
            <w:pPr>
              <w:autoSpaceDE w:val="0"/>
              <w:autoSpaceDN w:val="0"/>
              <w:adjustRightInd w:val="0"/>
            </w:pPr>
            <w:proofErr w:type="spellStart"/>
            <w:r w:rsidRPr="00F503A3">
              <w:t>Фулвестрант</w:t>
            </w:r>
            <w:proofErr w:type="spellEnd"/>
          </w:p>
          <w:p w:rsidR="00EC0B80" w:rsidRPr="00F503A3" w:rsidRDefault="00EC0B80" w:rsidP="00EC0B80">
            <w:pPr>
              <w:autoSpaceDE w:val="0"/>
              <w:autoSpaceDN w:val="0"/>
              <w:adjustRightInd w:val="0"/>
            </w:pPr>
            <w:proofErr w:type="spellStart"/>
            <w:r w:rsidRPr="00F503A3">
              <w:t>Цетуксимаб</w:t>
            </w:r>
            <w:proofErr w:type="spellEnd"/>
          </w:p>
          <w:p w:rsidR="00EC0B80" w:rsidRPr="00F503A3" w:rsidRDefault="00EC0B80" w:rsidP="00EC0B80">
            <w:pPr>
              <w:autoSpaceDE w:val="0"/>
              <w:autoSpaceDN w:val="0"/>
              <w:adjustRightInd w:val="0"/>
            </w:pPr>
            <w:proofErr w:type="spellStart"/>
            <w:r w:rsidRPr="00F503A3">
              <w:t>Циклофосфамид</w:t>
            </w:r>
            <w:proofErr w:type="spellEnd"/>
          </w:p>
          <w:p w:rsidR="00EC0B80" w:rsidRPr="00F503A3" w:rsidRDefault="00EC0B80" w:rsidP="00EC0B80">
            <w:pPr>
              <w:autoSpaceDE w:val="0"/>
              <w:autoSpaceDN w:val="0"/>
              <w:adjustRightInd w:val="0"/>
            </w:pPr>
            <w:proofErr w:type="spellStart"/>
            <w:r w:rsidRPr="00F503A3">
              <w:t>Ципротерон</w:t>
            </w:r>
            <w:proofErr w:type="spellEnd"/>
          </w:p>
          <w:p w:rsidR="00EC0B80" w:rsidRPr="00F503A3" w:rsidRDefault="00EC0B80" w:rsidP="00EC0B80">
            <w:pPr>
              <w:autoSpaceDE w:val="0"/>
              <w:autoSpaceDN w:val="0"/>
              <w:adjustRightInd w:val="0"/>
            </w:pPr>
            <w:proofErr w:type="spellStart"/>
            <w:r w:rsidRPr="00F503A3">
              <w:t>Цисплатин</w:t>
            </w:r>
            <w:proofErr w:type="spellEnd"/>
          </w:p>
          <w:p w:rsidR="00EC0B80" w:rsidRPr="00F503A3" w:rsidRDefault="00EC0B80" w:rsidP="00EC0B80">
            <w:pPr>
              <w:autoSpaceDE w:val="0"/>
              <w:autoSpaceDN w:val="0"/>
              <w:adjustRightInd w:val="0"/>
            </w:pPr>
            <w:proofErr w:type="spellStart"/>
            <w:r w:rsidRPr="00F503A3">
              <w:t>Цитарабин</w:t>
            </w:r>
            <w:proofErr w:type="spellEnd"/>
          </w:p>
          <w:p w:rsidR="00EC0B80" w:rsidRPr="00F503A3" w:rsidRDefault="00EC0B80" w:rsidP="00EC0B80">
            <w:pPr>
              <w:autoSpaceDE w:val="0"/>
              <w:autoSpaceDN w:val="0"/>
              <w:adjustRightInd w:val="0"/>
            </w:pPr>
            <w:proofErr w:type="spellStart"/>
            <w:r w:rsidRPr="00F503A3">
              <w:t>Эксеместан</w:t>
            </w:r>
            <w:proofErr w:type="spellEnd"/>
          </w:p>
          <w:p w:rsidR="00EC0B80" w:rsidRDefault="00EC0B80" w:rsidP="00EC0B80">
            <w:pPr>
              <w:autoSpaceDE w:val="0"/>
              <w:autoSpaceDN w:val="0"/>
              <w:adjustRightInd w:val="0"/>
            </w:pPr>
            <w:proofErr w:type="spellStart"/>
            <w:r>
              <w:t>Эпоэтин</w:t>
            </w:r>
            <w:proofErr w:type="spellEnd"/>
            <w:r>
              <w:t xml:space="preserve"> альфа</w:t>
            </w:r>
          </w:p>
          <w:p w:rsidR="00EC0B80" w:rsidRPr="00F503A3" w:rsidRDefault="00EC0B80" w:rsidP="00EC0B80">
            <w:pPr>
              <w:autoSpaceDE w:val="0"/>
              <w:autoSpaceDN w:val="0"/>
              <w:adjustRightInd w:val="0"/>
            </w:pPr>
            <w:proofErr w:type="spellStart"/>
            <w:r>
              <w:t>Эпоэтин</w:t>
            </w:r>
            <w:proofErr w:type="spellEnd"/>
            <w:r>
              <w:t xml:space="preserve"> </w:t>
            </w:r>
            <w:r w:rsidRPr="00F503A3">
              <w:t>бета</w:t>
            </w:r>
          </w:p>
          <w:p w:rsidR="00EC0B80" w:rsidRPr="00F503A3" w:rsidRDefault="00EC0B80" w:rsidP="00EC0B80">
            <w:pPr>
              <w:autoSpaceDE w:val="0"/>
              <w:autoSpaceDN w:val="0"/>
              <w:adjustRightInd w:val="0"/>
            </w:pPr>
            <w:proofErr w:type="spellStart"/>
            <w:r w:rsidRPr="00F503A3">
              <w:t>Эрлотиниб</w:t>
            </w:r>
            <w:proofErr w:type="spellEnd"/>
          </w:p>
          <w:p w:rsidR="00EC0B80" w:rsidRPr="00F503A3" w:rsidRDefault="00EC0B80" w:rsidP="00EC0B80">
            <w:pPr>
              <w:autoSpaceDE w:val="0"/>
              <w:autoSpaceDN w:val="0"/>
              <w:adjustRightInd w:val="0"/>
            </w:pPr>
            <w:proofErr w:type="spellStart"/>
            <w:r w:rsidRPr="00F503A3">
              <w:t>Этопозид</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33</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Туберкулез</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Изониазид</w:t>
            </w:r>
            <w:proofErr w:type="spellEnd"/>
          </w:p>
          <w:p w:rsidR="00EC0B80" w:rsidRPr="00F503A3" w:rsidRDefault="00EC0B80" w:rsidP="00EC0B80">
            <w:pPr>
              <w:autoSpaceDE w:val="0"/>
              <w:autoSpaceDN w:val="0"/>
              <w:adjustRightInd w:val="0"/>
            </w:pPr>
            <w:proofErr w:type="spellStart"/>
            <w:r w:rsidRPr="00F503A3">
              <w:t>Пиразинамид</w:t>
            </w:r>
            <w:proofErr w:type="spellEnd"/>
          </w:p>
          <w:p w:rsidR="00EC0B80" w:rsidRPr="00F503A3" w:rsidRDefault="00EC0B80" w:rsidP="00EC0B80">
            <w:pPr>
              <w:autoSpaceDE w:val="0"/>
              <w:autoSpaceDN w:val="0"/>
              <w:adjustRightInd w:val="0"/>
            </w:pPr>
            <w:proofErr w:type="spellStart"/>
            <w:r w:rsidRPr="00F503A3">
              <w:lastRenderedPageBreak/>
              <w:t>Рифампицин</w:t>
            </w:r>
            <w:proofErr w:type="spellEnd"/>
          </w:p>
          <w:p w:rsidR="00EC0B80" w:rsidRPr="00F503A3" w:rsidRDefault="00EC0B80" w:rsidP="00EC0B80">
            <w:pPr>
              <w:autoSpaceDE w:val="0"/>
              <w:autoSpaceDN w:val="0"/>
              <w:adjustRightInd w:val="0"/>
            </w:pPr>
            <w:proofErr w:type="spellStart"/>
            <w:r w:rsidRPr="00F503A3">
              <w:t>Фтивазид</w:t>
            </w:r>
            <w:proofErr w:type="spellEnd"/>
          </w:p>
          <w:p w:rsidR="00EC0B80" w:rsidRPr="00F503A3" w:rsidRDefault="00EC0B80" w:rsidP="00EC0B80">
            <w:pPr>
              <w:autoSpaceDE w:val="0"/>
              <w:autoSpaceDN w:val="0"/>
              <w:adjustRightInd w:val="0"/>
            </w:pPr>
            <w:proofErr w:type="spellStart"/>
            <w:r w:rsidRPr="00F503A3">
              <w:t>Этамбутол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34</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Психические расстройства и расстройства поведения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Амитриптилин</w:t>
            </w:r>
          </w:p>
          <w:p w:rsidR="00EC0B80" w:rsidRPr="00F503A3" w:rsidRDefault="00EC0B80" w:rsidP="00EC0B80">
            <w:pPr>
              <w:autoSpaceDE w:val="0"/>
              <w:autoSpaceDN w:val="0"/>
              <w:adjustRightInd w:val="0"/>
            </w:pPr>
            <w:proofErr w:type="spellStart"/>
            <w:r w:rsidRPr="00F503A3">
              <w:t>Бензобарбитал</w:t>
            </w:r>
            <w:proofErr w:type="spellEnd"/>
          </w:p>
          <w:p w:rsidR="00EC0B80" w:rsidRPr="00F503A3" w:rsidRDefault="00EC0B80" w:rsidP="00EC0B80">
            <w:pPr>
              <w:autoSpaceDE w:val="0"/>
              <w:autoSpaceDN w:val="0"/>
              <w:adjustRightInd w:val="0"/>
            </w:pPr>
            <w:proofErr w:type="spellStart"/>
            <w:r w:rsidRPr="00F503A3">
              <w:t>Бромдигидро-хлорфенил-бензодиазепинон</w:t>
            </w:r>
            <w:proofErr w:type="spellEnd"/>
          </w:p>
          <w:p w:rsidR="00EC0B80" w:rsidRPr="00F503A3" w:rsidRDefault="00EC0B80" w:rsidP="00EC0B80">
            <w:pPr>
              <w:autoSpaceDE w:val="0"/>
              <w:autoSpaceDN w:val="0"/>
              <w:adjustRightInd w:val="0"/>
            </w:pPr>
            <w:proofErr w:type="spellStart"/>
            <w:r w:rsidRPr="00F503A3">
              <w:t>Вальпроевая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Галоперидол</w:t>
            </w:r>
            <w:proofErr w:type="spellEnd"/>
          </w:p>
          <w:p w:rsidR="00EC0B80" w:rsidRPr="00F503A3" w:rsidRDefault="00EC0B80" w:rsidP="00EC0B80">
            <w:pPr>
              <w:autoSpaceDE w:val="0"/>
              <w:autoSpaceDN w:val="0"/>
              <w:adjustRightInd w:val="0"/>
            </w:pPr>
            <w:proofErr w:type="spellStart"/>
            <w:r w:rsidRPr="00F503A3">
              <w:t>Диазепам</w:t>
            </w:r>
            <w:proofErr w:type="spellEnd"/>
          </w:p>
          <w:p w:rsidR="00EC0B80" w:rsidRPr="00F503A3" w:rsidRDefault="00EC0B80" w:rsidP="00EC0B80">
            <w:pPr>
              <w:autoSpaceDE w:val="0"/>
              <w:autoSpaceDN w:val="0"/>
              <w:adjustRightInd w:val="0"/>
            </w:pPr>
            <w:proofErr w:type="spellStart"/>
            <w:r w:rsidRPr="00F503A3">
              <w:t>Зуклопентиксол</w:t>
            </w:r>
            <w:proofErr w:type="spellEnd"/>
          </w:p>
          <w:p w:rsidR="00EC0B80" w:rsidRPr="00F503A3" w:rsidRDefault="00EC0B80" w:rsidP="00EC0B80">
            <w:pPr>
              <w:autoSpaceDE w:val="0"/>
              <w:autoSpaceDN w:val="0"/>
              <w:adjustRightInd w:val="0"/>
            </w:pPr>
            <w:proofErr w:type="spellStart"/>
            <w:r w:rsidRPr="00F503A3">
              <w:t>Имипрамин</w:t>
            </w:r>
            <w:proofErr w:type="spellEnd"/>
          </w:p>
          <w:p w:rsidR="00EC0B80" w:rsidRPr="00F503A3" w:rsidRDefault="00EC0B80" w:rsidP="00EC0B80">
            <w:pPr>
              <w:autoSpaceDE w:val="0"/>
              <w:autoSpaceDN w:val="0"/>
              <w:adjustRightInd w:val="0"/>
            </w:pPr>
            <w:proofErr w:type="spellStart"/>
            <w:r w:rsidRPr="00F503A3">
              <w:t>Ипидакрин</w:t>
            </w:r>
            <w:proofErr w:type="spellEnd"/>
          </w:p>
          <w:p w:rsidR="00EC0B80" w:rsidRPr="00F503A3" w:rsidRDefault="00EC0B80" w:rsidP="00EC0B80">
            <w:pPr>
              <w:autoSpaceDE w:val="0"/>
              <w:autoSpaceDN w:val="0"/>
              <w:adjustRightInd w:val="0"/>
            </w:pPr>
            <w:proofErr w:type="spellStart"/>
            <w:r w:rsidRPr="00F503A3">
              <w:t>Карбамазепин</w:t>
            </w:r>
            <w:proofErr w:type="spellEnd"/>
          </w:p>
          <w:p w:rsidR="00EC0B80" w:rsidRPr="00F503A3" w:rsidRDefault="00EC0B80" w:rsidP="00EC0B80">
            <w:pPr>
              <w:autoSpaceDE w:val="0"/>
              <w:autoSpaceDN w:val="0"/>
              <w:adjustRightInd w:val="0"/>
            </w:pPr>
            <w:proofErr w:type="spellStart"/>
            <w:r w:rsidRPr="00F503A3">
              <w:t>Кветиапин</w:t>
            </w:r>
            <w:proofErr w:type="spellEnd"/>
          </w:p>
          <w:p w:rsidR="00EC0B80" w:rsidRPr="00F503A3" w:rsidRDefault="00EC0B80" w:rsidP="00EC0B80">
            <w:pPr>
              <w:autoSpaceDE w:val="0"/>
              <w:autoSpaceDN w:val="0"/>
              <w:adjustRightInd w:val="0"/>
            </w:pPr>
            <w:proofErr w:type="spellStart"/>
            <w:r w:rsidRPr="00F503A3">
              <w:t>Клозапин</w:t>
            </w:r>
            <w:proofErr w:type="spellEnd"/>
          </w:p>
          <w:p w:rsidR="00EC0B80" w:rsidRPr="00F503A3" w:rsidRDefault="00EC0B80" w:rsidP="00EC0B80">
            <w:pPr>
              <w:autoSpaceDE w:val="0"/>
              <w:autoSpaceDN w:val="0"/>
              <w:adjustRightInd w:val="0"/>
            </w:pPr>
            <w:proofErr w:type="spellStart"/>
            <w:r w:rsidRPr="00F503A3">
              <w:t>Кломипрамин</w:t>
            </w:r>
            <w:proofErr w:type="spellEnd"/>
          </w:p>
          <w:p w:rsidR="00EC0B80" w:rsidRPr="00F503A3" w:rsidRDefault="00EC0B80" w:rsidP="00EC0B80">
            <w:pPr>
              <w:autoSpaceDE w:val="0"/>
              <w:autoSpaceDN w:val="0"/>
              <w:adjustRightInd w:val="0"/>
            </w:pPr>
            <w:proofErr w:type="spellStart"/>
            <w:r w:rsidRPr="00F503A3">
              <w:t>Левомепромазин</w:t>
            </w:r>
            <w:proofErr w:type="spellEnd"/>
          </w:p>
          <w:p w:rsidR="00EC0B80" w:rsidRPr="00F503A3" w:rsidRDefault="00EC0B80" w:rsidP="00EC0B80">
            <w:pPr>
              <w:autoSpaceDE w:val="0"/>
              <w:autoSpaceDN w:val="0"/>
              <w:adjustRightInd w:val="0"/>
            </w:pPr>
            <w:proofErr w:type="spellStart"/>
            <w:r w:rsidRPr="00F503A3">
              <w:t>Мапротилин</w:t>
            </w:r>
            <w:proofErr w:type="spellEnd"/>
          </w:p>
          <w:p w:rsidR="00EC0B80" w:rsidRPr="00F503A3" w:rsidRDefault="00EC0B80" w:rsidP="00EC0B80">
            <w:pPr>
              <w:autoSpaceDE w:val="0"/>
              <w:autoSpaceDN w:val="0"/>
              <w:adjustRightInd w:val="0"/>
            </w:pPr>
            <w:proofErr w:type="spellStart"/>
            <w:r w:rsidRPr="00F503A3">
              <w:t>Мемантин</w:t>
            </w:r>
            <w:proofErr w:type="spellEnd"/>
          </w:p>
          <w:p w:rsidR="00EC0B80" w:rsidRPr="00F503A3" w:rsidRDefault="00EC0B80" w:rsidP="00EC0B80">
            <w:pPr>
              <w:autoSpaceDE w:val="0"/>
              <w:autoSpaceDN w:val="0"/>
              <w:adjustRightInd w:val="0"/>
            </w:pPr>
            <w:proofErr w:type="spellStart"/>
            <w:r w:rsidRPr="00F503A3">
              <w:t>Оланзапин</w:t>
            </w:r>
            <w:proofErr w:type="spellEnd"/>
          </w:p>
          <w:p w:rsidR="00EC0B80" w:rsidRPr="00F503A3" w:rsidRDefault="00EC0B80" w:rsidP="00EC0B80">
            <w:pPr>
              <w:autoSpaceDE w:val="0"/>
              <w:autoSpaceDN w:val="0"/>
              <w:adjustRightInd w:val="0"/>
            </w:pPr>
            <w:proofErr w:type="spellStart"/>
            <w:r w:rsidRPr="00F503A3">
              <w:t>Пароксетин</w:t>
            </w:r>
            <w:proofErr w:type="spellEnd"/>
          </w:p>
          <w:p w:rsidR="00EC0B80" w:rsidRPr="00F503A3" w:rsidRDefault="00EC0B80" w:rsidP="00EC0B80">
            <w:pPr>
              <w:autoSpaceDE w:val="0"/>
              <w:autoSpaceDN w:val="0"/>
              <w:adjustRightInd w:val="0"/>
            </w:pPr>
            <w:proofErr w:type="spellStart"/>
            <w:r w:rsidRPr="00F503A3">
              <w:t>Перициазин</w:t>
            </w:r>
            <w:proofErr w:type="spellEnd"/>
          </w:p>
          <w:p w:rsidR="00EC0B80" w:rsidRPr="00F503A3" w:rsidRDefault="00EC0B80" w:rsidP="00EC0B80">
            <w:pPr>
              <w:autoSpaceDE w:val="0"/>
              <w:autoSpaceDN w:val="0"/>
              <w:adjustRightInd w:val="0"/>
            </w:pPr>
            <w:proofErr w:type="spellStart"/>
            <w:r w:rsidRPr="00F503A3">
              <w:t>Перфеназин</w:t>
            </w:r>
            <w:proofErr w:type="spellEnd"/>
          </w:p>
          <w:p w:rsidR="00EC0B80" w:rsidRPr="00F503A3" w:rsidRDefault="00EC0B80" w:rsidP="00EC0B80">
            <w:pPr>
              <w:autoSpaceDE w:val="0"/>
              <w:autoSpaceDN w:val="0"/>
              <w:adjustRightInd w:val="0"/>
            </w:pPr>
            <w:proofErr w:type="spellStart"/>
            <w:r w:rsidRPr="00F503A3">
              <w:t>Рисперидон</w:t>
            </w:r>
            <w:proofErr w:type="spellEnd"/>
          </w:p>
          <w:p w:rsidR="00EC0B80" w:rsidRPr="00F503A3" w:rsidRDefault="00EC0B80" w:rsidP="00EC0B80">
            <w:pPr>
              <w:autoSpaceDE w:val="0"/>
              <w:autoSpaceDN w:val="0"/>
              <w:adjustRightInd w:val="0"/>
            </w:pPr>
            <w:proofErr w:type="spellStart"/>
            <w:r w:rsidRPr="00F503A3">
              <w:t>Тиоридазин</w:t>
            </w:r>
            <w:proofErr w:type="spellEnd"/>
          </w:p>
          <w:p w:rsidR="00EC0B80" w:rsidRPr="00F503A3" w:rsidRDefault="00EC0B80" w:rsidP="00EC0B80">
            <w:pPr>
              <w:autoSpaceDE w:val="0"/>
              <w:autoSpaceDN w:val="0"/>
              <w:adjustRightInd w:val="0"/>
            </w:pPr>
            <w:proofErr w:type="spellStart"/>
            <w:r w:rsidRPr="00F503A3">
              <w:t>Тригексифенидил</w:t>
            </w:r>
            <w:proofErr w:type="spellEnd"/>
          </w:p>
          <w:p w:rsidR="00EC0B80" w:rsidRPr="00F503A3" w:rsidRDefault="00EC0B80" w:rsidP="00EC0B80">
            <w:pPr>
              <w:autoSpaceDE w:val="0"/>
              <w:autoSpaceDN w:val="0"/>
              <w:adjustRightInd w:val="0"/>
            </w:pPr>
            <w:proofErr w:type="spellStart"/>
            <w:r w:rsidRPr="00F503A3">
              <w:t>Трифлуоперазин</w:t>
            </w:r>
            <w:proofErr w:type="spellEnd"/>
          </w:p>
          <w:p w:rsidR="00EC0B80" w:rsidRPr="00F503A3" w:rsidRDefault="00EC0B80" w:rsidP="00EC0B80">
            <w:pPr>
              <w:autoSpaceDE w:val="0"/>
              <w:autoSpaceDN w:val="0"/>
              <w:adjustRightInd w:val="0"/>
            </w:pPr>
            <w:proofErr w:type="spellStart"/>
            <w:r w:rsidRPr="00F503A3">
              <w:t>Флуоксетин</w:t>
            </w:r>
            <w:proofErr w:type="spellEnd"/>
          </w:p>
          <w:p w:rsidR="00EC0B80" w:rsidRPr="00F503A3" w:rsidRDefault="00EC0B80" w:rsidP="00EC0B80">
            <w:pPr>
              <w:autoSpaceDE w:val="0"/>
              <w:autoSpaceDN w:val="0"/>
              <w:adjustRightInd w:val="0"/>
            </w:pPr>
            <w:proofErr w:type="spellStart"/>
            <w:r w:rsidRPr="00F503A3">
              <w:t>Флупентиксол</w:t>
            </w:r>
            <w:proofErr w:type="spellEnd"/>
          </w:p>
          <w:p w:rsidR="00EC0B80" w:rsidRPr="00F503A3" w:rsidRDefault="00EC0B80" w:rsidP="00EC0B80">
            <w:pPr>
              <w:autoSpaceDE w:val="0"/>
              <w:autoSpaceDN w:val="0"/>
              <w:adjustRightInd w:val="0"/>
            </w:pPr>
            <w:proofErr w:type="spellStart"/>
            <w:r w:rsidRPr="00F503A3">
              <w:t>Флуфеназин</w:t>
            </w:r>
            <w:proofErr w:type="spellEnd"/>
          </w:p>
          <w:p w:rsidR="00EC0B80" w:rsidRPr="00F503A3" w:rsidRDefault="00EC0B80" w:rsidP="00EC0B80">
            <w:pPr>
              <w:autoSpaceDE w:val="0"/>
              <w:autoSpaceDN w:val="0"/>
              <w:adjustRightInd w:val="0"/>
            </w:pPr>
            <w:proofErr w:type="spellStart"/>
            <w:r w:rsidRPr="00F503A3">
              <w:t>Хлорпромазин</w:t>
            </w:r>
            <w:proofErr w:type="spellEnd"/>
          </w:p>
          <w:p w:rsidR="00EC0B80" w:rsidRPr="00F503A3" w:rsidRDefault="00EC0B80" w:rsidP="00EC0B80">
            <w:pPr>
              <w:autoSpaceDE w:val="0"/>
              <w:autoSpaceDN w:val="0"/>
              <w:adjustRightInd w:val="0"/>
            </w:pPr>
            <w:proofErr w:type="spellStart"/>
            <w:r w:rsidRPr="00F503A3">
              <w:t>Хлорпротиксен</w:t>
            </w:r>
            <w:proofErr w:type="spellEnd"/>
          </w:p>
          <w:p w:rsidR="00EC0B80" w:rsidRPr="00F503A3" w:rsidRDefault="00EC0B80" w:rsidP="00EC0B80">
            <w:pPr>
              <w:autoSpaceDE w:val="0"/>
              <w:autoSpaceDN w:val="0"/>
              <w:adjustRightInd w:val="0"/>
            </w:pPr>
            <w:proofErr w:type="spellStart"/>
            <w:r w:rsidRPr="00F503A3">
              <w:t>Эсциталопрам</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35</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Сахарный диабет</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Вилдаглиптин</w:t>
            </w:r>
            <w:proofErr w:type="spellEnd"/>
          </w:p>
          <w:p w:rsidR="00EC0B80" w:rsidRPr="00F503A3" w:rsidRDefault="00EC0B80" w:rsidP="00EC0B80">
            <w:pPr>
              <w:autoSpaceDE w:val="0"/>
              <w:autoSpaceDN w:val="0"/>
              <w:adjustRightInd w:val="0"/>
            </w:pPr>
            <w:proofErr w:type="spellStart"/>
            <w:r w:rsidRPr="00F503A3">
              <w:t>Глибенкламид</w:t>
            </w:r>
            <w:proofErr w:type="spellEnd"/>
          </w:p>
          <w:p w:rsidR="00EC0B80" w:rsidRPr="00F503A3" w:rsidRDefault="00EC0B80" w:rsidP="00EC0B80">
            <w:pPr>
              <w:autoSpaceDE w:val="0"/>
              <w:autoSpaceDN w:val="0"/>
              <w:adjustRightInd w:val="0"/>
            </w:pPr>
            <w:proofErr w:type="spellStart"/>
            <w:r w:rsidRPr="00F503A3">
              <w:t>Гликлазид</w:t>
            </w:r>
            <w:proofErr w:type="spellEnd"/>
          </w:p>
          <w:p w:rsidR="00EC0B80" w:rsidRPr="00F503A3" w:rsidRDefault="00EC0B80" w:rsidP="00EC0B80">
            <w:pPr>
              <w:autoSpaceDE w:val="0"/>
              <w:autoSpaceDN w:val="0"/>
              <w:adjustRightInd w:val="0"/>
            </w:pPr>
            <w:proofErr w:type="spellStart"/>
            <w:r w:rsidRPr="00F503A3">
              <w:t>Глимепирид</w:t>
            </w:r>
            <w:proofErr w:type="spellEnd"/>
          </w:p>
          <w:p w:rsidR="00EC0B80" w:rsidRPr="00F503A3" w:rsidRDefault="00EC0B80" w:rsidP="00EC0B80">
            <w:pPr>
              <w:autoSpaceDE w:val="0"/>
              <w:autoSpaceDN w:val="0"/>
              <w:adjustRightInd w:val="0"/>
            </w:pPr>
            <w:r w:rsidRPr="00F503A3">
              <w:t>Иглы инсулиновые</w:t>
            </w:r>
          </w:p>
          <w:p w:rsidR="00EC0B80" w:rsidRPr="00F503A3" w:rsidRDefault="00EC0B80" w:rsidP="00EC0B80">
            <w:pPr>
              <w:autoSpaceDE w:val="0"/>
              <w:autoSpaceDN w:val="0"/>
              <w:adjustRightInd w:val="0"/>
            </w:pPr>
            <w:r w:rsidRPr="00F503A3">
              <w:t xml:space="preserve">Инсулин </w:t>
            </w:r>
            <w:proofErr w:type="spellStart"/>
            <w:r w:rsidRPr="00F503A3">
              <w:t>аспарт</w:t>
            </w:r>
            <w:proofErr w:type="spellEnd"/>
          </w:p>
          <w:p w:rsidR="00EC0B80" w:rsidRPr="00F503A3" w:rsidRDefault="00EC0B80" w:rsidP="00EC0B80">
            <w:pPr>
              <w:autoSpaceDE w:val="0"/>
              <w:autoSpaceDN w:val="0"/>
              <w:adjustRightInd w:val="0"/>
            </w:pPr>
            <w:r w:rsidRPr="00F503A3">
              <w:t xml:space="preserve">Инсулин </w:t>
            </w:r>
            <w:proofErr w:type="spellStart"/>
            <w:r w:rsidRPr="00F503A3">
              <w:t>аспарт</w:t>
            </w:r>
            <w:proofErr w:type="spellEnd"/>
            <w:r w:rsidRPr="00F503A3">
              <w:t xml:space="preserve"> двухфазный</w:t>
            </w:r>
          </w:p>
          <w:p w:rsidR="00EC0B80" w:rsidRPr="00F503A3" w:rsidRDefault="00EC0B80" w:rsidP="00EC0B80">
            <w:pPr>
              <w:autoSpaceDE w:val="0"/>
              <w:autoSpaceDN w:val="0"/>
              <w:adjustRightInd w:val="0"/>
            </w:pPr>
            <w:r w:rsidRPr="00F503A3">
              <w:t xml:space="preserve">Инсулин </w:t>
            </w:r>
            <w:proofErr w:type="spellStart"/>
            <w:r w:rsidRPr="00F503A3">
              <w:t>гларгин</w:t>
            </w:r>
            <w:proofErr w:type="spellEnd"/>
          </w:p>
          <w:p w:rsidR="00EC0B80" w:rsidRPr="00F503A3" w:rsidRDefault="00EC0B80" w:rsidP="00EC0B80">
            <w:pPr>
              <w:autoSpaceDE w:val="0"/>
              <w:autoSpaceDN w:val="0"/>
              <w:adjustRightInd w:val="0"/>
            </w:pPr>
            <w:r w:rsidRPr="00F503A3">
              <w:t xml:space="preserve">Инсулин </w:t>
            </w:r>
            <w:proofErr w:type="spellStart"/>
            <w:r w:rsidRPr="00F503A3">
              <w:t>глулизин</w:t>
            </w:r>
            <w:proofErr w:type="spellEnd"/>
          </w:p>
          <w:p w:rsidR="00EC0B80" w:rsidRPr="00F503A3" w:rsidRDefault="00EC0B80" w:rsidP="00EC0B80">
            <w:pPr>
              <w:autoSpaceDE w:val="0"/>
              <w:autoSpaceDN w:val="0"/>
              <w:adjustRightInd w:val="0"/>
            </w:pPr>
            <w:r w:rsidRPr="00F503A3">
              <w:t xml:space="preserve">Инсулин </w:t>
            </w:r>
            <w:proofErr w:type="spellStart"/>
            <w:r w:rsidRPr="00F503A3">
              <w:t>деглудек</w:t>
            </w:r>
            <w:proofErr w:type="spellEnd"/>
          </w:p>
          <w:p w:rsidR="00EC0B80" w:rsidRPr="00F503A3" w:rsidRDefault="00EC0B80" w:rsidP="00EC0B80">
            <w:pPr>
              <w:autoSpaceDE w:val="0"/>
              <w:autoSpaceDN w:val="0"/>
              <w:adjustRightInd w:val="0"/>
            </w:pPr>
            <w:r>
              <w:t xml:space="preserve">Инсулин </w:t>
            </w:r>
            <w:proofErr w:type="spellStart"/>
            <w:r>
              <w:t>деглудек</w:t>
            </w:r>
            <w:proofErr w:type="spellEnd"/>
            <w:r>
              <w:t xml:space="preserve"> + инсулин </w:t>
            </w:r>
            <w:proofErr w:type="spellStart"/>
            <w:r w:rsidRPr="00F503A3">
              <w:t>аспарт</w:t>
            </w:r>
            <w:proofErr w:type="spellEnd"/>
          </w:p>
          <w:p w:rsidR="00EC0B80" w:rsidRPr="00F503A3" w:rsidRDefault="00EC0B80" w:rsidP="00EC0B80">
            <w:pPr>
              <w:autoSpaceDE w:val="0"/>
              <w:autoSpaceDN w:val="0"/>
              <w:adjustRightInd w:val="0"/>
            </w:pPr>
            <w:r w:rsidRPr="00F503A3">
              <w:t xml:space="preserve">Инсулин </w:t>
            </w:r>
            <w:proofErr w:type="spellStart"/>
            <w:r w:rsidRPr="00F503A3">
              <w:t>детемир</w:t>
            </w:r>
            <w:proofErr w:type="spellEnd"/>
          </w:p>
          <w:p w:rsidR="00EC0B80" w:rsidRPr="00F503A3" w:rsidRDefault="00EC0B80" w:rsidP="00EC0B80">
            <w:pPr>
              <w:autoSpaceDE w:val="0"/>
              <w:autoSpaceDN w:val="0"/>
              <w:adjustRightInd w:val="0"/>
            </w:pPr>
            <w:r w:rsidRPr="00F503A3">
              <w:t xml:space="preserve">Инсулин </w:t>
            </w:r>
            <w:proofErr w:type="spellStart"/>
            <w:r w:rsidRPr="00F503A3">
              <w:t>лизпро</w:t>
            </w:r>
            <w:proofErr w:type="spellEnd"/>
          </w:p>
          <w:p w:rsidR="00EC0B80" w:rsidRPr="00F503A3" w:rsidRDefault="00EC0B80" w:rsidP="00EC0B80">
            <w:pPr>
              <w:autoSpaceDE w:val="0"/>
              <w:autoSpaceDN w:val="0"/>
              <w:adjustRightInd w:val="0"/>
            </w:pPr>
            <w:r w:rsidRPr="00F503A3">
              <w:t xml:space="preserve">Инсулин </w:t>
            </w:r>
            <w:proofErr w:type="spellStart"/>
            <w:r w:rsidRPr="00F503A3">
              <w:t>лизпро</w:t>
            </w:r>
            <w:proofErr w:type="spellEnd"/>
            <w:r w:rsidRPr="00F503A3">
              <w:t xml:space="preserve"> двухфазный</w:t>
            </w:r>
          </w:p>
          <w:p w:rsidR="00EC0B80" w:rsidRPr="00F503A3" w:rsidRDefault="00EC0B80" w:rsidP="00EC0B80">
            <w:pPr>
              <w:autoSpaceDE w:val="0"/>
              <w:autoSpaceDN w:val="0"/>
              <w:adjustRightInd w:val="0"/>
            </w:pPr>
            <w:r w:rsidRPr="00F503A3">
              <w:t>Инсулин растворимый человеческий генно-инженерный</w:t>
            </w:r>
          </w:p>
          <w:p w:rsidR="00EC0B80" w:rsidRPr="00F503A3" w:rsidRDefault="00EC0B80" w:rsidP="00EC0B80">
            <w:pPr>
              <w:autoSpaceDE w:val="0"/>
              <w:autoSpaceDN w:val="0"/>
              <w:adjustRightInd w:val="0"/>
            </w:pPr>
            <w:proofErr w:type="spellStart"/>
            <w:r w:rsidRPr="00F503A3">
              <w:t>Инсулин-изофан</w:t>
            </w:r>
            <w:proofErr w:type="spellEnd"/>
            <w:r w:rsidRPr="00F503A3">
              <w:t xml:space="preserve"> человеческий генно-инженерный</w:t>
            </w:r>
          </w:p>
          <w:p w:rsidR="00EC0B80" w:rsidRPr="00F503A3" w:rsidRDefault="00EC0B80" w:rsidP="00EC0B80">
            <w:pPr>
              <w:autoSpaceDE w:val="0"/>
              <w:autoSpaceDN w:val="0"/>
              <w:adjustRightInd w:val="0"/>
            </w:pPr>
            <w:proofErr w:type="spellStart"/>
            <w:r w:rsidRPr="00F503A3">
              <w:t>Линаглиптин</w:t>
            </w:r>
            <w:proofErr w:type="spellEnd"/>
            <w:r w:rsidRPr="00F503A3">
              <w:t xml:space="preserve"> таблетки (для пациентов со снижением функции почек)</w:t>
            </w:r>
          </w:p>
          <w:p w:rsidR="00EC0B80" w:rsidRPr="00F503A3" w:rsidRDefault="00EC0B80" w:rsidP="00EC0B80">
            <w:pPr>
              <w:autoSpaceDE w:val="0"/>
              <w:autoSpaceDN w:val="0"/>
              <w:adjustRightInd w:val="0"/>
            </w:pPr>
            <w:proofErr w:type="spellStart"/>
            <w:r w:rsidRPr="00F503A3">
              <w:lastRenderedPageBreak/>
              <w:t>Метформин</w:t>
            </w:r>
            <w:proofErr w:type="spellEnd"/>
            <w:r w:rsidRPr="00F503A3">
              <w:t xml:space="preserve"> + </w:t>
            </w:r>
            <w:proofErr w:type="spellStart"/>
            <w:r w:rsidRPr="00F503A3">
              <w:t>Глибенкламид</w:t>
            </w:r>
            <w:proofErr w:type="spellEnd"/>
          </w:p>
          <w:p w:rsidR="00EC0B80" w:rsidRPr="00F503A3" w:rsidRDefault="00EC0B80" w:rsidP="00EC0B80">
            <w:pPr>
              <w:autoSpaceDE w:val="0"/>
              <w:autoSpaceDN w:val="0"/>
              <w:adjustRightInd w:val="0"/>
            </w:pPr>
            <w:proofErr w:type="spellStart"/>
            <w:r w:rsidRPr="00F503A3">
              <w:t>Метформин</w:t>
            </w:r>
            <w:proofErr w:type="spellEnd"/>
          </w:p>
          <w:p w:rsidR="00EC0B80" w:rsidRPr="00F503A3" w:rsidRDefault="00EC0B80" w:rsidP="00EC0B80">
            <w:pPr>
              <w:autoSpaceDE w:val="0"/>
              <w:autoSpaceDN w:val="0"/>
              <w:adjustRightInd w:val="0"/>
            </w:pPr>
            <w:proofErr w:type="spellStart"/>
            <w:r w:rsidRPr="00F503A3">
              <w:t>Репаглинид</w:t>
            </w:r>
            <w:proofErr w:type="spellEnd"/>
          </w:p>
          <w:p w:rsidR="00EC0B80" w:rsidRPr="00F503A3" w:rsidRDefault="00EC0B80" w:rsidP="00EC0B80">
            <w:pPr>
              <w:autoSpaceDE w:val="0"/>
              <w:autoSpaceDN w:val="0"/>
              <w:adjustRightInd w:val="0"/>
            </w:pPr>
            <w:proofErr w:type="spellStart"/>
            <w:r w:rsidRPr="00F503A3">
              <w:t>Саксаглиптин</w:t>
            </w:r>
            <w:proofErr w:type="spellEnd"/>
          </w:p>
          <w:p w:rsidR="00EC0B80" w:rsidRPr="00F503A3" w:rsidRDefault="00EC0B80" w:rsidP="00EC0B80">
            <w:pPr>
              <w:autoSpaceDE w:val="0"/>
              <w:autoSpaceDN w:val="0"/>
              <w:adjustRightInd w:val="0"/>
            </w:pPr>
            <w:proofErr w:type="spellStart"/>
            <w:r w:rsidRPr="00F503A3">
              <w:t>Ситаглиптин</w:t>
            </w:r>
            <w:proofErr w:type="spellEnd"/>
          </w:p>
          <w:p w:rsidR="00EC0B80" w:rsidRPr="00F503A3" w:rsidRDefault="00EC0B80" w:rsidP="00EC0B80">
            <w:pPr>
              <w:autoSpaceDE w:val="0"/>
              <w:autoSpaceDN w:val="0"/>
              <w:adjustRightInd w:val="0"/>
            </w:pPr>
            <w:proofErr w:type="spellStart"/>
            <w:proofErr w:type="gramStart"/>
            <w:r w:rsidRPr="00F503A3">
              <w:t>Тест-полоски</w:t>
            </w:r>
            <w:proofErr w:type="spellEnd"/>
            <w:proofErr w:type="gramEnd"/>
            <w:r w:rsidRPr="00F503A3">
              <w:t xml:space="preserve"> </w:t>
            </w:r>
            <w:r>
              <w:t xml:space="preserve">к </w:t>
            </w:r>
            <w:proofErr w:type="spellStart"/>
            <w:r>
              <w:t>глюкометрам</w:t>
            </w:r>
            <w:proofErr w:type="spellEnd"/>
            <w:r>
              <w:t xml:space="preserve"> </w:t>
            </w:r>
            <w:r w:rsidRPr="00F503A3">
              <w:t>для определения глюкозы в крови</w:t>
            </w:r>
          </w:p>
          <w:p w:rsidR="00EC0B80" w:rsidRPr="00F503A3" w:rsidRDefault="00EC0B80" w:rsidP="00EC0B80">
            <w:pPr>
              <w:autoSpaceDE w:val="0"/>
              <w:autoSpaceDN w:val="0"/>
              <w:adjustRightInd w:val="0"/>
            </w:pPr>
            <w:proofErr w:type="gramStart"/>
            <w:r w:rsidRPr="00F503A3">
              <w:t>Шприц-ручки</w:t>
            </w:r>
            <w:proofErr w:type="gramEnd"/>
            <w:r w:rsidRPr="00F503A3">
              <w:t xml:space="preserve"> для введения инсулина</w:t>
            </w:r>
          </w:p>
          <w:p w:rsidR="00EC0B80" w:rsidRPr="00F503A3" w:rsidRDefault="00EC0B80" w:rsidP="00EC0B80">
            <w:pPr>
              <w:autoSpaceDE w:val="0"/>
              <w:autoSpaceDN w:val="0"/>
              <w:adjustRightInd w:val="0"/>
            </w:pPr>
            <w:r w:rsidRPr="00F503A3">
              <w:t>Шприцы инсулиновые</w:t>
            </w:r>
          </w:p>
          <w:p w:rsidR="00EC0B80" w:rsidRPr="00F503A3" w:rsidRDefault="00EC0B80" w:rsidP="00EC0B80">
            <w:pPr>
              <w:autoSpaceDE w:val="0"/>
              <w:autoSpaceDN w:val="0"/>
              <w:adjustRightInd w:val="0"/>
            </w:pPr>
            <w:r w:rsidRPr="00F503A3">
              <w:t>Этанол</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36</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Несахарный диабет</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Десмопрессин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37</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Пересадка органов и (или) тканей</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Валганцикловир</w:t>
            </w:r>
            <w:proofErr w:type="spellEnd"/>
          </w:p>
          <w:p w:rsidR="00EC0B80" w:rsidRPr="00F503A3" w:rsidRDefault="00EC0B80" w:rsidP="00EC0B80">
            <w:pPr>
              <w:autoSpaceDE w:val="0"/>
              <w:autoSpaceDN w:val="0"/>
              <w:adjustRightInd w:val="0"/>
            </w:pPr>
            <w:proofErr w:type="spellStart"/>
            <w:r w:rsidRPr="00F503A3">
              <w:t>Микофенолата</w:t>
            </w:r>
            <w:proofErr w:type="spellEnd"/>
            <w:r>
              <w:t xml:space="preserve"> </w:t>
            </w:r>
            <w:proofErr w:type="spellStart"/>
            <w:r w:rsidRPr="00F503A3">
              <w:t>мофетил</w:t>
            </w:r>
            <w:proofErr w:type="spellEnd"/>
          </w:p>
          <w:p w:rsidR="00EC0B80" w:rsidRPr="00F503A3" w:rsidRDefault="00EC0B80" w:rsidP="00EC0B80">
            <w:pPr>
              <w:autoSpaceDE w:val="0"/>
              <w:autoSpaceDN w:val="0"/>
              <w:adjustRightInd w:val="0"/>
            </w:pPr>
            <w:proofErr w:type="spellStart"/>
            <w:r w:rsidRPr="00F503A3">
              <w:t>Микофеноловая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Такролимус</w:t>
            </w:r>
            <w:proofErr w:type="spellEnd"/>
          </w:p>
          <w:p w:rsidR="00EC0B80" w:rsidRPr="00F503A3" w:rsidRDefault="00EC0B80" w:rsidP="00EC0B80">
            <w:pPr>
              <w:autoSpaceDE w:val="0"/>
              <w:autoSpaceDN w:val="0"/>
              <w:adjustRightInd w:val="0"/>
            </w:pPr>
            <w:proofErr w:type="spellStart"/>
            <w:r w:rsidRPr="00F503A3">
              <w:t>Циклоспорин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38</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Бронхиальная астма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Беклометазон</w:t>
            </w:r>
            <w:proofErr w:type="spellEnd"/>
          </w:p>
          <w:p w:rsidR="00EC0B80" w:rsidRPr="00F503A3" w:rsidRDefault="00EC0B80" w:rsidP="00EC0B80">
            <w:pPr>
              <w:autoSpaceDE w:val="0"/>
              <w:autoSpaceDN w:val="0"/>
              <w:adjustRightInd w:val="0"/>
            </w:pPr>
            <w:proofErr w:type="spellStart"/>
            <w:r w:rsidRPr="00F503A3">
              <w:t>Будесонид</w:t>
            </w:r>
            <w:proofErr w:type="spellEnd"/>
            <w:r w:rsidRPr="00F503A3">
              <w:t xml:space="preserve"> + </w:t>
            </w:r>
            <w:proofErr w:type="spellStart"/>
            <w:r w:rsidRPr="00F503A3">
              <w:t>формотерол</w:t>
            </w:r>
            <w:proofErr w:type="spellEnd"/>
          </w:p>
          <w:p w:rsidR="00EC0B80" w:rsidRPr="00F503A3" w:rsidRDefault="00EC0B80" w:rsidP="00EC0B80">
            <w:pPr>
              <w:autoSpaceDE w:val="0"/>
              <w:autoSpaceDN w:val="0"/>
              <w:adjustRightInd w:val="0"/>
            </w:pPr>
            <w:proofErr w:type="spellStart"/>
            <w:r w:rsidRPr="00F503A3">
              <w:t>Будесонид</w:t>
            </w:r>
            <w:proofErr w:type="spellEnd"/>
          </w:p>
          <w:p w:rsidR="00EC0B80" w:rsidRPr="00F503A3" w:rsidRDefault="00EC0B80" w:rsidP="00EC0B80">
            <w:pPr>
              <w:autoSpaceDE w:val="0"/>
              <w:autoSpaceDN w:val="0"/>
              <w:adjustRightInd w:val="0"/>
            </w:pPr>
            <w:proofErr w:type="spellStart"/>
            <w:r w:rsidRPr="00F503A3">
              <w:t>Ипратропия</w:t>
            </w:r>
            <w:proofErr w:type="spellEnd"/>
            <w:r w:rsidRPr="00F503A3">
              <w:t xml:space="preserve"> бромид + </w:t>
            </w:r>
            <w:proofErr w:type="spellStart"/>
            <w:r w:rsidRPr="00F503A3">
              <w:t>фенотерол</w:t>
            </w:r>
            <w:proofErr w:type="spellEnd"/>
          </w:p>
          <w:p w:rsidR="00EC0B80" w:rsidRPr="00F503A3" w:rsidRDefault="00EC0B80" w:rsidP="00EC0B80">
            <w:pPr>
              <w:autoSpaceDE w:val="0"/>
              <w:autoSpaceDN w:val="0"/>
              <w:adjustRightInd w:val="0"/>
            </w:pPr>
            <w:proofErr w:type="spellStart"/>
            <w:r w:rsidRPr="00F503A3">
              <w:t>Ипратропия</w:t>
            </w:r>
            <w:proofErr w:type="spellEnd"/>
            <w:r w:rsidRPr="00F503A3">
              <w:t xml:space="preserve"> бромид</w:t>
            </w:r>
          </w:p>
          <w:p w:rsidR="00EC0B80" w:rsidRPr="00F503A3" w:rsidRDefault="00EC0B80" w:rsidP="00EC0B80">
            <w:pPr>
              <w:autoSpaceDE w:val="0"/>
              <w:autoSpaceDN w:val="0"/>
              <w:adjustRightInd w:val="0"/>
            </w:pPr>
            <w:proofErr w:type="spellStart"/>
            <w:r w:rsidRPr="00F503A3">
              <w:t>Кромоглициевая</w:t>
            </w:r>
            <w:proofErr w:type="spellEnd"/>
            <w:r w:rsidRPr="00F503A3">
              <w:t xml:space="preserve"> кислота (для детей)</w:t>
            </w:r>
          </w:p>
          <w:p w:rsidR="00EC0B80" w:rsidRPr="00F503A3" w:rsidRDefault="00EC0B80" w:rsidP="00EC0B80">
            <w:pPr>
              <w:autoSpaceDE w:val="0"/>
              <w:autoSpaceDN w:val="0"/>
              <w:adjustRightInd w:val="0"/>
            </w:pPr>
            <w:proofErr w:type="spellStart"/>
            <w:r w:rsidRPr="00F503A3">
              <w:t>Недокромил</w:t>
            </w:r>
            <w:proofErr w:type="spellEnd"/>
            <w:r w:rsidRPr="00F503A3">
              <w:t xml:space="preserve"> (для детей)</w:t>
            </w:r>
          </w:p>
          <w:p w:rsidR="00EC0B80" w:rsidRPr="00F503A3" w:rsidRDefault="00EC0B80" w:rsidP="00EC0B80">
            <w:pPr>
              <w:autoSpaceDE w:val="0"/>
              <w:autoSpaceDN w:val="0"/>
              <w:adjustRightInd w:val="0"/>
            </w:pPr>
            <w:proofErr w:type="spellStart"/>
            <w:r w:rsidRPr="00F503A3">
              <w:t>Салметерол</w:t>
            </w:r>
            <w:proofErr w:type="spellEnd"/>
            <w:r w:rsidRPr="00F503A3">
              <w:t xml:space="preserve"> + </w:t>
            </w:r>
            <w:proofErr w:type="spellStart"/>
            <w:r w:rsidRPr="00F503A3">
              <w:t>флутиказон</w:t>
            </w:r>
            <w:proofErr w:type="spellEnd"/>
          </w:p>
          <w:p w:rsidR="00EC0B80" w:rsidRPr="00F503A3" w:rsidRDefault="00EC0B80" w:rsidP="00EC0B80">
            <w:pPr>
              <w:autoSpaceDE w:val="0"/>
              <w:autoSpaceDN w:val="0"/>
              <w:adjustRightInd w:val="0"/>
            </w:pPr>
            <w:proofErr w:type="spellStart"/>
            <w:r w:rsidRPr="00F503A3">
              <w:t>Сальбутамол</w:t>
            </w:r>
            <w:proofErr w:type="spellEnd"/>
          </w:p>
          <w:p w:rsidR="00EC0B80" w:rsidRPr="00F503A3" w:rsidRDefault="00EC0B80" w:rsidP="00EC0B80">
            <w:pPr>
              <w:autoSpaceDE w:val="0"/>
              <w:autoSpaceDN w:val="0"/>
              <w:adjustRightInd w:val="0"/>
            </w:pPr>
            <w:r w:rsidRPr="00F503A3">
              <w:t>Фенотерол</w:t>
            </w:r>
          </w:p>
          <w:p w:rsidR="00EC0B80" w:rsidRPr="00F503A3" w:rsidRDefault="00EC0B80" w:rsidP="00EC0B80">
            <w:pPr>
              <w:autoSpaceDE w:val="0"/>
              <w:autoSpaceDN w:val="0"/>
              <w:adjustRightInd w:val="0"/>
            </w:pPr>
            <w:proofErr w:type="spellStart"/>
            <w:r w:rsidRPr="00F503A3">
              <w:t>Флутиказон</w:t>
            </w:r>
            <w:proofErr w:type="spellEnd"/>
          </w:p>
          <w:p w:rsidR="00EC0B80" w:rsidRPr="00F503A3" w:rsidRDefault="00EC0B80" w:rsidP="00EC0B80">
            <w:pPr>
              <w:autoSpaceDE w:val="0"/>
              <w:autoSpaceDN w:val="0"/>
              <w:adjustRightInd w:val="0"/>
            </w:pPr>
            <w:proofErr w:type="spellStart"/>
            <w:r w:rsidRPr="00F503A3">
              <w:t>Формотерол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39</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Катаракта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Таурин</w:t>
            </w:r>
          </w:p>
          <w:p w:rsidR="00EC0B80" w:rsidRPr="00F503A3" w:rsidRDefault="00EC0B80" w:rsidP="00EC0B80">
            <w:pPr>
              <w:autoSpaceDE w:val="0"/>
              <w:autoSpaceDN w:val="0"/>
              <w:adjustRightInd w:val="0"/>
            </w:pPr>
            <w:proofErr w:type="spellStart"/>
            <w:r w:rsidRPr="00F503A3">
              <w:t>Азапентацен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40</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Глаукома</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Бетаксолол</w:t>
            </w:r>
            <w:proofErr w:type="spellEnd"/>
          </w:p>
          <w:p w:rsidR="00EC0B80" w:rsidRPr="00F503A3" w:rsidRDefault="00EC0B80" w:rsidP="00EC0B80">
            <w:pPr>
              <w:autoSpaceDE w:val="0"/>
              <w:autoSpaceDN w:val="0"/>
              <w:adjustRightInd w:val="0"/>
            </w:pPr>
            <w:proofErr w:type="spellStart"/>
            <w:r w:rsidRPr="00F503A3">
              <w:t>Латанопрост</w:t>
            </w:r>
            <w:proofErr w:type="spellEnd"/>
          </w:p>
          <w:p w:rsidR="00EC0B80" w:rsidRPr="00F503A3" w:rsidRDefault="00EC0B80" w:rsidP="00EC0B80">
            <w:pPr>
              <w:autoSpaceDE w:val="0"/>
              <w:autoSpaceDN w:val="0"/>
              <w:adjustRightInd w:val="0"/>
            </w:pPr>
            <w:r w:rsidRPr="00F503A3">
              <w:t>Пилокарпин</w:t>
            </w:r>
          </w:p>
          <w:p w:rsidR="00EC0B80" w:rsidRPr="00F503A3" w:rsidRDefault="00EC0B80" w:rsidP="00EC0B80">
            <w:pPr>
              <w:autoSpaceDE w:val="0"/>
              <w:autoSpaceDN w:val="0"/>
              <w:adjustRightInd w:val="0"/>
            </w:pPr>
            <w:proofErr w:type="spellStart"/>
            <w:r w:rsidRPr="00F503A3">
              <w:t>Тимолол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41</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Гипофизарный нанизм</w:t>
            </w:r>
          </w:p>
        </w:tc>
        <w:tc>
          <w:tcPr>
            <w:tcW w:w="5046" w:type="dxa"/>
            <w:tcBorders>
              <w:top w:val="single" w:sz="4" w:space="0" w:color="auto"/>
              <w:left w:val="single" w:sz="4" w:space="0" w:color="auto"/>
              <w:bottom w:val="single" w:sz="4" w:space="0" w:color="auto"/>
              <w:right w:val="single" w:sz="4" w:space="0" w:color="auto"/>
            </w:tcBorders>
          </w:tcPr>
          <w:p w:rsidR="00EC0B80" w:rsidRDefault="00EC0B80" w:rsidP="00EC0B80">
            <w:pPr>
              <w:autoSpaceDE w:val="0"/>
              <w:autoSpaceDN w:val="0"/>
              <w:adjustRightInd w:val="0"/>
            </w:pPr>
            <w:proofErr w:type="spellStart"/>
            <w:r>
              <w:t>Альфакальцидол</w:t>
            </w:r>
            <w:proofErr w:type="spellEnd"/>
          </w:p>
          <w:p w:rsidR="00EC0B80" w:rsidRPr="00F503A3" w:rsidRDefault="00EC0B80" w:rsidP="00EC0B80">
            <w:pPr>
              <w:autoSpaceDE w:val="0"/>
              <w:autoSpaceDN w:val="0"/>
              <w:adjustRightInd w:val="0"/>
            </w:pPr>
            <w:proofErr w:type="spellStart"/>
            <w:r>
              <w:t>Ретинол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42</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Гематологические заболевания, </w:t>
            </w:r>
            <w:proofErr w:type="spellStart"/>
            <w:r w:rsidRPr="00F503A3">
              <w:t>гемобластозы</w:t>
            </w:r>
            <w:proofErr w:type="spellEnd"/>
            <w:r w:rsidRPr="00F503A3">
              <w:t xml:space="preserve">, </w:t>
            </w:r>
            <w:proofErr w:type="spellStart"/>
            <w:r w:rsidRPr="00F503A3">
              <w:t>цитопения</w:t>
            </w:r>
            <w:proofErr w:type="spellEnd"/>
            <w:r w:rsidRPr="00F503A3">
              <w:t xml:space="preserve">, наследственные </w:t>
            </w:r>
            <w:proofErr w:type="spellStart"/>
            <w:r w:rsidRPr="00F503A3">
              <w:t>гемопатии</w:t>
            </w:r>
            <w:proofErr w:type="spellEnd"/>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Бортезомиб</w:t>
            </w:r>
            <w:proofErr w:type="spellEnd"/>
          </w:p>
          <w:p w:rsidR="00EC0B80" w:rsidRPr="00F503A3" w:rsidRDefault="00EC0B80" w:rsidP="00EC0B80">
            <w:pPr>
              <w:autoSpaceDE w:val="0"/>
              <w:autoSpaceDN w:val="0"/>
              <w:adjustRightInd w:val="0"/>
            </w:pPr>
            <w:proofErr w:type="spellStart"/>
            <w:r w:rsidRPr="00F503A3">
              <w:t>Бусульфан</w:t>
            </w:r>
            <w:proofErr w:type="spellEnd"/>
          </w:p>
          <w:p w:rsidR="00EC0B80" w:rsidRDefault="00EC0B80" w:rsidP="00EC0B80">
            <w:pPr>
              <w:autoSpaceDE w:val="0"/>
              <w:autoSpaceDN w:val="0"/>
              <w:adjustRightInd w:val="0"/>
            </w:pPr>
            <w:proofErr w:type="spellStart"/>
            <w:r w:rsidRPr="00F503A3">
              <w:t>Гидроксикарбамид</w:t>
            </w:r>
            <w:proofErr w:type="spellEnd"/>
          </w:p>
          <w:p w:rsidR="00EC0B80" w:rsidRPr="00F503A3" w:rsidRDefault="00EC0B80" w:rsidP="00EC0B80">
            <w:pPr>
              <w:autoSpaceDE w:val="0"/>
              <w:autoSpaceDN w:val="0"/>
              <w:adjustRightInd w:val="0"/>
            </w:pPr>
            <w:proofErr w:type="spellStart"/>
            <w:r>
              <w:t>Дазатиниб</w:t>
            </w:r>
            <w:proofErr w:type="spellEnd"/>
          </w:p>
          <w:p w:rsidR="00EC0B80" w:rsidRPr="00F503A3" w:rsidRDefault="00EC0B80" w:rsidP="00EC0B80">
            <w:pPr>
              <w:autoSpaceDE w:val="0"/>
              <w:autoSpaceDN w:val="0"/>
              <w:adjustRightInd w:val="0"/>
            </w:pPr>
            <w:proofErr w:type="spellStart"/>
            <w:r w:rsidRPr="00F503A3">
              <w:t>Иматиниб</w:t>
            </w:r>
            <w:proofErr w:type="spellEnd"/>
          </w:p>
          <w:p w:rsidR="00EC0B80" w:rsidRPr="00F503A3" w:rsidRDefault="00EC0B80" w:rsidP="00EC0B80">
            <w:pPr>
              <w:autoSpaceDE w:val="0"/>
              <w:autoSpaceDN w:val="0"/>
              <w:adjustRightInd w:val="0"/>
            </w:pPr>
            <w:r w:rsidRPr="00F503A3">
              <w:t>Иммуноглобулин человека нормальный</w:t>
            </w:r>
          </w:p>
          <w:p w:rsidR="00EC0B80" w:rsidRPr="00F503A3" w:rsidRDefault="00EC0B80" w:rsidP="00EC0B80">
            <w:pPr>
              <w:autoSpaceDE w:val="0"/>
              <w:autoSpaceDN w:val="0"/>
              <w:adjustRightInd w:val="0"/>
            </w:pPr>
            <w:proofErr w:type="spellStart"/>
            <w:r w:rsidRPr="00F503A3">
              <w:t>Мелфалан</w:t>
            </w:r>
            <w:proofErr w:type="spellEnd"/>
          </w:p>
          <w:p w:rsidR="00EC0B80" w:rsidRPr="00F503A3" w:rsidRDefault="00EC0B80" w:rsidP="00EC0B80">
            <w:pPr>
              <w:autoSpaceDE w:val="0"/>
              <w:autoSpaceDN w:val="0"/>
              <w:adjustRightInd w:val="0"/>
            </w:pPr>
            <w:proofErr w:type="spellStart"/>
            <w:r w:rsidRPr="00F503A3">
              <w:t>Меркаптопурин</w:t>
            </w:r>
            <w:proofErr w:type="spellEnd"/>
          </w:p>
          <w:p w:rsidR="00EC0B80" w:rsidRDefault="00EC0B80" w:rsidP="00EC0B80">
            <w:pPr>
              <w:autoSpaceDE w:val="0"/>
              <w:autoSpaceDN w:val="0"/>
              <w:adjustRightInd w:val="0"/>
            </w:pPr>
            <w:proofErr w:type="spellStart"/>
            <w:r w:rsidRPr="00F503A3">
              <w:t>Метотрексат</w:t>
            </w:r>
            <w:proofErr w:type="spellEnd"/>
          </w:p>
          <w:p w:rsidR="00EC0B80" w:rsidRPr="00F503A3" w:rsidRDefault="00EC0B80" w:rsidP="00EC0B80">
            <w:pPr>
              <w:autoSpaceDE w:val="0"/>
              <w:autoSpaceDN w:val="0"/>
              <w:adjustRightInd w:val="0"/>
            </w:pPr>
            <w:proofErr w:type="spellStart"/>
            <w:r>
              <w:t>Нилотиниб</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Хлорамбуцил</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43</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Рассеянный склероз</w:t>
            </w:r>
          </w:p>
        </w:tc>
        <w:tc>
          <w:tcPr>
            <w:tcW w:w="5046" w:type="dxa"/>
            <w:tcBorders>
              <w:top w:val="single" w:sz="4" w:space="0" w:color="auto"/>
              <w:left w:val="single" w:sz="4" w:space="0" w:color="auto"/>
              <w:bottom w:val="single" w:sz="4" w:space="0" w:color="auto"/>
              <w:right w:val="single" w:sz="4" w:space="0" w:color="auto"/>
            </w:tcBorders>
          </w:tcPr>
          <w:p w:rsidR="00EC0B80" w:rsidRDefault="00EC0B80" w:rsidP="00EC0B80">
            <w:pPr>
              <w:autoSpaceDE w:val="0"/>
              <w:autoSpaceDN w:val="0"/>
              <w:adjustRightInd w:val="0"/>
            </w:pPr>
            <w:proofErr w:type="spellStart"/>
            <w:r>
              <w:t>Азатиоприн</w:t>
            </w:r>
            <w:proofErr w:type="spellEnd"/>
          </w:p>
          <w:p w:rsidR="00EC0B80" w:rsidRDefault="00EC0B80" w:rsidP="00EC0B80">
            <w:pPr>
              <w:autoSpaceDE w:val="0"/>
              <w:autoSpaceDN w:val="0"/>
              <w:adjustRightInd w:val="0"/>
            </w:pPr>
            <w:proofErr w:type="spellStart"/>
            <w:r>
              <w:t>Метилпреднизолон</w:t>
            </w:r>
            <w:proofErr w:type="spellEnd"/>
          </w:p>
          <w:p w:rsidR="00EC0B80" w:rsidRPr="00F503A3" w:rsidRDefault="00EC0B80" w:rsidP="00EC0B80">
            <w:pPr>
              <w:autoSpaceDE w:val="0"/>
              <w:autoSpaceDN w:val="0"/>
              <w:adjustRightInd w:val="0"/>
            </w:pPr>
            <w:r>
              <w:t>Преднизолон</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44</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Эпилепсия</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Вальпроевая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Карбамазепин</w:t>
            </w:r>
            <w:proofErr w:type="spellEnd"/>
          </w:p>
          <w:p w:rsidR="00EC0B80" w:rsidRPr="00F503A3" w:rsidRDefault="00EC0B80" w:rsidP="00EC0B80">
            <w:pPr>
              <w:autoSpaceDE w:val="0"/>
              <w:autoSpaceDN w:val="0"/>
              <w:adjustRightInd w:val="0"/>
            </w:pPr>
            <w:r w:rsidRPr="00F503A3">
              <w:t>Клоназепам</w:t>
            </w:r>
          </w:p>
          <w:p w:rsidR="00EC0B80" w:rsidRPr="00F503A3" w:rsidRDefault="00EC0B80" w:rsidP="00EC0B80">
            <w:pPr>
              <w:autoSpaceDE w:val="0"/>
              <w:autoSpaceDN w:val="0"/>
              <w:adjustRightInd w:val="0"/>
            </w:pPr>
            <w:proofErr w:type="spellStart"/>
            <w:r w:rsidRPr="00F503A3">
              <w:t>Ламотриджин</w:t>
            </w:r>
            <w:proofErr w:type="spellEnd"/>
          </w:p>
          <w:p w:rsidR="00EC0B80" w:rsidRPr="00F503A3" w:rsidRDefault="00EC0B80" w:rsidP="00EC0B80">
            <w:pPr>
              <w:autoSpaceDE w:val="0"/>
              <w:autoSpaceDN w:val="0"/>
              <w:adjustRightInd w:val="0"/>
            </w:pPr>
            <w:proofErr w:type="spellStart"/>
            <w:r w:rsidRPr="00F503A3">
              <w:t>Леветирацетам</w:t>
            </w:r>
            <w:proofErr w:type="spellEnd"/>
          </w:p>
          <w:p w:rsidR="00EC0B80" w:rsidRPr="00F503A3" w:rsidRDefault="00EC0B80" w:rsidP="00EC0B80">
            <w:pPr>
              <w:autoSpaceDE w:val="0"/>
              <w:autoSpaceDN w:val="0"/>
              <w:adjustRightInd w:val="0"/>
            </w:pPr>
            <w:proofErr w:type="spellStart"/>
            <w:r w:rsidRPr="00F503A3">
              <w:t>Топирамат</w:t>
            </w:r>
            <w:proofErr w:type="spellEnd"/>
          </w:p>
          <w:p w:rsidR="00EC0B80" w:rsidRPr="00F503A3" w:rsidRDefault="00EC0B80" w:rsidP="00EC0B80">
            <w:pPr>
              <w:autoSpaceDE w:val="0"/>
              <w:autoSpaceDN w:val="0"/>
              <w:adjustRightInd w:val="0"/>
            </w:pPr>
            <w:r w:rsidRPr="00F503A3">
              <w:t>Фолиевая кислота</w:t>
            </w:r>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45</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Гепатоцеребральная дистрофия и </w:t>
            </w:r>
            <w:proofErr w:type="spellStart"/>
            <w:r w:rsidRPr="00F503A3">
              <w:t>фенилкетонурия</w:t>
            </w:r>
            <w:proofErr w:type="spellEnd"/>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 xml:space="preserve">Специализированный продукт лечебного питания для детей, больных </w:t>
            </w:r>
            <w:proofErr w:type="spellStart"/>
            <w:r w:rsidRPr="00F503A3">
              <w:t>фенилкетонурией</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46</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Дети до 3 лет и дети в возрасте до 6 лет из многодетных и малообеспеченных семей</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Азитромицин</w:t>
            </w:r>
            <w:proofErr w:type="spellEnd"/>
          </w:p>
          <w:p w:rsidR="00EC0B80" w:rsidRPr="00F503A3" w:rsidRDefault="00EC0B80" w:rsidP="00EC0B80">
            <w:pPr>
              <w:autoSpaceDE w:val="0"/>
              <w:autoSpaceDN w:val="0"/>
              <w:adjustRightInd w:val="0"/>
            </w:pPr>
            <w:proofErr w:type="spellStart"/>
            <w:r w:rsidRPr="00F503A3">
              <w:t>Алгелдрат</w:t>
            </w:r>
            <w:proofErr w:type="spellEnd"/>
            <w:r w:rsidRPr="00F503A3">
              <w:t xml:space="preserve"> + Магния </w:t>
            </w:r>
            <w:proofErr w:type="spellStart"/>
            <w:r w:rsidRPr="00F503A3">
              <w:t>гидроксид</w:t>
            </w:r>
            <w:proofErr w:type="spellEnd"/>
          </w:p>
          <w:p w:rsidR="00EC0B80" w:rsidRPr="00F503A3" w:rsidRDefault="00EC0B80" w:rsidP="00EC0B80">
            <w:pPr>
              <w:autoSpaceDE w:val="0"/>
              <w:autoSpaceDN w:val="0"/>
              <w:adjustRightInd w:val="0"/>
            </w:pPr>
            <w:r w:rsidRPr="00F503A3">
              <w:t>Алтея лекарственного травы экстракт</w:t>
            </w:r>
          </w:p>
          <w:p w:rsidR="00EC0B80" w:rsidRPr="00F503A3" w:rsidRDefault="00EC0B80" w:rsidP="00EC0B80">
            <w:pPr>
              <w:autoSpaceDE w:val="0"/>
              <w:autoSpaceDN w:val="0"/>
              <w:adjustRightInd w:val="0"/>
            </w:pPr>
            <w:proofErr w:type="spellStart"/>
            <w:r w:rsidRPr="00F503A3">
              <w:t>Амброксол</w:t>
            </w:r>
            <w:proofErr w:type="spellEnd"/>
          </w:p>
          <w:p w:rsidR="00EC0B80" w:rsidRPr="00F503A3" w:rsidRDefault="00EC0B80" w:rsidP="00EC0B80">
            <w:pPr>
              <w:autoSpaceDE w:val="0"/>
              <w:autoSpaceDN w:val="0"/>
              <w:adjustRightInd w:val="0"/>
            </w:pPr>
            <w:r w:rsidRPr="00F503A3">
              <w:t>Аминофиллин</w:t>
            </w:r>
          </w:p>
          <w:p w:rsidR="00EC0B80" w:rsidRPr="00F503A3" w:rsidRDefault="00EC0B80" w:rsidP="00EC0B80">
            <w:pPr>
              <w:autoSpaceDE w:val="0"/>
              <w:autoSpaceDN w:val="0"/>
              <w:adjustRightInd w:val="0"/>
            </w:pPr>
            <w:proofErr w:type="spellStart"/>
            <w:r w:rsidRPr="00F503A3">
              <w:t>Амоксициллин</w:t>
            </w:r>
            <w:proofErr w:type="spellEnd"/>
            <w:r w:rsidRPr="00F503A3">
              <w:t xml:space="preserve"> + </w:t>
            </w:r>
            <w:proofErr w:type="spellStart"/>
            <w:r w:rsidRPr="00F503A3">
              <w:t>Клавулановая</w:t>
            </w:r>
            <w:proofErr w:type="spellEnd"/>
            <w:r w:rsidRPr="00F503A3">
              <w:t xml:space="preserve"> кислота</w:t>
            </w:r>
          </w:p>
          <w:p w:rsidR="00EC0B80" w:rsidRPr="00F503A3" w:rsidRDefault="00EC0B80" w:rsidP="00EC0B80">
            <w:pPr>
              <w:autoSpaceDE w:val="0"/>
              <w:autoSpaceDN w:val="0"/>
              <w:adjustRightInd w:val="0"/>
            </w:pPr>
            <w:r w:rsidRPr="00F503A3">
              <w:t>Амоксициллин</w:t>
            </w:r>
          </w:p>
          <w:p w:rsidR="00EC0B80" w:rsidRPr="00F503A3" w:rsidRDefault="00EC0B80" w:rsidP="00EC0B80">
            <w:pPr>
              <w:autoSpaceDE w:val="0"/>
              <w:autoSpaceDN w:val="0"/>
              <w:adjustRightInd w:val="0"/>
            </w:pPr>
            <w:r w:rsidRPr="00F503A3">
              <w:t>Ампициллин</w:t>
            </w:r>
          </w:p>
          <w:p w:rsidR="00EC0B80" w:rsidRPr="00F503A3" w:rsidRDefault="00EC0B80" w:rsidP="00EC0B80">
            <w:pPr>
              <w:autoSpaceDE w:val="0"/>
              <w:autoSpaceDN w:val="0"/>
              <w:adjustRightInd w:val="0"/>
            </w:pPr>
            <w:proofErr w:type="spellStart"/>
            <w:r w:rsidRPr="00F503A3">
              <w:t>Ацетазоламид</w:t>
            </w:r>
            <w:proofErr w:type="spellEnd"/>
          </w:p>
          <w:p w:rsidR="00EC0B80" w:rsidRPr="00F503A3" w:rsidRDefault="00EC0B80" w:rsidP="00EC0B80">
            <w:pPr>
              <w:autoSpaceDE w:val="0"/>
              <w:autoSpaceDN w:val="0"/>
              <w:adjustRightInd w:val="0"/>
            </w:pPr>
            <w:r w:rsidRPr="00F503A3">
              <w:t xml:space="preserve">Бактериофаг </w:t>
            </w:r>
            <w:proofErr w:type="gramStart"/>
            <w:r w:rsidRPr="00F503A3">
              <w:t>коли-протейный</w:t>
            </w:r>
            <w:proofErr w:type="gramEnd"/>
            <w:r w:rsidRPr="00F503A3">
              <w:t xml:space="preserve"> раствор для приема внутрь, местного и наружного применения</w:t>
            </w:r>
          </w:p>
          <w:p w:rsidR="00EC0B80" w:rsidRPr="00F503A3" w:rsidRDefault="00EC0B80" w:rsidP="00EC0B80">
            <w:pPr>
              <w:autoSpaceDE w:val="0"/>
              <w:autoSpaceDN w:val="0"/>
              <w:adjustRightInd w:val="0"/>
            </w:pPr>
            <w:r w:rsidRPr="00F503A3">
              <w:t>Бактериофаг стафилококковый раствор для приема внутрь, местного и наружного применения</w:t>
            </w:r>
          </w:p>
          <w:p w:rsidR="00EC0B80" w:rsidRPr="00F503A3" w:rsidRDefault="00EC0B80" w:rsidP="00EC0B80">
            <w:pPr>
              <w:autoSpaceDE w:val="0"/>
              <w:autoSpaceDN w:val="0"/>
              <w:adjustRightInd w:val="0"/>
            </w:pPr>
            <w:proofErr w:type="spellStart"/>
            <w:r w:rsidRPr="00F503A3">
              <w:t>Бифидобактерии</w:t>
            </w:r>
            <w:proofErr w:type="spellEnd"/>
            <w:r w:rsidRPr="00F503A3">
              <w:t xml:space="preserve"> </w:t>
            </w:r>
            <w:proofErr w:type="spellStart"/>
            <w:r w:rsidRPr="00F503A3">
              <w:t>бифидум</w:t>
            </w:r>
            <w:proofErr w:type="spellEnd"/>
            <w:r w:rsidRPr="00F503A3">
              <w:t xml:space="preserve"> </w:t>
            </w:r>
            <w:proofErr w:type="spellStart"/>
            <w:r w:rsidRPr="00F503A3">
              <w:t>лиофилизат</w:t>
            </w:r>
            <w:proofErr w:type="spellEnd"/>
            <w:r w:rsidRPr="00F503A3">
              <w:t xml:space="preserve"> для приготовления раствора для приема внутрь и местного применения</w:t>
            </w:r>
          </w:p>
          <w:p w:rsidR="00EC0B80" w:rsidRPr="00F503A3" w:rsidRDefault="00EC0B80" w:rsidP="00EC0B80">
            <w:pPr>
              <w:autoSpaceDE w:val="0"/>
              <w:autoSpaceDN w:val="0"/>
              <w:adjustRightInd w:val="0"/>
            </w:pPr>
            <w:r w:rsidRPr="00F503A3">
              <w:t>Бромгексин</w:t>
            </w:r>
          </w:p>
          <w:p w:rsidR="00EC0B80" w:rsidRPr="00F503A3" w:rsidRDefault="00EC0B80" w:rsidP="00EC0B80">
            <w:pPr>
              <w:autoSpaceDE w:val="0"/>
              <w:autoSpaceDN w:val="0"/>
              <w:adjustRightInd w:val="0"/>
            </w:pPr>
            <w:r w:rsidRPr="00F503A3">
              <w:t>Гидрокортизон</w:t>
            </w:r>
          </w:p>
          <w:p w:rsidR="00EC0B80" w:rsidRPr="00F503A3" w:rsidRDefault="00EC0B80" w:rsidP="00EC0B80">
            <w:pPr>
              <w:autoSpaceDE w:val="0"/>
              <w:autoSpaceDN w:val="0"/>
              <w:adjustRightInd w:val="0"/>
            </w:pPr>
            <w:proofErr w:type="spellStart"/>
            <w:r w:rsidRPr="00F503A3">
              <w:t>Гопантеновая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Дексаметазон</w:t>
            </w:r>
            <w:proofErr w:type="spellEnd"/>
          </w:p>
          <w:p w:rsidR="00EC0B80" w:rsidRPr="00F503A3" w:rsidRDefault="00EC0B80" w:rsidP="00EC0B80">
            <w:pPr>
              <w:autoSpaceDE w:val="0"/>
              <w:autoSpaceDN w:val="0"/>
              <w:adjustRightInd w:val="0"/>
            </w:pPr>
            <w:proofErr w:type="spellStart"/>
            <w:r w:rsidRPr="00F503A3">
              <w:t>Диоктаэдрический</w:t>
            </w:r>
            <w:proofErr w:type="spellEnd"/>
            <w:r w:rsidRPr="00F503A3">
              <w:t xml:space="preserve"> </w:t>
            </w:r>
            <w:proofErr w:type="spellStart"/>
            <w:r w:rsidRPr="00F503A3">
              <w:t>смектит</w:t>
            </w:r>
            <w:proofErr w:type="spellEnd"/>
          </w:p>
          <w:p w:rsidR="00EC0B80" w:rsidRPr="00F503A3" w:rsidRDefault="00EC0B80" w:rsidP="00EC0B80">
            <w:pPr>
              <w:autoSpaceDE w:val="0"/>
              <w:autoSpaceDN w:val="0"/>
              <w:adjustRightInd w:val="0"/>
            </w:pPr>
            <w:r w:rsidRPr="00F503A3">
              <w:t>Железа сульфат + Аскорбиновая кислота</w:t>
            </w:r>
          </w:p>
          <w:p w:rsidR="00EC0B80" w:rsidRPr="00F503A3" w:rsidRDefault="00EC0B80" w:rsidP="00EC0B80">
            <w:pPr>
              <w:autoSpaceDE w:val="0"/>
              <w:autoSpaceDN w:val="0"/>
              <w:adjustRightInd w:val="0"/>
            </w:pPr>
            <w:r w:rsidRPr="00F503A3">
              <w:t xml:space="preserve">Железа сульфат + </w:t>
            </w:r>
            <w:proofErr w:type="spellStart"/>
            <w:r w:rsidRPr="00F503A3">
              <w:t>Серин</w:t>
            </w:r>
            <w:proofErr w:type="spellEnd"/>
          </w:p>
          <w:p w:rsidR="00EC0B80" w:rsidRPr="00F503A3" w:rsidRDefault="00EC0B80" w:rsidP="00EC0B80">
            <w:pPr>
              <w:autoSpaceDE w:val="0"/>
              <w:autoSpaceDN w:val="0"/>
              <w:adjustRightInd w:val="0"/>
            </w:pPr>
            <w:r w:rsidRPr="00F503A3">
              <w:t>Интерферон альфа 2</w:t>
            </w:r>
          </w:p>
          <w:p w:rsidR="00EC0B80" w:rsidRPr="00F503A3" w:rsidRDefault="00EC0B80" w:rsidP="00EC0B80">
            <w:pPr>
              <w:autoSpaceDE w:val="0"/>
              <w:autoSpaceDN w:val="0"/>
              <w:adjustRightInd w:val="0"/>
            </w:pPr>
            <w:r w:rsidRPr="00F503A3">
              <w:t xml:space="preserve">Калия и магния </w:t>
            </w:r>
            <w:proofErr w:type="spellStart"/>
            <w:r w:rsidRPr="00F503A3">
              <w:t>аспарагинат</w:t>
            </w:r>
            <w:proofErr w:type="spellEnd"/>
          </w:p>
          <w:p w:rsidR="00EC0B80" w:rsidRPr="00F503A3" w:rsidRDefault="00EC0B80" w:rsidP="00EC0B80">
            <w:pPr>
              <w:autoSpaceDE w:val="0"/>
              <w:autoSpaceDN w:val="0"/>
              <w:adjustRightInd w:val="0"/>
            </w:pPr>
            <w:proofErr w:type="spellStart"/>
            <w:r w:rsidRPr="00F503A3">
              <w:t>Кетотифен</w:t>
            </w:r>
            <w:proofErr w:type="spellEnd"/>
          </w:p>
          <w:p w:rsidR="00EC0B80" w:rsidRPr="00F503A3" w:rsidRDefault="00EC0B80" w:rsidP="00EC0B80">
            <w:pPr>
              <w:autoSpaceDE w:val="0"/>
              <w:autoSpaceDN w:val="0"/>
              <w:adjustRightInd w:val="0"/>
            </w:pPr>
            <w:proofErr w:type="spellStart"/>
            <w:r w:rsidRPr="00F503A3">
              <w:t>Колекальциферол</w:t>
            </w:r>
            <w:proofErr w:type="spellEnd"/>
            <w:r w:rsidRPr="00F503A3">
              <w:t xml:space="preserve"> + Кальция карбонат</w:t>
            </w:r>
          </w:p>
          <w:p w:rsidR="00EC0B80" w:rsidRPr="00F503A3" w:rsidRDefault="00EC0B80" w:rsidP="00EC0B80">
            <w:pPr>
              <w:autoSpaceDE w:val="0"/>
              <w:autoSpaceDN w:val="0"/>
              <w:adjustRightInd w:val="0"/>
            </w:pPr>
            <w:proofErr w:type="spellStart"/>
            <w:r w:rsidRPr="00F503A3">
              <w:t>Колекальциферол</w:t>
            </w:r>
            <w:proofErr w:type="spellEnd"/>
          </w:p>
          <w:p w:rsidR="00EC0B80" w:rsidRPr="00F503A3" w:rsidRDefault="00EC0B80" w:rsidP="00EC0B80">
            <w:pPr>
              <w:autoSpaceDE w:val="0"/>
              <w:autoSpaceDN w:val="0"/>
              <w:adjustRightInd w:val="0"/>
            </w:pPr>
            <w:proofErr w:type="spellStart"/>
            <w:r w:rsidRPr="00F503A3">
              <w:t>Ксилометазолин</w:t>
            </w:r>
            <w:proofErr w:type="spellEnd"/>
          </w:p>
          <w:p w:rsidR="00EC0B80" w:rsidRPr="00F503A3" w:rsidRDefault="00EC0B80" w:rsidP="00EC0B80">
            <w:pPr>
              <w:autoSpaceDE w:val="0"/>
              <w:autoSpaceDN w:val="0"/>
              <w:adjustRightInd w:val="0"/>
            </w:pPr>
            <w:proofErr w:type="spellStart"/>
            <w:r w:rsidRPr="00F503A3">
              <w:t>Лактулоза</w:t>
            </w:r>
            <w:proofErr w:type="spellEnd"/>
          </w:p>
          <w:p w:rsidR="00EC0B80" w:rsidRPr="00F503A3" w:rsidRDefault="00EC0B80" w:rsidP="00EC0B80">
            <w:pPr>
              <w:autoSpaceDE w:val="0"/>
              <w:autoSpaceDN w:val="0"/>
              <w:adjustRightInd w:val="0"/>
            </w:pPr>
            <w:proofErr w:type="spellStart"/>
            <w:r w:rsidRPr="00F503A3">
              <w:t>Лоратадин</w:t>
            </w:r>
            <w:proofErr w:type="spellEnd"/>
          </w:p>
          <w:p w:rsidR="00EC0B80" w:rsidRPr="00F503A3" w:rsidRDefault="00EC0B80" w:rsidP="00EC0B80">
            <w:pPr>
              <w:autoSpaceDE w:val="0"/>
              <w:autoSpaceDN w:val="0"/>
              <w:adjustRightInd w:val="0"/>
            </w:pPr>
            <w:proofErr w:type="spellStart"/>
            <w:r w:rsidRPr="00F503A3">
              <w:t>Лактобактерии</w:t>
            </w:r>
            <w:proofErr w:type="spellEnd"/>
            <w:r w:rsidRPr="00F503A3">
              <w:t xml:space="preserve"> ацидофильные </w:t>
            </w:r>
            <w:proofErr w:type="spellStart"/>
            <w:r w:rsidRPr="00F503A3">
              <w:t>лиофилизат</w:t>
            </w:r>
            <w:proofErr w:type="spellEnd"/>
            <w:r w:rsidRPr="00F503A3">
              <w:t xml:space="preserve"> для приготовления раствора для приема внутрь и местного применения</w:t>
            </w:r>
          </w:p>
          <w:p w:rsidR="00EC0B80" w:rsidRPr="00F503A3" w:rsidRDefault="00EC0B80" w:rsidP="00EC0B80">
            <w:pPr>
              <w:autoSpaceDE w:val="0"/>
              <w:autoSpaceDN w:val="0"/>
              <w:adjustRightInd w:val="0"/>
            </w:pPr>
            <w:proofErr w:type="spellStart"/>
            <w:r w:rsidRPr="00F503A3">
              <w:t>Мебгидролин</w:t>
            </w:r>
            <w:proofErr w:type="spellEnd"/>
          </w:p>
          <w:p w:rsidR="00EC0B80" w:rsidRPr="00F503A3" w:rsidRDefault="00EC0B80" w:rsidP="00EC0B80">
            <w:pPr>
              <w:autoSpaceDE w:val="0"/>
              <w:autoSpaceDN w:val="0"/>
              <w:adjustRightInd w:val="0"/>
            </w:pPr>
            <w:proofErr w:type="spellStart"/>
            <w:r w:rsidRPr="00F503A3">
              <w:t>Нитрофурантоин</w:t>
            </w:r>
            <w:proofErr w:type="spellEnd"/>
          </w:p>
          <w:p w:rsidR="00EC0B80" w:rsidRPr="00F503A3" w:rsidRDefault="00EC0B80" w:rsidP="00EC0B80">
            <w:pPr>
              <w:autoSpaceDE w:val="0"/>
              <w:autoSpaceDN w:val="0"/>
              <w:adjustRightInd w:val="0"/>
            </w:pPr>
            <w:proofErr w:type="spellStart"/>
            <w:r w:rsidRPr="00F503A3">
              <w:t>Норфлоксацин</w:t>
            </w:r>
            <w:proofErr w:type="spellEnd"/>
          </w:p>
          <w:p w:rsidR="00EC0B80" w:rsidRPr="00F503A3" w:rsidRDefault="00EC0B80" w:rsidP="00EC0B80">
            <w:pPr>
              <w:autoSpaceDE w:val="0"/>
              <w:autoSpaceDN w:val="0"/>
              <w:adjustRightInd w:val="0"/>
            </w:pPr>
            <w:r w:rsidRPr="00F503A3">
              <w:t>Панкреатин</w:t>
            </w:r>
          </w:p>
          <w:p w:rsidR="00EC0B80" w:rsidRPr="00F503A3" w:rsidRDefault="00EC0B80" w:rsidP="00EC0B80">
            <w:pPr>
              <w:autoSpaceDE w:val="0"/>
              <w:autoSpaceDN w:val="0"/>
              <w:adjustRightInd w:val="0"/>
            </w:pPr>
            <w:r w:rsidRPr="00F503A3">
              <w:lastRenderedPageBreak/>
              <w:t>Парацетамол</w:t>
            </w:r>
          </w:p>
          <w:p w:rsidR="00EC0B80" w:rsidRPr="00F503A3" w:rsidRDefault="00EC0B80" w:rsidP="00EC0B80">
            <w:pPr>
              <w:autoSpaceDE w:val="0"/>
              <w:autoSpaceDN w:val="0"/>
              <w:adjustRightInd w:val="0"/>
            </w:pPr>
            <w:proofErr w:type="spellStart"/>
            <w:r w:rsidRPr="00F503A3">
              <w:t>Симетикон</w:t>
            </w:r>
            <w:proofErr w:type="spellEnd"/>
          </w:p>
          <w:p w:rsidR="00EC0B80" w:rsidRPr="00F503A3" w:rsidRDefault="00EC0B80" w:rsidP="00EC0B80">
            <w:pPr>
              <w:autoSpaceDE w:val="0"/>
              <w:autoSpaceDN w:val="0"/>
              <w:adjustRightInd w:val="0"/>
            </w:pPr>
            <w:proofErr w:type="spellStart"/>
            <w:r w:rsidRPr="00F503A3">
              <w:t>Сульфацетамид</w:t>
            </w:r>
            <w:proofErr w:type="spellEnd"/>
          </w:p>
          <w:p w:rsidR="00EC0B80" w:rsidRPr="00F503A3" w:rsidRDefault="00EC0B80" w:rsidP="00EC0B80">
            <w:pPr>
              <w:autoSpaceDE w:val="0"/>
              <w:autoSpaceDN w:val="0"/>
              <w:adjustRightInd w:val="0"/>
            </w:pPr>
            <w:proofErr w:type="spellStart"/>
            <w:r w:rsidRPr="00F503A3">
              <w:t>Хифенадин</w:t>
            </w:r>
            <w:proofErr w:type="spellEnd"/>
          </w:p>
          <w:p w:rsidR="00EC0B80" w:rsidRPr="00F503A3" w:rsidRDefault="00EC0B80" w:rsidP="00EC0B80">
            <w:pPr>
              <w:autoSpaceDE w:val="0"/>
              <w:autoSpaceDN w:val="0"/>
              <w:adjustRightInd w:val="0"/>
            </w:pPr>
            <w:proofErr w:type="spellStart"/>
            <w:r w:rsidRPr="00F503A3">
              <w:t>Хлорамфеникол</w:t>
            </w:r>
            <w:proofErr w:type="spellEnd"/>
          </w:p>
          <w:p w:rsidR="00EC0B80" w:rsidRPr="00F503A3" w:rsidRDefault="00EC0B80" w:rsidP="00EC0B80">
            <w:pPr>
              <w:autoSpaceDE w:val="0"/>
              <w:autoSpaceDN w:val="0"/>
              <w:adjustRightInd w:val="0"/>
            </w:pPr>
            <w:proofErr w:type="spellStart"/>
            <w:r w:rsidRPr="00F503A3">
              <w:t>Цетиризин</w:t>
            </w:r>
            <w:proofErr w:type="spellEnd"/>
          </w:p>
          <w:p w:rsidR="00EC0B80" w:rsidRPr="00F503A3" w:rsidRDefault="00EC0B80" w:rsidP="00EC0B80">
            <w:pPr>
              <w:autoSpaceDE w:val="0"/>
              <w:autoSpaceDN w:val="0"/>
              <w:adjustRightInd w:val="0"/>
            </w:pPr>
            <w:proofErr w:type="spellStart"/>
            <w:r w:rsidRPr="00F503A3">
              <w:t>Циннаризин</w:t>
            </w:r>
            <w:proofErr w:type="spellEnd"/>
          </w:p>
          <w:p w:rsidR="00EC0B80" w:rsidRPr="00F503A3" w:rsidRDefault="00EC0B80" w:rsidP="00EC0B80">
            <w:pPr>
              <w:autoSpaceDE w:val="0"/>
              <w:autoSpaceDN w:val="0"/>
              <w:adjustRightInd w:val="0"/>
            </w:pPr>
            <w:proofErr w:type="spellStart"/>
            <w:r w:rsidRPr="00F503A3">
              <w:t>Ципрогептадин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lastRenderedPageBreak/>
              <w:t>47</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Язвенно-некротический колит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Месалазин</w:t>
            </w:r>
            <w:proofErr w:type="spellEnd"/>
          </w:p>
          <w:p w:rsidR="00EC0B80" w:rsidRPr="00F503A3" w:rsidRDefault="00EC0B80" w:rsidP="00EC0B80">
            <w:pPr>
              <w:autoSpaceDE w:val="0"/>
              <w:autoSpaceDN w:val="0"/>
              <w:adjustRightInd w:val="0"/>
            </w:pPr>
            <w:proofErr w:type="spellStart"/>
            <w:r w:rsidRPr="00F503A3">
              <w:t>Метилпреднизолон</w:t>
            </w:r>
            <w:proofErr w:type="spellEnd"/>
          </w:p>
          <w:p w:rsidR="00EC0B80" w:rsidRPr="00F503A3" w:rsidRDefault="00EC0B80" w:rsidP="00EC0B80">
            <w:pPr>
              <w:autoSpaceDE w:val="0"/>
              <w:autoSpaceDN w:val="0"/>
              <w:adjustRightInd w:val="0"/>
            </w:pPr>
            <w:proofErr w:type="spellStart"/>
            <w:r w:rsidRPr="00F503A3">
              <w:t>Метотрексат</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Сульфасалазин</w:t>
            </w:r>
            <w:proofErr w:type="spellEnd"/>
          </w:p>
          <w:p w:rsidR="00EC0B80" w:rsidRPr="00F503A3" w:rsidRDefault="00EC0B80" w:rsidP="00EC0B80">
            <w:pPr>
              <w:autoSpaceDE w:val="0"/>
              <w:autoSpaceDN w:val="0"/>
              <w:adjustRightInd w:val="0"/>
            </w:pPr>
            <w:proofErr w:type="spellStart"/>
            <w:r w:rsidRPr="00F503A3">
              <w:t>Флуконазол</w:t>
            </w:r>
            <w:proofErr w:type="spellEnd"/>
          </w:p>
          <w:p w:rsidR="00EC0B80" w:rsidRPr="00F503A3" w:rsidRDefault="00EC0B80" w:rsidP="00EC0B80">
            <w:pPr>
              <w:autoSpaceDE w:val="0"/>
              <w:autoSpaceDN w:val="0"/>
              <w:adjustRightInd w:val="0"/>
            </w:pPr>
            <w:proofErr w:type="spellStart"/>
            <w:r w:rsidRPr="00F503A3">
              <w:t>Циклоспорин</w:t>
            </w:r>
            <w:proofErr w:type="spellEnd"/>
          </w:p>
          <w:p w:rsidR="00EC0B80" w:rsidRPr="00F503A3" w:rsidRDefault="00EC0B80" w:rsidP="00EC0B80">
            <w:pPr>
              <w:autoSpaceDE w:val="0"/>
              <w:autoSpaceDN w:val="0"/>
              <w:adjustRightInd w:val="0"/>
            </w:pPr>
            <w:proofErr w:type="spellStart"/>
            <w:r w:rsidRPr="00F503A3">
              <w:t>Ципрофлоксацин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48</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Болезнь Крона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Месалазин</w:t>
            </w:r>
            <w:proofErr w:type="spellEnd"/>
          </w:p>
          <w:p w:rsidR="00EC0B80" w:rsidRPr="00F503A3" w:rsidRDefault="00EC0B80" w:rsidP="00EC0B80">
            <w:pPr>
              <w:autoSpaceDE w:val="0"/>
              <w:autoSpaceDN w:val="0"/>
              <w:adjustRightInd w:val="0"/>
            </w:pPr>
            <w:proofErr w:type="spellStart"/>
            <w:r w:rsidRPr="00F503A3">
              <w:t>Метилпреднизолон</w:t>
            </w:r>
            <w:proofErr w:type="spellEnd"/>
          </w:p>
          <w:p w:rsidR="00EC0B80" w:rsidRPr="00F503A3" w:rsidRDefault="00EC0B80" w:rsidP="00EC0B80">
            <w:pPr>
              <w:autoSpaceDE w:val="0"/>
              <w:autoSpaceDN w:val="0"/>
              <w:adjustRightInd w:val="0"/>
            </w:pPr>
            <w:proofErr w:type="spellStart"/>
            <w:r w:rsidRPr="00F503A3">
              <w:t>Метотрексат</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Сульфасалазин</w:t>
            </w:r>
            <w:proofErr w:type="spellEnd"/>
          </w:p>
          <w:p w:rsidR="00EC0B80" w:rsidRPr="00F503A3" w:rsidRDefault="00EC0B80" w:rsidP="00EC0B80">
            <w:pPr>
              <w:autoSpaceDE w:val="0"/>
              <w:autoSpaceDN w:val="0"/>
              <w:adjustRightInd w:val="0"/>
            </w:pPr>
            <w:proofErr w:type="spellStart"/>
            <w:r w:rsidRPr="00F503A3">
              <w:t>Флуконазол</w:t>
            </w:r>
            <w:proofErr w:type="spellEnd"/>
          </w:p>
          <w:p w:rsidR="00EC0B80" w:rsidRPr="00F503A3" w:rsidRDefault="00EC0B80" w:rsidP="00EC0B80">
            <w:pPr>
              <w:autoSpaceDE w:val="0"/>
              <w:autoSpaceDN w:val="0"/>
              <w:adjustRightInd w:val="0"/>
            </w:pPr>
            <w:proofErr w:type="spellStart"/>
            <w:r w:rsidRPr="00F503A3">
              <w:t>Циклоспорин</w:t>
            </w:r>
            <w:proofErr w:type="spellEnd"/>
          </w:p>
          <w:p w:rsidR="00EC0B80" w:rsidRPr="00F503A3" w:rsidRDefault="00EC0B80" w:rsidP="00EC0B80">
            <w:pPr>
              <w:autoSpaceDE w:val="0"/>
              <w:autoSpaceDN w:val="0"/>
              <w:adjustRightInd w:val="0"/>
            </w:pPr>
            <w:proofErr w:type="spellStart"/>
            <w:r w:rsidRPr="00F503A3">
              <w:t>Ципрофлоксацин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49</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Нарушение полового созревания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Трипторелин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50</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Нефротический синдром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Метилпреднизолон</w:t>
            </w:r>
            <w:proofErr w:type="spellEnd"/>
          </w:p>
          <w:p w:rsidR="00EC0B80" w:rsidRPr="00F503A3" w:rsidRDefault="00EC0B80" w:rsidP="00EC0B80">
            <w:pPr>
              <w:autoSpaceDE w:val="0"/>
              <w:autoSpaceDN w:val="0"/>
              <w:adjustRightInd w:val="0"/>
            </w:pPr>
            <w:proofErr w:type="spellStart"/>
            <w:r w:rsidRPr="00F503A3">
              <w:t>Микофеноловая</w:t>
            </w:r>
            <w:proofErr w:type="spellEnd"/>
            <w:r w:rsidRPr="00F503A3">
              <w:t xml:space="preserve"> кислота</w:t>
            </w:r>
          </w:p>
          <w:p w:rsidR="00EC0B80" w:rsidRPr="00F503A3" w:rsidRDefault="00EC0B80" w:rsidP="00EC0B80">
            <w:pPr>
              <w:autoSpaceDE w:val="0"/>
              <w:autoSpaceDN w:val="0"/>
              <w:adjustRightInd w:val="0"/>
            </w:pPr>
            <w:proofErr w:type="spellStart"/>
            <w:r w:rsidRPr="00F503A3">
              <w:t>Микофенолата</w:t>
            </w:r>
            <w:proofErr w:type="spellEnd"/>
            <w:r w:rsidRPr="00F503A3">
              <w:t xml:space="preserve"> </w:t>
            </w:r>
            <w:proofErr w:type="spellStart"/>
            <w:r w:rsidRPr="00F503A3">
              <w:t>мофетил</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Циклоспорин</w:t>
            </w:r>
            <w:proofErr w:type="spellEnd"/>
          </w:p>
        </w:tc>
      </w:tr>
      <w:tr w:rsidR="00EC0B80" w:rsidRPr="00F503A3" w:rsidTr="00E1087E">
        <w:trPr>
          <w:jc w:val="center"/>
        </w:trPr>
        <w:tc>
          <w:tcPr>
            <w:tcW w:w="567"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jc w:val="center"/>
            </w:pPr>
            <w:r w:rsidRPr="00F503A3">
              <w:t>51</w:t>
            </w:r>
          </w:p>
        </w:tc>
        <w:tc>
          <w:tcPr>
            <w:tcW w:w="3458"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r w:rsidRPr="00F503A3">
              <w:t>Врожденные пороки развития сердца с легочной гипертензией (дети)</w:t>
            </w:r>
          </w:p>
        </w:tc>
        <w:tc>
          <w:tcPr>
            <w:tcW w:w="5046" w:type="dxa"/>
            <w:tcBorders>
              <w:top w:val="single" w:sz="4" w:space="0" w:color="auto"/>
              <w:left w:val="single" w:sz="4" w:space="0" w:color="auto"/>
              <w:bottom w:val="single" w:sz="4" w:space="0" w:color="auto"/>
              <w:right w:val="single" w:sz="4" w:space="0" w:color="auto"/>
            </w:tcBorders>
          </w:tcPr>
          <w:p w:rsidR="00EC0B80" w:rsidRPr="00F503A3" w:rsidRDefault="00EC0B80" w:rsidP="00EC0B80">
            <w:pPr>
              <w:autoSpaceDE w:val="0"/>
              <w:autoSpaceDN w:val="0"/>
              <w:adjustRightInd w:val="0"/>
            </w:pPr>
            <w:proofErr w:type="spellStart"/>
            <w:r w:rsidRPr="00F503A3">
              <w:t>Амиодарон</w:t>
            </w:r>
            <w:proofErr w:type="spellEnd"/>
          </w:p>
          <w:p w:rsidR="00EC0B80" w:rsidRPr="00F503A3" w:rsidRDefault="00EC0B80" w:rsidP="00EC0B80">
            <w:pPr>
              <w:autoSpaceDE w:val="0"/>
              <w:autoSpaceDN w:val="0"/>
              <w:adjustRightInd w:val="0"/>
            </w:pPr>
            <w:proofErr w:type="spellStart"/>
            <w:r w:rsidRPr="00F503A3">
              <w:t>Амлодипин</w:t>
            </w:r>
            <w:proofErr w:type="spellEnd"/>
          </w:p>
          <w:p w:rsidR="00EC0B80" w:rsidRPr="00F503A3" w:rsidRDefault="00EC0B80" w:rsidP="00EC0B80">
            <w:pPr>
              <w:autoSpaceDE w:val="0"/>
              <w:autoSpaceDN w:val="0"/>
              <w:adjustRightInd w:val="0"/>
            </w:pPr>
            <w:r w:rsidRPr="00F503A3">
              <w:t>Ацетилсалициловая кислота</w:t>
            </w:r>
          </w:p>
          <w:p w:rsidR="00EC0B80" w:rsidRPr="00F503A3" w:rsidRDefault="00EC0B80" w:rsidP="00EC0B80">
            <w:pPr>
              <w:autoSpaceDE w:val="0"/>
              <w:autoSpaceDN w:val="0"/>
              <w:adjustRightInd w:val="0"/>
            </w:pPr>
            <w:proofErr w:type="spellStart"/>
            <w:r w:rsidRPr="00F503A3">
              <w:t>Бисопролол</w:t>
            </w:r>
            <w:proofErr w:type="spellEnd"/>
          </w:p>
          <w:p w:rsidR="00EC0B80" w:rsidRPr="00F503A3" w:rsidRDefault="00EC0B80" w:rsidP="00EC0B80">
            <w:pPr>
              <w:autoSpaceDE w:val="0"/>
              <w:autoSpaceDN w:val="0"/>
              <w:adjustRightInd w:val="0"/>
            </w:pPr>
            <w:proofErr w:type="spellStart"/>
            <w:r w:rsidRPr="00F503A3">
              <w:t>Варфарин</w:t>
            </w:r>
            <w:proofErr w:type="spellEnd"/>
          </w:p>
          <w:p w:rsidR="00EC0B80" w:rsidRPr="00F503A3" w:rsidRDefault="00EC0B80" w:rsidP="00EC0B80">
            <w:pPr>
              <w:autoSpaceDE w:val="0"/>
              <w:autoSpaceDN w:val="0"/>
              <w:adjustRightInd w:val="0"/>
            </w:pPr>
            <w:proofErr w:type="spellStart"/>
            <w:r w:rsidRPr="00F503A3">
              <w:t>Верапамил</w:t>
            </w:r>
            <w:proofErr w:type="spellEnd"/>
          </w:p>
          <w:p w:rsidR="00EC0B80" w:rsidRPr="00F503A3" w:rsidRDefault="00EC0B80" w:rsidP="00EC0B80">
            <w:pPr>
              <w:autoSpaceDE w:val="0"/>
              <w:autoSpaceDN w:val="0"/>
              <w:adjustRightInd w:val="0"/>
            </w:pPr>
            <w:proofErr w:type="spellStart"/>
            <w:r w:rsidRPr="00F503A3">
              <w:t>Дигоксин</w:t>
            </w:r>
            <w:proofErr w:type="spellEnd"/>
          </w:p>
          <w:p w:rsidR="00EC0B80" w:rsidRPr="00F503A3" w:rsidRDefault="00EC0B80" w:rsidP="00EC0B80">
            <w:pPr>
              <w:autoSpaceDE w:val="0"/>
              <w:autoSpaceDN w:val="0"/>
              <w:adjustRightInd w:val="0"/>
            </w:pPr>
            <w:proofErr w:type="spellStart"/>
            <w:r w:rsidRPr="00F503A3">
              <w:t>Индапамид</w:t>
            </w:r>
            <w:proofErr w:type="spellEnd"/>
          </w:p>
          <w:p w:rsidR="00EC0B80" w:rsidRPr="00F503A3" w:rsidRDefault="00EC0B80" w:rsidP="00EC0B80">
            <w:pPr>
              <w:autoSpaceDE w:val="0"/>
              <w:autoSpaceDN w:val="0"/>
              <w:adjustRightInd w:val="0"/>
            </w:pPr>
            <w:proofErr w:type="spellStart"/>
            <w:r w:rsidRPr="00F503A3">
              <w:t>Каптоприл</w:t>
            </w:r>
            <w:proofErr w:type="spellEnd"/>
          </w:p>
          <w:p w:rsidR="00EC0B80" w:rsidRPr="00F503A3" w:rsidRDefault="00EC0B80" w:rsidP="00EC0B80">
            <w:pPr>
              <w:autoSpaceDE w:val="0"/>
              <w:autoSpaceDN w:val="0"/>
              <w:adjustRightInd w:val="0"/>
            </w:pPr>
            <w:proofErr w:type="spellStart"/>
            <w:r w:rsidRPr="00F503A3">
              <w:t>Карведилол</w:t>
            </w:r>
            <w:proofErr w:type="spellEnd"/>
          </w:p>
          <w:p w:rsidR="00EC0B80" w:rsidRPr="00F503A3" w:rsidRDefault="00EC0B80" w:rsidP="00EC0B80">
            <w:pPr>
              <w:autoSpaceDE w:val="0"/>
              <w:autoSpaceDN w:val="0"/>
              <w:adjustRightInd w:val="0"/>
            </w:pPr>
            <w:proofErr w:type="spellStart"/>
            <w:r w:rsidRPr="00F503A3">
              <w:t>Метилпреднизолон</w:t>
            </w:r>
            <w:proofErr w:type="spellEnd"/>
          </w:p>
          <w:p w:rsidR="00EC0B80" w:rsidRPr="00F503A3" w:rsidRDefault="00EC0B80" w:rsidP="00EC0B80">
            <w:pPr>
              <w:autoSpaceDE w:val="0"/>
              <w:autoSpaceDN w:val="0"/>
              <w:adjustRightInd w:val="0"/>
            </w:pPr>
            <w:proofErr w:type="spellStart"/>
            <w:r w:rsidRPr="00F503A3">
              <w:t>Метопролол</w:t>
            </w:r>
            <w:proofErr w:type="spellEnd"/>
          </w:p>
          <w:p w:rsidR="00EC0B80" w:rsidRPr="00F503A3" w:rsidRDefault="00EC0B80" w:rsidP="00EC0B80">
            <w:pPr>
              <w:autoSpaceDE w:val="0"/>
              <w:autoSpaceDN w:val="0"/>
              <w:adjustRightInd w:val="0"/>
            </w:pPr>
            <w:proofErr w:type="spellStart"/>
            <w:r w:rsidRPr="00F503A3">
              <w:t>Небиволол</w:t>
            </w:r>
            <w:proofErr w:type="spellEnd"/>
          </w:p>
          <w:p w:rsidR="00EC0B80" w:rsidRPr="00F503A3" w:rsidRDefault="00EC0B80" w:rsidP="00EC0B80">
            <w:pPr>
              <w:autoSpaceDE w:val="0"/>
              <w:autoSpaceDN w:val="0"/>
              <w:adjustRightInd w:val="0"/>
            </w:pPr>
            <w:proofErr w:type="spellStart"/>
            <w:r w:rsidRPr="00F503A3">
              <w:t>Периндоприл</w:t>
            </w:r>
            <w:proofErr w:type="spellEnd"/>
          </w:p>
          <w:p w:rsidR="00EC0B80" w:rsidRPr="00F503A3" w:rsidRDefault="00EC0B80" w:rsidP="00EC0B80">
            <w:pPr>
              <w:autoSpaceDE w:val="0"/>
              <w:autoSpaceDN w:val="0"/>
              <w:adjustRightInd w:val="0"/>
            </w:pPr>
            <w:r w:rsidRPr="00F503A3">
              <w:t>Преднизолон</w:t>
            </w:r>
          </w:p>
          <w:p w:rsidR="00EC0B80" w:rsidRPr="00F503A3" w:rsidRDefault="00EC0B80" w:rsidP="00EC0B80">
            <w:pPr>
              <w:autoSpaceDE w:val="0"/>
              <w:autoSpaceDN w:val="0"/>
              <w:adjustRightInd w:val="0"/>
            </w:pPr>
            <w:proofErr w:type="spellStart"/>
            <w:r w:rsidRPr="00F503A3">
              <w:t>Пропранолол</w:t>
            </w:r>
            <w:proofErr w:type="spellEnd"/>
          </w:p>
          <w:p w:rsidR="00EC0B80" w:rsidRPr="00F503A3" w:rsidRDefault="00EC0B80" w:rsidP="00EC0B80">
            <w:pPr>
              <w:autoSpaceDE w:val="0"/>
              <w:autoSpaceDN w:val="0"/>
              <w:adjustRightInd w:val="0"/>
            </w:pPr>
            <w:proofErr w:type="spellStart"/>
            <w:r w:rsidRPr="00F503A3">
              <w:t>Соталол</w:t>
            </w:r>
            <w:proofErr w:type="spellEnd"/>
          </w:p>
        </w:tc>
      </w:tr>
    </w:tbl>
    <w:p w:rsidR="00EC0B80" w:rsidRPr="00F503A3" w:rsidRDefault="00EC0B80" w:rsidP="00EC0B80"/>
    <w:p w:rsidR="00DA4D27" w:rsidRDefault="00DA4D27" w:rsidP="00DA4D27">
      <w:pPr>
        <w:autoSpaceDE w:val="0"/>
        <w:autoSpaceDN w:val="0"/>
        <w:adjustRightInd w:val="0"/>
        <w:jc w:val="center"/>
        <w:outlineLvl w:val="0"/>
        <w:rPr>
          <w:sz w:val="28"/>
          <w:szCs w:val="28"/>
        </w:rPr>
      </w:pPr>
    </w:p>
    <w:p w:rsidR="00DA4D27" w:rsidRPr="00D24D24" w:rsidRDefault="00DA4D27" w:rsidP="00DA4D27">
      <w:pPr>
        <w:autoSpaceDE w:val="0"/>
        <w:autoSpaceDN w:val="0"/>
        <w:adjustRightInd w:val="0"/>
        <w:jc w:val="center"/>
        <w:outlineLvl w:val="0"/>
        <w:rPr>
          <w:sz w:val="28"/>
          <w:szCs w:val="28"/>
        </w:rPr>
      </w:pPr>
      <w:r w:rsidRPr="00D24D24">
        <w:rPr>
          <w:sz w:val="28"/>
          <w:szCs w:val="28"/>
        </w:rPr>
        <w:lastRenderedPageBreak/>
        <w:t>Перечень лекарственных препаратов, отпускаемых населению</w:t>
      </w:r>
    </w:p>
    <w:p w:rsidR="00DA4D27" w:rsidRPr="00D24D24" w:rsidRDefault="00DA4D27" w:rsidP="00DA4D27">
      <w:pPr>
        <w:autoSpaceDE w:val="0"/>
        <w:autoSpaceDN w:val="0"/>
        <w:adjustRightInd w:val="0"/>
        <w:jc w:val="center"/>
        <w:rPr>
          <w:sz w:val="28"/>
          <w:szCs w:val="28"/>
        </w:rPr>
      </w:pPr>
      <w:r w:rsidRPr="00D24D24">
        <w:rPr>
          <w:sz w:val="28"/>
          <w:szCs w:val="28"/>
        </w:rPr>
        <w:t>в соответствии с перечнем групп населения, при амбулаторном лечении которых</w:t>
      </w:r>
    </w:p>
    <w:p w:rsidR="00DA4D27" w:rsidRPr="00D24D24" w:rsidRDefault="00DA4D27" w:rsidP="00DA4D27">
      <w:pPr>
        <w:autoSpaceDE w:val="0"/>
        <w:autoSpaceDN w:val="0"/>
        <w:adjustRightInd w:val="0"/>
        <w:jc w:val="center"/>
        <w:rPr>
          <w:sz w:val="28"/>
          <w:szCs w:val="28"/>
        </w:rPr>
      </w:pPr>
      <w:r w:rsidRPr="00D24D24">
        <w:rPr>
          <w:sz w:val="28"/>
          <w:szCs w:val="28"/>
        </w:rPr>
        <w:t xml:space="preserve">лекарственные </w:t>
      </w:r>
      <w:r w:rsidR="00470763">
        <w:rPr>
          <w:sz w:val="28"/>
          <w:szCs w:val="28"/>
        </w:rPr>
        <w:t>препараты</w:t>
      </w:r>
      <w:r w:rsidRPr="00D24D24">
        <w:rPr>
          <w:sz w:val="28"/>
          <w:szCs w:val="28"/>
        </w:rPr>
        <w:t xml:space="preserve"> отпускаются по рецептам врачей</w:t>
      </w:r>
    </w:p>
    <w:p w:rsidR="00DA4D27" w:rsidRPr="00D24D24" w:rsidRDefault="00DA4D27" w:rsidP="00DA4D27">
      <w:pPr>
        <w:autoSpaceDE w:val="0"/>
        <w:autoSpaceDN w:val="0"/>
        <w:adjustRightInd w:val="0"/>
        <w:jc w:val="center"/>
        <w:rPr>
          <w:sz w:val="28"/>
          <w:szCs w:val="28"/>
        </w:rPr>
      </w:pPr>
      <w:r w:rsidRPr="00D24D24">
        <w:rPr>
          <w:sz w:val="28"/>
          <w:szCs w:val="28"/>
        </w:rPr>
        <w:t>с 50-процентной скидкой</w:t>
      </w:r>
    </w:p>
    <w:p w:rsidR="00DA4D27" w:rsidRPr="00E1087E" w:rsidRDefault="00DA4D27" w:rsidP="00DA4D27">
      <w:pPr>
        <w:autoSpaceDE w:val="0"/>
        <w:autoSpaceDN w:val="0"/>
        <w:adjustRightInd w:val="0"/>
        <w:jc w:val="right"/>
        <w:rPr>
          <w:sz w:val="28"/>
          <w:szCs w:val="28"/>
        </w:rPr>
      </w:pPr>
      <w:r w:rsidRPr="00E1087E">
        <w:rPr>
          <w:sz w:val="28"/>
          <w:szCs w:val="28"/>
        </w:rPr>
        <w:t>Таблица 8</w:t>
      </w:r>
    </w:p>
    <w:p w:rsidR="000A715A" w:rsidRDefault="000A715A" w:rsidP="00E25870">
      <w:pPr>
        <w:pStyle w:val="ConsPlusNormal"/>
        <w:ind w:firstLine="0"/>
        <w:jc w:val="center"/>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tblPr>
      <w:tblGrid>
        <w:gridCol w:w="3458"/>
        <w:gridCol w:w="5046"/>
      </w:tblGrid>
      <w:tr w:rsidR="00D24D24" w:rsidRPr="00F503A3" w:rsidTr="00D24D24">
        <w:trPr>
          <w:jc w:val="center"/>
        </w:trPr>
        <w:tc>
          <w:tcPr>
            <w:tcW w:w="3458" w:type="dxa"/>
            <w:tcBorders>
              <w:top w:val="single" w:sz="4" w:space="0" w:color="auto"/>
              <w:left w:val="single" w:sz="4" w:space="0" w:color="auto"/>
              <w:bottom w:val="single" w:sz="4" w:space="0" w:color="auto"/>
              <w:right w:val="single" w:sz="4" w:space="0" w:color="auto"/>
            </w:tcBorders>
          </w:tcPr>
          <w:p w:rsidR="00D24D24" w:rsidRPr="00F503A3" w:rsidRDefault="00D24D24" w:rsidP="00D24D24">
            <w:pPr>
              <w:autoSpaceDE w:val="0"/>
              <w:autoSpaceDN w:val="0"/>
              <w:adjustRightInd w:val="0"/>
              <w:jc w:val="center"/>
            </w:pPr>
            <w:r w:rsidRPr="00F503A3">
              <w:t xml:space="preserve">Перечень групп населения </w:t>
            </w:r>
          </w:p>
        </w:tc>
        <w:tc>
          <w:tcPr>
            <w:tcW w:w="5046" w:type="dxa"/>
            <w:tcBorders>
              <w:top w:val="single" w:sz="4" w:space="0" w:color="auto"/>
              <w:left w:val="single" w:sz="4" w:space="0" w:color="auto"/>
              <w:bottom w:val="single" w:sz="4" w:space="0" w:color="auto"/>
              <w:right w:val="single" w:sz="4" w:space="0" w:color="auto"/>
            </w:tcBorders>
          </w:tcPr>
          <w:p w:rsidR="00D24D24" w:rsidRPr="00F503A3" w:rsidRDefault="00D24D24" w:rsidP="00D24D24">
            <w:pPr>
              <w:autoSpaceDE w:val="0"/>
              <w:autoSpaceDN w:val="0"/>
              <w:adjustRightInd w:val="0"/>
              <w:jc w:val="center"/>
            </w:pPr>
            <w:r w:rsidRPr="00F503A3">
              <w:t>Наименование лекарственных препаратов</w:t>
            </w:r>
          </w:p>
        </w:tc>
      </w:tr>
      <w:tr w:rsidR="00D24D24" w:rsidRPr="00F503A3" w:rsidTr="00D24D24">
        <w:trPr>
          <w:trHeight w:val="276"/>
          <w:jc w:val="center"/>
        </w:trPr>
        <w:tc>
          <w:tcPr>
            <w:tcW w:w="3458" w:type="dxa"/>
            <w:vMerge w:val="restart"/>
            <w:tcBorders>
              <w:top w:val="single" w:sz="4" w:space="0" w:color="auto"/>
              <w:left w:val="single" w:sz="4" w:space="0" w:color="auto"/>
              <w:right w:val="single" w:sz="4" w:space="0" w:color="auto"/>
            </w:tcBorders>
          </w:tcPr>
          <w:p w:rsidR="00D24D24" w:rsidRPr="00F503A3" w:rsidRDefault="00D24D24" w:rsidP="00D24D24">
            <w:pPr>
              <w:autoSpaceDE w:val="0"/>
              <w:autoSpaceDN w:val="0"/>
              <w:adjustRightInd w:val="0"/>
            </w:pPr>
            <w:r>
              <w:t>Граждане, награжденные знаком «Почетный донор России» и «Почетный донор СССР»</w:t>
            </w:r>
          </w:p>
        </w:tc>
        <w:tc>
          <w:tcPr>
            <w:tcW w:w="5046" w:type="dxa"/>
            <w:vMerge w:val="restart"/>
            <w:tcBorders>
              <w:top w:val="single" w:sz="4" w:space="0" w:color="auto"/>
              <w:left w:val="single" w:sz="4" w:space="0" w:color="auto"/>
              <w:right w:val="single" w:sz="4" w:space="0" w:color="auto"/>
            </w:tcBorders>
          </w:tcPr>
          <w:tbl>
            <w:tblPr>
              <w:tblW w:w="5200" w:type="dxa"/>
              <w:tblLayout w:type="fixed"/>
              <w:tblLook w:val="04A0"/>
            </w:tblPr>
            <w:tblGrid>
              <w:gridCol w:w="5200"/>
            </w:tblGrid>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Азапентацен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Азатиоприн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Азитромицин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Алгелдрат</w:t>
                  </w:r>
                  <w:proofErr w:type="spellEnd"/>
                  <w:r w:rsidRPr="00AE5CFE">
                    <w:rPr>
                      <w:color w:val="000000"/>
                    </w:rPr>
                    <w:t xml:space="preserve"> + Магния </w:t>
                  </w:r>
                  <w:proofErr w:type="spellStart"/>
                  <w:r w:rsidRPr="00AE5CFE">
                    <w:rPr>
                      <w:color w:val="000000"/>
                    </w:rPr>
                    <w:t>гидроксид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Алтея лекарственного травы экстракт</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Альфакальцидол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Амброксол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Аминофиллин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Амиодарон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Амитриптилин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Амлодипин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Амоксициллин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Амоксициллин</w:t>
                  </w:r>
                  <w:proofErr w:type="spellEnd"/>
                  <w:r w:rsidRPr="00AE5CFE">
                    <w:rPr>
                      <w:color w:val="000000"/>
                    </w:rPr>
                    <w:t xml:space="preserve"> + </w:t>
                  </w:r>
                  <w:proofErr w:type="spellStart"/>
                  <w:r w:rsidRPr="00AE5CFE">
                    <w:rPr>
                      <w:color w:val="000000"/>
                    </w:rPr>
                    <w:t>Клавулановая</w:t>
                  </w:r>
                  <w:proofErr w:type="spellEnd"/>
                  <w:r w:rsidRPr="00AE5CFE">
                    <w:rPr>
                      <w:color w:val="000000"/>
                    </w:rPr>
                    <w:t xml:space="preserve"> кислота</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Ампициллин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Аторвастатин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Ацетазоламид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Ацетилсалициловая кислота</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Ацетилцистеин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Беклометазон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Бензобарбитал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Бетаксолол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Бетаметазон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Б</w:t>
                  </w:r>
                  <w:r w:rsidRPr="00AE5CFE">
                    <w:rPr>
                      <w:color w:val="000000"/>
                    </w:rPr>
                    <w:cr/>
                  </w:r>
                  <w:proofErr w:type="spellStart"/>
                  <w:r w:rsidRPr="00AE5CFE">
                    <w:rPr>
                      <w:color w:val="000000"/>
                    </w:rPr>
                    <w:t>сопролол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Бромгексин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Бромдигидро-хлорфенил-бензодиазепинон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Будесонид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Будесонид</w:t>
                  </w:r>
                  <w:proofErr w:type="spellEnd"/>
                  <w:r w:rsidRPr="00AE5CFE">
                    <w:rPr>
                      <w:color w:val="000000"/>
                    </w:rPr>
                    <w:t xml:space="preserve"> + </w:t>
                  </w:r>
                  <w:proofErr w:type="spellStart"/>
                  <w:r w:rsidRPr="00AE5CFE">
                    <w:rPr>
                      <w:color w:val="000000"/>
                    </w:rPr>
                    <w:t>формотерол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Вальпроевая</w:t>
                  </w:r>
                  <w:proofErr w:type="spellEnd"/>
                  <w:r w:rsidRPr="00AE5CFE">
                    <w:rPr>
                      <w:color w:val="000000"/>
                    </w:rPr>
                    <w:t xml:space="preserve"> кислота</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Варфарин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Верапамил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Витамины группы</w:t>
                  </w:r>
                  <w:proofErr w:type="gramStart"/>
                  <w:r w:rsidRPr="00AE5CFE">
                    <w:rPr>
                      <w:color w:val="000000"/>
                    </w:rPr>
                    <w:t xml:space="preserve"> В</w:t>
                  </w:r>
                  <w:proofErr w:type="gram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Галоперидол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Гидрокортизон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Гидрохлоротиазид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Гопантеновая</w:t>
                  </w:r>
                  <w:proofErr w:type="spellEnd"/>
                  <w:r w:rsidRPr="00AE5CFE">
                    <w:rPr>
                      <w:color w:val="000000"/>
                    </w:rPr>
                    <w:t xml:space="preserve"> кислота</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Дабигатранаэтексилат</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Дексаметазон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Диазепам</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lastRenderedPageBreak/>
                    <w:t>Дигоксин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Диклофенак</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Диоктаэдрическийсмектит</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Доксициклин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Железа сульфат + Аскорбиновая кислота</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 xml:space="preserve">Железа сульфат + </w:t>
                  </w:r>
                  <w:proofErr w:type="spellStart"/>
                  <w:r w:rsidRPr="00AE5CFE">
                    <w:rPr>
                      <w:color w:val="000000"/>
                    </w:rPr>
                    <w:t>Серин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Зуклопентиксол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Изониазид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Имипрамин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Индапамид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Интерферон альфа-2а или альфа-2б</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Ипидакрин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Ипратропия</w:t>
                  </w:r>
                  <w:proofErr w:type="spellEnd"/>
                  <w:r w:rsidRPr="00AE5CFE">
                    <w:rPr>
                      <w:color w:val="000000"/>
                    </w:rPr>
                    <w:t xml:space="preserve"> бромид</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Ипратро</w:t>
                  </w:r>
                  <w:proofErr w:type="spellEnd"/>
                  <w:r w:rsidRPr="00AE5CFE">
                    <w:rPr>
                      <w:color w:val="000000"/>
                    </w:rPr>
                    <w:cr/>
                  </w:r>
                  <w:proofErr w:type="spellStart"/>
                  <w:r w:rsidRPr="00AE5CFE">
                    <w:rPr>
                      <w:color w:val="000000"/>
                    </w:rPr>
                    <w:t>ия</w:t>
                  </w:r>
                  <w:proofErr w:type="spellEnd"/>
                  <w:r w:rsidRPr="00AE5CFE">
                    <w:rPr>
                      <w:color w:val="000000"/>
                    </w:rPr>
                    <w:t xml:space="preserve"> бромид + </w:t>
                  </w:r>
                  <w:proofErr w:type="spellStart"/>
                  <w:r w:rsidRPr="00AE5CFE">
                    <w:rPr>
                      <w:color w:val="000000"/>
                    </w:rPr>
                    <w:t>фенотерол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 xml:space="preserve">Калия и магния </w:t>
                  </w:r>
                  <w:proofErr w:type="spellStart"/>
                  <w:r w:rsidRPr="00AE5CFE">
                    <w:rPr>
                      <w:color w:val="000000"/>
                    </w:rPr>
                    <w:t>аспарагинат</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Каптоприл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Карбамазепин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Карведилол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Кветиапин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Кетотифен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Клозапин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Кломипрамин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Клоназепам</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Клопидогрел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Колекальциферол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Колекальциферол</w:t>
                  </w:r>
                  <w:proofErr w:type="spellEnd"/>
                  <w:r w:rsidRPr="00AE5CFE">
                    <w:rPr>
                      <w:color w:val="000000"/>
                    </w:rPr>
                    <w:t xml:space="preserve"> + Кальция карбонат</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Ко-тримоксазол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Кромоглициевая</w:t>
                  </w:r>
                  <w:proofErr w:type="spellEnd"/>
                  <w:r w:rsidRPr="00AE5CFE">
                    <w:rPr>
                      <w:color w:val="000000"/>
                    </w:rPr>
                    <w:t xml:space="preserve"> кислота (для детей)</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Ксилометазолин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Лактулоза</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Ламивудин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Ламотриджин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Латанопрост</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Леветирацетам</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Леводопа</w:t>
                  </w:r>
                  <w:proofErr w:type="spellEnd"/>
                  <w:r w:rsidRPr="00AE5CFE">
                    <w:rPr>
                      <w:color w:val="000000"/>
                    </w:rPr>
                    <w:t xml:space="preserve"> + </w:t>
                  </w:r>
                  <w:proofErr w:type="spellStart"/>
                  <w:r w:rsidRPr="00AE5CFE">
                    <w:rPr>
                      <w:color w:val="000000"/>
                    </w:rPr>
                    <w:t>бенсеразид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Леводопа</w:t>
                  </w:r>
                  <w:proofErr w:type="spellEnd"/>
                  <w:r w:rsidRPr="00AE5CFE">
                    <w:rPr>
                      <w:color w:val="000000"/>
                    </w:rPr>
                    <w:t xml:space="preserve"> + </w:t>
                  </w:r>
                  <w:proofErr w:type="spellStart"/>
                  <w:r w:rsidRPr="00AE5CFE">
                    <w:rPr>
                      <w:color w:val="000000"/>
                    </w:rPr>
                    <w:t>карбидопа</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Левомепромазин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Левофлоксацин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Лизиноприл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Лоратадин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Мапротилин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Мебгидролин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Мелоксикам</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Мемантин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Метилпреднизолон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Метопролол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Метотрексат</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lastRenderedPageBreak/>
                    <w:t>Метронидазол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Моксифлоксацин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Мометазон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Небиволол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Недокромил</w:t>
                  </w:r>
                  <w:proofErr w:type="spellEnd"/>
                  <w:r w:rsidRPr="00AE5CFE">
                    <w:rPr>
                      <w:color w:val="000000"/>
                    </w:rPr>
                    <w:t xml:space="preserve"> (для детей)</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Нистатин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Нитроглицерин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Нитрофурантоин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Нифедипин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Норфлоксацин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Оланзапин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Панкреатин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Парацетамол</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Пароксетин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Периндоприл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Перициазин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Перфеназин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Пилокарпин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Пиразинамид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Пирибедил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Пиридостигмина</w:t>
                  </w:r>
                  <w:proofErr w:type="spellEnd"/>
                  <w:r w:rsidRPr="00AE5CFE">
                    <w:rPr>
                      <w:color w:val="000000"/>
                    </w:rPr>
                    <w:t xml:space="preserve"> бромид</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Прамипексол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Преднизолон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Пропранолол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Ретинол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Рибавирин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Рисперидон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Рифампицин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Салметерол</w:t>
                  </w:r>
                  <w:proofErr w:type="spellEnd"/>
                  <w:r w:rsidRPr="00AE5CFE">
                    <w:rPr>
                      <w:color w:val="000000"/>
                    </w:rPr>
                    <w:t xml:space="preserve"> + </w:t>
                  </w:r>
                  <w:proofErr w:type="spellStart"/>
                  <w:r w:rsidRPr="00AE5CFE">
                    <w:rPr>
                      <w:color w:val="000000"/>
                    </w:rPr>
                    <w:t>флутиказон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Сальбутамол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Симвастатин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Симетикон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Соталол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Сульфацетамид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Таурин</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Тимолол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Тиоридазин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Топирамат</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Тригексифенидил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Трифлуоперазин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Фенотерол</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Флудрокортизон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Флуконазол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Флуоксетин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Флупентиксол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Флутиказон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Флуфеназин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lastRenderedPageBreak/>
                    <w:t>Фолиевая кислота</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Формотерол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Фтивазид</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r w:rsidRPr="00AE5CFE">
                    <w:rPr>
                      <w:color w:val="000000"/>
                    </w:rPr>
                    <w:t>Фуросемид</w:t>
                  </w:r>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Хифенадин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Хлорамфеникол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Хлоропирамин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Хлорпромазин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Хлорпротиксен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Цетиризин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Циклоспорин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Циннаризин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Ципрофлоксацин</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Эналаприл</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Эсциталопрам</w:t>
                  </w:r>
                  <w:proofErr w:type="spellEnd"/>
                </w:p>
              </w:tc>
            </w:tr>
            <w:tr w:rsidR="00D24D24" w:rsidRPr="00AE5CFE" w:rsidTr="00D24D24">
              <w:trPr>
                <w:trHeight w:val="315"/>
              </w:trPr>
              <w:tc>
                <w:tcPr>
                  <w:tcW w:w="5200" w:type="dxa"/>
                  <w:tcBorders>
                    <w:top w:val="nil"/>
                    <w:left w:val="nil"/>
                    <w:bottom w:val="nil"/>
                    <w:right w:val="nil"/>
                  </w:tcBorders>
                  <w:shd w:val="clear" w:color="auto" w:fill="auto"/>
                  <w:hideMark/>
                </w:tcPr>
                <w:p w:rsidR="00D24D24" w:rsidRPr="00AE5CFE" w:rsidRDefault="00D24D24" w:rsidP="00D24D24">
                  <w:pPr>
                    <w:rPr>
                      <w:color w:val="000000"/>
                    </w:rPr>
                  </w:pPr>
                  <w:proofErr w:type="spellStart"/>
                  <w:r w:rsidRPr="00AE5CFE">
                    <w:rPr>
                      <w:color w:val="000000"/>
                    </w:rPr>
                    <w:t>Этамбутол</w:t>
                  </w:r>
                  <w:proofErr w:type="spellEnd"/>
                </w:p>
              </w:tc>
            </w:tr>
          </w:tbl>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right w:val="single" w:sz="4" w:space="0" w:color="auto"/>
            </w:tcBorders>
          </w:tcPr>
          <w:p w:rsidR="00D24D24" w:rsidRPr="00F503A3" w:rsidRDefault="00D24D24" w:rsidP="00D24D24">
            <w:pPr>
              <w:autoSpaceDE w:val="0"/>
              <w:autoSpaceDN w:val="0"/>
              <w:adjustRightInd w:val="0"/>
            </w:pPr>
          </w:p>
        </w:tc>
      </w:tr>
      <w:tr w:rsidR="00D24D24" w:rsidRPr="00F503A3" w:rsidTr="00D24D24">
        <w:trPr>
          <w:trHeight w:val="276"/>
          <w:jc w:val="center"/>
        </w:trPr>
        <w:tc>
          <w:tcPr>
            <w:tcW w:w="3458" w:type="dxa"/>
            <w:vMerge/>
            <w:tcBorders>
              <w:left w:val="single" w:sz="4" w:space="0" w:color="auto"/>
              <w:bottom w:val="single" w:sz="4" w:space="0" w:color="auto"/>
              <w:right w:val="single" w:sz="4" w:space="0" w:color="auto"/>
            </w:tcBorders>
          </w:tcPr>
          <w:p w:rsidR="00D24D24" w:rsidRPr="00F503A3" w:rsidRDefault="00D24D24" w:rsidP="00D24D24">
            <w:pPr>
              <w:autoSpaceDE w:val="0"/>
              <w:autoSpaceDN w:val="0"/>
              <w:adjustRightInd w:val="0"/>
            </w:pPr>
          </w:p>
        </w:tc>
        <w:tc>
          <w:tcPr>
            <w:tcW w:w="5046" w:type="dxa"/>
            <w:vMerge/>
            <w:tcBorders>
              <w:left w:val="single" w:sz="4" w:space="0" w:color="auto"/>
              <w:bottom w:val="single" w:sz="4" w:space="0" w:color="auto"/>
              <w:right w:val="single" w:sz="4" w:space="0" w:color="auto"/>
            </w:tcBorders>
          </w:tcPr>
          <w:p w:rsidR="00D24D24" w:rsidRPr="00F503A3" w:rsidRDefault="00D24D24" w:rsidP="00D24D24">
            <w:pPr>
              <w:autoSpaceDE w:val="0"/>
              <w:autoSpaceDN w:val="0"/>
              <w:adjustRightInd w:val="0"/>
            </w:pPr>
          </w:p>
        </w:tc>
      </w:tr>
    </w:tbl>
    <w:p w:rsidR="000A715A" w:rsidRDefault="000A715A" w:rsidP="00E25870">
      <w:pPr>
        <w:pStyle w:val="ConsPlusNormal"/>
        <w:ind w:firstLine="0"/>
        <w:jc w:val="center"/>
        <w:rPr>
          <w:rFonts w:ascii="Times New Roman" w:hAnsi="Times New Roman" w:cs="Times New Roman"/>
          <w:sz w:val="28"/>
          <w:szCs w:val="28"/>
        </w:rPr>
      </w:pP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Порядок обеспечения граждан лекарственными препаратами,</w:t>
      </w: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медицинскими изделиями, включенными в </w:t>
      </w:r>
      <w:proofErr w:type="gramStart"/>
      <w:r w:rsidRPr="008013E8">
        <w:rPr>
          <w:rFonts w:ascii="Times New Roman" w:hAnsi="Times New Roman" w:cs="Times New Roman"/>
          <w:sz w:val="28"/>
          <w:szCs w:val="28"/>
        </w:rPr>
        <w:t>утверждаемый</w:t>
      </w:r>
      <w:proofErr w:type="gramEnd"/>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Правительством Российской Федерации перечень </w:t>
      </w:r>
      <w:proofErr w:type="gramStart"/>
      <w:r w:rsidRPr="008013E8">
        <w:rPr>
          <w:rFonts w:ascii="Times New Roman" w:hAnsi="Times New Roman" w:cs="Times New Roman"/>
          <w:sz w:val="28"/>
          <w:szCs w:val="28"/>
        </w:rPr>
        <w:t>медицинских</w:t>
      </w:r>
      <w:proofErr w:type="gramEnd"/>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изделий, имплантируемых в организм человека, </w:t>
      </w:r>
      <w:proofErr w:type="gramStart"/>
      <w:r w:rsidRPr="008013E8">
        <w:rPr>
          <w:rFonts w:ascii="Times New Roman" w:hAnsi="Times New Roman" w:cs="Times New Roman"/>
          <w:sz w:val="28"/>
          <w:szCs w:val="28"/>
        </w:rPr>
        <w:t>лечебным</w:t>
      </w:r>
      <w:proofErr w:type="gramEnd"/>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питанием, в том числе специализированными продуктами</w:t>
      </w: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лечебного питания, </w:t>
      </w:r>
      <w:r w:rsidR="00470763">
        <w:rPr>
          <w:rFonts w:ascii="Times New Roman" w:hAnsi="Times New Roman" w:cs="Times New Roman"/>
          <w:sz w:val="28"/>
          <w:szCs w:val="28"/>
        </w:rPr>
        <w:t xml:space="preserve">по назначению врача, </w:t>
      </w:r>
      <w:r w:rsidRPr="008013E8">
        <w:rPr>
          <w:rFonts w:ascii="Times New Roman" w:hAnsi="Times New Roman" w:cs="Times New Roman"/>
          <w:sz w:val="28"/>
          <w:szCs w:val="28"/>
        </w:rPr>
        <w:t>а также донорской кровью и ее</w:t>
      </w: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компонентами по медицинским показаниям в соответствии</w:t>
      </w: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со стандартами медицинской помощи с учетом видов, условий</w:t>
      </w: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и форм оказания медицинской помощи, за исключением лечебного</w:t>
      </w:r>
    </w:p>
    <w:p w:rsidR="00C52605" w:rsidRPr="008013E8" w:rsidRDefault="00C52605"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питания, в том числе специализированных продуктов питания</w:t>
      </w:r>
    </w:p>
    <w:p w:rsidR="00C52605" w:rsidRPr="008013E8" w:rsidRDefault="00470763" w:rsidP="00E2587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00C52605" w:rsidRPr="008013E8">
        <w:rPr>
          <w:rFonts w:ascii="Times New Roman" w:hAnsi="Times New Roman" w:cs="Times New Roman"/>
          <w:sz w:val="28"/>
          <w:szCs w:val="28"/>
        </w:rPr>
        <w:t>по желанию пациента</w:t>
      </w:r>
      <w:r>
        <w:rPr>
          <w:rFonts w:ascii="Times New Roman" w:hAnsi="Times New Roman" w:cs="Times New Roman"/>
          <w:sz w:val="28"/>
          <w:szCs w:val="28"/>
        </w:rPr>
        <w:t>)</w:t>
      </w:r>
    </w:p>
    <w:p w:rsidR="00C52605" w:rsidRPr="008013E8" w:rsidRDefault="00C52605" w:rsidP="00C52605">
      <w:pPr>
        <w:pStyle w:val="ConsPlusNormal"/>
        <w:jc w:val="both"/>
        <w:rPr>
          <w:rFonts w:ascii="Times New Roman" w:hAnsi="Times New Roman" w:cs="Times New Roman"/>
          <w:sz w:val="28"/>
          <w:szCs w:val="28"/>
        </w:rPr>
      </w:pPr>
    </w:p>
    <w:p w:rsidR="004A1143" w:rsidRPr="008013E8" w:rsidRDefault="004A1143" w:rsidP="004A1143">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roofErr w:type="gramEnd"/>
    </w:p>
    <w:p w:rsidR="004A1143" w:rsidRDefault="004A1143" w:rsidP="004A1143">
      <w:pPr>
        <w:autoSpaceDE w:val="0"/>
        <w:autoSpaceDN w:val="0"/>
        <w:adjustRightInd w:val="0"/>
        <w:ind w:firstLine="540"/>
        <w:jc w:val="both"/>
        <w:rPr>
          <w:sz w:val="28"/>
          <w:szCs w:val="28"/>
        </w:rPr>
      </w:pPr>
      <w:r w:rsidRPr="00566498">
        <w:rPr>
          <w:sz w:val="28"/>
          <w:szCs w:val="28"/>
        </w:rP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A1143" w:rsidRPr="00A47BDF" w:rsidRDefault="004A1143" w:rsidP="00A47BDF">
      <w:pPr>
        <w:pStyle w:val="ae"/>
        <w:spacing w:before="0" w:beforeAutospacing="0" w:after="0" w:afterAutospacing="0"/>
        <w:ind w:firstLine="539"/>
        <w:jc w:val="both"/>
        <w:rPr>
          <w:color w:val="111111"/>
          <w:sz w:val="28"/>
          <w:szCs w:val="28"/>
        </w:rPr>
      </w:pPr>
      <w:r w:rsidRPr="00A47BDF">
        <w:rPr>
          <w:color w:val="111111"/>
          <w:sz w:val="28"/>
          <w:szCs w:val="28"/>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A1143" w:rsidRPr="00A47BDF" w:rsidRDefault="004A1143" w:rsidP="00A47BDF">
      <w:pPr>
        <w:pStyle w:val="ae"/>
        <w:spacing w:before="0" w:beforeAutospacing="0" w:after="0" w:afterAutospacing="0"/>
        <w:ind w:firstLine="539"/>
        <w:jc w:val="both"/>
        <w:rPr>
          <w:color w:val="111111"/>
          <w:sz w:val="28"/>
          <w:szCs w:val="28"/>
        </w:rPr>
      </w:pPr>
      <w:r w:rsidRPr="00A47BDF">
        <w:rPr>
          <w:color w:val="111111"/>
          <w:sz w:val="28"/>
          <w:szCs w:val="28"/>
        </w:rPr>
        <w:t xml:space="preserve">Назначение и применение лекарственных препаратов, медицинских изделий и специализированных продуктов лечебного питания, не входящих в </w:t>
      </w:r>
      <w:r w:rsidRPr="00A47BDF">
        <w:rPr>
          <w:color w:val="111111"/>
          <w:sz w:val="28"/>
          <w:szCs w:val="28"/>
        </w:rPr>
        <w:lastRenderedPageBreak/>
        <w:t>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A1143" w:rsidRPr="00C53625" w:rsidRDefault="004A1143" w:rsidP="00A47BDF">
      <w:pPr>
        <w:pStyle w:val="ae"/>
        <w:spacing w:before="0" w:beforeAutospacing="0" w:after="0" w:afterAutospacing="0"/>
        <w:ind w:firstLine="539"/>
        <w:jc w:val="both"/>
        <w:rPr>
          <w:color w:val="111111"/>
          <w:sz w:val="28"/>
          <w:szCs w:val="28"/>
        </w:rPr>
      </w:pPr>
      <w:r w:rsidRPr="00A47BDF">
        <w:rPr>
          <w:sz w:val="28"/>
          <w:szCs w:val="28"/>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w:t>
      </w:r>
      <w:proofErr w:type="gramStart"/>
      <w:r w:rsidRPr="00A47BDF">
        <w:rPr>
          <w:sz w:val="28"/>
          <w:szCs w:val="28"/>
        </w:rPr>
        <w:t>дств гр</w:t>
      </w:r>
      <w:proofErr w:type="gramEnd"/>
      <w:r w:rsidRPr="00A47BDF">
        <w:rPr>
          <w:sz w:val="28"/>
          <w:szCs w:val="28"/>
        </w:rPr>
        <w:t>аждан за исключением</w:t>
      </w:r>
      <w:r w:rsidRPr="00A47BDF">
        <w:rPr>
          <w:color w:val="111111"/>
          <w:sz w:val="28"/>
          <w:szCs w:val="28"/>
        </w:rPr>
        <w:t xml:space="preserve">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4A1143" w:rsidRPr="008013E8" w:rsidRDefault="004A1143" w:rsidP="004A1143">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4A1143" w:rsidRPr="008013E8" w:rsidRDefault="004A1143" w:rsidP="004A1143">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4A1143" w:rsidRPr="00A47BDF" w:rsidRDefault="004A1143" w:rsidP="004A1143">
      <w:pPr>
        <w:pStyle w:val="ConsPlusNormal"/>
        <w:ind w:firstLine="709"/>
        <w:jc w:val="both"/>
        <w:rPr>
          <w:rFonts w:ascii="Times New Roman" w:hAnsi="Times New Roman" w:cs="Times New Roman"/>
          <w:color w:val="111111"/>
          <w:sz w:val="28"/>
          <w:szCs w:val="28"/>
        </w:rPr>
      </w:pPr>
      <w:r w:rsidRPr="00A47BDF">
        <w:rPr>
          <w:rFonts w:ascii="Times New Roman" w:hAnsi="Times New Roman" w:cs="Times New Roman"/>
          <w:color w:val="111111"/>
          <w:sz w:val="28"/>
          <w:szCs w:val="28"/>
        </w:rP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4A1143" w:rsidRDefault="004A1143" w:rsidP="004A1143">
      <w:pPr>
        <w:pStyle w:val="ConsPlusNormal"/>
        <w:ind w:firstLine="709"/>
        <w:jc w:val="both"/>
        <w:rPr>
          <w:rFonts w:ascii="Times New Roman" w:hAnsi="Times New Roman" w:cs="Times New Roman"/>
          <w:sz w:val="28"/>
          <w:szCs w:val="28"/>
        </w:rPr>
      </w:pPr>
      <w:r w:rsidRPr="00A47BDF">
        <w:rPr>
          <w:rFonts w:ascii="Times New Roman" w:hAnsi="Times New Roman" w:cs="Times New Roman"/>
          <w:sz w:val="28"/>
          <w:szCs w:val="28"/>
        </w:rPr>
        <w:t>Отпуск лекарственных</w:t>
      </w:r>
      <w:r w:rsidRPr="008013E8">
        <w:rPr>
          <w:rFonts w:ascii="Times New Roman" w:hAnsi="Times New Roman" w:cs="Times New Roman"/>
          <w:sz w:val="28"/>
          <w:szCs w:val="28"/>
        </w:rPr>
        <w:t xml:space="preserve">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4A1143" w:rsidRPr="008013E8" w:rsidRDefault="004A1143" w:rsidP="004A1143">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6F29C3" w:rsidRPr="008013E8" w:rsidRDefault="006F29C3" w:rsidP="006F29C3">
      <w:pPr>
        <w:pStyle w:val="ConsPlusNormal"/>
        <w:ind w:firstLine="709"/>
        <w:jc w:val="both"/>
        <w:rPr>
          <w:rFonts w:ascii="Times New Roman" w:hAnsi="Times New Roman" w:cs="Times New Roman"/>
          <w:sz w:val="28"/>
          <w:szCs w:val="28"/>
        </w:rPr>
      </w:pPr>
    </w:p>
    <w:p w:rsidR="00ED1F5D" w:rsidRPr="008013E8" w:rsidRDefault="00ED1F5D"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Перечень мероприятий по профилактике заболеваний</w:t>
      </w:r>
    </w:p>
    <w:p w:rsidR="006A2E5D" w:rsidRPr="008013E8" w:rsidRDefault="00ED1F5D" w:rsidP="00E25870">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 xml:space="preserve"> и</w:t>
      </w:r>
      <w:r w:rsidR="006A2E5D" w:rsidRPr="008013E8">
        <w:rPr>
          <w:rFonts w:ascii="Times New Roman" w:hAnsi="Times New Roman" w:cs="Times New Roman"/>
          <w:sz w:val="28"/>
          <w:szCs w:val="28"/>
        </w:rPr>
        <w:t xml:space="preserve"> формированию</w:t>
      </w:r>
      <w:r w:rsidRPr="008013E8">
        <w:rPr>
          <w:rFonts w:ascii="Times New Roman" w:hAnsi="Times New Roman" w:cs="Times New Roman"/>
          <w:sz w:val="28"/>
          <w:szCs w:val="28"/>
        </w:rPr>
        <w:t xml:space="preserve"> </w:t>
      </w:r>
      <w:r w:rsidR="006A2E5D" w:rsidRPr="008013E8">
        <w:rPr>
          <w:rFonts w:ascii="Times New Roman" w:hAnsi="Times New Roman" w:cs="Times New Roman"/>
          <w:sz w:val="28"/>
          <w:szCs w:val="28"/>
        </w:rPr>
        <w:t>здорового образа жизни</w:t>
      </w:r>
    </w:p>
    <w:p w:rsidR="006A2E5D" w:rsidRPr="008013E8" w:rsidRDefault="006A2E5D" w:rsidP="006A2E5D">
      <w:pPr>
        <w:pStyle w:val="ConsPlusNormal"/>
        <w:jc w:val="both"/>
        <w:rPr>
          <w:rFonts w:ascii="Times New Roman" w:hAnsi="Times New Roman" w:cs="Times New Roman"/>
          <w:sz w:val="28"/>
          <w:szCs w:val="28"/>
        </w:rPr>
      </w:pPr>
    </w:p>
    <w:p w:rsidR="006A2E5D" w:rsidRPr="008013E8" w:rsidRDefault="006A2E5D"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Мероприятия по профилактике заболеваний и формированию здорового образа жизни, осуществляемые в рамках Программы, включают:</w:t>
      </w:r>
    </w:p>
    <w:p w:rsidR="006A2E5D" w:rsidRPr="008013E8" w:rsidRDefault="006A2E5D"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мероприятия при проведении профилактических прививок, включенных в </w:t>
      </w:r>
      <w:r w:rsidR="008675EB">
        <w:rPr>
          <w:rFonts w:ascii="Times New Roman" w:hAnsi="Times New Roman" w:cs="Times New Roman"/>
          <w:sz w:val="28"/>
          <w:szCs w:val="28"/>
        </w:rPr>
        <w:t>н</w:t>
      </w:r>
      <w:r w:rsidRPr="008013E8">
        <w:rPr>
          <w:rFonts w:ascii="Times New Roman" w:hAnsi="Times New Roman" w:cs="Times New Roman"/>
          <w:sz w:val="28"/>
          <w:szCs w:val="28"/>
        </w:rPr>
        <w:t xml:space="preserve">ациональный </w:t>
      </w:r>
      <w:hyperlink r:id="rId96" w:history="1">
        <w:r w:rsidRPr="008013E8">
          <w:rPr>
            <w:rFonts w:ascii="Times New Roman" w:hAnsi="Times New Roman" w:cs="Times New Roman"/>
            <w:sz w:val="28"/>
            <w:szCs w:val="28"/>
          </w:rPr>
          <w:t>календарь</w:t>
        </w:r>
      </w:hyperlink>
      <w:r w:rsidRPr="008013E8">
        <w:rPr>
          <w:rFonts w:ascii="Times New Roman" w:hAnsi="Times New Roman" w:cs="Times New Roman"/>
          <w:sz w:val="28"/>
          <w:szCs w:val="28"/>
        </w:rPr>
        <w:t xml:space="preserve">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FF5682" w:rsidRPr="00FF5682" w:rsidRDefault="00FF5682" w:rsidP="00FF5682">
      <w:pPr>
        <w:pStyle w:val="ConsPlusNormal"/>
        <w:ind w:firstLine="709"/>
        <w:jc w:val="both"/>
        <w:rPr>
          <w:rFonts w:ascii="Times New Roman" w:hAnsi="Times New Roman" w:cs="Times New Roman"/>
          <w:sz w:val="28"/>
          <w:szCs w:val="28"/>
        </w:rPr>
      </w:pPr>
      <w:proofErr w:type="gramStart"/>
      <w:r w:rsidRPr="00FF5682">
        <w:rPr>
          <w:rFonts w:ascii="Times New Roman" w:hAnsi="Times New Roman" w:cs="Times New Roman"/>
          <w:sz w:val="28"/>
          <w:szCs w:val="28"/>
        </w:rPr>
        <w:t xml:space="preserve">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w:t>
      </w:r>
      <w:r w:rsidRPr="00FF5682">
        <w:rPr>
          <w:rFonts w:ascii="Times New Roman" w:hAnsi="Times New Roman" w:cs="Times New Roman"/>
          <w:sz w:val="28"/>
          <w:szCs w:val="28"/>
        </w:rPr>
        <w:lastRenderedPageBreak/>
        <w:t>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w:t>
      </w:r>
      <w:proofErr w:type="gramEnd"/>
      <w:r w:rsidRPr="00FF5682">
        <w:rPr>
          <w:rFonts w:ascii="Times New Roman" w:hAnsi="Times New Roman" w:cs="Times New Roman"/>
          <w:sz w:val="28"/>
          <w:szCs w:val="28"/>
        </w:rPr>
        <w:t xml:space="preserve"> в случаях, установленных законодательством Российской Федерации;</w:t>
      </w:r>
    </w:p>
    <w:p w:rsidR="006A2E5D" w:rsidRPr="008013E8" w:rsidRDefault="006A2E5D" w:rsidP="00BB1B71">
      <w:pPr>
        <w:pStyle w:val="ConsPlusNormal"/>
        <w:ind w:firstLine="709"/>
        <w:jc w:val="both"/>
        <w:rPr>
          <w:rFonts w:ascii="Times New Roman" w:hAnsi="Times New Roman" w:cs="Times New Roman"/>
          <w:sz w:val="28"/>
          <w:szCs w:val="28"/>
        </w:rPr>
      </w:pPr>
      <w:r w:rsidRPr="00FF5682">
        <w:rPr>
          <w:rFonts w:ascii="Times New Roman" w:hAnsi="Times New Roman" w:cs="Times New Roman"/>
          <w:sz w:val="28"/>
          <w:szCs w:val="28"/>
        </w:rPr>
        <w:t>мероприятия по профилактике абортов;</w:t>
      </w:r>
    </w:p>
    <w:p w:rsidR="006A2E5D" w:rsidRPr="008013E8" w:rsidRDefault="006A2E5D"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комплексное обследование и динамическое наблюдение в центрах здоровья;</w:t>
      </w:r>
    </w:p>
    <w:p w:rsidR="006A2E5D" w:rsidRPr="008013E8" w:rsidRDefault="006A2E5D"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6A2E5D" w:rsidRPr="008013E8" w:rsidRDefault="006A2E5D"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диспансерное наблюдение населения, в том числе женщин в период беременности, здоровых детей, лиц с хроническими заболеваниями;</w:t>
      </w:r>
    </w:p>
    <w:p w:rsidR="006A2E5D" w:rsidRPr="008013E8" w:rsidRDefault="006A2E5D" w:rsidP="00BB1B71">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w:t>
      </w:r>
      <w:proofErr w:type="gramEnd"/>
      <w:r w:rsidRPr="008013E8">
        <w:rPr>
          <w:rFonts w:ascii="Times New Roman" w:hAnsi="Times New Roman" w:cs="Times New Roman"/>
          <w:sz w:val="28"/>
          <w:szCs w:val="28"/>
        </w:rPr>
        <w:t xml:space="preserve"> (</w:t>
      </w:r>
      <w:proofErr w:type="gramStart"/>
      <w:r w:rsidRPr="008013E8">
        <w:rPr>
          <w:rFonts w:ascii="Times New Roman" w:hAnsi="Times New Roman" w:cs="Times New Roman"/>
          <w:sz w:val="28"/>
          <w:szCs w:val="28"/>
        </w:rPr>
        <w:t>удочеренных</w:t>
      </w:r>
      <w:proofErr w:type="gramEnd"/>
      <w:r w:rsidRPr="008013E8">
        <w:rPr>
          <w:rFonts w:ascii="Times New Roman" w:hAnsi="Times New Roman" w:cs="Times New Roman"/>
          <w:sz w:val="28"/>
          <w:szCs w:val="28"/>
        </w:rPr>
        <w:t>), принятых под опеку (попечительство), приемную или патронатную семью, и другие категории;</w:t>
      </w:r>
    </w:p>
    <w:p w:rsidR="006A2E5D" w:rsidRPr="008013E8" w:rsidRDefault="006A2E5D"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 xml:space="preserve">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w:t>
      </w:r>
      <w:r w:rsidR="00B66337" w:rsidRPr="008013E8">
        <w:rPr>
          <w:rFonts w:ascii="Times New Roman" w:hAnsi="Times New Roman" w:cs="Times New Roman"/>
          <w:sz w:val="28"/>
          <w:szCs w:val="28"/>
        </w:rPr>
        <w:t>«</w:t>
      </w:r>
      <w:r w:rsidRPr="008013E8">
        <w:rPr>
          <w:rFonts w:ascii="Times New Roman" w:hAnsi="Times New Roman" w:cs="Times New Roman"/>
          <w:sz w:val="28"/>
          <w:szCs w:val="28"/>
        </w:rPr>
        <w:t>Жителю блокадного Ленинграда</w:t>
      </w:r>
      <w:r w:rsidR="00B66337" w:rsidRPr="008013E8">
        <w:rPr>
          <w:rFonts w:ascii="Times New Roman" w:hAnsi="Times New Roman" w:cs="Times New Roman"/>
          <w:sz w:val="28"/>
          <w:szCs w:val="28"/>
        </w:rPr>
        <w:t>»</w:t>
      </w:r>
      <w:r w:rsidRPr="008013E8">
        <w:rPr>
          <w:rFonts w:ascii="Times New Roman" w:hAnsi="Times New Roman" w:cs="Times New Roman"/>
          <w:sz w:val="28"/>
          <w:szCs w:val="28"/>
        </w:rPr>
        <w:t>;</w:t>
      </w:r>
    </w:p>
    <w:p w:rsidR="00FF5682" w:rsidRPr="008013E8" w:rsidRDefault="00FF5682" w:rsidP="00FF5682">
      <w:pPr>
        <w:pStyle w:val="ConsPlusNormal"/>
        <w:ind w:firstLine="709"/>
        <w:jc w:val="both"/>
        <w:rPr>
          <w:rFonts w:ascii="Times New Roman" w:hAnsi="Times New Roman" w:cs="Times New Roman"/>
          <w:sz w:val="28"/>
          <w:szCs w:val="28"/>
        </w:rPr>
      </w:pPr>
      <w:r w:rsidRPr="00FF5682">
        <w:rPr>
          <w:rFonts w:ascii="Times New Roman" w:hAnsi="Times New Roman" w:cs="Times New Roman"/>
          <w:sz w:val="28"/>
          <w:szCs w:val="28"/>
        </w:rP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4F18DB" w:rsidRDefault="004F18DB" w:rsidP="00092351">
      <w:pPr>
        <w:pStyle w:val="ConsPlusTitlePage"/>
        <w:jc w:val="center"/>
        <w:rPr>
          <w:rFonts w:ascii="Times New Roman" w:hAnsi="Times New Roman" w:cs="Times New Roman"/>
          <w:sz w:val="28"/>
          <w:szCs w:val="28"/>
        </w:rPr>
      </w:pPr>
    </w:p>
    <w:p w:rsidR="00A47BDF" w:rsidRPr="008013E8" w:rsidRDefault="00A47BDF" w:rsidP="00A47BDF">
      <w:pPr>
        <w:pStyle w:val="ConsPlusTitlePage"/>
        <w:jc w:val="center"/>
        <w:rPr>
          <w:rFonts w:ascii="Times New Roman" w:hAnsi="Times New Roman" w:cs="Times New Roman"/>
          <w:sz w:val="28"/>
          <w:szCs w:val="28"/>
        </w:rPr>
      </w:pPr>
      <w:r w:rsidRPr="008013E8">
        <w:rPr>
          <w:rFonts w:ascii="Times New Roman" w:hAnsi="Times New Roman" w:cs="Times New Roman"/>
          <w:sz w:val="28"/>
          <w:szCs w:val="28"/>
        </w:rPr>
        <w:t>Перечень медицинских организаций, участвующих</w:t>
      </w:r>
    </w:p>
    <w:p w:rsidR="00A47BDF" w:rsidRPr="008013E8" w:rsidRDefault="00A47BDF" w:rsidP="00A47BDF">
      <w:pPr>
        <w:pStyle w:val="ConsPlusTitlePage"/>
        <w:jc w:val="center"/>
        <w:rPr>
          <w:rFonts w:ascii="Times New Roman" w:hAnsi="Times New Roman" w:cs="Times New Roman"/>
          <w:sz w:val="28"/>
          <w:szCs w:val="28"/>
        </w:rPr>
      </w:pPr>
      <w:r w:rsidRPr="008013E8">
        <w:rPr>
          <w:rFonts w:ascii="Times New Roman" w:hAnsi="Times New Roman" w:cs="Times New Roman"/>
          <w:sz w:val="28"/>
          <w:szCs w:val="28"/>
        </w:rPr>
        <w:t>в реализации Программы, в том числе территориальной</w:t>
      </w:r>
    </w:p>
    <w:p w:rsidR="00A47BDF" w:rsidRPr="008013E8" w:rsidRDefault="00A47BDF" w:rsidP="00A47BDF">
      <w:pPr>
        <w:pStyle w:val="ConsPlusTitlePage"/>
        <w:jc w:val="center"/>
        <w:rPr>
          <w:rFonts w:ascii="Times New Roman" w:hAnsi="Times New Roman" w:cs="Times New Roman"/>
          <w:sz w:val="28"/>
          <w:szCs w:val="28"/>
        </w:rPr>
      </w:pPr>
      <w:r w:rsidRPr="008013E8">
        <w:rPr>
          <w:rFonts w:ascii="Times New Roman" w:hAnsi="Times New Roman" w:cs="Times New Roman"/>
          <w:sz w:val="28"/>
          <w:szCs w:val="28"/>
        </w:rPr>
        <w:t>программы обязательного медицинского страхования</w:t>
      </w:r>
    </w:p>
    <w:p w:rsidR="00A47BDF" w:rsidRPr="008013E8" w:rsidRDefault="00A47BDF" w:rsidP="00A47BDF">
      <w:pPr>
        <w:pStyle w:val="ConsPlusTitlePage"/>
        <w:jc w:val="both"/>
        <w:rPr>
          <w:rFonts w:ascii="Times New Roman" w:hAnsi="Times New Roman" w:cs="Times New Roman"/>
          <w:sz w:val="28"/>
          <w:szCs w:val="28"/>
        </w:rPr>
      </w:pPr>
    </w:p>
    <w:p w:rsidR="00A47BDF" w:rsidRPr="00E1087E" w:rsidRDefault="00A47BDF" w:rsidP="00A47BDF">
      <w:pPr>
        <w:pStyle w:val="ConsPlusTitlePage"/>
        <w:jc w:val="right"/>
        <w:rPr>
          <w:rFonts w:ascii="Times New Roman" w:hAnsi="Times New Roman" w:cs="Times New Roman"/>
          <w:sz w:val="28"/>
          <w:szCs w:val="28"/>
        </w:rPr>
      </w:pPr>
      <w:r w:rsidRPr="00E1087E">
        <w:rPr>
          <w:rFonts w:ascii="Times New Roman" w:hAnsi="Times New Roman" w:cs="Times New Roman"/>
          <w:sz w:val="28"/>
          <w:szCs w:val="28"/>
        </w:rPr>
        <w:t xml:space="preserve">Таблица </w:t>
      </w:r>
      <w:r w:rsidR="00DA4D27" w:rsidRPr="00E1087E">
        <w:rPr>
          <w:rFonts w:ascii="Times New Roman" w:hAnsi="Times New Roman" w:cs="Times New Roman"/>
          <w:sz w:val="28"/>
          <w:szCs w:val="28"/>
        </w:rPr>
        <w:t>9</w:t>
      </w:r>
    </w:p>
    <w:p w:rsidR="00DA4D27" w:rsidRPr="00DA4D27" w:rsidRDefault="00DA4D27" w:rsidP="00A47BDF">
      <w:pPr>
        <w:pStyle w:val="ConsPlusTitlePage"/>
        <w:jc w:val="right"/>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7512"/>
        <w:gridCol w:w="2268"/>
      </w:tblGrid>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 xml:space="preserve">№ </w:t>
            </w:r>
            <w:proofErr w:type="gramStart"/>
            <w:r w:rsidRPr="008013E8">
              <w:rPr>
                <w:rFonts w:ascii="Times New Roman" w:hAnsi="Times New Roman" w:cs="Times New Roman"/>
                <w:sz w:val="24"/>
                <w:szCs w:val="24"/>
              </w:rPr>
              <w:t>п</w:t>
            </w:r>
            <w:proofErr w:type="gramEnd"/>
            <w:r w:rsidRPr="008013E8">
              <w:rPr>
                <w:rFonts w:ascii="Times New Roman" w:hAnsi="Times New Roman" w:cs="Times New Roman"/>
                <w:sz w:val="24"/>
                <w:szCs w:val="24"/>
              </w:rPr>
              <w:t>/п</w:t>
            </w:r>
          </w:p>
        </w:tc>
        <w:tc>
          <w:tcPr>
            <w:tcW w:w="7512"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Наименование медицинской организации</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proofErr w:type="gramStart"/>
            <w:r w:rsidRPr="008013E8">
              <w:rPr>
                <w:rFonts w:ascii="Times New Roman" w:hAnsi="Times New Roman" w:cs="Times New Roman"/>
                <w:sz w:val="24"/>
                <w:szCs w:val="24"/>
              </w:rPr>
              <w:t>Осуществляющие деятельность в сфере обязательного медицинского страхования &lt;*&gt;</w:t>
            </w:r>
            <w:proofErr w:type="gramEnd"/>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w:t>
            </w:r>
          </w:p>
        </w:tc>
        <w:tc>
          <w:tcPr>
            <w:tcW w:w="7512"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w:t>
            </w:r>
          </w:p>
        </w:tc>
      </w:tr>
      <w:tr w:rsidR="00A47BDF" w:rsidRPr="008013E8" w:rsidTr="00A47BDF">
        <w:trPr>
          <w:trHeight w:val="145"/>
        </w:trPr>
        <w:tc>
          <w:tcPr>
            <w:tcW w:w="10268" w:type="dxa"/>
            <w:gridSpan w:val="3"/>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Государственные медицинские организации</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Pr>
                <w:rFonts w:ascii="Times New Roman" w:hAnsi="Times New Roman" w:cs="Times New Roman"/>
                <w:sz w:val="24"/>
                <w:szCs w:val="24"/>
              </w:rPr>
              <w:t>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областная клиническая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 xml:space="preserve">Областная больница </w:t>
            </w:r>
            <w:r>
              <w:rPr>
                <w:rFonts w:ascii="Times New Roman" w:hAnsi="Times New Roman" w:cs="Times New Roman"/>
                <w:sz w:val="24"/>
                <w:szCs w:val="24"/>
              </w:rPr>
              <w:t>«</w:t>
            </w:r>
            <w:r w:rsidRPr="008013E8">
              <w:rPr>
                <w:rFonts w:ascii="Times New Roman" w:hAnsi="Times New Roman" w:cs="Times New Roman"/>
                <w:sz w:val="24"/>
                <w:szCs w:val="24"/>
              </w:rPr>
              <w:t>№ 2</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E1087E" w:rsidRPr="008013E8" w:rsidTr="006E724C">
        <w:trPr>
          <w:trHeight w:val="145"/>
        </w:trPr>
        <w:tc>
          <w:tcPr>
            <w:tcW w:w="488"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lastRenderedPageBreak/>
              <w:t>1</w:t>
            </w:r>
          </w:p>
        </w:tc>
        <w:tc>
          <w:tcPr>
            <w:tcW w:w="7512"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p>
        </w:tc>
        <w:tc>
          <w:tcPr>
            <w:tcW w:w="2268"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Липецкий областной перинатальный центр</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Областная детская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Липецкий областной онкологический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6</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Областной кожно-венерологический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7</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Областная стоматологическая поликлиника - стоматологический центр</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8</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областная станция скорой медицинской помощи и медицины катастроф</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9</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Липецкий областной противотуберкулезный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10</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Липецкий областной наркологический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ОКУ </w:t>
            </w:r>
            <w:r>
              <w:rPr>
                <w:rFonts w:ascii="Times New Roman" w:hAnsi="Times New Roman" w:cs="Times New Roman"/>
                <w:sz w:val="24"/>
                <w:szCs w:val="24"/>
              </w:rPr>
              <w:t>«</w:t>
            </w:r>
            <w:r w:rsidRPr="008013E8">
              <w:rPr>
                <w:rFonts w:ascii="Times New Roman" w:hAnsi="Times New Roman" w:cs="Times New Roman"/>
                <w:sz w:val="24"/>
                <w:szCs w:val="24"/>
              </w:rPr>
              <w:t>Липецкая областная психоневрологическая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12</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Областной врачебно-физкультурный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13</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областная станция переливания крови</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14</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Липецкое областное бюро судебно-медицинской экспертизы</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15</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Липецкий областной центр по профилактике и борьбе со СПИДом и инфекционными заболеваниями</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16</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ОКУ </w:t>
            </w:r>
            <w:r>
              <w:rPr>
                <w:rFonts w:ascii="Times New Roman" w:hAnsi="Times New Roman" w:cs="Times New Roman"/>
                <w:sz w:val="24"/>
                <w:szCs w:val="24"/>
              </w:rPr>
              <w:t>«</w:t>
            </w:r>
            <w:r w:rsidRPr="008013E8">
              <w:rPr>
                <w:rFonts w:ascii="Times New Roman" w:hAnsi="Times New Roman" w:cs="Times New Roman"/>
                <w:sz w:val="24"/>
                <w:szCs w:val="24"/>
              </w:rPr>
              <w:t xml:space="preserve">Липецкий областной противотуберкулезный санаторий </w:t>
            </w:r>
            <w:r>
              <w:rPr>
                <w:rFonts w:ascii="Times New Roman" w:hAnsi="Times New Roman" w:cs="Times New Roman"/>
                <w:sz w:val="24"/>
                <w:szCs w:val="24"/>
              </w:rPr>
              <w:t>«</w:t>
            </w:r>
            <w:r w:rsidRPr="008013E8">
              <w:rPr>
                <w:rFonts w:ascii="Times New Roman" w:hAnsi="Times New Roman" w:cs="Times New Roman"/>
                <w:sz w:val="24"/>
                <w:szCs w:val="24"/>
              </w:rPr>
              <w:t>Лесная сказка</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17</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ГСКУ ЛОДС </w:t>
            </w:r>
            <w:r>
              <w:rPr>
                <w:rFonts w:ascii="Times New Roman" w:hAnsi="Times New Roman" w:cs="Times New Roman"/>
                <w:sz w:val="24"/>
                <w:szCs w:val="24"/>
              </w:rPr>
              <w:t>«</w:t>
            </w:r>
            <w:r w:rsidRPr="008013E8">
              <w:rPr>
                <w:rFonts w:ascii="Times New Roman" w:hAnsi="Times New Roman" w:cs="Times New Roman"/>
                <w:sz w:val="24"/>
                <w:szCs w:val="24"/>
              </w:rPr>
              <w:t>Мечта</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18</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ОКУ </w:t>
            </w:r>
            <w:r>
              <w:rPr>
                <w:rFonts w:ascii="Times New Roman" w:hAnsi="Times New Roman" w:cs="Times New Roman"/>
                <w:sz w:val="24"/>
                <w:szCs w:val="24"/>
              </w:rPr>
              <w:t>«</w:t>
            </w:r>
            <w:proofErr w:type="spellStart"/>
            <w:r w:rsidRPr="008013E8">
              <w:rPr>
                <w:rFonts w:ascii="Times New Roman" w:hAnsi="Times New Roman" w:cs="Times New Roman"/>
                <w:sz w:val="24"/>
                <w:szCs w:val="24"/>
              </w:rPr>
              <w:t>Усманский</w:t>
            </w:r>
            <w:proofErr w:type="spellEnd"/>
            <w:r w:rsidRPr="008013E8">
              <w:rPr>
                <w:rFonts w:ascii="Times New Roman" w:hAnsi="Times New Roman" w:cs="Times New Roman"/>
                <w:sz w:val="24"/>
                <w:szCs w:val="24"/>
              </w:rPr>
              <w:t xml:space="preserve"> противотуберкулезный детский санаторий</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19</w:t>
            </w:r>
          </w:p>
        </w:tc>
        <w:tc>
          <w:tcPr>
            <w:tcW w:w="7512" w:type="dxa"/>
          </w:tcPr>
          <w:p w:rsidR="00A47BDF" w:rsidRPr="008013E8" w:rsidRDefault="00A47BDF" w:rsidP="00A47BDF">
            <w:pPr>
              <w:pStyle w:val="ConsPlusTitlePage"/>
              <w:rPr>
                <w:rFonts w:ascii="Times New Roman" w:hAnsi="Times New Roman" w:cs="Times New Roman"/>
                <w:sz w:val="24"/>
                <w:szCs w:val="24"/>
              </w:rPr>
            </w:pPr>
            <w:r>
              <w:rPr>
                <w:rFonts w:ascii="Times New Roman" w:hAnsi="Times New Roman" w:cs="Times New Roman"/>
                <w:sz w:val="24"/>
                <w:szCs w:val="24"/>
              </w:rPr>
              <w:t>ГКУ</w:t>
            </w:r>
            <w:r w:rsidRPr="008013E8">
              <w:rPr>
                <w:rFonts w:ascii="Times New Roman" w:hAnsi="Times New Roman" w:cs="Times New Roman"/>
                <w:sz w:val="24"/>
                <w:szCs w:val="24"/>
              </w:rPr>
              <w:t xml:space="preserve">ОТ </w:t>
            </w:r>
            <w:r>
              <w:rPr>
                <w:rFonts w:ascii="Times New Roman" w:hAnsi="Times New Roman" w:cs="Times New Roman"/>
                <w:sz w:val="24"/>
                <w:szCs w:val="24"/>
              </w:rPr>
              <w:t>«</w:t>
            </w:r>
            <w:r w:rsidRPr="008013E8">
              <w:rPr>
                <w:rFonts w:ascii="Times New Roman" w:hAnsi="Times New Roman" w:cs="Times New Roman"/>
                <w:sz w:val="24"/>
                <w:szCs w:val="24"/>
              </w:rPr>
              <w:t>Медицинский информационно-аналитический центр</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20</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ОКУ </w:t>
            </w:r>
            <w:r>
              <w:rPr>
                <w:rFonts w:ascii="Times New Roman" w:hAnsi="Times New Roman" w:cs="Times New Roman"/>
                <w:sz w:val="24"/>
                <w:szCs w:val="24"/>
              </w:rPr>
              <w:t>«</w:t>
            </w:r>
            <w:r w:rsidRPr="008013E8">
              <w:rPr>
                <w:rFonts w:ascii="Times New Roman" w:hAnsi="Times New Roman" w:cs="Times New Roman"/>
                <w:sz w:val="24"/>
                <w:szCs w:val="24"/>
              </w:rPr>
              <w:t xml:space="preserve">Медицинский центр мобилизационных резервов </w:t>
            </w:r>
            <w:r>
              <w:rPr>
                <w:rFonts w:ascii="Times New Roman" w:hAnsi="Times New Roman" w:cs="Times New Roman"/>
                <w:sz w:val="24"/>
                <w:szCs w:val="24"/>
              </w:rPr>
              <w:t>«</w:t>
            </w:r>
            <w:r w:rsidRPr="008013E8">
              <w:rPr>
                <w:rFonts w:ascii="Times New Roman" w:hAnsi="Times New Roman" w:cs="Times New Roman"/>
                <w:sz w:val="24"/>
                <w:szCs w:val="24"/>
              </w:rPr>
              <w:t>Резерв</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r>
              <w:rPr>
                <w:rFonts w:ascii="Times New Roman" w:hAnsi="Times New Roman" w:cs="Times New Roman"/>
                <w:sz w:val="24"/>
                <w:szCs w:val="24"/>
              </w:rPr>
              <w:t>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областная клиническая инфекционная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r>
              <w:rPr>
                <w:rFonts w:ascii="Times New Roman" w:hAnsi="Times New Roman" w:cs="Times New Roman"/>
                <w:sz w:val="24"/>
                <w:szCs w:val="24"/>
              </w:rPr>
              <w:t>2</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 xml:space="preserve">Липецкая городская больница № 6 им. В.В. </w:t>
            </w:r>
            <w:proofErr w:type="spellStart"/>
            <w:r w:rsidRPr="008013E8">
              <w:rPr>
                <w:rFonts w:ascii="Times New Roman" w:hAnsi="Times New Roman" w:cs="Times New Roman"/>
                <w:sz w:val="24"/>
                <w:szCs w:val="24"/>
              </w:rPr>
              <w:t>Макущенко</w:t>
            </w:r>
            <w:proofErr w:type="spellEnd"/>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r>
              <w:rPr>
                <w:rFonts w:ascii="Times New Roman" w:hAnsi="Times New Roman" w:cs="Times New Roman"/>
                <w:sz w:val="24"/>
                <w:szCs w:val="24"/>
              </w:rPr>
              <w:t>3</w:t>
            </w:r>
          </w:p>
        </w:tc>
        <w:tc>
          <w:tcPr>
            <w:tcW w:w="7512" w:type="dxa"/>
          </w:tcPr>
          <w:p w:rsidR="00A47BDF" w:rsidRPr="00533383" w:rsidRDefault="00A47BDF" w:rsidP="00A47BDF">
            <w:pPr>
              <w:pStyle w:val="ConsPlusTitlePage"/>
              <w:rPr>
                <w:rFonts w:ascii="Times New Roman" w:hAnsi="Times New Roman" w:cs="Times New Roman"/>
                <w:sz w:val="24"/>
                <w:szCs w:val="24"/>
              </w:rPr>
            </w:pPr>
            <w:r w:rsidRPr="00533383">
              <w:rPr>
                <w:rFonts w:ascii="Times New Roman" w:hAnsi="Times New Roman" w:cs="Times New Roman"/>
                <w:sz w:val="24"/>
                <w:szCs w:val="24"/>
              </w:rPr>
              <w:t xml:space="preserve">ГУЗОТ </w:t>
            </w:r>
            <w:r>
              <w:rPr>
                <w:rFonts w:ascii="Times New Roman" w:hAnsi="Times New Roman" w:cs="Times New Roman"/>
                <w:sz w:val="24"/>
                <w:szCs w:val="24"/>
              </w:rPr>
              <w:t>«</w:t>
            </w:r>
            <w:r w:rsidRPr="00533383">
              <w:rPr>
                <w:rFonts w:ascii="Times New Roman" w:hAnsi="Times New Roman" w:cs="Times New Roman"/>
                <w:sz w:val="24"/>
                <w:szCs w:val="24"/>
              </w:rPr>
              <w:t>Центр медицинской профилактики</w:t>
            </w:r>
            <w:r>
              <w:rPr>
                <w:rFonts w:ascii="Times New Roman" w:hAnsi="Times New Roman" w:cs="Times New Roman"/>
                <w:sz w:val="24"/>
                <w:szCs w:val="24"/>
              </w:rPr>
              <w:t>»</w:t>
            </w:r>
          </w:p>
        </w:tc>
        <w:tc>
          <w:tcPr>
            <w:tcW w:w="2268" w:type="dxa"/>
          </w:tcPr>
          <w:p w:rsidR="00A47BDF" w:rsidRPr="008013E8" w:rsidRDefault="00A47BDF" w:rsidP="00A47BDF">
            <w:pPr>
              <w:pStyle w:val="ConsPlusTitlePage"/>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r>
              <w:rPr>
                <w:rFonts w:ascii="Times New Roman" w:hAnsi="Times New Roman" w:cs="Times New Roman"/>
                <w:sz w:val="24"/>
                <w:szCs w:val="24"/>
              </w:rPr>
              <w:t>4</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больница скорой медицинской помощи № 1</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25</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 xml:space="preserve">Липецкая городская больница № 3 </w:t>
            </w:r>
            <w:r>
              <w:rPr>
                <w:rFonts w:ascii="Times New Roman" w:hAnsi="Times New Roman" w:cs="Times New Roman"/>
                <w:sz w:val="24"/>
                <w:szCs w:val="24"/>
              </w:rPr>
              <w:t>«</w:t>
            </w:r>
            <w:r w:rsidRPr="008013E8">
              <w:rPr>
                <w:rFonts w:ascii="Times New Roman" w:hAnsi="Times New Roman" w:cs="Times New Roman"/>
                <w:sz w:val="24"/>
                <w:szCs w:val="24"/>
              </w:rPr>
              <w:t>Свободный Сокол</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26</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 xml:space="preserve">Липецкая городская больница № 4 </w:t>
            </w:r>
            <w:r>
              <w:rPr>
                <w:rFonts w:ascii="Times New Roman" w:hAnsi="Times New Roman" w:cs="Times New Roman"/>
                <w:sz w:val="24"/>
                <w:szCs w:val="24"/>
              </w:rPr>
              <w:t>«</w:t>
            </w:r>
            <w:r w:rsidRPr="008013E8">
              <w:rPr>
                <w:rFonts w:ascii="Times New Roman" w:hAnsi="Times New Roman" w:cs="Times New Roman"/>
                <w:sz w:val="24"/>
                <w:szCs w:val="24"/>
              </w:rPr>
              <w:t>Липецк-Мед</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27</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w:t>
            </w:r>
            <w:r>
              <w:rPr>
                <w:rFonts w:ascii="Times New Roman" w:hAnsi="Times New Roman" w:cs="Times New Roman"/>
                <w:sz w:val="24"/>
                <w:szCs w:val="24"/>
              </w:rPr>
              <w:t>ая городская детская больница»</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28</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Липецкий городской родильный дом</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29</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поликлиника № 1</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E1087E" w:rsidRPr="008013E8" w:rsidTr="006E724C">
        <w:trPr>
          <w:trHeight w:val="145"/>
        </w:trPr>
        <w:tc>
          <w:tcPr>
            <w:tcW w:w="488"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lastRenderedPageBreak/>
              <w:t>1</w:t>
            </w:r>
          </w:p>
        </w:tc>
        <w:tc>
          <w:tcPr>
            <w:tcW w:w="7512"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p>
        </w:tc>
        <w:tc>
          <w:tcPr>
            <w:tcW w:w="2268"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30</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поликлиника № 2</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поликлиника № 4</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32</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поликлиника № 5</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33</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поликлиника № 7</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34</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поликлиника № 9</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35</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ГАУЗ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стоматологическая поликлиника № 1</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36</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ГАУЗ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стоматологическая поликлиника № 2</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37</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городская детская стоматологическая поликлиника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38</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Елецкая городская больница № 1 им. Н.А. Семашко</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39</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Елецкая городская больница № 2</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40</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Елецкая городская детская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ГАУЗ </w:t>
            </w:r>
            <w:r>
              <w:rPr>
                <w:rFonts w:ascii="Times New Roman" w:hAnsi="Times New Roman" w:cs="Times New Roman"/>
                <w:sz w:val="24"/>
                <w:szCs w:val="24"/>
              </w:rPr>
              <w:t>«</w:t>
            </w:r>
            <w:r w:rsidRPr="008013E8">
              <w:rPr>
                <w:rFonts w:ascii="Times New Roman" w:hAnsi="Times New Roman" w:cs="Times New Roman"/>
                <w:sz w:val="24"/>
                <w:szCs w:val="24"/>
              </w:rPr>
              <w:t>Елецкая стоматологическая поликлиника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42</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Елецкий врачебно-физкультурный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43</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ОКУ </w:t>
            </w:r>
            <w:r>
              <w:rPr>
                <w:rFonts w:ascii="Times New Roman" w:hAnsi="Times New Roman" w:cs="Times New Roman"/>
                <w:sz w:val="24"/>
                <w:szCs w:val="24"/>
              </w:rPr>
              <w:t>«</w:t>
            </w:r>
            <w:r w:rsidRPr="008013E8">
              <w:rPr>
                <w:rFonts w:ascii="Times New Roman" w:hAnsi="Times New Roman" w:cs="Times New Roman"/>
                <w:sz w:val="24"/>
                <w:szCs w:val="24"/>
              </w:rPr>
              <w:t>Елецкий психоневрологический диспансер</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44</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ОКУ </w:t>
            </w:r>
            <w:r>
              <w:rPr>
                <w:rFonts w:ascii="Times New Roman" w:hAnsi="Times New Roman" w:cs="Times New Roman"/>
                <w:sz w:val="24"/>
                <w:szCs w:val="24"/>
              </w:rPr>
              <w:t>«</w:t>
            </w:r>
            <w:r w:rsidRPr="008013E8">
              <w:rPr>
                <w:rFonts w:ascii="Times New Roman" w:hAnsi="Times New Roman" w:cs="Times New Roman"/>
                <w:sz w:val="24"/>
                <w:szCs w:val="24"/>
              </w:rPr>
              <w:t>Елецкий специализированный Дом ребенка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45</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Грязинская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46</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proofErr w:type="spellStart"/>
            <w:r w:rsidRPr="008013E8">
              <w:rPr>
                <w:rFonts w:ascii="Times New Roman" w:hAnsi="Times New Roman" w:cs="Times New Roman"/>
                <w:sz w:val="24"/>
                <w:szCs w:val="24"/>
              </w:rPr>
              <w:t>Данковская</w:t>
            </w:r>
            <w:proofErr w:type="spellEnd"/>
            <w:r w:rsidRPr="008013E8">
              <w:rPr>
                <w:rFonts w:ascii="Times New Roman" w:hAnsi="Times New Roman" w:cs="Times New Roman"/>
                <w:sz w:val="24"/>
                <w:szCs w:val="24"/>
              </w:rPr>
              <w:t xml:space="preserve">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47</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proofErr w:type="spellStart"/>
            <w:r w:rsidRPr="008013E8">
              <w:rPr>
                <w:rFonts w:ascii="Times New Roman" w:hAnsi="Times New Roman" w:cs="Times New Roman"/>
                <w:sz w:val="24"/>
                <w:szCs w:val="24"/>
              </w:rPr>
              <w:t>Добринская</w:t>
            </w:r>
            <w:proofErr w:type="spellEnd"/>
            <w:r w:rsidRPr="008013E8">
              <w:rPr>
                <w:rFonts w:ascii="Times New Roman" w:hAnsi="Times New Roman" w:cs="Times New Roman"/>
                <w:sz w:val="24"/>
                <w:szCs w:val="24"/>
              </w:rPr>
              <w:t xml:space="preserve">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48</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Добровская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49</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Долгоруковская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50</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Елецкая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Задонская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52</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proofErr w:type="spellStart"/>
            <w:r w:rsidRPr="008013E8">
              <w:rPr>
                <w:rFonts w:ascii="Times New Roman" w:hAnsi="Times New Roman" w:cs="Times New Roman"/>
                <w:sz w:val="24"/>
                <w:szCs w:val="24"/>
              </w:rPr>
              <w:t>Измалковская</w:t>
            </w:r>
            <w:proofErr w:type="spellEnd"/>
            <w:r w:rsidRPr="008013E8">
              <w:rPr>
                <w:rFonts w:ascii="Times New Roman" w:hAnsi="Times New Roman" w:cs="Times New Roman"/>
                <w:sz w:val="24"/>
                <w:szCs w:val="24"/>
              </w:rPr>
              <w:t xml:space="preserve">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53</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proofErr w:type="spellStart"/>
            <w:r w:rsidRPr="008013E8">
              <w:rPr>
                <w:rFonts w:ascii="Times New Roman" w:hAnsi="Times New Roman" w:cs="Times New Roman"/>
                <w:sz w:val="24"/>
                <w:szCs w:val="24"/>
              </w:rPr>
              <w:t>Краснинская</w:t>
            </w:r>
            <w:proofErr w:type="spellEnd"/>
            <w:r w:rsidRPr="008013E8">
              <w:rPr>
                <w:rFonts w:ascii="Times New Roman" w:hAnsi="Times New Roman" w:cs="Times New Roman"/>
                <w:sz w:val="24"/>
                <w:szCs w:val="24"/>
              </w:rPr>
              <w:t xml:space="preserve">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54</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Лебедянская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55</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Лев-Толстовская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56</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Липецкая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57</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proofErr w:type="spellStart"/>
            <w:r w:rsidRPr="008013E8">
              <w:rPr>
                <w:rFonts w:ascii="Times New Roman" w:hAnsi="Times New Roman" w:cs="Times New Roman"/>
                <w:sz w:val="24"/>
                <w:szCs w:val="24"/>
              </w:rPr>
              <w:t>Становлянская</w:t>
            </w:r>
            <w:proofErr w:type="spellEnd"/>
            <w:r w:rsidRPr="008013E8">
              <w:rPr>
                <w:rFonts w:ascii="Times New Roman" w:hAnsi="Times New Roman" w:cs="Times New Roman"/>
                <w:sz w:val="24"/>
                <w:szCs w:val="24"/>
              </w:rPr>
              <w:t xml:space="preserve">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58</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Тербунская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59</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Усманская межрайонная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E1087E" w:rsidRPr="008013E8" w:rsidTr="006E724C">
        <w:trPr>
          <w:trHeight w:val="145"/>
        </w:trPr>
        <w:tc>
          <w:tcPr>
            <w:tcW w:w="488"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lastRenderedPageBreak/>
              <w:t>1</w:t>
            </w:r>
          </w:p>
        </w:tc>
        <w:tc>
          <w:tcPr>
            <w:tcW w:w="7512"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2</w:t>
            </w:r>
          </w:p>
        </w:tc>
        <w:tc>
          <w:tcPr>
            <w:tcW w:w="2268" w:type="dxa"/>
          </w:tcPr>
          <w:p w:rsidR="00E1087E" w:rsidRPr="008013E8" w:rsidRDefault="00E1087E" w:rsidP="006E724C">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3</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60</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r w:rsidRPr="008013E8">
              <w:rPr>
                <w:rFonts w:ascii="Times New Roman" w:hAnsi="Times New Roman" w:cs="Times New Roman"/>
                <w:sz w:val="24"/>
                <w:szCs w:val="24"/>
              </w:rPr>
              <w:t>Хлевенская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8013E8" w:rsidTr="00A47BDF">
        <w:trPr>
          <w:trHeight w:val="145"/>
        </w:trPr>
        <w:tc>
          <w:tcPr>
            <w:tcW w:w="48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61</w:t>
            </w:r>
          </w:p>
        </w:tc>
        <w:tc>
          <w:tcPr>
            <w:tcW w:w="7512" w:type="dxa"/>
          </w:tcPr>
          <w:p w:rsidR="00A47BDF" w:rsidRPr="008013E8" w:rsidRDefault="00A47BDF" w:rsidP="00A47BDF">
            <w:pPr>
              <w:pStyle w:val="ConsPlusTitlePage"/>
              <w:rPr>
                <w:rFonts w:ascii="Times New Roman" w:hAnsi="Times New Roman" w:cs="Times New Roman"/>
                <w:sz w:val="24"/>
                <w:szCs w:val="24"/>
              </w:rPr>
            </w:pPr>
            <w:r w:rsidRPr="008013E8">
              <w:rPr>
                <w:rFonts w:ascii="Times New Roman" w:hAnsi="Times New Roman" w:cs="Times New Roman"/>
                <w:sz w:val="24"/>
                <w:szCs w:val="24"/>
              </w:rPr>
              <w:t xml:space="preserve">ГУЗ </w:t>
            </w:r>
            <w:r>
              <w:rPr>
                <w:rFonts w:ascii="Times New Roman" w:hAnsi="Times New Roman" w:cs="Times New Roman"/>
                <w:sz w:val="24"/>
                <w:szCs w:val="24"/>
              </w:rPr>
              <w:t>«</w:t>
            </w:r>
            <w:proofErr w:type="spellStart"/>
            <w:r w:rsidRPr="008013E8">
              <w:rPr>
                <w:rFonts w:ascii="Times New Roman" w:hAnsi="Times New Roman" w:cs="Times New Roman"/>
                <w:sz w:val="24"/>
                <w:szCs w:val="24"/>
              </w:rPr>
              <w:t>Чаплыгинская</w:t>
            </w:r>
            <w:proofErr w:type="spellEnd"/>
            <w:r w:rsidRPr="008013E8">
              <w:rPr>
                <w:rFonts w:ascii="Times New Roman" w:hAnsi="Times New Roman" w:cs="Times New Roman"/>
                <w:sz w:val="24"/>
                <w:szCs w:val="24"/>
              </w:rPr>
              <w:t xml:space="preserve"> районная больница</w:t>
            </w:r>
            <w:r>
              <w:rPr>
                <w:rFonts w:ascii="Times New Roman" w:hAnsi="Times New Roman" w:cs="Times New Roman"/>
                <w:sz w:val="24"/>
                <w:szCs w:val="24"/>
              </w:rPr>
              <w:t>»</w:t>
            </w:r>
          </w:p>
        </w:tc>
        <w:tc>
          <w:tcPr>
            <w:tcW w:w="2268" w:type="dxa"/>
          </w:tcPr>
          <w:p w:rsidR="00A47BDF" w:rsidRPr="008013E8" w:rsidRDefault="00A47BDF" w:rsidP="00A47BDF">
            <w:pPr>
              <w:pStyle w:val="ConsPlusTitlePage"/>
              <w:jc w:val="center"/>
              <w:rPr>
                <w:rFonts w:ascii="Times New Roman" w:hAnsi="Times New Roman" w:cs="Times New Roman"/>
                <w:sz w:val="24"/>
                <w:szCs w:val="24"/>
              </w:rPr>
            </w:pPr>
            <w:r w:rsidRPr="008013E8">
              <w:rPr>
                <w:rFonts w:ascii="Times New Roman" w:hAnsi="Times New Roman" w:cs="Times New Roman"/>
                <w:sz w:val="24"/>
                <w:szCs w:val="24"/>
              </w:rPr>
              <w:t>+</w:t>
            </w:r>
          </w:p>
        </w:tc>
      </w:tr>
      <w:tr w:rsidR="00A47BDF" w:rsidRPr="009E7B6D" w:rsidTr="00A47BDF">
        <w:trPr>
          <w:trHeight w:val="145"/>
        </w:trPr>
        <w:tc>
          <w:tcPr>
            <w:tcW w:w="10268" w:type="dxa"/>
            <w:gridSpan w:val="3"/>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Негосударственные и ведомственные медицинские организации</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62</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ФКУЗ </w:t>
            </w:r>
            <w:r>
              <w:rPr>
                <w:rFonts w:ascii="Times New Roman" w:hAnsi="Times New Roman" w:cs="Times New Roman"/>
                <w:sz w:val="24"/>
                <w:szCs w:val="24"/>
              </w:rPr>
              <w:t>«</w:t>
            </w:r>
            <w:r w:rsidRPr="009E7B6D">
              <w:rPr>
                <w:rFonts w:ascii="Times New Roman" w:hAnsi="Times New Roman" w:cs="Times New Roman"/>
                <w:sz w:val="24"/>
                <w:szCs w:val="24"/>
              </w:rPr>
              <w:t>Медико-санитарная часть МВД России по Липецкой области</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63</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ФКУЗ </w:t>
            </w:r>
            <w:r>
              <w:rPr>
                <w:rFonts w:ascii="Times New Roman" w:hAnsi="Times New Roman" w:cs="Times New Roman"/>
                <w:sz w:val="24"/>
                <w:szCs w:val="24"/>
              </w:rPr>
              <w:t>«</w:t>
            </w:r>
            <w:r w:rsidRPr="009E7B6D">
              <w:rPr>
                <w:rFonts w:ascii="Times New Roman" w:hAnsi="Times New Roman" w:cs="Times New Roman"/>
                <w:sz w:val="24"/>
                <w:szCs w:val="24"/>
              </w:rPr>
              <w:t>Медико-санитарная часть № 48 ФСИН России</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64</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ФГБУ </w:t>
            </w:r>
            <w:r>
              <w:rPr>
                <w:rFonts w:ascii="Times New Roman" w:hAnsi="Times New Roman" w:cs="Times New Roman"/>
                <w:sz w:val="24"/>
                <w:szCs w:val="24"/>
              </w:rPr>
              <w:t>«</w:t>
            </w:r>
            <w:r w:rsidRPr="009E7B6D">
              <w:rPr>
                <w:rFonts w:ascii="Times New Roman" w:hAnsi="Times New Roman" w:cs="Times New Roman"/>
                <w:sz w:val="24"/>
                <w:szCs w:val="24"/>
              </w:rPr>
              <w:t>Поликлиника №3</w:t>
            </w:r>
            <w:r>
              <w:rPr>
                <w:rFonts w:ascii="Times New Roman" w:hAnsi="Times New Roman" w:cs="Times New Roman"/>
                <w:sz w:val="24"/>
                <w:szCs w:val="24"/>
              </w:rPr>
              <w:t>»</w:t>
            </w:r>
            <w:r w:rsidRPr="009E7B6D">
              <w:rPr>
                <w:rFonts w:ascii="Times New Roman" w:hAnsi="Times New Roman" w:cs="Times New Roman"/>
                <w:sz w:val="24"/>
                <w:szCs w:val="24"/>
              </w:rPr>
              <w:t xml:space="preserve"> Управления делами Президента Российской Федерации</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65</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ФГБУ </w:t>
            </w:r>
            <w:r>
              <w:rPr>
                <w:rFonts w:ascii="Times New Roman" w:hAnsi="Times New Roman" w:cs="Times New Roman"/>
                <w:sz w:val="24"/>
                <w:szCs w:val="24"/>
              </w:rPr>
              <w:t>«</w:t>
            </w:r>
            <w:r w:rsidRPr="009E7B6D">
              <w:rPr>
                <w:rFonts w:ascii="Times New Roman" w:hAnsi="Times New Roman" w:cs="Times New Roman"/>
                <w:sz w:val="24"/>
                <w:szCs w:val="24"/>
              </w:rPr>
              <w:t>Северо-Кавказский федеральный научно-клинический центр Федерального медико-биологического агентства</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66</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НУЗ </w:t>
            </w:r>
            <w:r>
              <w:rPr>
                <w:rFonts w:ascii="Times New Roman" w:hAnsi="Times New Roman" w:cs="Times New Roman"/>
                <w:sz w:val="24"/>
                <w:szCs w:val="24"/>
              </w:rPr>
              <w:t>«</w:t>
            </w:r>
            <w:r w:rsidRPr="009E7B6D">
              <w:rPr>
                <w:rFonts w:ascii="Times New Roman" w:hAnsi="Times New Roman" w:cs="Times New Roman"/>
                <w:sz w:val="24"/>
                <w:szCs w:val="24"/>
              </w:rPr>
              <w:t xml:space="preserve">Узловая больница на станции </w:t>
            </w:r>
            <w:proofErr w:type="gramStart"/>
            <w:r w:rsidRPr="009E7B6D">
              <w:rPr>
                <w:rFonts w:ascii="Times New Roman" w:hAnsi="Times New Roman" w:cs="Times New Roman"/>
                <w:sz w:val="24"/>
                <w:szCs w:val="24"/>
              </w:rPr>
              <w:t>Грязи-Воронежские</w:t>
            </w:r>
            <w:proofErr w:type="gramEnd"/>
            <w:r w:rsidRPr="009E7B6D">
              <w:rPr>
                <w:rFonts w:ascii="Times New Roman" w:hAnsi="Times New Roman" w:cs="Times New Roman"/>
                <w:sz w:val="24"/>
                <w:szCs w:val="24"/>
              </w:rPr>
              <w:t xml:space="preserve"> ОАО </w:t>
            </w:r>
            <w:r>
              <w:rPr>
                <w:rFonts w:ascii="Times New Roman" w:hAnsi="Times New Roman" w:cs="Times New Roman"/>
                <w:sz w:val="24"/>
                <w:szCs w:val="24"/>
              </w:rPr>
              <w:t>«</w:t>
            </w:r>
            <w:r w:rsidRPr="009E7B6D">
              <w:rPr>
                <w:rFonts w:ascii="Times New Roman" w:hAnsi="Times New Roman" w:cs="Times New Roman"/>
                <w:sz w:val="24"/>
                <w:szCs w:val="24"/>
              </w:rPr>
              <w:t>РЖД</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67</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НУЗ </w:t>
            </w:r>
            <w:r>
              <w:rPr>
                <w:rFonts w:ascii="Times New Roman" w:hAnsi="Times New Roman" w:cs="Times New Roman"/>
                <w:sz w:val="24"/>
                <w:szCs w:val="24"/>
              </w:rPr>
              <w:t>«</w:t>
            </w:r>
            <w:r w:rsidRPr="009E7B6D">
              <w:rPr>
                <w:rFonts w:ascii="Times New Roman" w:hAnsi="Times New Roman" w:cs="Times New Roman"/>
                <w:sz w:val="24"/>
                <w:szCs w:val="24"/>
              </w:rPr>
              <w:t xml:space="preserve">Отделенческая больница на станции Елец ОАО </w:t>
            </w:r>
            <w:r>
              <w:rPr>
                <w:rFonts w:ascii="Times New Roman" w:hAnsi="Times New Roman" w:cs="Times New Roman"/>
                <w:sz w:val="24"/>
                <w:szCs w:val="24"/>
              </w:rPr>
              <w:t>«</w:t>
            </w:r>
            <w:r w:rsidRPr="009E7B6D">
              <w:rPr>
                <w:rFonts w:ascii="Times New Roman" w:hAnsi="Times New Roman" w:cs="Times New Roman"/>
                <w:sz w:val="24"/>
                <w:szCs w:val="24"/>
              </w:rPr>
              <w:t>РЖД</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68</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НП </w:t>
            </w:r>
            <w:r>
              <w:rPr>
                <w:rFonts w:ascii="Times New Roman" w:hAnsi="Times New Roman" w:cs="Times New Roman"/>
                <w:sz w:val="24"/>
                <w:szCs w:val="24"/>
              </w:rPr>
              <w:t>«</w:t>
            </w:r>
            <w:r w:rsidRPr="009E7B6D">
              <w:rPr>
                <w:rFonts w:ascii="Times New Roman" w:hAnsi="Times New Roman" w:cs="Times New Roman"/>
                <w:sz w:val="24"/>
                <w:szCs w:val="24"/>
              </w:rPr>
              <w:t>Новолипецкий медицинский центр</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69</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В.Г.В.А.</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70</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Резонанс Плюс</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71</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Офтальмологический центр доктора Тарасова</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72</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Липецк-ДЕНТ</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145"/>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73</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Медицинский центр </w:t>
            </w:r>
            <w:r>
              <w:rPr>
                <w:rFonts w:ascii="Times New Roman" w:hAnsi="Times New Roman" w:cs="Times New Roman"/>
                <w:sz w:val="24"/>
                <w:szCs w:val="24"/>
              </w:rPr>
              <w:t>«</w:t>
            </w:r>
            <w:r w:rsidRPr="009E7B6D">
              <w:rPr>
                <w:rFonts w:ascii="Times New Roman" w:hAnsi="Times New Roman" w:cs="Times New Roman"/>
                <w:sz w:val="24"/>
                <w:szCs w:val="24"/>
              </w:rPr>
              <w:t>Липецк-НЕОТЛОЖКА</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92"/>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74</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Первая Медицинская Клиника</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75</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Виктория</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92"/>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76</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МРТ Эксперт Липецк</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77</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Санта VII</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92"/>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78</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Клиника доктора Шаталова</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79</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Первый Нейрохирургический</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92"/>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80</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Скан</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81</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Лечебно-диагностический центр международного института биологических систем – Липецк</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82</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proofErr w:type="spellStart"/>
            <w:r w:rsidRPr="009E7B6D">
              <w:rPr>
                <w:rFonts w:ascii="Times New Roman" w:hAnsi="Times New Roman" w:cs="Times New Roman"/>
                <w:sz w:val="24"/>
                <w:szCs w:val="24"/>
              </w:rPr>
              <w:t>Фрезениус</w:t>
            </w:r>
            <w:proofErr w:type="spellEnd"/>
            <w:r w:rsidRPr="009E7B6D">
              <w:rPr>
                <w:rFonts w:ascii="Times New Roman" w:hAnsi="Times New Roman" w:cs="Times New Roman"/>
                <w:sz w:val="24"/>
                <w:szCs w:val="24"/>
              </w:rPr>
              <w:t xml:space="preserve"> </w:t>
            </w:r>
            <w:proofErr w:type="spellStart"/>
            <w:r w:rsidRPr="009E7B6D">
              <w:rPr>
                <w:rFonts w:ascii="Times New Roman" w:hAnsi="Times New Roman" w:cs="Times New Roman"/>
                <w:sz w:val="24"/>
                <w:szCs w:val="24"/>
              </w:rPr>
              <w:t>Нефрокеа</w:t>
            </w:r>
            <w:proofErr w:type="spellEnd"/>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83</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ПЭТ-Технолоджи</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92"/>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84</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Центр ЭКО</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78"/>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85</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Клинический санаторий им. Горького</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A47BDF" w:rsidRPr="009E7B6D" w:rsidTr="00A47BDF">
        <w:trPr>
          <w:trHeight w:val="292"/>
        </w:trPr>
        <w:tc>
          <w:tcPr>
            <w:tcW w:w="48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86</w:t>
            </w:r>
          </w:p>
        </w:tc>
        <w:tc>
          <w:tcPr>
            <w:tcW w:w="7512" w:type="dxa"/>
          </w:tcPr>
          <w:p w:rsidR="00A47BDF" w:rsidRPr="009E7B6D" w:rsidRDefault="00A47BDF" w:rsidP="00A47BDF">
            <w:pPr>
              <w:pStyle w:val="ConsPlusTitlePage"/>
              <w:rPr>
                <w:rFonts w:ascii="Times New Roman" w:hAnsi="Times New Roman" w:cs="Times New Roman"/>
                <w:sz w:val="24"/>
                <w:szCs w:val="24"/>
              </w:rPr>
            </w:pPr>
            <w:r w:rsidRPr="009E7B6D">
              <w:rPr>
                <w:rFonts w:ascii="Times New Roman" w:hAnsi="Times New Roman" w:cs="Times New Roman"/>
                <w:sz w:val="24"/>
                <w:szCs w:val="24"/>
              </w:rPr>
              <w:t xml:space="preserve">ООО </w:t>
            </w:r>
            <w:r>
              <w:rPr>
                <w:rFonts w:ascii="Times New Roman" w:hAnsi="Times New Roman" w:cs="Times New Roman"/>
                <w:sz w:val="24"/>
                <w:szCs w:val="24"/>
              </w:rPr>
              <w:t>«</w:t>
            </w:r>
            <w:r w:rsidRPr="009E7B6D">
              <w:rPr>
                <w:rFonts w:ascii="Times New Roman" w:hAnsi="Times New Roman" w:cs="Times New Roman"/>
                <w:sz w:val="24"/>
                <w:szCs w:val="24"/>
              </w:rPr>
              <w:t>Промышленная Медицинская Компания - Медицинский центр</w:t>
            </w:r>
            <w:r>
              <w:rPr>
                <w:rFonts w:ascii="Times New Roman" w:hAnsi="Times New Roman" w:cs="Times New Roman"/>
                <w:sz w:val="24"/>
                <w:szCs w:val="24"/>
              </w:rPr>
              <w:t>»</w:t>
            </w:r>
          </w:p>
        </w:tc>
        <w:tc>
          <w:tcPr>
            <w:tcW w:w="2268" w:type="dxa"/>
          </w:tcPr>
          <w:p w:rsidR="00A47BDF" w:rsidRPr="009E7B6D" w:rsidRDefault="00A47BDF" w:rsidP="00A47BDF">
            <w:pPr>
              <w:pStyle w:val="ConsPlusTitlePage"/>
              <w:jc w:val="center"/>
              <w:rPr>
                <w:rFonts w:ascii="Times New Roman" w:hAnsi="Times New Roman" w:cs="Times New Roman"/>
                <w:sz w:val="24"/>
                <w:szCs w:val="24"/>
              </w:rPr>
            </w:pPr>
            <w:r w:rsidRPr="009E7B6D">
              <w:rPr>
                <w:rFonts w:ascii="Times New Roman" w:hAnsi="Times New Roman" w:cs="Times New Roman"/>
                <w:sz w:val="24"/>
                <w:szCs w:val="24"/>
              </w:rPr>
              <w:t>+</w:t>
            </w:r>
          </w:p>
        </w:tc>
      </w:tr>
      <w:tr w:rsidR="00E1087E" w:rsidRPr="0085091D" w:rsidTr="006E724C">
        <w:trPr>
          <w:trHeight w:val="145"/>
        </w:trPr>
        <w:tc>
          <w:tcPr>
            <w:tcW w:w="488" w:type="dxa"/>
          </w:tcPr>
          <w:p w:rsidR="00E1087E" w:rsidRPr="0085091D" w:rsidRDefault="00E1087E" w:rsidP="006E724C">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lastRenderedPageBreak/>
              <w:t>1</w:t>
            </w:r>
          </w:p>
        </w:tc>
        <w:tc>
          <w:tcPr>
            <w:tcW w:w="7512" w:type="dxa"/>
          </w:tcPr>
          <w:p w:rsidR="00E1087E" w:rsidRPr="0085091D" w:rsidRDefault="00E1087E" w:rsidP="006E724C">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2</w:t>
            </w:r>
          </w:p>
        </w:tc>
        <w:tc>
          <w:tcPr>
            <w:tcW w:w="2268" w:type="dxa"/>
          </w:tcPr>
          <w:p w:rsidR="00E1087E" w:rsidRPr="0085091D" w:rsidRDefault="00E1087E" w:rsidP="006E724C">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3</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87</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«МЕДЭКО» г. Москва</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88</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«Эверест»</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92"/>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89</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w:t>
            </w:r>
            <w:proofErr w:type="spellStart"/>
            <w:r w:rsidRPr="0085091D">
              <w:rPr>
                <w:rFonts w:ascii="Times New Roman" w:hAnsi="Times New Roman" w:cs="Times New Roman"/>
                <w:sz w:val="22"/>
                <w:szCs w:val="24"/>
              </w:rPr>
              <w:t>Окулюс</w:t>
            </w:r>
            <w:proofErr w:type="spellEnd"/>
            <w:r w:rsidRPr="0085091D">
              <w:rPr>
                <w:rFonts w:ascii="Times New Roman" w:hAnsi="Times New Roman" w:cs="Times New Roman"/>
                <w:sz w:val="22"/>
                <w:szCs w:val="24"/>
              </w:rPr>
              <w:t>»</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90</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«ЭКО центр» г. Москва</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92"/>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91</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«Исток</w:t>
            </w:r>
            <w:proofErr w:type="gramStart"/>
            <w:r w:rsidRPr="0085091D">
              <w:rPr>
                <w:rFonts w:ascii="Times New Roman" w:hAnsi="Times New Roman" w:cs="Times New Roman"/>
                <w:sz w:val="22"/>
                <w:szCs w:val="24"/>
              </w:rPr>
              <w:t xml:space="preserve"> К</w:t>
            </w:r>
            <w:proofErr w:type="gramEnd"/>
            <w:r w:rsidRPr="0085091D">
              <w:rPr>
                <w:rFonts w:ascii="Times New Roman" w:hAnsi="Times New Roman" w:cs="Times New Roman"/>
                <w:sz w:val="22"/>
                <w:szCs w:val="24"/>
              </w:rPr>
              <w:t>»</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92</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«Дистанционная медицина»</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93</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«АЗБУКА МЕД»</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94</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«ДИАЛИЗНЫЙ ЦЕНТР НЕФРОС-ЛИПЕЦК»</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95</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«ПРОФЕССИОНАЛ»</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96</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«Медико-хирургическая Клиника»</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97</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w:t>
            </w:r>
            <w:proofErr w:type="spellStart"/>
            <w:r w:rsidRPr="0085091D">
              <w:rPr>
                <w:rFonts w:ascii="Times New Roman" w:hAnsi="Times New Roman" w:cs="Times New Roman"/>
                <w:sz w:val="22"/>
                <w:szCs w:val="24"/>
              </w:rPr>
              <w:t>ЭКО-Содействие</w:t>
            </w:r>
            <w:proofErr w:type="spellEnd"/>
            <w:r w:rsidRPr="0085091D">
              <w:rPr>
                <w:rFonts w:ascii="Times New Roman" w:hAnsi="Times New Roman" w:cs="Times New Roman"/>
                <w:sz w:val="22"/>
                <w:szCs w:val="24"/>
              </w:rPr>
              <w:t>» (г</w:t>
            </w:r>
            <w:proofErr w:type="gramStart"/>
            <w:r w:rsidRPr="0085091D">
              <w:rPr>
                <w:rFonts w:ascii="Times New Roman" w:hAnsi="Times New Roman" w:cs="Times New Roman"/>
                <w:sz w:val="22"/>
                <w:szCs w:val="24"/>
              </w:rPr>
              <w:t>.Н</w:t>
            </w:r>
            <w:proofErr w:type="gramEnd"/>
            <w:r w:rsidRPr="0085091D">
              <w:rPr>
                <w:rFonts w:ascii="Times New Roman" w:hAnsi="Times New Roman" w:cs="Times New Roman"/>
                <w:sz w:val="22"/>
                <w:szCs w:val="24"/>
              </w:rPr>
              <w:t>ижний Новгород)</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98</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w:t>
            </w:r>
            <w:proofErr w:type="spellStart"/>
            <w:r w:rsidRPr="0085091D">
              <w:rPr>
                <w:rFonts w:ascii="Times New Roman" w:hAnsi="Times New Roman" w:cs="Times New Roman"/>
                <w:sz w:val="22"/>
                <w:szCs w:val="24"/>
              </w:rPr>
              <w:t>Нью-Дент</w:t>
            </w:r>
            <w:proofErr w:type="spellEnd"/>
            <w:r w:rsidRPr="0085091D">
              <w:rPr>
                <w:rFonts w:ascii="Times New Roman" w:hAnsi="Times New Roman" w:cs="Times New Roman"/>
                <w:sz w:val="22"/>
                <w:szCs w:val="24"/>
              </w:rPr>
              <w:t>»</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99</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w:t>
            </w:r>
            <w:proofErr w:type="spellStart"/>
            <w:r w:rsidRPr="0085091D">
              <w:rPr>
                <w:rFonts w:ascii="Times New Roman" w:hAnsi="Times New Roman" w:cs="Times New Roman"/>
                <w:sz w:val="22"/>
                <w:szCs w:val="24"/>
              </w:rPr>
              <w:t>Риверсайд</w:t>
            </w:r>
            <w:proofErr w:type="spellEnd"/>
            <w:r w:rsidRPr="0085091D">
              <w:rPr>
                <w:rFonts w:ascii="Times New Roman" w:hAnsi="Times New Roman" w:cs="Times New Roman"/>
                <w:sz w:val="22"/>
                <w:szCs w:val="24"/>
              </w:rPr>
              <w:t xml:space="preserve"> </w:t>
            </w:r>
            <w:proofErr w:type="spellStart"/>
            <w:r w:rsidRPr="0085091D">
              <w:rPr>
                <w:rFonts w:ascii="Times New Roman" w:hAnsi="Times New Roman" w:cs="Times New Roman"/>
                <w:sz w:val="22"/>
                <w:szCs w:val="24"/>
              </w:rPr>
              <w:t>Медикал</w:t>
            </w:r>
            <w:proofErr w:type="spellEnd"/>
            <w:r w:rsidRPr="0085091D">
              <w:rPr>
                <w:rFonts w:ascii="Times New Roman" w:hAnsi="Times New Roman" w:cs="Times New Roman"/>
                <w:sz w:val="22"/>
                <w:szCs w:val="24"/>
              </w:rPr>
              <w:t>»</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100</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«Новейшие медицинские технологии»</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101</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 xml:space="preserve">ООО «МРТ-Эксперт Липецк </w:t>
            </w:r>
            <w:r w:rsidRPr="0085091D">
              <w:rPr>
                <w:rFonts w:ascii="Times New Roman" w:hAnsi="Times New Roman" w:cs="Times New Roman"/>
                <w:sz w:val="22"/>
                <w:szCs w:val="24"/>
                <w:lang w:val="en-US"/>
              </w:rPr>
              <w:t>II</w:t>
            </w:r>
            <w:r w:rsidRPr="0085091D">
              <w:rPr>
                <w:rFonts w:ascii="Times New Roman" w:hAnsi="Times New Roman" w:cs="Times New Roman"/>
                <w:sz w:val="22"/>
                <w:szCs w:val="24"/>
              </w:rPr>
              <w:t>»</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102</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«ВИТРОМЕД»</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85091D">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w:t>
            </w:r>
            <w:r w:rsidR="0085091D" w:rsidRPr="0085091D">
              <w:rPr>
                <w:rFonts w:ascii="Times New Roman" w:hAnsi="Times New Roman" w:cs="Times New Roman"/>
                <w:sz w:val="22"/>
                <w:szCs w:val="24"/>
              </w:rPr>
              <w:t>3</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«Галерея Улыбок»</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w:t>
            </w:r>
            <w:r w:rsidR="0085091D" w:rsidRPr="0085091D">
              <w:rPr>
                <w:rFonts w:ascii="Times New Roman" w:hAnsi="Times New Roman" w:cs="Times New Roman"/>
                <w:sz w:val="22"/>
                <w:szCs w:val="24"/>
              </w:rPr>
              <w:t>4</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w:t>
            </w:r>
            <w:proofErr w:type="spellStart"/>
            <w:r w:rsidRPr="0085091D">
              <w:rPr>
                <w:rFonts w:ascii="Times New Roman" w:hAnsi="Times New Roman" w:cs="Times New Roman"/>
                <w:sz w:val="22"/>
                <w:szCs w:val="24"/>
              </w:rPr>
              <w:t>МедИнСервис</w:t>
            </w:r>
            <w:proofErr w:type="spellEnd"/>
            <w:r w:rsidRPr="0085091D">
              <w:rPr>
                <w:rFonts w:ascii="Times New Roman" w:hAnsi="Times New Roman" w:cs="Times New Roman"/>
                <w:sz w:val="22"/>
                <w:szCs w:val="24"/>
              </w:rPr>
              <w:t>»</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w:t>
            </w:r>
            <w:r w:rsidR="0085091D" w:rsidRPr="0085091D">
              <w:rPr>
                <w:rFonts w:ascii="Times New Roman" w:hAnsi="Times New Roman" w:cs="Times New Roman"/>
                <w:sz w:val="22"/>
                <w:szCs w:val="24"/>
              </w:rPr>
              <w:t>5</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ООО «Новолипецкая стоматологическая клиника»</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48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w:t>
            </w:r>
            <w:r w:rsidR="0085091D" w:rsidRPr="0085091D">
              <w:rPr>
                <w:rFonts w:ascii="Times New Roman" w:hAnsi="Times New Roman" w:cs="Times New Roman"/>
                <w:sz w:val="22"/>
                <w:szCs w:val="24"/>
              </w:rPr>
              <w:t>6</w:t>
            </w:r>
          </w:p>
        </w:tc>
        <w:tc>
          <w:tcPr>
            <w:tcW w:w="7512" w:type="dxa"/>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ЗАО «Санаторий имени Воровского»</w:t>
            </w:r>
          </w:p>
        </w:tc>
        <w:tc>
          <w:tcPr>
            <w:tcW w:w="2268" w:type="dxa"/>
          </w:tcPr>
          <w:p w:rsidR="00A47BDF" w:rsidRPr="0085091D" w:rsidRDefault="00A47BDF" w:rsidP="00A47BDF">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w:t>
            </w:r>
          </w:p>
        </w:tc>
      </w:tr>
      <w:tr w:rsidR="00A47BDF" w:rsidRPr="0085091D" w:rsidTr="00A47BDF">
        <w:trPr>
          <w:trHeight w:val="278"/>
        </w:trPr>
        <w:tc>
          <w:tcPr>
            <w:tcW w:w="8000" w:type="dxa"/>
            <w:gridSpan w:val="2"/>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Итого медицинских организаций, участвующих в Программе</w:t>
            </w:r>
          </w:p>
        </w:tc>
        <w:tc>
          <w:tcPr>
            <w:tcW w:w="2268" w:type="dxa"/>
          </w:tcPr>
          <w:p w:rsidR="00A47BDF" w:rsidRPr="0085091D" w:rsidRDefault="00A47BDF" w:rsidP="0085091D">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10</w:t>
            </w:r>
            <w:r w:rsidR="0085091D" w:rsidRPr="0085091D">
              <w:rPr>
                <w:rFonts w:ascii="Times New Roman" w:hAnsi="Times New Roman" w:cs="Times New Roman"/>
                <w:sz w:val="22"/>
                <w:szCs w:val="24"/>
              </w:rPr>
              <w:t>6</w:t>
            </w:r>
          </w:p>
        </w:tc>
      </w:tr>
      <w:tr w:rsidR="00A47BDF" w:rsidRPr="0085091D" w:rsidTr="00A47BDF">
        <w:trPr>
          <w:trHeight w:val="556"/>
        </w:trPr>
        <w:tc>
          <w:tcPr>
            <w:tcW w:w="8000" w:type="dxa"/>
            <w:gridSpan w:val="2"/>
          </w:tcPr>
          <w:p w:rsidR="00A47BDF" w:rsidRPr="0085091D" w:rsidRDefault="00A47BDF" w:rsidP="00A47BDF">
            <w:pPr>
              <w:pStyle w:val="ConsPlusTitlePage"/>
              <w:rPr>
                <w:rFonts w:ascii="Times New Roman" w:hAnsi="Times New Roman" w:cs="Times New Roman"/>
                <w:sz w:val="22"/>
                <w:szCs w:val="24"/>
              </w:rPr>
            </w:pPr>
            <w:r w:rsidRPr="0085091D">
              <w:rPr>
                <w:rFonts w:ascii="Times New Roman" w:hAnsi="Times New Roman" w:cs="Times New Roman"/>
                <w:sz w:val="22"/>
                <w:szCs w:val="24"/>
              </w:rPr>
              <w:t>из них медицинских организаций, осуществляющих деятельность в сфере обязательного медицинского страхования</w:t>
            </w:r>
          </w:p>
        </w:tc>
        <w:tc>
          <w:tcPr>
            <w:tcW w:w="2268" w:type="dxa"/>
          </w:tcPr>
          <w:p w:rsidR="00A47BDF" w:rsidRPr="0085091D" w:rsidRDefault="00A47BDF" w:rsidP="0085091D">
            <w:pPr>
              <w:pStyle w:val="ConsPlusTitlePage"/>
              <w:jc w:val="center"/>
              <w:rPr>
                <w:rFonts w:ascii="Times New Roman" w:hAnsi="Times New Roman" w:cs="Times New Roman"/>
                <w:sz w:val="22"/>
                <w:szCs w:val="24"/>
              </w:rPr>
            </w:pPr>
            <w:r w:rsidRPr="0085091D">
              <w:rPr>
                <w:rFonts w:ascii="Times New Roman" w:hAnsi="Times New Roman" w:cs="Times New Roman"/>
                <w:sz w:val="22"/>
                <w:szCs w:val="24"/>
              </w:rPr>
              <w:t>8</w:t>
            </w:r>
            <w:r w:rsidR="0085091D" w:rsidRPr="0085091D">
              <w:rPr>
                <w:rFonts w:ascii="Times New Roman" w:hAnsi="Times New Roman" w:cs="Times New Roman"/>
                <w:sz w:val="22"/>
                <w:szCs w:val="24"/>
              </w:rPr>
              <w:t>8</w:t>
            </w:r>
          </w:p>
        </w:tc>
      </w:tr>
    </w:tbl>
    <w:p w:rsidR="00A47BDF" w:rsidRPr="0085091D" w:rsidRDefault="00A47BDF" w:rsidP="00A47BDF">
      <w:pPr>
        <w:pStyle w:val="ConsPlusTitlePage"/>
        <w:ind w:firstLine="540"/>
        <w:jc w:val="both"/>
        <w:rPr>
          <w:rFonts w:ascii="Times New Roman" w:hAnsi="Times New Roman" w:cs="Times New Roman"/>
          <w:b/>
          <w:sz w:val="22"/>
          <w:szCs w:val="24"/>
        </w:rPr>
      </w:pPr>
      <w:r w:rsidRPr="0085091D">
        <w:rPr>
          <w:rFonts w:ascii="Times New Roman" w:hAnsi="Times New Roman" w:cs="Times New Roman"/>
          <w:b/>
          <w:sz w:val="22"/>
          <w:szCs w:val="24"/>
        </w:rPr>
        <w:t xml:space="preserve">&lt;+&gt; </w:t>
      </w:r>
      <w:r w:rsidRPr="0085091D">
        <w:rPr>
          <w:rFonts w:ascii="Times New Roman" w:hAnsi="Times New Roman" w:cs="Times New Roman"/>
          <w:sz w:val="22"/>
          <w:szCs w:val="24"/>
        </w:rPr>
        <w:t>Знак отличия об участии в сфере обязательного медицинского страхования.</w:t>
      </w:r>
    </w:p>
    <w:p w:rsidR="00A47BDF" w:rsidRPr="0085091D" w:rsidRDefault="00A47BDF" w:rsidP="00A47BDF">
      <w:pPr>
        <w:pStyle w:val="ConsPlusTitlePage"/>
        <w:jc w:val="both"/>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E1087E" w:rsidRPr="0085091D" w:rsidRDefault="00E1087E" w:rsidP="00E25870">
      <w:pPr>
        <w:pStyle w:val="ConsPlusNormal"/>
        <w:ind w:firstLine="0"/>
        <w:jc w:val="center"/>
        <w:rPr>
          <w:rFonts w:ascii="Times New Roman" w:hAnsi="Times New Roman" w:cs="Times New Roman"/>
          <w:sz w:val="24"/>
          <w:szCs w:val="28"/>
        </w:rPr>
      </w:pPr>
    </w:p>
    <w:p w:rsidR="0085091D" w:rsidRPr="0085091D" w:rsidRDefault="0085091D" w:rsidP="00E25870">
      <w:pPr>
        <w:pStyle w:val="ConsPlusNormal"/>
        <w:ind w:firstLine="0"/>
        <w:jc w:val="center"/>
        <w:rPr>
          <w:rFonts w:ascii="Times New Roman" w:hAnsi="Times New Roman" w:cs="Times New Roman"/>
          <w:sz w:val="24"/>
          <w:szCs w:val="28"/>
        </w:rPr>
      </w:pPr>
    </w:p>
    <w:p w:rsidR="0085091D" w:rsidRPr="0085091D" w:rsidRDefault="0085091D" w:rsidP="00E25870">
      <w:pPr>
        <w:pStyle w:val="ConsPlusNormal"/>
        <w:ind w:firstLine="0"/>
        <w:jc w:val="center"/>
        <w:rPr>
          <w:rFonts w:ascii="Times New Roman" w:hAnsi="Times New Roman" w:cs="Times New Roman"/>
          <w:sz w:val="24"/>
          <w:szCs w:val="28"/>
        </w:rPr>
      </w:pPr>
    </w:p>
    <w:p w:rsidR="0037257A" w:rsidRDefault="0037257A" w:rsidP="00E25870">
      <w:pPr>
        <w:pStyle w:val="ConsPlusNormal"/>
        <w:ind w:firstLine="0"/>
        <w:jc w:val="center"/>
        <w:rPr>
          <w:rFonts w:ascii="Times New Roman" w:hAnsi="Times New Roman" w:cs="Times New Roman"/>
          <w:sz w:val="24"/>
          <w:szCs w:val="28"/>
        </w:rPr>
      </w:pPr>
    </w:p>
    <w:p w:rsidR="0037257A" w:rsidRDefault="0037257A" w:rsidP="00E25870">
      <w:pPr>
        <w:pStyle w:val="ConsPlusNormal"/>
        <w:ind w:firstLine="0"/>
        <w:jc w:val="center"/>
        <w:rPr>
          <w:rFonts w:ascii="Times New Roman" w:hAnsi="Times New Roman" w:cs="Times New Roman"/>
          <w:sz w:val="24"/>
          <w:szCs w:val="28"/>
        </w:rPr>
      </w:pPr>
    </w:p>
    <w:p w:rsidR="006F29C3" w:rsidRPr="0037257A" w:rsidRDefault="006F29C3" w:rsidP="00E25870">
      <w:pPr>
        <w:pStyle w:val="ConsPlusNormal"/>
        <w:ind w:firstLine="0"/>
        <w:jc w:val="center"/>
        <w:rPr>
          <w:rFonts w:ascii="Times New Roman" w:hAnsi="Times New Roman" w:cs="Times New Roman"/>
          <w:sz w:val="28"/>
          <w:szCs w:val="28"/>
        </w:rPr>
      </w:pPr>
      <w:bookmarkStart w:id="2" w:name="_GoBack"/>
      <w:r w:rsidRPr="0037257A">
        <w:rPr>
          <w:rFonts w:ascii="Times New Roman" w:hAnsi="Times New Roman" w:cs="Times New Roman"/>
          <w:sz w:val="28"/>
          <w:szCs w:val="28"/>
        </w:rPr>
        <w:lastRenderedPageBreak/>
        <w:t xml:space="preserve">Условия пребывания в медицинских организациях </w:t>
      </w:r>
    </w:p>
    <w:p w:rsidR="006F29C3" w:rsidRPr="0037257A" w:rsidRDefault="006F29C3"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 xml:space="preserve">при оказании медицинской помощи в стационарных условиях, включая предоставление спального места и питания, при совместном нахождении </w:t>
      </w:r>
    </w:p>
    <w:p w:rsidR="006F29C3" w:rsidRPr="0037257A" w:rsidRDefault="006F29C3"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 xml:space="preserve">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w:t>
      </w:r>
    </w:p>
    <w:p w:rsidR="006F29C3" w:rsidRPr="0037257A" w:rsidRDefault="006F29C3" w:rsidP="006F29C3">
      <w:pPr>
        <w:pStyle w:val="ConsPlusNormal"/>
        <w:jc w:val="center"/>
        <w:rPr>
          <w:rFonts w:ascii="Times New Roman" w:hAnsi="Times New Roman" w:cs="Times New Roman"/>
          <w:sz w:val="28"/>
          <w:szCs w:val="28"/>
        </w:rPr>
      </w:pPr>
    </w:p>
    <w:p w:rsidR="006F29C3" w:rsidRPr="0037257A" w:rsidRDefault="006F29C3" w:rsidP="006F29C3">
      <w:pPr>
        <w:autoSpaceDE w:val="0"/>
        <w:autoSpaceDN w:val="0"/>
        <w:adjustRightInd w:val="0"/>
        <w:ind w:firstLine="540"/>
        <w:jc w:val="both"/>
        <w:rPr>
          <w:sz w:val="28"/>
          <w:szCs w:val="28"/>
        </w:rPr>
      </w:pPr>
      <w:r w:rsidRPr="0037257A">
        <w:rPr>
          <w:sz w:val="28"/>
          <w:szCs w:val="28"/>
        </w:rP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w:t>
      </w:r>
      <w:r w:rsidR="00E25870" w:rsidRPr="0037257A">
        <w:rPr>
          <w:sz w:val="28"/>
          <w:szCs w:val="28"/>
        </w:rPr>
        <w:t xml:space="preserve"> </w:t>
      </w:r>
      <w:r w:rsidRPr="0037257A">
        <w:rPr>
          <w:sz w:val="28"/>
          <w:szCs w:val="28"/>
        </w:rPr>
        <w:t>(или) изоляции, в том числе по эпидемическим показаниям.</w:t>
      </w:r>
    </w:p>
    <w:p w:rsidR="006F29C3" w:rsidRPr="0037257A" w:rsidRDefault="006F29C3" w:rsidP="006F29C3">
      <w:pPr>
        <w:pStyle w:val="ConsPlusNormal"/>
        <w:rPr>
          <w:rFonts w:ascii="Times New Roman" w:hAnsi="Times New Roman" w:cs="Times New Roman"/>
          <w:sz w:val="28"/>
          <w:szCs w:val="28"/>
        </w:rPr>
      </w:pPr>
      <w:r w:rsidRPr="0037257A">
        <w:rPr>
          <w:rFonts w:ascii="Times New Roman" w:hAnsi="Times New Roman" w:cs="Times New Roman"/>
          <w:sz w:val="28"/>
          <w:szCs w:val="28"/>
        </w:rPr>
        <w:t xml:space="preserve">При оказании медицинской помощи в стационарных условиях: </w:t>
      </w:r>
    </w:p>
    <w:p w:rsidR="006F29C3" w:rsidRPr="0037257A" w:rsidRDefault="00E25870" w:rsidP="006F29C3">
      <w:pPr>
        <w:pStyle w:val="ConsPlusNormal"/>
        <w:jc w:val="both"/>
        <w:rPr>
          <w:rFonts w:ascii="Times New Roman" w:hAnsi="Times New Roman" w:cs="Times New Roman"/>
          <w:sz w:val="28"/>
          <w:szCs w:val="28"/>
        </w:rPr>
      </w:pPr>
      <w:r w:rsidRPr="0037257A">
        <w:rPr>
          <w:rFonts w:ascii="Times New Roman" w:hAnsi="Times New Roman" w:cs="Times New Roman"/>
          <w:sz w:val="28"/>
          <w:szCs w:val="28"/>
        </w:rPr>
        <w:t xml:space="preserve">размещение </w:t>
      </w:r>
      <w:r w:rsidR="006F29C3" w:rsidRPr="0037257A">
        <w:rPr>
          <w:rFonts w:ascii="Times New Roman" w:hAnsi="Times New Roman" w:cs="Times New Roman"/>
          <w:sz w:val="28"/>
          <w:szCs w:val="28"/>
        </w:rPr>
        <w:t>пациентов производится в палаты не более чем на 4 места;</w:t>
      </w:r>
    </w:p>
    <w:p w:rsidR="006F29C3" w:rsidRPr="0037257A" w:rsidRDefault="006F29C3" w:rsidP="006F29C3">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прикрепление лечащего врача в день госпитализации (за исключением выходных дней);</w:t>
      </w:r>
    </w:p>
    <w:p w:rsidR="006F29C3" w:rsidRPr="0037257A" w:rsidRDefault="006F29C3" w:rsidP="006F29C3">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перевод в другую медицинскую организацию по экстренным, эпидемиологическим и клиническим показаниям в установленные сроки;</w:t>
      </w:r>
    </w:p>
    <w:p w:rsidR="006F29C3" w:rsidRPr="0037257A" w:rsidRDefault="006F29C3" w:rsidP="00E25870">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 xml:space="preserve">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w:t>
      </w:r>
      <w:proofErr w:type="gramStart"/>
      <w:r w:rsidRPr="0037257A">
        <w:rPr>
          <w:rFonts w:ascii="Times New Roman" w:hAnsi="Times New Roman" w:cs="Times New Roman"/>
          <w:sz w:val="28"/>
          <w:szCs w:val="28"/>
        </w:rPr>
        <w:t>заболеваниях</w:t>
      </w:r>
      <w:proofErr w:type="gramEnd"/>
      <w:r w:rsidRPr="0037257A">
        <w:rPr>
          <w:rFonts w:ascii="Times New Roman" w:hAnsi="Times New Roman" w:cs="Times New Roman"/>
          <w:sz w:val="28"/>
          <w:szCs w:val="28"/>
        </w:rPr>
        <w:t xml:space="preserve"> как по направлению, так и по личному обращению гражданина;</w:t>
      </w:r>
    </w:p>
    <w:p w:rsidR="006F29C3" w:rsidRPr="0037257A" w:rsidRDefault="006F29C3" w:rsidP="00E25870">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проведение медицинской реабилитации как этапа оказания первичной специализиро</w:t>
      </w:r>
      <w:r w:rsidR="00C850C3" w:rsidRPr="0037257A">
        <w:rPr>
          <w:rFonts w:ascii="Times New Roman" w:hAnsi="Times New Roman" w:cs="Times New Roman"/>
          <w:sz w:val="28"/>
          <w:szCs w:val="28"/>
        </w:rPr>
        <w:t>ванной медико-санитарной помощи.</w:t>
      </w:r>
    </w:p>
    <w:p w:rsidR="006F29C3" w:rsidRPr="0037257A" w:rsidRDefault="006F29C3" w:rsidP="00E25870">
      <w:pPr>
        <w:autoSpaceDE w:val="0"/>
        <w:autoSpaceDN w:val="0"/>
        <w:adjustRightInd w:val="0"/>
        <w:ind w:firstLine="709"/>
        <w:jc w:val="both"/>
        <w:rPr>
          <w:sz w:val="28"/>
          <w:szCs w:val="28"/>
        </w:rPr>
      </w:pPr>
      <w:proofErr w:type="gramStart"/>
      <w:r w:rsidRPr="0037257A">
        <w:rPr>
          <w:sz w:val="28"/>
          <w:szCs w:val="28"/>
        </w:rPr>
        <w:t xml:space="preserve">В соответствии со </w:t>
      </w:r>
      <w:hyperlink r:id="rId97" w:history="1">
        <w:r w:rsidRPr="0037257A">
          <w:rPr>
            <w:sz w:val="28"/>
            <w:szCs w:val="28"/>
          </w:rPr>
          <w:t>статьей 7</w:t>
        </w:r>
      </w:hyperlink>
      <w:r w:rsidRPr="0037257A">
        <w:rPr>
          <w:sz w:val="28"/>
          <w:szCs w:val="28"/>
        </w:rPr>
        <w:t xml:space="preserve"> и </w:t>
      </w:r>
      <w:hyperlink r:id="rId98" w:history="1">
        <w:r w:rsidRPr="0037257A">
          <w:rPr>
            <w:sz w:val="28"/>
            <w:szCs w:val="28"/>
          </w:rPr>
          <w:t>51</w:t>
        </w:r>
      </w:hyperlink>
      <w:r w:rsidRPr="0037257A">
        <w:rPr>
          <w:sz w:val="28"/>
          <w:szCs w:val="28"/>
        </w:rPr>
        <w:t xml:space="preserve"> Федерального закона</w:t>
      </w:r>
      <w:r w:rsidR="00E25870" w:rsidRPr="0037257A">
        <w:rPr>
          <w:sz w:val="28"/>
          <w:szCs w:val="28"/>
        </w:rPr>
        <w:t xml:space="preserve"> от 21 ноября 2011 года № 323-ФЗ «</w:t>
      </w:r>
      <w:r w:rsidRPr="0037257A">
        <w:rPr>
          <w:sz w:val="28"/>
          <w:szCs w:val="28"/>
        </w:rPr>
        <w:t>Об основах охраны здоровья</w:t>
      </w:r>
      <w:r w:rsidR="00E25870" w:rsidRPr="0037257A">
        <w:rPr>
          <w:sz w:val="28"/>
          <w:szCs w:val="28"/>
        </w:rPr>
        <w:t xml:space="preserve"> граждан в Российской Федерации»</w:t>
      </w:r>
      <w:r w:rsidRPr="0037257A">
        <w:rPr>
          <w:sz w:val="28"/>
          <w:szCs w:val="28"/>
        </w:rPr>
        <w:t xml:space="preserve">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w:t>
      </w:r>
      <w:proofErr w:type="gramEnd"/>
      <w:r w:rsidRPr="0037257A">
        <w:rPr>
          <w:sz w:val="28"/>
          <w:szCs w:val="28"/>
        </w:rPr>
        <w:t xml:space="preserve"> в течение всего периода лечения независимо от возраста ребенка. </w:t>
      </w:r>
      <w:proofErr w:type="gramStart"/>
      <w:r w:rsidRPr="0037257A">
        <w:rPr>
          <w:sz w:val="28"/>
          <w:szCs w:val="28"/>
        </w:rPr>
        <w:t>При совместном нахождении в медицинской организации в стационарных условиях с ребенком до достижения</w:t>
      </w:r>
      <w:proofErr w:type="gramEnd"/>
      <w:r w:rsidRPr="0037257A">
        <w:rPr>
          <w:sz w:val="28"/>
          <w:szCs w:val="28"/>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F29C3" w:rsidRPr="0037257A" w:rsidRDefault="006F29C3" w:rsidP="006F29C3">
      <w:pPr>
        <w:pStyle w:val="ConsPlusNormal"/>
        <w:ind w:firstLine="709"/>
        <w:jc w:val="center"/>
        <w:rPr>
          <w:rFonts w:ascii="Times New Roman" w:hAnsi="Times New Roman" w:cs="Times New Roman"/>
          <w:sz w:val="28"/>
          <w:szCs w:val="28"/>
        </w:rPr>
      </w:pPr>
    </w:p>
    <w:p w:rsidR="006F29C3" w:rsidRPr="0037257A" w:rsidRDefault="006F29C3"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Условия размещения па</w:t>
      </w:r>
      <w:r w:rsidR="00E25870" w:rsidRPr="0037257A">
        <w:rPr>
          <w:rFonts w:ascii="Times New Roman" w:hAnsi="Times New Roman" w:cs="Times New Roman"/>
          <w:sz w:val="28"/>
          <w:szCs w:val="28"/>
        </w:rPr>
        <w:t>циентов в маломестных палатах (</w:t>
      </w:r>
      <w:r w:rsidRPr="0037257A">
        <w:rPr>
          <w:rFonts w:ascii="Times New Roman" w:hAnsi="Times New Roman" w:cs="Times New Roman"/>
          <w:sz w:val="28"/>
          <w:szCs w:val="28"/>
        </w:rPr>
        <w:t xml:space="preserve">боксах) </w:t>
      </w:r>
    </w:p>
    <w:p w:rsidR="006F29C3" w:rsidRPr="0037257A" w:rsidRDefault="00E25870"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по медицинским и (</w:t>
      </w:r>
      <w:r w:rsidR="006F29C3" w:rsidRPr="0037257A">
        <w:rPr>
          <w:rFonts w:ascii="Times New Roman" w:hAnsi="Times New Roman" w:cs="Times New Roman"/>
          <w:sz w:val="28"/>
          <w:szCs w:val="28"/>
        </w:rPr>
        <w:t>или) эпидемиологическим показаниям,</w:t>
      </w:r>
    </w:p>
    <w:p w:rsidR="006F29C3" w:rsidRPr="0037257A" w:rsidRDefault="00E25870"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 xml:space="preserve">установленным </w:t>
      </w:r>
      <w:r w:rsidR="006F29C3" w:rsidRPr="0037257A">
        <w:rPr>
          <w:rFonts w:ascii="Times New Roman" w:hAnsi="Times New Roman" w:cs="Times New Roman"/>
          <w:sz w:val="28"/>
          <w:szCs w:val="28"/>
        </w:rPr>
        <w:t>Министерством здравоохранения Российской Федерации</w:t>
      </w:r>
    </w:p>
    <w:p w:rsidR="006F29C3" w:rsidRPr="0037257A" w:rsidRDefault="006F29C3" w:rsidP="006F29C3">
      <w:pPr>
        <w:pStyle w:val="ConsPlusNormal"/>
        <w:ind w:firstLine="709"/>
        <w:jc w:val="both"/>
        <w:rPr>
          <w:rFonts w:ascii="Times New Roman" w:hAnsi="Times New Roman" w:cs="Times New Roman"/>
          <w:sz w:val="28"/>
          <w:szCs w:val="28"/>
        </w:rPr>
      </w:pPr>
    </w:p>
    <w:p w:rsidR="006F29C3" w:rsidRPr="0037257A" w:rsidRDefault="006F29C3" w:rsidP="006F29C3">
      <w:pPr>
        <w:widowControl w:val="0"/>
        <w:autoSpaceDE w:val="0"/>
        <w:autoSpaceDN w:val="0"/>
        <w:adjustRightInd w:val="0"/>
        <w:ind w:firstLine="708"/>
        <w:jc w:val="both"/>
        <w:rPr>
          <w:sz w:val="28"/>
          <w:szCs w:val="28"/>
        </w:rPr>
      </w:pPr>
      <w:r w:rsidRPr="0037257A">
        <w:rPr>
          <w:sz w:val="28"/>
          <w:szCs w:val="28"/>
        </w:rPr>
        <w:t xml:space="preserve">Пациенты, имеющие медицинские и (или) эпидемические показания, установленные в соответствии с </w:t>
      </w:r>
      <w:hyperlink r:id="rId99" w:history="1">
        <w:r w:rsidRPr="0037257A">
          <w:rPr>
            <w:sz w:val="28"/>
            <w:szCs w:val="28"/>
          </w:rPr>
          <w:t>приказом</w:t>
        </w:r>
      </w:hyperlink>
      <w:r w:rsidRPr="0037257A">
        <w:rPr>
          <w:sz w:val="28"/>
          <w:szCs w:val="28"/>
        </w:rPr>
        <w:t xml:space="preserve"> Министерства здравоохранения и социального развития Российской Федерации от 15 мая 2012 года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w:t>
      </w:r>
      <w:r w:rsidRPr="0037257A">
        <w:rPr>
          <w:sz w:val="28"/>
          <w:szCs w:val="28"/>
        </w:rPr>
        <w:lastRenderedPageBreak/>
        <w:t>правил и нормативов.</w:t>
      </w:r>
    </w:p>
    <w:p w:rsidR="000A715A" w:rsidRPr="0037257A" w:rsidRDefault="000A715A" w:rsidP="000A715A">
      <w:pPr>
        <w:autoSpaceDE w:val="0"/>
        <w:autoSpaceDN w:val="0"/>
        <w:adjustRightInd w:val="0"/>
        <w:ind w:firstLine="540"/>
        <w:jc w:val="both"/>
        <w:rPr>
          <w:sz w:val="28"/>
          <w:szCs w:val="28"/>
        </w:rPr>
      </w:pPr>
      <w:r w:rsidRPr="0037257A">
        <w:rPr>
          <w:sz w:val="28"/>
          <w:szCs w:val="28"/>
        </w:rPr>
        <w:t xml:space="preserve">Оснащение маломестных палат (боксов) должно соответствовать стандартам оснащения, установленным </w:t>
      </w:r>
      <w:hyperlink r:id="rId100" w:history="1">
        <w:r w:rsidRPr="0037257A">
          <w:rPr>
            <w:sz w:val="28"/>
            <w:szCs w:val="28"/>
          </w:rPr>
          <w:t>порядками</w:t>
        </w:r>
      </w:hyperlink>
      <w:r w:rsidRPr="0037257A">
        <w:rPr>
          <w:sz w:val="28"/>
          <w:szCs w:val="28"/>
        </w:rPr>
        <w:t xml:space="preserve"> оказания медицинской помощи, утвержденными Министерством здравоохранения Российской Федерации.</w:t>
      </w:r>
    </w:p>
    <w:p w:rsidR="000A715A" w:rsidRPr="0037257A" w:rsidRDefault="000A715A" w:rsidP="000A715A">
      <w:pPr>
        <w:autoSpaceDE w:val="0"/>
        <w:autoSpaceDN w:val="0"/>
        <w:adjustRightInd w:val="0"/>
        <w:ind w:firstLine="540"/>
        <w:jc w:val="both"/>
        <w:rPr>
          <w:sz w:val="28"/>
          <w:szCs w:val="28"/>
        </w:rPr>
      </w:pPr>
      <w:r w:rsidRPr="0037257A">
        <w:rPr>
          <w:sz w:val="28"/>
          <w:szCs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6F29C3" w:rsidRPr="0037257A" w:rsidRDefault="006F29C3" w:rsidP="00E25870">
      <w:pPr>
        <w:pStyle w:val="ConsPlusNormal"/>
        <w:ind w:firstLine="0"/>
        <w:jc w:val="center"/>
        <w:rPr>
          <w:rFonts w:ascii="Times New Roman" w:hAnsi="Times New Roman" w:cs="Times New Roman"/>
          <w:sz w:val="28"/>
          <w:szCs w:val="28"/>
        </w:rPr>
      </w:pPr>
    </w:p>
    <w:p w:rsidR="00092351" w:rsidRPr="0037257A" w:rsidRDefault="00092351"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Условия предоставления детям-сиротам и детям, оставшимся</w:t>
      </w:r>
    </w:p>
    <w:p w:rsidR="00092351" w:rsidRPr="0037257A" w:rsidRDefault="00092351"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без попечения родителей, в случае выявления у них</w:t>
      </w:r>
    </w:p>
    <w:p w:rsidR="00092351" w:rsidRPr="0037257A" w:rsidRDefault="00092351"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заболеваний медицинской помощи всех видов, включая</w:t>
      </w:r>
    </w:p>
    <w:p w:rsidR="00092351" w:rsidRPr="0037257A" w:rsidRDefault="00092351" w:rsidP="00E25870">
      <w:pPr>
        <w:pStyle w:val="ConsPlusNormal"/>
        <w:ind w:firstLine="0"/>
        <w:jc w:val="center"/>
        <w:rPr>
          <w:rFonts w:ascii="Times New Roman" w:hAnsi="Times New Roman" w:cs="Times New Roman"/>
          <w:sz w:val="28"/>
          <w:szCs w:val="28"/>
        </w:rPr>
      </w:pPr>
      <w:proofErr w:type="gramStart"/>
      <w:r w:rsidRPr="0037257A">
        <w:rPr>
          <w:rFonts w:ascii="Times New Roman" w:hAnsi="Times New Roman" w:cs="Times New Roman"/>
          <w:sz w:val="28"/>
          <w:szCs w:val="28"/>
        </w:rPr>
        <w:t>специализированную</w:t>
      </w:r>
      <w:proofErr w:type="gramEnd"/>
      <w:r w:rsidRPr="0037257A">
        <w:rPr>
          <w:rFonts w:ascii="Times New Roman" w:hAnsi="Times New Roman" w:cs="Times New Roman"/>
          <w:sz w:val="28"/>
          <w:szCs w:val="28"/>
        </w:rPr>
        <w:t>, в том числе высокотехнологичную,</w:t>
      </w:r>
    </w:p>
    <w:p w:rsidR="00092351" w:rsidRPr="0037257A" w:rsidRDefault="00092351"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медицинскую помощь</w:t>
      </w:r>
    </w:p>
    <w:p w:rsidR="00092351" w:rsidRPr="0037257A" w:rsidRDefault="00092351" w:rsidP="00092351">
      <w:pPr>
        <w:pStyle w:val="ConsPlusNormal"/>
        <w:jc w:val="both"/>
        <w:rPr>
          <w:rFonts w:ascii="Times New Roman" w:hAnsi="Times New Roman" w:cs="Times New Roman"/>
          <w:sz w:val="28"/>
          <w:szCs w:val="28"/>
        </w:rPr>
      </w:pPr>
    </w:p>
    <w:p w:rsidR="00092351" w:rsidRPr="0037257A" w:rsidRDefault="00092351" w:rsidP="00092351">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092351" w:rsidRPr="0037257A" w:rsidRDefault="00092351" w:rsidP="00092351">
      <w:pPr>
        <w:pStyle w:val="ConsPlusNormal"/>
        <w:ind w:firstLine="709"/>
        <w:jc w:val="both"/>
        <w:rPr>
          <w:rFonts w:ascii="Times New Roman" w:hAnsi="Times New Roman" w:cs="Times New Roman"/>
          <w:sz w:val="28"/>
          <w:szCs w:val="28"/>
        </w:rPr>
      </w:pPr>
      <w:proofErr w:type="gramStart"/>
      <w:r w:rsidRPr="0037257A">
        <w:rPr>
          <w:rFonts w:ascii="Times New Roman" w:hAnsi="Times New Roman" w:cs="Times New Roman"/>
          <w:sz w:val="28"/>
          <w:szCs w:val="28"/>
        </w:rP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roofErr w:type="gramEnd"/>
    </w:p>
    <w:p w:rsidR="00092351" w:rsidRPr="0037257A" w:rsidRDefault="00092351" w:rsidP="00092351">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092351" w:rsidRPr="0037257A" w:rsidRDefault="00092351" w:rsidP="00092351">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2) для оказания видов высокотехнологичной медицинской помощи, не включенных в базовую программу обязател</w:t>
      </w:r>
      <w:r w:rsidR="00E25870" w:rsidRPr="0037257A">
        <w:rPr>
          <w:rFonts w:ascii="Times New Roman" w:hAnsi="Times New Roman" w:cs="Times New Roman"/>
          <w:sz w:val="28"/>
          <w:szCs w:val="28"/>
        </w:rPr>
        <w:t xml:space="preserve">ьного медицинского страхования </w:t>
      </w:r>
      <w:r w:rsidRPr="0037257A">
        <w:rPr>
          <w:rFonts w:ascii="Times New Roman" w:hAnsi="Times New Roman" w:cs="Times New Roman"/>
          <w:sz w:val="28"/>
          <w:szCs w:val="28"/>
        </w:rPr>
        <w:t>- в управление здравоохранения Липецкой области.</w:t>
      </w:r>
    </w:p>
    <w:p w:rsidR="00092351" w:rsidRPr="0037257A" w:rsidRDefault="00092351" w:rsidP="00092351">
      <w:pPr>
        <w:pStyle w:val="ConsPlusNormal"/>
        <w:jc w:val="both"/>
        <w:rPr>
          <w:rFonts w:ascii="Times New Roman" w:hAnsi="Times New Roman" w:cs="Times New Roman"/>
          <w:sz w:val="28"/>
          <w:szCs w:val="28"/>
        </w:rPr>
      </w:pPr>
    </w:p>
    <w:p w:rsidR="006F29C3" w:rsidRPr="0037257A" w:rsidRDefault="006F29C3"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Порядок предоставления транспортных услуг при сопровождении</w:t>
      </w:r>
    </w:p>
    <w:p w:rsidR="006F29C3" w:rsidRPr="0037257A" w:rsidRDefault="006F29C3"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медицинским работником пациента, находящегося на лечении</w:t>
      </w:r>
    </w:p>
    <w:p w:rsidR="006F29C3" w:rsidRPr="0037257A" w:rsidRDefault="006F29C3" w:rsidP="00E25870">
      <w:pPr>
        <w:pStyle w:val="ConsPlusNormal"/>
        <w:ind w:firstLine="0"/>
        <w:jc w:val="center"/>
        <w:rPr>
          <w:rFonts w:ascii="Times New Roman" w:hAnsi="Times New Roman" w:cs="Times New Roman"/>
          <w:sz w:val="28"/>
          <w:szCs w:val="28"/>
        </w:rPr>
      </w:pPr>
      <w:r w:rsidRPr="0037257A">
        <w:rPr>
          <w:rFonts w:ascii="Times New Roman" w:hAnsi="Times New Roman" w:cs="Times New Roman"/>
          <w:sz w:val="28"/>
          <w:szCs w:val="28"/>
        </w:rPr>
        <w:t>в стационарных условиях</w:t>
      </w:r>
    </w:p>
    <w:p w:rsidR="006F29C3" w:rsidRPr="0037257A" w:rsidRDefault="006F29C3" w:rsidP="006F29C3">
      <w:pPr>
        <w:pStyle w:val="ConsPlusNormal"/>
        <w:jc w:val="both"/>
        <w:rPr>
          <w:rFonts w:ascii="Times New Roman" w:hAnsi="Times New Roman" w:cs="Times New Roman"/>
          <w:sz w:val="28"/>
          <w:szCs w:val="28"/>
        </w:rPr>
      </w:pPr>
    </w:p>
    <w:p w:rsidR="006F29C3" w:rsidRPr="0037257A" w:rsidRDefault="006F29C3" w:rsidP="006F29C3">
      <w:pPr>
        <w:pStyle w:val="ConsPlusNormal"/>
        <w:ind w:firstLine="709"/>
        <w:jc w:val="both"/>
        <w:rPr>
          <w:rFonts w:ascii="Times New Roman" w:hAnsi="Times New Roman" w:cs="Times New Roman"/>
          <w:sz w:val="28"/>
          <w:szCs w:val="28"/>
        </w:rPr>
      </w:pPr>
      <w:proofErr w:type="gramStart"/>
      <w:r w:rsidRPr="0037257A">
        <w:rPr>
          <w:rFonts w:ascii="Times New Roman" w:hAnsi="Times New Roman" w:cs="Times New Roman"/>
          <w:sz w:val="28"/>
          <w:szCs w:val="28"/>
        </w:rPr>
        <w:t xml:space="preserve">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w:t>
      </w:r>
      <w:r w:rsidRPr="0037257A">
        <w:rPr>
          <w:rFonts w:ascii="Times New Roman" w:hAnsi="Times New Roman" w:cs="Times New Roman"/>
          <w:sz w:val="28"/>
          <w:szCs w:val="28"/>
        </w:rPr>
        <w:lastRenderedPageBreak/>
        <w:t>помощи и медицинской эвакуации в порядке, определяемом Министерством здравоохранения Российской Федерации.</w:t>
      </w:r>
      <w:proofErr w:type="gramEnd"/>
    </w:p>
    <w:p w:rsidR="006F29C3" w:rsidRPr="0037257A" w:rsidRDefault="006F29C3" w:rsidP="001813AB">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6F29C3" w:rsidRPr="0037257A" w:rsidRDefault="006F29C3" w:rsidP="001813AB">
      <w:pPr>
        <w:pStyle w:val="ConsPlusNormal"/>
        <w:ind w:firstLine="709"/>
        <w:jc w:val="both"/>
        <w:rPr>
          <w:rFonts w:ascii="Times New Roman" w:hAnsi="Times New Roman" w:cs="Times New Roman"/>
          <w:sz w:val="28"/>
          <w:szCs w:val="28"/>
        </w:rPr>
      </w:pPr>
      <w:r w:rsidRPr="0037257A">
        <w:rPr>
          <w:rFonts w:ascii="Times New Roman" w:hAnsi="Times New Roman" w:cs="Times New Roman"/>
          <w:sz w:val="28"/>
          <w:szCs w:val="28"/>
        </w:rPr>
        <w:t>Транспортные услуги и диагностические исследования предоставляются пациенту без взимания платы.</w:t>
      </w:r>
    </w:p>
    <w:p w:rsidR="006F29C3" w:rsidRPr="0037257A" w:rsidRDefault="006F29C3" w:rsidP="001813AB">
      <w:pPr>
        <w:pStyle w:val="ConsPlusNormal"/>
        <w:ind w:firstLine="709"/>
        <w:jc w:val="center"/>
        <w:rPr>
          <w:rFonts w:ascii="Times New Roman" w:hAnsi="Times New Roman" w:cs="Times New Roman"/>
          <w:sz w:val="28"/>
          <w:szCs w:val="28"/>
        </w:rPr>
      </w:pPr>
    </w:p>
    <w:p w:rsidR="001813AB" w:rsidRPr="0037257A" w:rsidRDefault="00C355C2" w:rsidP="001813AB">
      <w:pPr>
        <w:pStyle w:val="ConsPlusNormal"/>
        <w:ind w:firstLine="709"/>
        <w:jc w:val="center"/>
        <w:rPr>
          <w:rFonts w:ascii="Times New Roman" w:hAnsi="Times New Roman" w:cs="Times New Roman"/>
          <w:sz w:val="28"/>
          <w:szCs w:val="28"/>
        </w:rPr>
      </w:pPr>
      <w:r w:rsidRPr="0037257A">
        <w:rPr>
          <w:rFonts w:ascii="Times New Roman" w:hAnsi="Times New Roman" w:cs="Times New Roman"/>
          <w:sz w:val="28"/>
          <w:szCs w:val="28"/>
        </w:rPr>
        <w:t xml:space="preserve">Условия и сроки диспансеризации населения </w:t>
      </w:r>
    </w:p>
    <w:p w:rsidR="004D75EA" w:rsidRPr="0037257A" w:rsidRDefault="00C355C2" w:rsidP="001813AB">
      <w:pPr>
        <w:pStyle w:val="ConsPlusNormal"/>
        <w:ind w:firstLine="709"/>
        <w:jc w:val="center"/>
        <w:rPr>
          <w:rFonts w:ascii="Times New Roman" w:hAnsi="Times New Roman" w:cs="Times New Roman"/>
          <w:sz w:val="28"/>
          <w:szCs w:val="28"/>
        </w:rPr>
      </w:pPr>
      <w:r w:rsidRPr="0037257A">
        <w:rPr>
          <w:rFonts w:ascii="Times New Roman" w:hAnsi="Times New Roman" w:cs="Times New Roman"/>
          <w:sz w:val="28"/>
          <w:szCs w:val="28"/>
        </w:rPr>
        <w:t>для отдельных категорий населения</w:t>
      </w:r>
    </w:p>
    <w:p w:rsidR="004D75EA" w:rsidRPr="0037257A" w:rsidRDefault="004D75EA" w:rsidP="001813AB">
      <w:pPr>
        <w:pStyle w:val="ConsPlusNormal"/>
        <w:ind w:firstLine="709"/>
        <w:jc w:val="both"/>
        <w:rPr>
          <w:rFonts w:ascii="Times New Roman" w:hAnsi="Times New Roman" w:cs="Times New Roman"/>
          <w:sz w:val="28"/>
          <w:szCs w:val="28"/>
        </w:rPr>
      </w:pPr>
    </w:p>
    <w:p w:rsidR="0089014A" w:rsidRPr="0037257A" w:rsidRDefault="0089014A" w:rsidP="001813AB">
      <w:pPr>
        <w:autoSpaceDE w:val="0"/>
        <w:autoSpaceDN w:val="0"/>
        <w:adjustRightInd w:val="0"/>
        <w:ind w:firstLine="709"/>
        <w:jc w:val="both"/>
        <w:rPr>
          <w:bCs/>
          <w:sz w:val="28"/>
          <w:szCs w:val="28"/>
        </w:rPr>
      </w:pPr>
      <w:proofErr w:type="gramStart"/>
      <w:r w:rsidRPr="0037257A">
        <w:rPr>
          <w:bCs/>
          <w:sz w:val="28"/>
          <w:szCs w:val="28"/>
        </w:rP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roofErr w:type="gramEnd"/>
    </w:p>
    <w:p w:rsidR="0089014A" w:rsidRPr="0037257A" w:rsidRDefault="0089014A" w:rsidP="001813AB">
      <w:pPr>
        <w:autoSpaceDE w:val="0"/>
        <w:autoSpaceDN w:val="0"/>
        <w:adjustRightInd w:val="0"/>
        <w:ind w:firstLine="709"/>
        <w:jc w:val="both"/>
        <w:rPr>
          <w:bCs/>
          <w:sz w:val="28"/>
          <w:szCs w:val="28"/>
        </w:rPr>
      </w:pPr>
      <w:r w:rsidRPr="0037257A">
        <w:rPr>
          <w:bCs/>
          <w:sz w:val="28"/>
          <w:szCs w:val="28"/>
        </w:rPr>
        <w:t>Годом прохождения диспансеризации считается календарный год, в котором гражданин достигает соответствующего возраста.</w:t>
      </w:r>
    </w:p>
    <w:p w:rsidR="0089014A" w:rsidRPr="0037257A" w:rsidRDefault="0089014A" w:rsidP="001813AB">
      <w:pPr>
        <w:autoSpaceDE w:val="0"/>
        <w:autoSpaceDN w:val="0"/>
        <w:adjustRightInd w:val="0"/>
        <w:ind w:firstLine="709"/>
        <w:jc w:val="both"/>
        <w:rPr>
          <w:bCs/>
          <w:sz w:val="28"/>
          <w:szCs w:val="28"/>
        </w:rPr>
      </w:pPr>
      <w:proofErr w:type="gramStart"/>
      <w:r w:rsidRPr="0037257A">
        <w:rPr>
          <w:bCs/>
          <w:sz w:val="28"/>
          <w:szCs w:val="28"/>
        </w:rPr>
        <w:t xml:space="preserve">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w:t>
      </w:r>
      <w:r w:rsidR="001813AB" w:rsidRPr="0037257A">
        <w:rPr>
          <w:bCs/>
          <w:sz w:val="28"/>
          <w:szCs w:val="28"/>
        </w:rPr>
        <w:t>знаком «Жителю блокадного Ленинграда»</w:t>
      </w:r>
      <w:r w:rsidRPr="0037257A">
        <w:rPr>
          <w:bCs/>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w:t>
      </w:r>
      <w:proofErr w:type="gramEnd"/>
      <w:r w:rsidRPr="0037257A">
        <w:rPr>
          <w:bCs/>
          <w:sz w:val="28"/>
          <w:szCs w:val="28"/>
        </w:rPr>
        <w:t xml:space="preserve">, </w:t>
      </w:r>
      <w:proofErr w:type="gramStart"/>
      <w:r w:rsidRPr="0037257A">
        <w:rPr>
          <w:bCs/>
          <w:sz w:val="28"/>
          <w:szCs w:val="28"/>
        </w:rPr>
        <w:t>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roofErr w:type="gramEnd"/>
    </w:p>
    <w:p w:rsidR="0089014A" w:rsidRPr="0037257A" w:rsidRDefault="0089014A" w:rsidP="001813AB">
      <w:pPr>
        <w:autoSpaceDE w:val="0"/>
        <w:autoSpaceDN w:val="0"/>
        <w:adjustRightInd w:val="0"/>
        <w:ind w:firstLine="709"/>
        <w:jc w:val="both"/>
        <w:rPr>
          <w:bCs/>
          <w:sz w:val="28"/>
          <w:szCs w:val="28"/>
        </w:rPr>
      </w:pPr>
      <w:proofErr w:type="gramStart"/>
      <w:r w:rsidRPr="0037257A">
        <w:rPr>
          <w:bCs/>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w:t>
      </w:r>
      <w:proofErr w:type="gramEnd"/>
      <w:r w:rsidRPr="0037257A">
        <w:rPr>
          <w:bCs/>
          <w:sz w:val="28"/>
          <w:szCs w:val="28"/>
        </w:rPr>
        <w:t>, когда диспансеризация для данного гражданина не проводится.</w:t>
      </w:r>
    </w:p>
    <w:p w:rsidR="0089014A" w:rsidRPr="0037257A" w:rsidRDefault="0089014A" w:rsidP="001813AB">
      <w:pPr>
        <w:autoSpaceDE w:val="0"/>
        <w:autoSpaceDN w:val="0"/>
        <w:adjustRightInd w:val="0"/>
        <w:ind w:firstLine="709"/>
        <w:jc w:val="both"/>
        <w:rPr>
          <w:bCs/>
          <w:sz w:val="28"/>
          <w:szCs w:val="28"/>
        </w:rPr>
      </w:pPr>
      <w:r w:rsidRPr="0037257A">
        <w:rPr>
          <w:bCs/>
          <w:sz w:val="28"/>
          <w:szCs w:val="28"/>
        </w:rPr>
        <w:lastRenderedPageBreak/>
        <w:t>Диспансеризация взрослого населения проводится в два этапа.</w:t>
      </w:r>
    </w:p>
    <w:p w:rsidR="0089014A" w:rsidRPr="0037257A" w:rsidRDefault="0089014A" w:rsidP="001813AB">
      <w:pPr>
        <w:autoSpaceDE w:val="0"/>
        <w:autoSpaceDN w:val="0"/>
        <w:adjustRightInd w:val="0"/>
        <w:ind w:firstLine="709"/>
        <w:jc w:val="both"/>
        <w:rPr>
          <w:bCs/>
          <w:sz w:val="28"/>
          <w:szCs w:val="28"/>
        </w:rPr>
      </w:pPr>
      <w:r w:rsidRPr="0037257A">
        <w:rPr>
          <w:bCs/>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89014A" w:rsidRPr="0037257A" w:rsidRDefault="0089014A" w:rsidP="001813AB">
      <w:pPr>
        <w:autoSpaceDE w:val="0"/>
        <w:autoSpaceDN w:val="0"/>
        <w:adjustRightInd w:val="0"/>
        <w:ind w:firstLine="709"/>
        <w:jc w:val="both"/>
        <w:rPr>
          <w:bCs/>
          <w:sz w:val="28"/>
          <w:szCs w:val="28"/>
        </w:rPr>
      </w:pPr>
      <w:r w:rsidRPr="0037257A">
        <w:rPr>
          <w:bCs/>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89014A" w:rsidRPr="0037257A" w:rsidRDefault="0089014A" w:rsidP="001813AB">
      <w:pPr>
        <w:autoSpaceDE w:val="0"/>
        <w:autoSpaceDN w:val="0"/>
        <w:adjustRightInd w:val="0"/>
        <w:ind w:firstLine="709"/>
        <w:jc w:val="both"/>
        <w:rPr>
          <w:bCs/>
          <w:sz w:val="28"/>
          <w:szCs w:val="28"/>
        </w:rPr>
      </w:pPr>
      <w:r w:rsidRPr="0037257A">
        <w:rPr>
          <w:bCs/>
          <w:sz w:val="28"/>
          <w:szCs w:val="28"/>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89014A" w:rsidRPr="0037257A" w:rsidRDefault="0089014A" w:rsidP="001813AB">
      <w:pPr>
        <w:autoSpaceDE w:val="0"/>
        <w:autoSpaceDN w:val="0"/>
        <w:adjustRightInd w:val="0"/>
        <w:ind w:firstLine="709"/>
        <w:jc w:val="both"/>
        <w:rPr>
          <w:bCs/>
          <w:sz w:val="28"/>
          <w:szCs w:val="28"/>
        </w:rPr>
      </w:pPr>
      <w:r w:rsidRPr="0037257A">
        <w:rPr>
          <w:bCs/>
          <w:sz w:val="28"/>
          <w:szCs w:val="28"/>
        </w:rP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89014A" w:rsidRPr="0037257A" w:rsidRDefault="0089014A" w:rsidP="001813AB">
      <w:pPr>
        <w:autoSpaceDE w:val="0"/>
        <w:autoSpaceDN w:val="0"/>
        <w:adjustRightInd w:val="0"/>
        <w:ind w:firstLine="709"/>
        <w:jc w:val="both"/>
        <w:rPr>
          <w:bCs/>
          <w:sz w:val="28"/>
          <w:szCs w:val="28"/>
        </w:rPr>
      </w:pPr>
      <w:r w:rsidRPr="0037257A">
        <w:rPr>
          <w:bCs/>
          <w:sz w:val="28"/>
          <w:szCs w:val="28"/>
        </w:rP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89014A" w:rsidRPr="0037257A" w:rsidRDefault="0089014A" w:rsidP="001813AB">
      <w:pPr>
        <w:autoSpaceDE w:val="0"/>
        <w:autoSpaceDN w:val="0"/>
        <w:adjustRightInd w:val="0"/>
        <w:ind w:firstLine="709"/>
        <w:jc w:val="both"/>
        <w:rPr>
          <w:bCs/>
          <w:sz w:val="28"/>
          <w:szCs w:val="28"/>
        </w:rPr>
      </w:pPr>
      <w:proofErr w:type="gramStart"/>
      <w:r w:rsidRPr="0037257A">
        <w:rPr>
          <w:bCs/>
          <w:sz w:val="28"/>
          <w:szCs w:val="28"/>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rsidRPr="0037257A">
        <w:rPr>
          <w:bCs/>
          <w:sz w:val="28"/>
          <w:szCs w:val="28"/>
        </w:rPr>
        <w:t xml:space="preserve"> для несовершеннолетних в соответствии с порядком, установленным Минздравом России.</w:t>
      </w:r>
    </w:p>
    <w:p w:rsidR="0089014A" w:rsidRPr="0037257A" w:rsidRDefault="0089014A" w:rsidP="001813AB">
      <w:pPr>
        <w:autoSpaceDE w:val="0"/>
        <w:autoSpaceDN w:val="0"/>
        <w:adjustRightInd w:val="0"/>
        <w:ind w:firstLine="709"/>
        <w:jc w:val="both"/>
        <w:rPr>
          <w:bCs/>
          <w:sz w:val="28"/>
          <w:szCs w:val="28"/>
        </w:rPr>
      </w:pPr>
      <w:proofErr w:type="gramStart"/>
      <w:r w:rsidRPr="0037257A">
        <w:rPr>
          <w:bCs/>
          <w:sz w:val="28"/>
          <w:szCs w:val="28"/>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rsidRPr="0037257A">
        <w:rPr>
          <w:bCs/>
          <w:sz w:val="28"/>
          <w:szCs w:val="28"/>
        </w:rPr>
        <w:t>), в приемную или патронатную семью, - до 31 декабря 2016 года</w:t>
      </w:r>
      <w:r w:rsidR="00857A11" w:rsidRPr="0037257A">
        <w:rPr>
          <w:bCs/>
          <w:sz w:val="28"/>
          <w:szCs w:val="28"/>
        </w:rPr>
        <w:t>.</w:t>
      </w:r>
    </w:p>
    <w:p w:rsidR="00EC4CBD" w:rsidRPr="0037257A" w:rsidRDefault="00EC4CBD" w:rsidP="00EC4CBD">
      <w:pPr>
        <w:pStyle w:val="ConsPlusTitle"/>
        <w:jc w:val="center"/>
        <w:rPr>
          <w:b w:val="0"/>
          <w:sz w:val="28"/>
          <w:szCs w:val="28"/>
        </w:rPr>
      </w:pPr>
    </w:p>
    <w:p w:rsidR="00E1087E" w:rsidRPr="0037257A" w:rsidRDefault="00E1087E" w:rsidP="00EC4CBD">
      <w:pPr>
        <w:pStyle w:val="ConsPlusTitle"/>
        <w:jc w:val="center"/>
        <w:rPr>
          <w:b w:val="0"/>
          <w:sz w:val="28"/>
          <w:szCs w:val="28"/>
        </w:rPr>
      </w:pPr>
    </w:p>
    <w:p w:rsidR="00E1087E" w:rsidRPr="0037257A" w:rsidRDefault="00E1087E" w:rsidP="00EC4CBD">
      <w:pPr>
        <w:pStyle w:val="ConsPlusTitle"/>
        <w:jc w:val="center"/>
        <w:rPr>
          <w:b w:val="0"/>
          <w:sz w:val="28"/>
          <w:szCs w:val="28"/>
        </w:rPr>
      </w:pPr>
    </w:p>
    <w:p w:rsidR="00E1087E" w:rsidRPr="0037257A" w:rsidRDefault="00E1087E" w:rsidP="00EC4CBD">
      <w:pPr>
        <w:pStyle w:val="ConsPlusTitle"/>
        <w:jc w:val="center"/>
        <w:rPr>
          <w:b w:val="0"/>
          <w:sz w:val="28"/>
          <w:szCs w:val="28"/>
        </w:rPr>
      </w:pPr>
    </w:p>
    <w:p w:rsidR="00E1087E" w:rsidRPr="0037257A" w:rsidRDefault="00E1087E" w:rsidP="00EC4CBD">
      <w:pPr>
        <w:pStyle w:val="ConsPlusTitle"/>
        <w:jc w:val="center"/>
        <w:rPr>
          <w:b w:val="0"/>
          <w:sz w:val="28"/>
          <w:szCs w:val="28"/>
        </w:rPr>
      </w:pPr>
    </w:p>
    <w:p w:rsidR="00EC4CBD" w:rsidRPr="0037257A" w:rsidRDefault="00EC4CBD" w:rsidP="00EC4CBD">
      <w:pPr>
        <w:pStyle w:val="ConsPlusTitle"/>
        <w:jc w:val="center"/>
        <w:rPr>
          <w:b w:val="0"/>
          <w:sz w:val="28"/>
          <w:szCs w:val="28"/>
        </w:rPr>
      </w:pPr>
      <w:r w:rsidRPr="0037257A">
        <w:rPr>
          <w:b w:val="0"/>
          <w:sz w:val="28"/>
          <w:szCs w:val="28"/>
        </w:rPr>
        <w:lastRenderedPageBreak/>
        <w:t xml:space="preserve">Условия прохождения несовершеннолетними медицинских осмотров, </w:t>
      </w:r>
    </w:p>
    <w:p w:rsidR="00EC4CBD" w:rsidRPr="0037257A" w:rsidRDefault="00EC4CBD" w:rsidP="00EC4CBD">
      <w:pPr>
        <w:pStyle w:val="ConsPlusTitle"/>
        <w:jc w:val="center"/>
        <w:rPr>
          <w:b w:val="0"/>
          <w:sz w:val="28"/>
          <w:szCs w:val="28"/>
        </w:rPr>
      </w:pPr>
      <w:r w:rsidRPr="0037257A">
        <w:rPr>
          <w:b w:val="0"/>
          <w:sz w:val="28"/>
          <w:szCs w:val="28"/>
        </w:rPr>
        <w:t xml:space="preserve">в том числе профилактических  медицинских осмотров, в связи с занятиями физической культурой и спортом, прохождения диспансеризации, </w:t>
      </w:r>
    </w:p>
    <w:p w:rsidR="00EC4CBD" w:rsidRPr="0037257A" w:rsidRDefault="00EC4CBD" w:rsidP="00EC4CBD">
      <w:pPr>
        <w:pStyle w:val="ConsPlusTitle"/>
        <w:jc w:val="center"/>
        <w:rPr>
          <w:b w:val="0"/>
          <w:sz w:val="28"/>
          <w:szCs w:val="28"/>
        </w:rPr>
      </w:pPr>
      <w:r w:rsidRPr="0037257A">
        <w:rPr>
          <w:b w:val="0"/>
          <w:sz w:val="28"/>
          <w:szCs w:val="28"/>
        </w:rPr>
        <w:t xml:space="preserve">диспансерного наблюдения, медицинской реабилитации, </w:t>
      </w:r>
    </w:p>
    <w:p w:rsidR="00EC4CBD" w:rsidRPr="0037257A" w:rsidRDefault="00EC4CBD" w:rsidP="00EC4CBD">
      <w:pPr>
        <w:pStyle w:val="ConsPlusTitle"/>
        <w:jc w:val="center"/>
        <w:rPr>
          <w:b w:val="0"/>
          <w:sz w:val="28"/>
          <w:szCs w:val="28"/>
        </w:rPr>
      </w:pPr>
      <w:r w:rsidRPr="0037257A">
        <w:rPr>
          <w:b w:val="0"/>
          <w:sz w:val="28"/>
          <w:szCs w:val="28"/>
        </w:rPr>
        <w:t>оказания медицинской помощи, в том числе в период обучения и воспитания в образовательных организациях</w:t>
      </w:r>
    </w:p>
    <w:p w:rsidR="00EC4CBD" w:rsidRPr="0037257A" w:rsidRDefault="00EC4CBD" w:rsidP="00EC4CBD">
      <w:pPr>
        <w:pStyle w:val="ConsPlusNormal"/>
        <w:ind w:firstLine="540"/>
        <w:jc w:val="both"/>
        <w:rPr>
          <w:rFonts w:ascii="Times New Roman" w:hAnsi="Times New Roman" w:cs="Times New Roman"/>
          <w:sz w:val="28"/>
          <w:szCs w:val="28"/>
        </w:rPr>
      </w:pPr>
    </w:p>
    <w:p w:rsidR="00EC4CBD" w:rsidRPr="0037257A" w:rsidRDefault="00EC4CBD" w:rsidP="00EC4CBD">
      <w:pPr>
        <w:pStyle w:val="ConsPlusNormal"/>
        <w:ind w:firstLine="540"/>
        <w:jc w:val="both"/>
        <w:rPr>
          <w:rFonts w:ascii="Times New Roman" w:hAnsi="Times New Roman" w:cs="Times New Roman"/>
          <w:sz w:val="28"/>
          <w:szCs w:val="28"/>
        </w:rPr>
      </w:pPr>
      <w:r w:rsidRPr="0037257A">
        <w:rPr>
          <w:rFonts w:ascii="Times New Roman" w:hAnsi="Times New Roman" w:cs="Times New Roman"/>
          <w:sz w:val="28"/>
          <w:szCs w:val="28"/>
        </w:rP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EC4CBD" w:rsidRPr="0037257A" w:rsidRDefault="00EC4CBD" w:rsidP="00EC4CBD">
      <w:pPr>
        <w:pStyle w:val="ConsPlusNormal"/>
        <w:ind w:firstLine="540"/>
        <w:jc w:val="both"/>
        <w:rPr>
          <w:rFonts w:ascii="Times New Roman" w:hAnsi="Times New Roman" w:cs="Times New Roman"/>
          <w:sz w:val="28"/>
          <w:szCs w:val="28"/>
        </w:rPr>
      </w:pPr>
      <w:r w:rsidRPr="0037257A">
        <w:rPr>
          <w:rFonts w:ascii="Times New Roman" w:hAnsi="Times New Roman" w:cs="Times New Roman"/>
          <w:sz w:val="28"/>
          <w:szCs w:val="28"/>
        </w:rP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101" w:history="1">
        <w:r w:rsidRPr="0037257A">
          <w:rPr>
            <w:rStyle w:val="a3"/>
            <w:rFonts w:ascii="Times New Roman" w:hAnsi="Times New Roman" w:cs="Times New Roman"/>
            <w:color w:val="auto"/>
            <w:sz w:val="28"/>
            <w:szCs w:val="28"/>
            <w:u w:val="none"/>
          </w:rPr>
          <w:t>частью 2 статьи 54</w:t>
        </w:r>
      </w:hyperlink>
      <w:r w:rsidRPr="0037257A">
        <w:rPr>
          <w:rFonts w:ascii="Times New Roman" w:hAnsi="Times New Roman" w:cs="Times New Roman"/>
          <w:sz w:val="28"/>
          <w:szCs w:val="28"/>
        </w:rPr>
        <w:t xml:space="preserve"> Федерального закона </w:t>
      </w:r>
      <w:r w:rsidR="00690352" w:rsidRPr="0037257A">
        <w:rPr>
          <w:rFonts w:ascii="Times New Roman" w:hAnsi="Times New Roman" w:cs="Times New Roman"/>
          <w:sz w:val="28"/>
          <w:szCs w:val="28"/>
        </w:rPr>
        <w:t>«</w:t>
      </w:r>
      <w:r w:rsidRPr="0037257A">
        <w:rPr>
          <w:rFonts w:ascii="Times New Roman" w:hAnsi="Times New Roman" w:cs="Times New Roman"/>
          <w:sz w:val="28"/>
          <w:szCs w:val="28"/>
        </w:rPr>
        <w:t>Об основах охраны здоровья граждан в Российской Федерации</w:t>
      </w:r>
      <w:r w:rsidR="00690352" w:rsidRPr="0037257A">
        <w:rPr>
          <w:rFonts w:ascii="Times New Roman" w:hAnsi="Times New Roman" w:cs="Times New Roman"/>
          <w:sz w:val="28"/>
          <w:szCs w:val="28"/>
        </w:rPr>
        <w:t>»</w:t>
      </w:r>
      <w:r w:rsidRPr="0037257A">
        <w:rPr>
          <w:rFonts w:ascii="Times New Roman" w:hAnsi="Times New Roman" w:cs="Times New Roman"/>
          <w:sz w:val="28"/>
          <w:szCs w:val="28"/>
        </w:rPr>
        <w:t>) информированного добровольного согласия на проведение данных медицинских осмотров.</w:t>
      </w:r>
    </w:p>
    <w:p w:rsidR="00EC4CBD" w:rsidRPr="0037257A" w:rsidRDefault="00EC4CBD" w:rsidP="00EC4CBD">
      <w:pPr>
        <w:pStyle w:val="ConsPlusNormal"/>
        <w:ind w:firstLine="540"/>
        <w:jc w:val="both"/>
        <w:rPr>
          <w:rFonts w:ascii="Times New Roman" w:hAnsi="Times New Roman" w:cs="Times New Roman"/>
          <w:sz w:val="28"/>
          <w:szCs w:val="28"/>
        </w:rPr>
      </w:pPr>
      <w:r w:rsidRPr="0037257A">
        <w:rPr>
          <w:rFonts w:ascii="Times New Roman" w:hAnsi="Times New Roman" w:cs="Times New Roman"/>
          <w:sz w:val="28"/>
          <w:szCs w:val="28"/>
        </w:rPr>
        <w:t xml:space="preserve"> 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EC4CBD" w:rsidRPr="0037257A" w:rsidRDefault="00EC4CBD" w:rsidP="00EC4CBD">
      <w:pPr>
        <w:pStyle w:val="ConsPlusNormal"/>
        <w:ind w:firstLine="540"/>
        <w:jc w:val="both"/>
        <w:rPr>
          <w:rFonts w:ascii="Times New Roman" w:hAnsi="Times New Roman" w:cs="Times New Roman"/>
          <w:sz w:val="28"/>
          <w:szCs w:val="28"/>
        </w:rPr>
      </w:pPr>
      <w:r w:rsidRPr="0037257A">
        <w:rPr>
          <w:rFonts w:ascii="Times New Roman" w:hAnsi="Times New Roman" w:cs="Times New Roman"/>
          <w:sz w:val="28"/>
          <w:szCs w:val="28"/>
        </w:rPr>
        <w:t xml:space="preserve"> 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102" w:history="1">
        <w:r w:rsidRPr="0037257A">
          <w:rPr>
            <w:rStyle w:val="a3"/>
            <w:rFonts w:ascii="Times New Roman" w:hAnsi="Times New Roman" w:cs="Times New Roman"/>
            <w:color w:val="auto"/>
            <w:sz w:val="28"/>
            <w:szCs w:val="28"/>
            <w:u w:val="none"/>
          </w:rPr>
          <w:t>частью 2 статьи 54</w:t>
        </w:r>
      </w:hyperlink>
      <w:r w:rsidRPr="0037257A">
        <w:rPr>
          <w:rFonts w:ascii="Times New Roman" w:hAnsi="Times New Roman" w:cs="Times New Roman"/>
          <w:sz w:val="28"/>
          <w:szCs w:val="28"/>
        </w:rPr>
        <w:t xml:space="preserve"> Федерального закона </w:t>
      </w:r>
      <w:r w:rsidR="00690352" w:rsidRPr="0037257A">
        <w:rPr>
          <w:rFonts w:ascii="Times New Roman" w:hAnsi="Times New Roman" w:cs="Times New Roman"/>
          <w:sz w:val="28"/>
          <w:szCs w:val="28"/>
        </w:rPr>
        <w:t>«</w:t>
      </w:r>
      <w:r w:rsidRPr="0037257A">
        <w:rPr>
          <w:rFonts w:ascii="Times New Roman" w:hAnsi="Times New Roman" w:cs="Times New Roman"/>
          <w:sz w:val="28"/>
          <w:szCs w:val="28"/>
        </w:rPr>
        <w:t>Об основах охраны здоровья граждан в Российской Федерации</w:t>
      </w:r>
      <w:r w:rsidR="00690352" w:rsidRPr="0037257A">
        <w:rPr>
          <w:rFonts w:ascii="Times New Roman" w:hAnsi="Times New Roman" w:cs="Times New Roman"/>
          <w:sz w:val="28"/>
          <w:szCs w:val="28"/>
        </w:rPr>
        <w:t>»</w:t>
      </w:r>
      <w:r w:rsidRPr="0037257A">
        <w:rPr>
          <w:rFonts w:ascii="Times New Roman" w:hAnsi="Times New Roman" w:cs="Times New Roman"/>
          <w:sz w:val="28"/>
          <w:szCs w:val="28"/>
        </w:rPr>
        <w:t>, информация о состоянии здоровья предоставляется его родителю либо законному представителю.</w:t>
      </w:r>
    </w:p>
    <w:p w:rsidR="00EC4CBD" w:rsidRPr="0037257A" w:rsidRDefault="00EC4CBD" w:rsidP="00EC4CBD">
      <w:pPr>
        <w:pStyle w:val="ConsPlusNormal"/>
        <w:ind w:firstLine="540"/>
        <w:jc w:val="both"/>
        <w:rPr>
          <w:rFonts w:ascii="Times New Roman" w:hAnsi="Times New Roman" w:cs="Times New Roman"/>
          <w:sz w:val="28"/>
          <w:szCs w:val="28"/>
        </w:rPr>
      </w:pPr>
      <w:r w:rsidRPr="0037257A">
        <w:rPr>
          <w:rFonts w:ascii="Times New Roman" w:hAnsi="Times New Roman" w:cs="Times New Roman"/>
          <w:sz w:val="28"/>
          <w:szCs w:val="28"/>
        </w:rP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bookmarkEnd w:id="2"/>
    <w:p w:rsidR="00EC4CBD" w:rsidRPr="00EC4CBD" w:rsidRDefault="00EC4CBD" w:rsidP="00EC4CBD">
      <w:pPr>
        <w:pStyle w:val="ConsPlusNormal"/>
        <w:ind w:firstLine="540"/>
        <w:jc w:val="both"/>
        <w:rPr>
          <w:rFonts w:ascii="Times New Roman" w:hAnsi="Times New Roman" w:cs="Times New Roman"/>
          <w:sz w:val="28"/>
          <w:szCs w:val="28"/>
        </w:rPr>
      </w:pPr>
      <w:r w:rsidRPr="00EC4CBD">
        <w:rPr>
          <w:rFonts w:ascii="Times New Roman" w:hAnsi="Times New Roman" w:cs="Times New Roman"/>
          <w:sz w:val="28"/>
          <w:szCs w:val="28"/>
        </w:rPr>
        <w:t>планирование объема работы по диспансеризации;</w:t>
      </w:r>
    </w:p>
    <w:p w:rsidR="00EC4CBD" w:rsidRPr="00EC4CBD" w:rsidRDefault="00EC4CBD" w:rsidP="00EC4CBD">
      <w:pPr>
        <w:pStyle w:val="ConsPlusNormal"/>
        <w:ind w:firstLine="540"/>
        <w:jc w:val="both"/>
        <w:rPr>
          <w:rFonts w:ascii="Times New Roman" w:hAnsi="Times New Roman" w:cs="Times New Roman"/>
          <w:sz w:val="28"/>
          <w:szCs w:val="28"/>
        </w:rPr>
      </w:pPr>
      <w:r w:rsidRPr="00EC4CBD">
        <w:rPr>
          <w:rFonts w:ascii="Times New Roman" w:hAnsi="Times New Roman" w:cs="Times New Roman"/>
          <w:sz w:val="28"/>
          <w:szCs w:val="28"/>
        </w:rPr>
        <w:t>составление графиков осмотра несовершеннолетних, согласованных с образовательными организациями области;</w:t>
      </w:r>
    </w:p>
    <w:p w:rsidR="00EC4CBD" w:rsidRPr="00EC4CBD" w:rsidRDefault="00EC4CBD" w:rsidP="00EC4CBD">
      <w:pPr>
        <w:pStyle w:val="ConsPlusNormal"/>
        <w:ind w:firstLine="540"/>
        <w:jc w:val="both"/>
        <w:rPr>
          <w:rFonts w:ascii="Times New Roman" w:hAnsi="Times New Roman" w:cs="Times New Roman"/>
          <w:sz w:val="28"/>
          <w:szCs w:val="28"/>
        </w:rPr>
      </w:pPr>
      <w:r w:rsidRPr="00EC4CBD">
        <w:rPr>
          <w:rFonts w:ascii="Times New Roman" w:hAnsi="Times New Roman" w:cs="Times New Roman"/>
          <w:sz w:val="28"/>
          <w:szCs w:val="28"/>
        </w:rPr>
        <w:t>проведение медицинской реабилитации с использованием лечебной гимнастики и физкультуры, диетотерапии;</w:t>
      </w:r>
    </w:p>
    <w:p w:rsidR="00EC4CBD" w:rsidRPr="00EC4CBD" w:rsidRDefault="00EC4CBD" w:rsidP="00EC4CBD">
      <w:pPr>
        <w:pStyle w:val="ConsPlusNormal"/>
        <w:ind w:firstLine="540"/>
        <w:jc w:val="both"/>
        <w:rPr>
          <w:rFonts w:ascii="Times New Roman" w:hAnsi="Times New Roman" w:cs="Times New Roman"/>
          <w:sz w:val="28"/>
          <w:szCs w:val="28"/>
        </w:rPr>
      </w:pPr>
      <w:r w:rsidRPr="00EC4CBD">
        <w:rPr>
          <w:rFonts w:ascii="Times New Roman" w:hAnsi="Times New Roman" w:cs="Times New Roman"/>
          <w:sz w:val="28"/>
          <w:szCs w:val="28"/>
        </w:rPr>
        <w:t>ведение ежегодного персонального учета несовершеннолетних по возрасту, месту учебы, месту медицинского наблюдения;</w:t>
      </w:r>
    </w:p>
    <w:p w:rsidR="00EC4CBD" w:rsidRPr="00EC4CBD" w:rsidRDefault="00EC4CBD" w:rsidP="00EC4CBD">
      <w:pPr>
        <w:pStyle w:val="ConsPlusNormal"/>
        <w:ind w:firstLine="540"/>
        <w:jc w:val="both"/>
        <w:rPr>
          <w:rFonts w:ascii="Times New Roman" w:hAnsi="Times New Roman" w:cs="Times New Roman"/>
          <w:sz w:val="28"/>
          <w:szCs w:val="28"/>
        </w:rPr>
      </w:pPr>
      <w:r w:rsidRPr="00EC4CBD">
        <w:rPr>
          <w:rFonts w:ascii="Times New Roman" w:hAnsi="Times New Roman" w:cs="Times New Roman"/>
          <w:sz w:val="28"/>
          <w:szCs w:val="28"/>
        </w:rP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103" w:history="1">
        <w:r w:rsidRPr="00EC4CBD">
          <w:rPr>
            <w:rStyle w:val="a3"/>
            <w:rFonts w:ascii="Times New Roman" w:hAnsi="Times New Roman" w:cs="Times New Roman"/>
            <w:color w:val="auto"/>
            <w:sz w:val="28"/>
            <w:szCs w:val="28"/>
            <w:u w:val="none"/>
          </w:rPr>
          <w:t>частью 2 статьи 54</w:t>
        </w:r>
      </w:hyperlink>
      <w:r w:rsidRPr="00EC4CBD">
        <w:rPr>
          <w:rFonts w:ascii="Times New Roman" w:hAnsi="Times New Roman" w:cs="Times New Roman"/>
          <w:sz w:val="28"/>
          <w:szCs w:val="28"/>
        </w:rPr>
        <w:t xml:space="preserve"> Федерального закона </w:t>
      </w:r>
      <w:r w:rsidR="00690352">
        <w:rPr>
          <w:rFonts w:ascii="Times New Roman" w:hAnsi="Times New Roman" w:cs="Times New Roman"/>
          <w:sz w:val="28"/>
          <w:szCs w:val="28"/>
        </w:rPr>
        <w:t>«</w:t>
      </w:r>
      <w:r w:rsidRPr="00EC4CBD">
        <w:rPr>
          <w:rFonts w:ascii="Times New Roman" w:hAnsi="Times New Roman" w:cs="Times New Roman"/>
          <w:sz w:val="28"/>
          <w:szCs w:val="28"/>
        </w:rPr>
        <w:t>Об основах охраны здоровья граждан в Российской Федерации</w:t>
      </w:r>
      <w:r w:rsidR="00690352">
        <w:rPr>
          <w:rFonts w:ascii="Times New Roman" w:hAnsi="Times New Roman" w:cs="Times New Roman"/>
          <w:sz w:val="28"/>
          <w:szCs w:val="28"/>
        </w:rPr>
        <w:t>»</w:t>
      </w:r>
      <w:r w:rsidRPr="00EC4CBD">
        <w:rPr>
          <w:rFonts w:ascii="Times New Roman" w:hAnsi="Times New Roman" w:cs="Times New Roman"/>
          <w:sz w:val="28"/>
          <w:szCs w:val="28"/>
        </w:rPr>
        <w:t>) по вопросам диспансеризации несовершеннолетних.</w:t>
      </w:r>
    </w:p>
    <w:p w:rsidR="00EC4CBD" w:rsidRPr="00EC4CBD" w:rsidRDefault="00EC4CBD" w:rsidP="00EC4CBD">
      <w:pPr>
        <w:pStyle w:val="ConsPlusNormal"/>
        <w:ind w:firstLine="540"/>
        <w:jc w:val="both"/>
        <w:rPr>
          <w:rFonts w:ascii="Times New Roman" w:hAnsi="Times New Roman" w:cs="Times New Roman"/>
          <w:sz w:val="28"/>
          <w:szCs w:val="28"/>
        </w:rPr>
      </w:pPr>
      <w:r w:rsidRPr="00EC4CBD">
        <w:rPr>
          <w:rFonts w:ascii="Times New Roman" w:hAnsi="Times New Roman" w:cs="Times New Roman"/>
          <w:sz w:val="28"/>
          <w:szCs w:val="28"/>
        </w:rPr>
        <w:t>Медицинская  помощь обучающимся и воспитанникам образовательных организаций  обеспечивается медицински</w:t>
      </w:r>
      <w:r>
        <w:rPr>
          <w:rFonts w:ascii="Times New Roman" w:hAnsi="Times New Roman" w:cs="Times New Roman"/>
          <w:sz w:val="28"/>
          <w:szCs w:val="28"/>
        </w:rPr>
        <w:t>ми</w:t>
      </w:r>
      <w:r w:rsidRPr="00EC4CBD">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EC4CBD">
        <w:rPr>
          <w:rFonts w:ascii="Times New Roman" w:hAnsi="Times New Roman" w:cs="Times New Roman"/>
          <w:sz w:val="28"/>
          <w:szCs w:val="28"/>
        </w:rPr>
        <w:t xml:space="preserve"> в рамках действующей лицензии на осуществление медицинской деятельности или в соответствии с </w:t>
      </w:r>
      <w:r w:rsidRPr="00EC4CBD">
        <w:rPr>
          <w:rFonts w:ascii="Times New Roman" w:hAnsi="Times New Roman" w:cs="Times New Roman"/>
          <w:sz w:val="28"/>
          <w:szCs w:val="28"/>
        </w:rPr>
        <w:lastRenderedPageBreak/>
        <w:t>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EC4CBD" w:rsidRPr="00EC4CBD" w:rsidRDefault="00EC4CBD" w:rsidP="00EC4CBD">
      <w:pPr>
        <w:pStyle w:val="ConsPlusNormal"/>
        <w:jc w:val="both"/>
        <w:rPr>
          <w:rFonts w:ascii="Times New Roman" w:hAnsi="Times New Roman" w:cs="Times New Roman"/>
          <w:sz w:val="28"/>
          <w:szCs w:val="28"/>
        </w:rPr>
      </w:pPr>
    </w:p>
    <w:p w:rsidR="00D241B0" w:rsidRPr="008013E8" w:rsidRDefault="00D241B0" w:rsidP="001813AB">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Порядок и размеры возмещения расходов, связанных с оказанием</w:t>
      </w:r>
    </w:p>
    <w:p w:rsidR="00D241B0" w:rsidRPr="008013E8" w:rsidRDefault="00D241B0" w:rsidP="001813AB">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гражданам медицинской помощи в экстренной форме</w:t>
      </w:r>
    </w:p>
    <w:p w:rsidR="00D241B0" w:rsidRPr="008013E8" w:rsidRDefault="00D241B0" w:rsidP="00D241B0">
      <w:pPr>
        <w:pStyle w:val="ConsPlusNormal"/>
        <w:jc w:val="both"/>
        <w:rPr>
          <w:rFonts w:ascii="Times New Roman" w:hAnsi="Times New Roman" w:cs="Times New Roman"/>
          <w:sz w:val="28"/>
          <w:szCs w:val="28"/>
        </w:rPr>
      </w:pPr>
    </w:p>
    <w:p w:rsidR="00D241B0" w:rsidRPr="008013E8" w:rsidRDefault="00D241B0" w:rsidP="00D241B0">
      <w:pPr>
        <w:pStyle w:val="ConsPlusNormal"/>
        <w:jc w:val="both"/>
        <w:rPr>
          <w:rFonts w:ascii="Times New Roman" w:hAnsi="Times New Roman" w:cs="Times New Roman"/>
          <w:sz w:val="28"/>
          <w:szCs w:val="28"/>
        </w:rPr>
      </w:pPr>
      <w:proofErr w:type="gramStart"/>
      <w:r w:rsidRPr="008013E8">
        <w:rPr>
          <w:rFonts w:ascii="Times New Roman" w:hAnsi="Times New Roman" w:cs="Times New Roman"/>
          <w:sz w:val="28"/>
          <w:szCs w:val="28"/>
        </w:rP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w:t>
      </w:r>
      <w:proofErr w:type="gramEnd"/>
      <w:r w:rsidRPr="008013E8">
        <w:rPr>
          <w:rFonts w:ascii="Times New Roman" w:hAnsi="Times New Roman" w:cs="Times New Roman"/>
          <w:sz w:val="28"/>
          <w:szCs w:val="28"/>
        </w:rPr>
        <w:t xml:space="preserve"> помощи, </w:t>
      </w:r>
      <w:proofErr w:type="gramStart"/>
      <w:r w:rsidRPr="008013E8">
        <w:rPr>
          <w:rFonts w:ascii="Times New Roman" w:hAnsi="Times New Roman" w:cs="Times New Roman"/>
          <w:sz w:val="28"/>
          <w:szCs w:val="28"/>
        </w:rPr>
        <w:t>установленных</w:t>
      </w:r>
      <w:proofErr w:type="gramEnd"/>
      <w:r w:rsidRPr="008013E8">
        <w:rPr>
          <w:rFonts w:ascii="Times New Roman" w:hAnsi="Times New Roman" w:cs="Times New Roman"/>
          <w:sz w:val="28"/>
          <w:szCs w:val="28"/>
        </w:rPr>
        <w:t xml:space="preserve"> решением Комиссии по разработке территориальной программы обязательного медицинского страхования.</w:t>
      </w:r>
    </w:p>
    <w:p w:rsidR="00D241B0" w:rsidRPr="008013E8" w:rsidRDefault="00D241B0" w:rsidP="00D241B0">
      <w:pPr>
        <w:pStyle w:val="ConsPlusNormal"/>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Возмещение расходов, связанных с оказанием </w:t>
      </w:r>
      <w:r w:rsidR="00690352">
        <w:rPr>
          <w:rFonts w:ascii="Times New Roman" w:hAnsi="Times New Roman" w:cs="Times New Roman"/>
          <w:sz w:val="28"/>
          <w:szCs w:val="28"/>
        </w:rPr>
        <w:t xml:space="preserve">медицинской помощи </w:t>
      </w:r>
      <w:r w:rsidRPr="008013E8">
        <w:rPr>
          <w:rFonts w:ascii="Times New Roman" w:hAnsi="Times New Roman" w:cs="Times New Roman"/>
          <w:sz w:val="28"/>
          <w:szCs w:val="28"/>
        </w:rPr>
        <w:t>в экстренной форме</w:t>
      </w:r>
      <w:r w:rsidR="00690352">
        <w:rPr>
          <w:rFonts w:ascii="Times New Roman" w:hAnsi="Times New Roman" w:cs="Times New Roman"/>
          <w:sz w:val="28"/>
          <w:szCs w:val="28"/>
        </w:rPr>
        <w:t>,</w:t>
      </w:r>
      <w:r w:rsidRPr="008013E8">
        <w:rPr>
          <w:rFonts w:ascii="Times New Roman" w:hAnsi="Times New Roman" w:cs="Times New Roman"/>
          <w:sz w:val="28"/>
          <w:szCs w:val="28"/>
        </w:rPr>
        <w:t xml:space="preserve"> скорой, в том числе </w:t>
      </w:r>
      <w:r w:rsidR="00DD36E9">
        <w:rPr>
          <w:rFonts w:ascii="Times New Roman" w:hAnsi="Times New Roman" w:cs="Times New Roman"/>
          <w:sz w:val="28"/>
          <w:szCs w:val="28"/>
        </w:rPr>
        <w:t xml:space="preserve">скорой </w:t>
      </w:r>
      <w:r w:rsidRPr="008013E8">
        <w:rPr>
          <w:rFonts w:ascii="Times New Roman" w:hAnsi="Times New Roman" w:cs="Times New Roman"/>
          <w:sz w:val="28"/>
          <w:szCs w:val="28"/>
        </w:rPr>
        <w:t>специализированной</w:t>
      </w:r>
      <w:r w:rsidR="00061FC6">
        <w:rPr>
          <w:rFonts w:ascii="Times New Roman" w:hAnsi="Times New Roman" w:cs="Times New Roman"/>
          <w:sz w:val="28"/>
          <w:szCs w:val="28"/>
        </w:rPr>
        <w:t>, медицинской помощи</w:t>
      </w:r>
      <w:r w:rsidRPr="008013E8">
        <w:rPr>
          <w:rFonts w:ascii="Times New Roman" w:hAnsi="Times New Roman" w:cs="Times New Roman"/>
          <w:sz w:val="28"/>
          <w:szCs w:val="28"/>
        </w:rPr>
        <w:t xml:space="preserve">, </w:t>
      </w:r>
      <w:r w:rsidR="00DD36E9">
        <w:rPr>
          <w:rFonts w:ascii="Times New Roman" w:hAnsi="Times New Roman" w:cs="Times New Roman"/>
          <w:sz w:val="28"/>
          <w:szCs w:val="28"/>
        </w:rPr>
        <w:t xml:space="preserve">гражданам, </w:t>
      </w:r>
      <w:r w:rsidR="00DD36E9" w:rsidRPr="008013E8">
        <w:rPr>
          <w:rFonts w:ascii="Times New Roman" w:hAnsi="Times New Roman" w:cs="Times New Roman"/>
          <w:sz w:val="28"/>
          <w:szCs w:val="28"/>
        </w:rPr>
        <w:t>не подлежащим в соответствии с законодательством Российской Федерации обязательному медицинскому страхованию</w:t>
      </w:r>
      <w:r w:rsidR="00DD36E9">
        <w:rPr>
          <w:rFonts w:ascii="Times New Roman" w:hAnsi="Times New Roman" w:cs="Times New Roman"/>
          <w:sz w:val="28"/>
          <w:szCs w:val="28"/>
        </w:rPr>
        <w:t>,</w:t>
      </w:r>
      <w:r w:rsidR="00DD36E9" w:rsidRPr="008013E8">
        <w:rPr>
          <w:rFonts w:ascii="Times New Roman" w:hAnsi="Times New Roman" w:cs="Times New Roman"/>
          <w:sz w:val="28"/>
          <w:szCs w:val="28"/>
        </w:rPr>
        <w:t xml:space="preserve"> </w:t>
      </w:r>
      <w:r w:rsidRPr="008013E8">
        <w:rPr>
          <w:rFonts w:ascii="Times New Roman" w:hAnsi="Times New Roman" w:cs="Times New Roman"/>
          <w:sz w:val="28"/>
          <w:szCs w:val="28"/>
        </w:rPr>
        <w:t>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w:t>
      </w:r>
      <w:proofErr w:type="gramEnd"/>
      <w:r w:rsidRPr="008013E8">
        <w:rPr>
          <w:rFonts w:ascii="Times New Roman" w:hAnsi="Times New Roman" w:cs="Times New Roman"/>
          <w:sz w:val="28"/>
          <w:szCs w:val="28"/>
        </w:rPr>
        <w:t xml:space="preserve"> и </w:t>
      </w:r>
      <w:proofErr w:type="gramStart"/>
      <w:r w:rsidRPr="008013E8">
        <w:rPr>
          <w:rFonts w:ascii="Times New Roman" w:hAnsi="Times New Roman" w:cs="Times New Roman"/>
          <w:sz w:val="28"/>
          <w:szCs w:val="28"/>
        </w:rPr>
        <w:t>условиях</w:t>
      </w:r>
      <w:proofErr w:type="gramEnd"/>
      <w:r w:rsidRPr="008013E8">
        <w:rPr>
          <w:rFonts w:ascii="Times New Roman" w:hAnsi="Times New Roman" w:cs="Times New Roman"/>
          <w:sz w:val="28"/>
          <w:szCs w:val="28"/>
        </w:rPr>
        <w:t xml:space="preserve">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D241B0" w:rsidRPr="008013E8" w:rsidRDefault="00D241B0" w:rsidP="00D241B0">
      <w:pPr>
        <w:pStyle w:val="ConsPlusNormal"/>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Возмещение расходов, связанных с оказанием </w:t>
      </w:r>
      <w:r w:rsidR="00F76CFE">
        <w:rPr>
          <w:rFonts w:ascii="Times New Roman" w:hAnsi="Times New Roman" w:cs="Times New Roman"/>
          <w:sz w:val="28"/>
          <w:szCs w:val="28"/>
        </w:rPr>
        <w:t xml:space="preserve">медицинской помощи </w:t>
      </w:r>
      <w:r w:rsidRPr="008013E8">
        <w:rPr>
          <w:rFonts w:ascii="Times New Roman" w:hAnsi="Times New Roman" w:cs="Times New Roman"/>
          <w:sz w:val="28"/>
          <w:szCs w:val="28"/>
        </w:rPr>
        <w:t>в экстренной форме</w:t>
      </w:r>
      <w:r w:rsidR="00F76CFE">
        <w:rPr>
          <w:rFonts w:ascii="Times New Roman" w:hAnsi="Times New Roman" w:cs="Times New Roman"/>
          <w:sz w:val="28"/>
          <w:szCs w:val="28"/>
        </w:rPr>
        <w:t>,</w:t>
      </w:r>
      <w:r w:rsidRPr="008013E8">
        <w:rPr>
          <w:rFonts w:ascii="Times New Roman" w:hAnsi="Times New Roman" w:cs="Times New Roman"/>
          <w:sz w:val="28"/>
          <w:szCs w:val="28"/>
        </w:rPr>
        <w:t xml:space="preserve"> </w:t>
      </w:r>
      <w:r w:rsidR="00F76CFE">
        <w:rPr>
          <w:rFonts w:ascii="Times New Roman" w:hAnsi="Times New Roman" w:cs="Times New Roman"/>
          <w:sz w:val="28"/>
          <w:szCs w:val="28"/>
        </w:rPr>
        <w:t>скор</w:t>
      </w:r>
      <w:r w:rsidRPr="008013E8">
        <w:rPr>
          <w:rFonts w:ascii="Times New Roman" w:hAnsi="Times New Roman" w:cs="Times New Roman"/>
          <w:sz w:val="28"/>
          <w:szCs w:val="28"/>
        </w:rPr>
        <w:t xml:space="preserve">ой, в том числе </w:t>
      </w:r>
      <w:r w:rsidR="00F76CFE">
        <w:rPr>
          <w:rFonts w:ascii="Times New Roman" w:hAnsi="Times New Roman" w:cs="Times New Roman"/>
          <w:sz w:val="28"/>
          <w:szCs w:val="28"/>
        </w:rPr>
        <w:t xml:space="preserve">скорой </w:t>
      </w:r>
      <w:r w:rsidRPr="008013E8">
        <w:rPr>
          <w:rFonts w:ascii="Times New Roman" w:hAnsi="Times New Roman" w:cs="Times New Roman"/>
          <w:sz w:val="28"/>
          <w:szCs w:val="28"/>
        </w:rPr>
        <w:t>специализированной</w:t>
      </w:r>
      <w:r w:rsidR="00EE6661">
        <w:rPr>
          <w:rFonts w:ascii="Times New Roman" w:hAnsi="Times New Roman" w:cs="Times New Roman"/>
          <w:sz w:val="28"/>
          <w:szCs w:val="28"/>
        </w:rPr>
        <w:t>,</w:t>
      </w:r>
      <w:r w:rsidR="00061FC6">
        <w:rPr>
          <w:rFonts w:ascii="Times New Roman" w:hAnsi="Times New Roman" w:cs="Times New Roman"/>
          <w:sz w:val="28"/>
          <w:szCs w:val="28"/>
        </w:rPr>
        <w:t xml:space="preserve"> медицинской помощи</w:t>
      </w:r>
      <w:r w:rsidRPr="008013E8">
        <w:rPr>
          <w:rFonts w:ascii="Times New Roman" w:hAnsi="Times New Roman" w:cs="Times New Roman"/>
          <w:sz w:val="28"/>
          <w:szCs w:val="28"/>
        </w:rPr>
        <w:t xml:space="preserve">, </w:t>
      </w:r>
      <w:r w:rsidR="00F76CFE">
        <w:rPr>
          <w:rFonts w:ascii="Times New Roman" w:hAnsi="Times New Roman" w:cs="Times New Roman"/>
          <w:sz w:val="28"/>
          <w:szCs w:val="28"/>
        </w:rPr>
        <w:t xml:space="preserve">гражданам, </w:t>
      </w:r>
      <w:r w:rsidR="00F76CFE" w:rsidRPr="008013E8">
        <w:rPr>
          <w:rFonts w:ascii="Times New Roman" w:hAnsi="Times New Roman" w:cs="Times New Roman"/>
          <w:sz w:val="28"/>
          <w:szCs w:val="28"/>
        </w:rPr>
        <w:t>не подлежащим в соответствии с законодательством Российской Федерации обязательному медицинскому страхованию</w:t>
      </w:r>
      <w:r w:rsidR="00F76CFE">
        <w:rPr>
          <w:rFonts w:ascii="Times New Roman" w:hAnsi="Times New Roman" w:cs="Times New Roman"/>
          <w:sz w:val="28"/>
          <w:szCs w:val="28"/>
        </w:rPr>
        <w:t>,</w:t>
      </w:r>
      <w:r w:rsidR="00F76CFE" w:rsidRPr="008013E8">
        <w:rPr>
          <w:rFonts w:ascii="Times New Roman" w:hAnsi="Times New Roman" w:cs="Times New Roman"/>
          <w:sz w:val="28"/>
          <w:szCs w:val="28"/>
        </w:rPr>
        <w:t xml:space="preserve"> </w:t>
      </w:r>
      <w:r w:rsidRPr="008013E8">
        <w:rPr>
          <w:rFonts w:ascii="Times New Roman" w:hAnsi="Times New Roman" w:cs="Times New Roman"/>
          <w:sz w:val="28"/>
          <w:szCs w:val="28"/>
        </w:rPr>
        <w:t xml:space="preserve">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104" w:history="1">
        <w:r w:rsidRPr="008013E8">
          <w:rPr>
            <w:rFonts w:ascii="Times New Roman" w:hAnsi="Times New Roman" w:cs="Times New Roman"/>
            <w:sz w:val="28"/>
            <w:szCs w:val="28"/>
          </w:rPr>
          <w:t>пунктом</w:t>
        </w:r>
        <w:proofErr w:type="gramEnd"/>
        <w:r w:rsidRPr="008013E8">
          <w:rPr>
            <w:rFonts w:ascii="Times New Roman" w:hAnsi="Times New Roman" w:cs="Times New Roman"/>
            <w:sz w:val="28"/>
            <w:szCs w:val="28"/>
          </w:rPr>
          <w:t xml:space="preserve"> 9 статьи 93</w:t>
        </w:r>
      </w:hyperlink>
      <w:r w:rsidRPr="008013E8">
        <w:rPr>
          <w:rFonts w:ascii="Times New Roman" w:hAnsi="Times New Roman" w:cs="Times New Roman"/>
          <w:sz w:val="28"/>
          <w:szCs w:val="28"/>
        </w:rPr>
        <w:t xml:space="preserve"> Федерального закона от 5 апреля 2013 года № 44-ФЗ «О </w:t>
      </w:r>
      <w:r w:rsidRPr="008013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D241B0" w:rsidRPr="008013E8" w:rsidRDefault="00D241B0" w:rsidP="00E24156">
      <w:pPr>
        <w:pStyle w:val="ConsPlusNormal"/>
        <w:jc w:val="center"/>
        <w:rPr>
          <w:rFonts w:ascii="Times New Roman" w:hAnsi="Times New Roman" w:cs="Times New Roman"/>
          <w:sz w:val="28"/>
          <w:szCs w:val="28"/>
        </w:rPr>
      </w:pPr>
    </w:p>
    <w:p w:rsidR="00E24156" w:rsidRPr="008013E8" w:rsidRDefault="00E24156" w:rsidP="001813AB">
      <w:pPr>
        <w:pStyle w:val="ConsPlusNormal"/>
        <w:ind w:firstLine="0"/>
        <w:jc w:val="center"/>
        <w:rPr>
          <w:rFonts w:ascii="Times New Roman" w:hAnsi="Times New Roman" w:cs="Times New Roman"/>
          <w:sz w:val="28"/>
          <w:szCs w:val="28"/>
        </w:rPr>
      </w:pPr>
      <w:r w:rsidRPr="008013E8">
        <w:rPr>
          <w:rFonts w:ascii="Times New Roman" w:hAnsi="Times New Roman" w:cs="Times New Roman"/>
          <w:sz w:val="28"/>
          <w:szCs w:val="28"/>
        </w:rPr>
        <w:t>Порядок оказания медицинской помощи иностранным гражданам</w:t>
      </w:r>
    </w:p>
    <w:p w:rsidR="00E24156" w:rsidRPr="008013E8" w:rsidRDefault="00E24156" w:rsidP="00E24156">
      <w:pPr>
        <w:pStyle w:val="ConsPlusNormal"/>
        <w:jc w:val="both"/>
        <w:rPr>
          <w:rFonts w:ascii="Times New Roman" w:hAnsi="Times New Roman" w:cs="Times New Roman"/>
          <w:sz w:val="28"/>
          <w:szCs w:val="28"/>
        </w:rPr>
      </w:pPr>
    </w:p>
    <w:p w:rsidR="00E24156" w:rsidRPr="008013E8" w:rsidRDefault="00E24156" w:rsidP="00BB1B71">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105" w:history="1">
        <w:r w:rsidRPr="008013E8">
          <w:rPr>
            <w:rFonts w:ascii="Times New Roman" w:hAnsi="Times New Roman" w:cs="Times New Roman"/>
            <w:sz w:val="28"/>
            <w:szCs w:val="28"/>
          </w:rPr>
          <w:t>Правилами</w:t>
        </w:r>
      </w:hyperlink>
      <w:r w:rsidRPr="008013E8">
        <w:rPr>
          <w:rFonts w:ascii="Times New Roman" w:hAnsi="Times New Roman" w:cs="Times New Roman"/>
          <w:sz w:val="28"/>
          <w:szCs w:val="28"/>
        </w:rP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w:t>
      </w:r>
      <w:r w:rsidR="00F758B4" w:rsidRPr="008013E8">
        <w:rPr>
          <w:rFonts w:ascii="Times New Roman" w:hAnsi="Times New Roman" w:cs="Times New Roman"/>
          <w:sz w:val="28"/>
          <w:szCs w:val="28"/>
        </w:rPr>
        <w:t>№</w:t>
      </w:r>
      <w:r w:rsidR="00C41BCE" w:rsidRPr="008013E8">
        <w:rPr>
          <w:rFonts w:ascii="Times New Roman" w:hAnsi="Times New Roman" w:cs="Times New Roman"/>
          <w:sz w:val="28"/>
          <w:szCs w:val="28"/>
        </w:rPr>
        <w:t xml:space="preserve"> 186 «</w:t>
      </w:r>
      <w:r w:rsidRPr="008013E8">
        <w:rPr>
          <w:rFonts w:ascii="Times New Roman" w:hAnsi="Times New Roman" w:cs="Times New Roman"/>
          <w:sz w:val="28"/>
          <w:szCs w:val="28"/>
        </w:rPr>
        <w:t>Об утверждении Правил оказания медицинской помощи иностранным гражданам на территории Российской Федерации</w:t>
      </w:r>
      <w:r w:rsidR="00C41BCE" w:rsidRPr="008013E8">
        <w:rPr>
          <w:rFonts w:ascii="Times New Roman" w:hAnsi="Times New Roman" w:cs="Times New Roman"/>
          <w:sz w:val="28"/>
          <w:szCs w:val="28"/>
        </w:rPr>
        <w:t>»</w:t>
      </w:r>
      <w:r w:rsidRPr="008013E8">
        <w:rPr>
          <w:rFonts w:ascii="Times New Roman" w:hAnsi="Times New Roman" w:cs="Times New Roman"/>
          <w:sz w:val="28"/>
          <w:szCs w:val="28"/>
        </w:rPr>
        <w:t>.</w:t>
      </w:r>
      <w:proofErr w:type="gramEnd"/>
    </w:p>
    <w:p w:rsidR="00E24156" w:rsidRPr="008013E8" w:rsidRDefault="00E24156"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E24156" w:rsidRPr="008013E8" w:rsidRDefault="00E24156"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Скорая</w:t>
      </w:r>
      <w:r w:rsidR="00061FC6">
        <w:rPr>
          <w:rFonts w:ascii="Times New Roman" w:hAnsi="Times New Roman" w:cs="Times New Roman"/>
          <w:sz w:val="28"/>
          <w:szCs w:val="28"/>
        </w:rPr>
        <w:t>,</w:t>
      </w:r>
      <w:r w:rsidRPr="008013E8">
        <w:rPr>
          <w:rFonts w:ascii="Times New Roman" w:hAnsi="Times New Roman" w:cs="Times New Roman"/>
          <w:sz w:val="28"/>
          <w:szCs w:val="28"/>
        </w:rPr>
        <w:t xml:space="preserve"> в том числе скорая специализированная</w:t>
      </w:r>
      <w:r w:rsidR="00EE6661">
        <w:rPr>
          <w:rFonts w:ascii="Times New Roman" w:hAnsi="Times New Roman" w:cs="Times New Roman"/>
          <w:sz w:val="28"/>
          <w:szCs w:val="28"/>
        </w:rPr>
        <w:t>,</w:t>
      </w:r>
      <w:r w:rsidRPr="008013E8">
        <w:rPr>
          <w:rFonts w:ascii="Times New Roman" w:hAnsi="Times New Roman" w:cs="Times New Roman"/>
          <w:sz w:val="28"/>
          <w:szCs w:val="28"/>
        </w:rPr>
        <w:t xml:space="preserve"> медицинская помощь</w:t>
      </w:r>
      <w:r w:rsidR="00061FC6">
        <w:rPr>
          <w:rFonts w:ascii="Times New Roman" w:hAnsi="Times New Roman" w:cs="Times New Roman"/>
          <w:sz w:val="28"/>
          <w:szCs w:val="28"/>
        </w:rPr>
        <w:t>,</w:t>
      </w:r>
      <w:r w:rsidRPr="008013E8">
        <w:rPr>
          <w:rFonts w:ascii="Times New Roman" w:hAnsi="Times New Roman" w:cs="Times New Roman"/>
          <w:sz w:val="28"/>
          <w:szCs w:val="28"/>
        </w:rPr>
        <w:t xml:space="preserve"> оказывается при заболеваниях, несчастных случаях, травмах, отравлениях и других состояниях, требующих срочного медицинского вмешательства.</w:t>
      </w:r>
    </w:p>
    <w:p w:rsidR="00E24156" w:rsidRPr="008013E8" w:rsidRDefault="00E24156"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E24156" w:rsidRPr="008013E8" w:rsidRDefault="00E24156" w:rsidP="00BB1B71">
      <w:pPr>
        <w:pStyle w:val="ConsPlusNormal"/>
        <w:ind w:firstLine="709"/>
        <w:jc w:val="both"/>
        <w:rPr>
          <w:rFonts w:ascii="Times New Roman" w:hAnsi="Times New Roman" w:cs="Times New Roman"/>
          <w:sz w:val="28"/>
          <w:szCs w:val="28"/>
        </w:rPr>
      </w:pPr>
      <w:r w:rsidRPr="008013E8">
        <w:rPr>
          <w:rFonts w:ascii="Times New Roman" w:hAnsi="Times New Roman" w:cs="Times New Roman"/>
          <w:sz w:val="28"/>
          <w:szCs w:val="28"/>
        </w:rP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E24156" w:rsidRDefault="00E24156" w:rsidP="00BB1B71">
      <w:pPr>
        <w:pStyle w:val="ConsPlusNormal"/>
        <w:ind w:firstLine="709"/>
        <w:jc w:val="both"/>
        <w:rPr>
          <w:rFonts w:ascii="Times New Roman" w:hAnsi="Times New Roman" w:cs="Times New Roman"/>
          <w:sz w:val="28"/>
          <w:szCs w:val="28"/>
        </w:rPr>
      </w:pPr>
      <w:proofErr w:type="gramStart"/>
      <w:r w:rsidRPr="008013E8">
        <w:rPr>
          <w:rFonts w:ascii="Times New Roman" w:hAnsi="Times New Roman" w:cs="Times New Roman"/>
          <w:sz w:val="28"/>
          <w:szCs w:val="28"/>
        </w:rPr>
        <w:t>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w:t>
      </w:r>
      <w:proofErr w:type="gramEnd"/>
      <w:r w:rsidRPr="008013E8">
        <w:rPr>
          <w:rFonts w:ascii="Times New Roman" w:hAnsi="Times New Roman" w:cs="Times New Roman"/>
          <w:sz w:val="28"/>
          <w:szCs w:val="28"/>
        </w:rPr>
        <w:t xml:space="preserve">, включая бесплатное лечение в государственных учреждениях </w:t>
      </w:r>
      <w:r w:rsidRPr="008013E8">
        <w:rPr>
          <w:rFonts w:ascii="Times New Roman" w:hAnsi="Times New Roman" w:cs="Times New Roman"/>
          <w:sz w:val="28"/>
          <w:szCs w:val="28"/>
        </w:rPr>
        <w:lastRenderedPageBreak/>
        <w:t xml:space="preserve">здравоохранения Липецкой области, в соответствии со </w:t>
      </w:r>
      <w:hyperlink r:id="rId106" w:history="1">
        <w:r w:rsidRPr="008013E8">
          <w:rPr>
            <w:rFonts w:ascii="Times New Roman" w:hAnsi="Times New Roman" w:cs="Times New Roman"/>
            <w:sz w:val="28"/>
            <w:szCs w:val="28"/>
          </w:rPr>
          <w:t>статьей 3</w:t>
        </w:r>
      </w:hyperlink>
      <w:r w:rsidRPr="008013E8">
        <w:rPr>
          <w:rFonts w:ascii="Times New Roman" w:hAnsi="Times New Roman" w:cs="Times New Roman"/>
          <w:sz w:val="28"/>
          <w:szCs w:val="28"/>
        </w:rPr>
        <w:t xml:space="preserve"> Соглашения от </w:t>
      </w:r>
      <w:r w:rsidRPr="006F39CC">
        <w:rPr>
          <w:rFonts w:ascii="Times New Roman" w:hAnsi="Times New Roman" w:cs="Times New Roman"/>
          <w:sz w:val="28"/>
          <w:szCs w:val="28"/>
        </w:rPr>
        <w:t>24.01.2006</w:t>
      </w:r>
      <w:r w:rsidRPr="008013E8">
        <w:rPr>
          <w:rFonts w:ascii="Times New Roman" w:hAnsi="Times New Roman" w:cs="Times New Roman"/>
          <w:sz w:val="28"/>
          <w:szCs w:val="28"/>
        </w:rPr>
        <w:t xml:space="preserve"> между Правительством Российской Федерации и Прав</w:t>
      </w:r>
      <w:r w:rsidR="003A5C58" w:rsidRPr="008013E8">
        <w:rPr>
          <w:rFonts w:ascii="Times New Roman" w:hAnsi="Times New Roman" w:cs="Times New Roman"/>
          <w:sz w:val="28"/>
          <w:szCs w:val="28"/>
        </w:rPr>
        <w:t>ительством Республики Беларусь «</w:t>
      </w:r>
      <w:r w:rsidRPr="008013E8">
        <w:rPr>
          <w:rFonts w:ascii="Times New Roman" w:hAnsi="Times New Roman" w:cs="Times New Roman"/>
          <w:sz w:val="28"/>
          <w:szCs w:val="28"/>
        </w:rPr>
        <w:t>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r w:rsidR="00B80E24" w:rsidRPr="008013E8">
        <w:rPr>
          <w:rFonts w:ascii="Times New Roman" w:hAnsi="Times New Roman" w:cs="Times New Roman"/>
          <w:sz w:val="28"/>
          <w:szCs w:val="28"/>
        </w:rPr>
        <w:t>»</w:t>
      </w:r>
      <w:r w:rsidRPr="008013E8">
        <w:rPr>
          <w:rFonts w:ascii="Times New Roman" w:hAnsi="Times New Roman" w:cs="Times New Roman"/>
          <w:sz w:val="28"/>
          <w:szCs w:val="28"/>
        </w:rPr>
        <w:t xml:space="preserve">. Прочим иностранным гражданам медицинская помощь оказывается в соответствии с </w:t>
      </w:r>
      <w:hyperlink r:id="rId107" w:history="1">
        <w:r w:rsidRPr="008013E8">
          <w:rPr>
            <w:rFonts w:ascii="Times New Roman" w:hAnsi="Times New Roman" w:cs="Times New Roman"/>
            <w:sz w:val="28"/>
            <w:szCs w:val="28"/>
          </w:rPr>
          <w:t>постановлением</w:t>
        </w:r>
      </w:hyperlink>
      <w:r w:rsidRPr="008013E8">
        <w:rPr>
          <w:rFonts w:ascii="Times New Roman" w:hAnsi="Times New Roman" w:cs="Times New Roman"/>
          <w:sz w:val="28"/>
          <w:szCs w:val="28"/>
        </w:rPr>
        <w:t xml:space="preserve"> Правительства Российской Фе</w:t>
      </w:r>
      <w:r w:rsidR="00B80E24" w:rsidRPr="008013E8">
        <w:rPr>
          <w:rFonts w:ascii="Times New Roman" w:hAnsi="Times New Roman" w:cs="Times New Roman"/>
          <w:sz w:val="28"/>
          <w:szCs w:val="28"/>
        </w:rPr>
        <w:t>дерации от 6 марта 2013 года №</w:t>
      </w:r>
      <w:r w:rsidRPr="008013E8">
        <w:rPr>
          <w:rFonts w:ascii="Times New Roman" w:hAnsi="Times New Roman" w:cs="Times New Roman"/>
          <w:sz w:val="28"/>
          <w:szCs w:val="28"/>
        </w:rPr>
        <w:t xml:space="preserve"> 186 </w:t>
      </w:r>
      <w:r w:rsidR="00B80E24" w:rsidRPr="008013E8">
        <w:rPr>
          <w:rFonts w:ascii="Times New Roman" w:hAnsi="Times New Roman" w:cs="Times New Roman"/>
          <w:sz w:val="28"/>
          <w:szCs w:val="28"/>
        </w:rPr>
        <w:t>«</w:t>
      </w:r>
      <w:r w:rsidRPr="008013E8">
        <w:rPr>
          <w:rFonts w:ascii="Times New Roman" w:hAnsi="Times New Roman" w:cs="Times New Roman"/>
          <w:sz w:val="28"/>
          <w:szCs w:val="28"/>
        </w:rPr>
        <w:t>Об утверждении Правил оказания медицинской помощи иностранным гражданам на территории Российской Федерации</w:t>
      </w:r>
      <w:r w:rsidR="00B80E24" w:rsidRPr="008013E8">
        <w:rPr>
          <w:rFonts w:ascii="Times New Roman" w:hAnsi="Times New Roman" w:cs="Times New Roman"/>
          <w:sz w:val="28"/>
          <w:szCs w:val="28"/>
        </w:rPr>
        <w:t>»</w:t>
      </w:r>
      <w:r w:rsidRPr="008013E8">
        <w:rPr>
          <w:rFonts w:ascii="Times New Roman" w:hAnsi="Times New Roman" w:cs="Times New Roman"/>
          <w:sz w:val="28"/>
          <w:szCs w:val="28"/>
        </w:rPr>
        <w:t>.</w:t>
      </w:r>
    </w:p>
    <w:p w:rsidR="00C67DDA" w:rsidRDefault="00C67DDA" w:rsidP="00C67DDA">
      <w:pPr>
        <w:pStyle w:val="ConsPlusNormal"/>
        <w:ind w:firstLine="0"/>
        <w:jc w:val="center"/>
        <w:rPr>
          <w:rFonts w:ascii="Times New Roman" w:hAnsi="Times New Roman" w:cs="Times New Roman"/>
          <w:sz w:val="28"/>
          <w:szCs w:val="28"/>
        </w:rPr>
      </w:pPr>
    </w:p>
    <w:p w:rsidR="00E1087E" w:rsidRDefault="00E1087E" w:rsidP="00C67DDA">
      <w:pPr>
        <w:pStyle w:val="ConsPlusNormal"/>
        <w:ind w:firstLine="0"/>
        <w:jc w:val="center"/>
        <w:rPr>
          <w:rFonts w:ascii="Times New Roman" w:hAnsi="Times New Roman" w:cs="Times New Roman"/>
          <w:sz w:val="28"/>
          <w:szCs w:val="28"/>
        </w:rPr>
      </w:pPr>
    </w:p>
    <w:p w:rsidR="00FB45EE" w:rsidRPr="008013E8" w:rsidRDefault="00FB45EE" w:rsidP="00FB45EE">
      <w:pPr>
        <w:pStyle w:val="ConsPlusNormal"/>
        <w:ind w:firstLine="0"/>
        <w:jc w:val="center"/>
        <w:rPr>
          <w:rFonts w:ascii="Times New Roman" w:hAnsi="Times New Roman" w:cs="Times New Roman"/>
          <w:sz w:val="28"/>
          <w:szCs w:val="28"/>
        </w:rPr>
      </w:pPr>
      <w:proofErr w:type="gramStart"/>
      <w:r w:rsidRPr="008013E8">
        <w:rPr>
          <w:rFonts w:ascii="Times New Roman" w:hAnsi="Times New Roman" w:cs="Times New Roman"/>
          <w:sz w:val="28"/>
          <w:szCs w:val="28"/>
        </w:rPr>
        <w:t>I</w:t>
      </w:r>
      <w:proofErr w:type="gramEnd"/>
      <w:r w:rsidRPr="008013E8">
        <w:rPr>
          <w:rFonts w:ascii="Times New Roman" w:hAnsi="Times New Roman" w:cs="Times New Roman"/>
          <w:sz w:val="28"/>
          <w:szCs w:val="28"/>
        </w:rPr>
        <w:t>Х. Критерии доступности и качества медицинской помощи</w:t>
      </w:r>
    </w:p>
    <w:p w:rsidR="00FB45EE" w:rsidRPr="008013E8" w:rsidRDefault="00FB45EE" w:rsidP="00FB45EE">
      <w:pPr>
        <w:pStyle w:val="ConsPlusNormal"/>
        <w:jc w:val="right"/>
        <w:rPr>
          <w:rFonts w:ascii="Times New Roman" w:hAnsi="Times New Roman" w:cs="Times New Roman"/>
          <w:sz w:val="28"/>
          <w:szCs w:val="28"/>
        </w:rPr>
      </w:pPr>
    </w:p>
    <w:p w:rsidR="00FB45EE" w:rsidRPr="00E1087E" w:rsidRDefault="00FB45EE" w:rsidP="00FB45EE">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                                                                                                                        </w:t>
      </w:r>
      <w:r w:rsidRPr="00E1087E">
        <w:rPr>
          <w:rFonts w:ascii="Times New Roman" w:hAnsi="Times New Roman" w:cs="Times New Roman"/>
          <w:sz w:val="28"/>
          <w:szCs w:val="28"/>
        </w:rPr>
        <w:t xml:space="preserve">Таблица </w:t>
      </w:r>
      <w:r w:rsidR="00957191" w:rsidRPr="00E1087E">
        <w:rPr>
          <w:rFonts w:ascii="Times New Roman" w:hAnsi="Times New Roman" w:cs="Times New Roman"/>
          <w:sz w:val="28"/>
          <w:szCs w:val="28"/>
        </w:rPr>
        <w:t>10</w:t>
      </w:r>
    </w:p>
    <w:p w:rsidR="00957191" w:rsidRDefault="00957191" w:rsidP="00FB45EE">
      <w:pPr>
        <w:pStyle w:val="ConsPlusNormal"/>
        <w:jc w:val="center"/>
        <w:rPr>
          <w:rFonts w:ascii="Times New Roman" w:hAnsi="Times New Roman" w:cs="Times New Roman"/>
          <w:sz w:val="24"/>
          <w:szCs w:val="24"/>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4741"/>
        <w:gridCol w:w="1986"/>
        <w:gridCol w:w="992"/>
        <w:gridCol w:w="992"/>
        <w:gridCol w:w="993"/>
      </w:tblGrid>
      <w:tr w:rsidR="00FB45EE" w:rsidTr="00A47BDF">
        <w:trPr>
          <w:trHeight w:val="342"/>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4741"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Показатель</w:t>
            </w:r>
          </w:p>
        </w:tc>
        <w:tc>
          <w:tcPr>
            <w:tcW w:w="1986" w:type="dxa"/>
            <w:vMerge w:val="restart"/>
            <w:tcBorders>
              <w:top w:val="single" w:sz="4" w:space="0" w:color="auto"/>
              <w:left w:val="single" w:sz="4" w:space="0" w:color="auto"/>
              <w:bottom w:val="single" w:sz="4" w:space="0" w:color="auto"/>
              <w:right w:val="single" w:sz="4" w:space="0" w:color="auto"/>
            </w:tcBorders>
          </w:tcPr>
          <w:p w:rsidR="00FB45EE" w:rsidRDefault="00FB45EE" w:rsidP="00A47BDF">
            <w:pPr>
              <w:pStyle w:val="ConsPlusTitlePage"/>
              <w:jc w:val="center"/>
              <w:rPr>
                <w:rFonts w:ascii="Times New Roman" w:hAnsi="Times New Roman" w:cs="Times New Roman"/>
              </w:rPr>
            </w:pPr>
          </w:p>
          <w:p w:rsidR="00FB45EE" w:rsidRDefault="00FB45EE" w:rsidP="00A47BDF">
            <w:pPr>
              <w:pStyle w:val="ConsPlusTitlePage"/>
              <w:jc w:val="center"/>
              <w:rPr>
                <w:rFonts w:ascii="Times New Roman" w:hAnsi="Times New Roman" w:cs="Times New Roman"/>
              </w:rPr>
            </w:pPr>
            <w:r>
              <w:rPr>
                <w:rFonts w:ascii="Times New Roman" w:hAnsi="Times New Roman" w:cs="Times New Roman"/>
              </w:rPr>
              <w:t xml:space="preserve">Единица </w:t>
            </w:r>
          </w:p>
          <w:p w:rsidR="00FB45EE" w:rsidRDefault="00FB45EE" w:rsidP="00A47BDF">
            <w:pPr>
              <w:pStyle w:val="ConsPlusTitlePage"/>
              <w:jc w:val="center"/>
              <w:rPr>
                <w:rFonts w:ascii="Times New Roman" w:hAnsi="Times New Roman" w:cs="Times New Roman"/>
              </w:rPr>
            </w:pPr>
            <w:r>
              <w:rPr>
                <w:rFonts w:ascii="Times New Roman" w:hAnsi="Times New Roman" w:cs="Times New Roman"/>
              </w:rPr>
              <w:t>измерения</w:t>
            </w:r>
          </w:p>
        </w:tc>
        <w:tc>
          <w:tcPr>
            <w:tcW w:w="2977" w:type="dxa"/>
            <w:gridSpan w:val="3"/>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ind w:right="221"/>
              <w:jc w:val="center"/>
              <w:rPr>
                <w:rFonts w:ascii="Times New Roman" w:hAnsi="Times New Roman" w:cs="Times New Roman"/>
              </w:rPr>
            </w:pPr>
            <w:r>
              <w:rPr>
                <w:rFonts w:ascii="Times New Roman" w:hAnsi="Times New Roman" w:cs="Times New Roman"/>
              </w:rPr>
              <w:t xml:space="preserve">Значение критерия </w:t>
            </w:r>
          </w:p>
        </w:tc>
      </w:tr>
      <w:tr w:rsidR="00FB45EE" w:rsidTr="00A47BDF">
        <w:trPr>
          <w:trHeight w:val="34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ind w:right="80"/>
              <w:jc w:val="center"/>
              <w:rPr>
                <w:rFonts w:ascii="Times New Roman" w:hAnsi="Times New Roman" w:cs="Times New Roman"/>
              </w:rPr>
            </w:pPr>
            <w:r>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ind w:right="221"/>
              <w:jc w:val="center"/>
              <w:rPr>
                <w:rFonts w:ascii="Times New Roman" w:hAnsi="Times New Roman" w:cs="Times New Roman"/>
              </w:rPr>
            </w:pPr>
            <w:r>
              <w:rPr>
                <w:rFonts w:ascii="Times New Roman" w:hAnsi="Times New Roman" w:cs="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ind w:right="80"/>
              <w:jc w:val="center"/>
              <w:rPr>
                <w:rFonts w:ascii="Times New Roman" w:hAnsi="Times New Roman" w:cs="Times New Roman"/>
              </w:rPr>
            </w:pPr>
            <w:r>
              <w:rPr>
                <w:rFonts w:ascii="Times New Roman" w:hAnsi="Times New Roman" w:cs="Times New Roman"/>
              </w:rPr>
              <w:t>2020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sz w:val="16"/>
                <w:szCs w:val="16"/>
              </w:rPr>
            </w:pPr>
            <w:r>
              <w:rPr>
                <w:rFonts w:ascii="Times New Roman" w:hAnsi="Times New Roman" w:cs="Times New Roman"/>
                <w:sz w:val="16"/>
                <w:szCs w:val="16"/>
              </w:rPr>
              <w:t>1</w:t>
            </w:r>
          </w:p>
        </w:tc>
        <w:tc>
          <w:tcPr>
            <w:tcW w:w="4741"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sz w:val="16"/>
                <w:szCs w:val="16"/>
              </w:rPr>
            </w:pPr>
            <w:r>
              <w:rPr>
                <w:rFonts w:ascii="Times New Roman" w:hAnsi="Times New Roman" w:cs="Times New Roman"/>
                <w:sz w:val="16"/>
                <w:szCs w:val="16"/>
              </w:rPr>
              <w:t>2</w:t>
            </w:r>
          </w:p>
        </w:tc>
        <w:tc>
          <w:tcPr>
            <w:tcW w:w="1986"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sz w:val="16"/>
                <w:szCs w:val="16"/>
              </w:rPr>
            </w:pPr>
            <w:r>
              <w:rPr>
                <w:rFonts w:ascii="Times New Roman" w:hAnsi="Times New Roman" w:cs="Times New Roman"/>
                <w:sz w:val="16"/>
                <w:szCs w:val="16"/>
              </w:rPr>
              <w:t>6</w:t>
            </w:r>
          </w:p>
        </w:tc>
      </w:tr>
      <w:tr w:rsidR="00FB45EE" w:rsidTr="00A47BDF">
        <w:trPr>
          <w:trHeight w:val="57"/>
        </w:trPr>
        <w:tc>
          <w:tcPr>
            <w:tcW w:w="10128" w:type="dxa"/>
            <w:gridSpan w:val="6"/>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Критерии качества медицинской помощи</w:t>
            </w:r>
          </w:p>
        </w:tc>
      </w:tr>
      <w:tr w:rsidR="00FB45EE" w:rsidRPr="002C6BD9" w:rsidTr="00A47BDF">
        <w:trPr>
          <w:trHeight w:val="480"/>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1</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Удовлетворенность населения медицинской помощью,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 xml:space="preserve">процент от числа </w:t>
            </w:r>
            <w:proofErr w:type="gramStart"/>
            <w:r w:rsidRPr="002C6BD9">
              <w:rPr>
                <w:rFonts w:ascii="Times New Roman" w:hAnsi="Times New Roman" w:cs="Times New Roman"/>
              </w:rPr>
              <w:t>опрошенных</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58,0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60,0</w:t>
            </w:r>
          </w:p>
        </w:tc>
      </w:tr>
      <w:tr w:rsidR="00FB45EE" w:rsidRPr="002C6BD9"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Pr="002C6BD9"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городское население</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2C6BD9"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58,0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60,0</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Pr="002C6BD9"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сельское население</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2C6BD9"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58,0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60,0</w:t>
            </w:r>
          </w:p>
        </w:tc>
      </w:tr>
      <w:tr w:rsidR="00FB45EE" w:rsidTr="00A47BDF">
        <w:trPr>
          <w:trHeight w:val="57"/>
        </w:trPr>
        <w:tc>
          <w:tcPr>
            <w:tcW w:w="424" w:type="dxa"/>
            <w:vMerge w:val="restart"/>
            <w:tcBorders>
              <w:top w:val="single" w:sz="4" w:space="0" w:color="auto"/>
              <w:left w:val="single" w:sz="4" w:space="0" w:color="auto"/>
              <w:right w:val="single" w:sz="4" w:space="0" w:color="auto"/>
            </w:tcBorders>
            <w:vAlign w:val="center"/>
            <w:hideMark/>
          </w:tcPr>
          <w:p w:rsidR="00FB45EE" w:rsidRDefault="00FB45EE" w:rsidP="00A47BDF">
            <w:pPr>
              <w:jc w:val="center"/>
              <w:rPr>
                <w:sz w:val="20"/>
                <w:szCs w:val="20"/>
              </w:rPr>
            </w:pPr>
            <w:r>
              <w:rPr>
                <w:sz w:val="20"/>
                <w:szCs w:val="20"/>
              </w:rPr>
              <w:t>2</w:t>
            </w:r>
          </w:p>
        </w:tc>
        <w:tc>
          <w:tcPr>
            <w:tcW w:w="4741" w:type="dxa"/>
            <w:tcBorders>
              <w:top w:val="single" w:sz="4" w:space="0" w:color="auto"/>
              <w:left w:val="single" w:sz="4" w:space="0" w:color="auto"/>
              <w:bottom w:val="single" w:sz="4" w:space="0" w:color="auto"/>
              <w:right w:val="single" w:sz="4" w:space="0" w:color="auto"/>
            </w:tcBorders>
            <w:hideMark/>
          </w:tcPr>
          <w:p w:rsidR="00FB45EE" w:rsidRPr="000225D7" w:rsidRDefault="00FB45EE" w:rsidP="00A47BDF">
            <w:pPr>
              <w:pStyle w:val="ConsPlusTitlePage"/>
              <w:rPr>
                <w:rFonts w:ascii="Times New Roman" w:hAnsi="Times New Roman" w:cs="Times New Roman"/>
              </w:rPr>
            </w:pPr>
            <w:r w:rsidRPr="000225D7">
              <w:rPr>
                <w:rFonts w:ascii="Times New Roman" w:hAnsi="Times New Roman" w:cs="Times New Roman"/>
              </w:rPr>
              <w:t>Смертность населения, в том числе:</w:t>
            </w:r>
          </w:p>
        </w:tc>
        <w:tc>
          <w:tcPr>
            <w:tcW w:w="1986" w:type="dxa"/>
            <w:vMerge w:val="restart"/>
            <w:tcBorders>
              <w:top w:val="single" w:sz="4" w:space="0" w:color="auto"/>
              <w:left w:val="single" w:sz="4" w:space="0" w:color="auto"/>
              <w:right w:val="single" w:sz="4" w:space="0" w:color="auto"/>
            </w:tcBorders>
            <w:vAlign w:val="center"/>
            <w:hideMark/>
          </w:tcPr>
          <w:p w:rsidR="00FB45EE" w:rsidRPr="000225D7" w:rsidRDefault="00FB45EE" w:rsidP="00A47BDF">
            <w:pPr>
              <w:jc w:val="center"/>
              <w:rPr>
                <w:sz w:val="20"/>
                <w:szCs w:val="20"/>
              </w:rPr>
            </w:pPr>
            <w:r w:rsidRPr="000225D7">
              <w:rPr>
                <w:sz w:val="20"/>
                <w:szCs w:val="20"/>
              </w:rPr>
              <w:t>число умерших на 1000 человек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14,8</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14,6</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14,2</w:t>
            </w:r>
          </w:p>
        </w:tc>
      </w:tr>
      <w:tr w:rsidR="00FB45EE" w:rsidTr="00A47BDF">
        <w:trPr>
          <w:trHeight w:val="57"/>
        </w:trPr>
        <w:tc>
          <w:tcPr>
            <w:tcW w:w="424" w:type="dxa"/>
            <w:vMerge/>
            <w:tcBorders>
              <w:left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0225D7" w:rsidRDefault="00FB45EE" w:rsidP="00A47BDF">
            <w:pPr>
              <w:pStyle w:val="ConsPlusTitlePage"/>
              <w:rPr>
                <w:rFonts w:ascii="Times New Roman" w:hAnsi="Times New Roman" w:cs="Times New Roman"/>
              </w:rPr>
            </w:pPr>
            <w:r w:rsidRPr="000225D7">
              <w:rPr>
                <w:rFonts w:ascii="Times New Roman" w:hAnsi="Times New Roman" w:cs="Times New Roman"/>
              </w:rPr>
              <w:t>городское население</w:t>
            </w:r>
          </w:p>
        </w:tc>
        <w:tc>
          <w:tcPr>
            <w:tcW w:w="1986" w:type="dxa"/>
            <w:vMerge/>
            <w:tcBorders>
              <w:left w:val="single" w:sz="4" w:space="0" w:color="auto"/>
              <w:right w:val="single" w:sz="4" w:space="0" w:color="auto"/>
            </w:tcBorders>
            <w:vAlign w:val="center"/>
            <w:hideMark/>
          </w:tcPr>
          <w:p w:rsidR="00FB45EE" w:rsidRPr="000225D7"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13,5</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13,4</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13,2</w:t>
            </w:r>
          </w:p>
        </w:tc>
      </w:tr>
      <w:tr w:rsidR="00FB45EE" w:rsidTr="00A47BDF">
        <w:trPr>
          <w:trHeight w:val="57"/>
        </w:trPr>
        <w:tc>
          <w:tcPr>
            <w:tcW w:w="424" w:type="dxa"/>
            <w:vMerge/>
            <w:tcBorders>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0225D7" w:rsidRDefault="00FB45EE" w:rsidP="00A47BDF">
            <w:pPr>
              <w:pStyle w:val="ConsPlusTitlePage"/>
              <w:rPr>
                <w:rFonts w:ascii="Times New Roman" w:hAnsi="Times New Roman" w:cs="Times New Roman"/>
              </w:rPr>
            </w:pPr>
            <w:r w:rsidRPr="000225D7">
              <w:rPr>
                <w:rFonts w:ascii="Times New Roman" w:hAnsi="Times New Roman" w:cs="Times New Roman"/>
              </w:rPr>
              <w:t>сельское население</w:t>
            </w:r>
          </w:p>
        </w:tc>
        <w:tc>
          <w:tcPr>
            <w:tcW w:w="1986" w:type="dxa"/>
            <w:vMerge/>
            <w:tcBorders>
              <w:left w:val="single" w:sz="4" w:space="0" w:color="auto"/>
              <w:bottom w:val="single" w:sz="4" w:space="0" w:color="auto"/>
              <w:right w:val="single" w:sz="4" w:space="0" w:color="auto"/>
            </w:tcBorders>
            <w:vAlign w:val="center"/>
            <w:hideMark/>
          </w:tcPr>
          <w:p w:rsidR="00FB45EE" w:rsidRPr="000225D7"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17,1</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17,0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17,0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3</w:t>
            </w:r>
          </w:p>
        </w:tc>
        <w:tc>
          <w:tcPr>
            <w:tcW w:w="4741" w:type="dxa"/>
            <w:tcBorders>
              <w:top w:val="single" w:sz="4" w:space="0" w:color="auto"/>
              <w:left w:val="single" w:sz="4" w:space="0" w:color="auto"/>
              <w:bottom w:val="single" w:sz="4" w:space="0" w:color="auto"/>
              <w:right w:val="single" w:sz="4" w:space="0" w:color="auto"/>
            </w:tcBorders>
            <w:hideMark/>
          </w:tcPr>
          <w:p w:rsidR="00FB45EE" w:rsidRPr="000225D7" w:rsidRDefault="00FB45EE" w:rsidP="00A47BDF">
            <w:pPr>
              <w:pStyle w:val="ConsPlusTitlePage"/>
              <w:rPr>
                <w:rFonts w:ascii="Times New Roman" w:hAnsi="Times New Roman" w:cs="Times New Roman"/>
              </w:rPr>
            </w:pPr>
            <w:r w:rsidRPr="000225D7">
              <w:rPr>
                <w:rFonts w:ascii="Times New Roman" w:hAnsi="Times New Roman" w:cs="Times New Roman"/>
              </w:rPr>
              <w:t>Смертность населения в трудоспособном возрасте</w:t>
            </w:r>
          </w:p>
        </w:tc>
        <w:tc>
          <w:tcPr>
            <w:tcW w:w="1986" w:type="dxa"/>
            <w:tcBorders>
              <w:top w:val="single" w:sz="4" w:space="0" w:color="auto"/>
              <w:left w:val="single" w:sz="4" w:space="0" w:color="auto"/>
              <w:bottom w:val="single" w:sz="4" w:space="0" w:color="auto"/>
              <w:right w:val="single" w:sz="4" w:space="0" w:color="auto"/>
            </w:tcBorders>
            <w:hideMark/>
          </w:tcPr>
          <w:p w:rsidR="00FB45EE" w:rsidRPr="000225D7" w:rsidRDefault="00FB45EE" w:rsidP="00A47BDF">
            <w:pPr>
              <w:pStyle w:val="ConsPlusTitlePage"/>
              <w:jc w:val="center"/>
              <w:rPr>
                <w:rFonts w:ascii="Times New Roman" w:hAnsi="Times New Roman" w:cs="Times New Roman"/>
              </w:rPr>
            </w:pPr>
            <w:r w:rsidRPr="000225D7">
              <w:rPr>
                <w:rFonts w:ascii="Times New Roman" w:hAnsi="Times New Roman" w:cs="Times New Roman"/>
              </w:rPr>
              <w:t>число умерших в трудоспособном возрасте на 100 тыс. человек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598,0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591,8</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580,0</w:t>
            </w:r>
          </w:p>
        </w:tc>
      </w:tr>
      <w:tr w:rsidR="00FB45EE" w:rsidTr="00E1087E">
        <w:trPr>
          <w:trHeight w:val="610"/>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4</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 xml:space="preserve">Доля </w:t>
            </w:r>
            <w:proofErr w:type="gramStart"/>
            <w:r w:rsidRPr="002C6BD9">
              <w:rPr>
                <w:rFonts w:ascii="Times New Roman" w:hAnsi="Times New Roman" w:cs="Times New Roman"/>
              </w:rPr>
              <w:t>умерших</w:t>
            </w:r>
            <w:proofErr w:type="gramEnd"/>
            <w:r w:rsidRPr="002C6BD9">
              <w:rPr>
                <w:rFonts w:ascii="Times New Roman" w:hAnsi="Times New Roman" w:cs="Times New Roman"/>
              </w:rPr>
              <w:t xml:space="preserve"> в трудоспособном возрасте на дому в общем количестве умерших в трудоспособном возрасте</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44,6</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44,0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43,5</w:t>
            </w:r>
          </w:p>
        </w:tc>
      </w:tr>
      <w:tr w:rsidR="00FB45EE" w:rsidRPr="002C6BD9"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5</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Материнская смертность</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на 100 тыс. человек родившихся живыми</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7,3</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7,3</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7,3</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6</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Младенческая смертность,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на 1000 человек, родившихся живыми</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5,4</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5,2</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городское население</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5,1</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4,8</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сельское население</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6,5</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6,3</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6,1</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7</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 xml:space="preserve">Доля </w:t>
            </w:r>
            <w:proofErr w:type="gramStart"/>
            <w:r w:rsidRPr="002C6BD9">
              <w:rPr>
                <w:rFonts w:ascii="Times New Roman" w:hAnsi="Times New Roman" w:cs="Times New Roman"/>
              </w:rPr>
              <w:t>умерших</w:t>
            </w:r>
            <w:proofErr w:type="gramEnd"/>
            <w:r w:rsidRPr="002C6BD9">
              <w:rPr>
                <w:rFonts w:ascii="Times New Roman" w:hAnsi="Times New Roman" w:cs="Times New Roman"/>
              </w:rPr>
              <w:t xml:space="preserve"> в возрасте до 1 года на дому в общем количестве умерших в возрасте до 1 года</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11,3</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8</w:t>
            </w:r>
          </w:p>
        </w:tc>
        <w:tc>
          <w:tcPr>
            <w:tcW w:w="4741" w:type="dxa"/>
            <w:tcBorders>
              <w:top w:val="single" w:sz="4" w:space="0" w:color="auto"/>
              <w:left w:val="single" w:sz="4" w:space="0" w:color="auto"/>
              <w:bottom w:val="single" w:sz="4" w:space="0" w:color="auto"/>
              <w:right w:val="single" w:sz="4" w:space="0" w:color="auto"/>
            </w:tcBorders>
            <w:hideMark/>
          </w:tcPr>
          <w:p w:rsidR="00FB45EE" w:rsidRPr="00A70ABA" w:rsidRDefault="00FB45EE" w:rsidP="00A47BDF">
            <w:pPr>
              <w:pStyle w:val="ConsPlusTitlePage"/>
              <w:rPr>
                <w:rFonts w:ascii="Times New Roman" w:hAnsi="Times New Roman" w:cs="Times New Roman"/>
              </w:rPr>
            </w:pPr>
            <w:r w:rsidRPr="00A70ABA">
              <w:rPr>
                <w:rFonts w:ascii="Times New Roman" w:hAnsi="Times New Roman" w:cs="Times New Roman"/>
              </w:rPr>
              <w:t>Смертность детей в возрасте 0 - 4 лет</w:t>
            </w:r>
          </w:p>
        </w:tc>
        <w:tc>
          <w:tcPr>
            <w:tcW w:w="1986" w:type="dxa"/>
            <w:tcBorders>
              <w:top w:val="single" w:sz="4" w:space="0" w:color="auto"/>
              <w:left w:val="single" w:sz="4" w:space="0" w:color="auto"/>
              <w:bottom w:val="single" w:sz="4" w:space="0" w:color="auto"/>
              <w:right w:val="single" w:sz="4" w:space="0" w:color="auto"/>
            </w:tcBorders>
            <w:hideMark/>
          </w:tcPr>
          <w:p w:rsidR="00FB45EE" w:rsidRPr="00A70ABA" w:rsidRDefault="00FB45EE" w:rsidP="00A47BDF">
            <w:pPr>
              <w:pStyle w:val="ConsPlusTitlePage"/>
              <w:jc w:val="center"/>
              <w:rPr>
                <w:rFonts w:ascii="Times New Roman" w:hAnsi="Times New Roman" w:cs="Times New Roman"/>
              </w:rPr>
            </w:pPr>
            <w:r w:rsidRPr="00A70ABA">
              <w:rPr>
                <w:rFonts w:ascii="Times New Roman" w:hAnsi="Times New Roman" w:cs="Times New Roman"/>
              </w:rPr>
              <w:t xml:space="preserve">на 1000 </w:t>
            </w:r>
            <w:proofErr w:type="gramStart"/>
            <w:r w:rsidRPr="00A70ABA">
              <w:rPr>
                <w:rFonts w:ascii="Times New Roman" w:hAnsi="Times New Roman" w:cs="Times New Roman"/>
              </w:rPr>
              <w:t>родившихся</w:t>
            </w:r>
            <w:proofErr w:type="gramEnd"/>
            <w:r w:rsidRPr="00A70ABA">
              <w:rPr>
                <w:rFonts w:ascii="Times New Roman" w:hAnsi="Times New Roman" w:cs="Times New Roman"/>
              </w:rPr>
              <w:t xml:space="preserve">  живыми</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8,4</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8,3</w:t>
            </w:r>
          </w:p>
        </w:tc>
      </w:tr>
      <w:tr w:rsidR="00E1087E" w:rsidTr="006E724C">
        <w:trPr>
          <w:trHeight w:val="57"/>
        </w:trPr>
        <w:tc>
          <w:tcPr>
            <w:tcW w:w="424"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4741"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2</w:t>
            </w:r>
          </w:p>
        </w:tc>
        <w:tc>
          <w:tcPr>
            <w:tcW w:w="1986"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6</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9</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Доля умерших в возрасте 0 - 4 лет на дому в общем количестве умерших в возрасте 0 - 4 лет</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8,9</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8,7</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10</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spacing w:line="216" w:lineRule="auto"/>
              <w:rPr>
                <w:rFonts w:ascii="Times New Roman" w:hAnsi="Times New Roman" w:cs="Times New Roman"/>
              </w:rPr>
            </w:pPr>
            <w:r w:rsidRPr="002C6BD9">
              <w:rPr>
                <w:rFonts w:ascii="Times New Roman" w:hAnsi="Times New Roman" w:cs="Times New Roman"/>
              </w:rPr>
              <w:t>Смертность детей в возрасте 0 - 17 лет</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FB45EE" w:rsidRPr="002C6BD9" w:rsidRDefault="00FB45EE" w:rsidP="00A47BDF">
            <w:pPr>
              <w:pStyle w:val="ConsPlusTitlePage"/>
              <w:spacing w:line="216" w:lineRule="auto"/>
              <w:jc w:val="center"/>
              <w:rPr>
                <w:rFonts w:ascii="Times New Roman" w:hAnsi="Times New Roman" w:cs="Times New Roman"/>
              </w:rPr>
            </w:pPr>
            <w:r w:rsidRPr="002C6BD9">
              <w:rPr>
                <w:rFonts w:ascii="Times New Roman" w:hAnsi="Times New Roman" w:cs="Times New Roman"/>
              </w:rPr>
              <w:t>на 100 тыс. человек населения соответствующего возраста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B45EE" w:rsidRPr="000A6A5A" w:rsidRDefault="00FB45EE" w:rsidP="00A47BDF">
            <w:pPr>
              <w:pStyle w:val="ConsPlusTitlePage"/>
              <w:jc w:val="center"/>
              <w:rPr>
                <w:rFonts w:ascii="Times New Roman" w:hAnsi="Times New Roman" w:cs="Times New Roman"/>
              </w:rPr>
            </w:pPr>
            <w:r w:rsidRPr="000A6A5A">
              <w:rPr>
                <w:rFonts w:ascii="Times New Roman" w:hAnsi="Times New Roman" w:cs="Times New Roman"/>
              </w:rPr>
              <w:t>73,9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B45EE" w:rsidRPr="000A6A5A" w:rsidRDefault="00FB45EE" w:rsidP="00A47BDF">
            <w:pPr>
              <w:pStyle w:val="ConsPlusTitlePage"/>
              <w:jc w:val="center"/>
              <w:rPr>
                <w:rFonts w:ascii="Times New Roman" w:hAnsi="Times New Roman" w:cs="Times New Roman"/>
              </w:rPr>
            </w:pPr>
            <w:r w:rsidRPr="000A6A5A">
              <w:rPr>
                <w:rFonts w:ascii="Times New Roman" w:hAnsi="Times New Roman" w:cs="Times New Roman"/>
              </w:rPr>
              <w:t>73,9</w:t>
            </w:r>
          </w:p>
        </w:tc>
        <w:tc>
          <w:tcPr>
            <w:tcW w:w="993" w:type="dxa"/>
            <w:tcBorders>
              <w:top w:val="single" w:sz="4" w:space="0" w:color="auto"/>
              <w:left w:val="single" w:sz="4" w:space="0" w:color="auto"/>
              <w:bottom w:val="single" w:sz="4" w:space="0" w:color="auto"/>
              <w:right w:val="single" w:sz="4" w:space="0" w:color="auto"/>
            </w:tcBorders>
            <w:hideMark/>
          </w:tcPr>
          <w:p w:rsidR="00FB45EE" w:rsidRPr="000A6A5A" w:rsidRDefault="00FB45EE" w:rsidP="00A47BDF">
            <w:pPr>
              <w:pStyle w:val="ConsPlusTitlePage"/>
              <w:jc w:val="center"/>
              <w:rPr>
                <w:rFonts w:ascii="Times New Roman" w:hAnsi="Times New Roman" w:cs="Times New Roman"/>
              </w:rPr>
            </w:pPr>
            <w:r w:rsidRPr="000A6A5A">
              <w:rPr>
                <w:rFonts w:ascii="Times New Roman" w:hAnsi="Times New Roman" w:cs="Times New Roman"/>
              </w:rPr>
              <w:t>73,8</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11</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Доля умерших в возрасте 0 - 17 лет на дому в общем количестве умерших 0 - 17 лет</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33,6</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33,4</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33,2</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12</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54,5</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54,6</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55,0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13</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1,9</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14</w:t>
            </w:r>
          </w:p>
        </w:tc>
        <w:tc>
          <w:tcPr>
            <w:tcW w:w="4741"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rPr>
                <w:rFonts w:ascii="Times New Roman" w:hAnsi="Times New Roman" w:cs="Times New Roman"/>
              </w:rPr>
            </w:pPr>
            <w:r w:rsidRPr="002C6BD9">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58,0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59,0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60,0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15</w:t>
            </w:r>
          </w:p>
        </w:tc>
        <w:tc>
          <w:tcPr>
            <w:tcW w:w="4741"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rPr>
                <w:rFonts w:ascii="Times New Roman" w:hAnsi="Times New Roman" w:cs="Times New Roman"/>
              </w:rPr>
            </w:pPr>
            <w:r w:rsidRPr="002C6BD9">
              <w:rPr>
                <w:rFonts w:ascii="Times New Roman" w:hAnsi="Times New Roman" w:cs="Times New Roman"/>
              </w:rPr>
              <w:t xml:space="preserve">Доля пациентов с инфарктом миокарда, госпитализированных </w:t>
            </w:r>
            <w:proofErr w:type="gramStart"/>
            <w:r w:rsidRPr="002C6BD9">
              <w:rPr>
                <w:rFonts w:ascii="Times New Roman" w:hAnsi="Times New Roman" w:cs="Times New Roman"/>
              </w:rPr>
              <w:t xml:space="preserve">в </w:t>
            </w:r>
            <w:r w:rsidRPr="00951C57">
              <w:rPr>
                <w:rFonts w:ascii="Times New Roman" w:hAnsi="Times New Roman" w:cs="Times New Roman"/>
              </w:rPr>
              <w:t>первые</w:t>
            </w:r>
            <w:proofErr w:type="gramEnd"/>
            <w:r w:rsidRPr="00951C57">
              <w:rPr>
                <w:rFonts w:ascii="Times New Roman" w:hAnsi="Times New Roman" w:cs="Times New Roman"/>
              </w:rPr>
              <w:t xml:space="preserve"> 12 часов от начала заболевания, в общем количестве</w:t>
            </w:r>
            <w:r w:rsidRPr="002C6BD9">
              <w:rPr>
                <w:rFonts w:ascii="Times New Roman" w:hAnsi="Times New Roman" w:cs="Times New Roman"/>
              </w:rPr>
              <w:t xml:space="preserve"> госпитализированных пациентов с инфарктом миокарда</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56,5</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56,8</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56,9</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16</w:t>
            </w:r>
          </w:p>
        </w:tc>
        <w:tc>
          <w:tcPr>
            <w:tcW w:w="4741" w:type="dxa"/>
            <w:tcBorders>
              <w:top w:val="single" w:sz="4" w:space="0" w:color="auto"/>
              <w:left w:val="single" w:sz="4" w:space="0" w:color="auto"/>
              <w:bottom w:val="single" w:sz="4" w:space="0" w:color="auto"/>
              <w:right w:val="single" w:sz="4" w:space="0" w:color="auto"/>
            </w:tcBorders>
            <w:hideMark/>
          </w:tcPr>
          <w:p w:rsidR="00FB45EE" w:rsidRPr="000F4EFF" w:rsidRDefault="00FB45EE" w:rsidP="00A47BDF">
            <w:pPr>
              <w:pStyle w:val="ConsPlusTitlePage"/>
              <w:rPr>
                <w:rFonts w:ascii="Times New Roman" w:hAnsi="Times New Roman" w:cs="Times New Roman"/>
              </w:rPr>
            </w:pPr>
            <w:r w:rsidRPr="000F4EFF">
              <w:rPr>
                <w:rFonts w:ascii="Times New Roman" w:hAnsi="Times New Roman" w:cs="Times New Roman"/>
              </w:rPr>
              <w:t xml:space="preserve">Доля пациентов с острым инфарктом миокарда, которым проведена </w:t>
            </w:r>
            <w:proofErr w:type="spellStart"/>
            <w:r w:rsidRPr="000F4EFF">
              <w:rPr>
                <w:rFonts w:ascii="Times New Roman" w:hAnsi="Times New Roman" w:cs="Times New Roman"/>
              </w:rPr>
              <w:t>тромболитическая</w:t>
            </w:r>
            <w:proofErr w:type="spellEnd"/>
            <w:r w:rsidRPr="000F4EFF">
              <w:rPr>
                <w:rFonts w:ascii="Times New Roman" w:hAnsi="Times New Roman" w:cs="Times New Roman"/>
              </w:rPr>
              <w:t xml:space="preserve"> терапия, в общем количестве пациентов с острым инфарктом миокарда, имеющих показания к ее проведению</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66,0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68,0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70,0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17</w:t>
            </w:r>
          </w:p>
        </w:tc>
        <w:tc>
          <w:tcPr>
            <w:tcW w:w="4741" w:type="dxa"/>
            <w:tcBorders>
              <w:top w:val="single" w:sz="4" w:space="0" w:color="auto"/>
              <w:left w:val="single" w:sz="4" w:space="0" w:color="auto"/>
              <w:bottom w:val="single" w:sz="4" w:space="0" w:color="auto"/>
              <w:right w:val="single" w:sz="4" w:space="0" w:color="auto"/>
            </w:tcBorders>
            <w:hideMark/>
          </w:tcPr>
          <w:p w:rsidR="00FB45EE" w:rsidRPr="000F4EFF" w:rsidRDefault="00FB45EE" w:rsidP="00A47BDF">
            <w:pPr>
              <w:pStyle w:val="ConsPlusTitlePage"/>
              <w:rPr>
                <w:rFonts w:ascii="Times New Roman" w:hAnsi="Times New Roman" w:cs="Times New Roman"/>
              </w:rPr>
            </w:pPr>
            <w:r w:rsidRPr="000F4EFF">
              <w:rPr>
                <w:rFonts w:ascii="Times New Roman" w:hAnsi="Times New Roman" w:cs="Times New Roman"/>
              </w:rPr>
              <w:t xml:space="preserve">Доля пациентов с острым инфарктом миокарда, которым проведено </w:t>
            </w:r>
            <w:proofErr w:type="spellStart"/>
            <w:r w:rsidRPr="000F4EFF">
              <w:rPr>
                <w:rFonts w:ascii="Times New Roman" w:hAnsi="Times New Roman" w:cs="Times New Roman"/>
              </w:rPr>
              <w:t>стентирование</w:t>
            </w:r>
            <w:proofErr w:type="spellEnd"/>
            <w:r w:rsidRPr="000F4EFF">
              <w:rPr>
                <w:rFonts w:ascii="Times New Roman" w:hAnsi="Times New Roman" w:cs="Times New Roman"/>
              </w:rPr>
              <w:t xml:space="preserve"> коронарных артерий, в общем количестве пациентов с острым инфарктом миокарда, имеющих показания к ее проведению</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56,0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58,0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18</w:t>
            </w:r>
          </w:p>
        </w:tc>
        <w:tc>
          <w:tcPr>
            <w:tcW w:w="4741" w:type="dxa"/>
            <w:tcBorders>
              <w:top w:val="single" w:sz="4" w:space="0" w:color="auto"/>
              <w:left w:val="single" w:sz="4" w:space="0" w:color="auto"/>
              <w:bottom w:val="single" w:sz="4" w:space="0" w:color="auto"/>
              <w:right w:val="single" w:sz="4" w:space="0" w:color="auto"/>
            </w:tcBorders>
            <w:hideMark/>
          </w:tcPr>
          <w:p w:rsidR="00FB45EE" w:rsidRPr="000F4EFF" w:rsidRDefault="00FB45EE" w:rsidP="00A47BDF">
            <w:pPr>
              <w:pStyle w:val="ConsPlusTitlePage"/>
              <w:rPr>
                <w:rFonts w:ascii="Times New Roman" w:hAnsi="Times New Roman" w:cs="Times New Roman"/>
              </w:rPr>
            </w:pPr>
            <w:r w:rsidRPr="000F4EFF">
              <w:rPr>
                <w:rFonts w:ascii="Times New Roman" w:hAnsi="Times New Roman" w:cs="Times New Roman"/>
              </w:rPr>
              <w:t xml:space="preserve">Доля пациентов с острым и повторным инфарктом миокарда, которым выездной бригадой скорой медицинской помощи </w:t>
            </w:r>
            <w:proofErr w:type="gramStart"/>
            <w:r w:rsidRPr="000F4EFF">
              <w:rPr>
                <w:rFonts w:ascii="Times New Roman" w:hAnsi="Times New Roman" w:cs="Times New Roman"/>
              </w:rPr>
              <w:t>проведен</w:t>
            </w:r>
            <w:proofErr w:type="gramEnd"/>
            <w:r w:rsidRPr="000F4EFF">
              <w:rPr>
                <w:rFonts w:ascii="Times New Roman" w:hAnsi="Times New Roman" w:cs="Times New Roman"/>
              </w:rPr>
              <w:t xml:space="preserve"> </w:t>
            </w:r>
            <w:proofErr w:type="spellStart"/>
            <w:r w:rsidRPr="000F4EFF">
              <w:rPr>
                <w:rFonts w:ascii="Times New Roman" w:hAnsi="Times New Roman" w:cs="Times New Roman"/>
              </w:rPr>
              <w:t>тромболизис</w:t>
            </w:r>
            <w:proofErr w:type="spellEnd"/>
            <w:r w:rsidRPr="000F4EFF">
              <w:rPr>
                <w:rFonts w:ascii="Times New Roman" w:hAnsi="Times New Roman" w:cs="Times New Roman"/>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62,0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65,0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19</w:t>
            </w:r>
          </w:p>
        </w:tc>
        <w:tc>
          <w:tcPr>
            <w:tcW w:w="4741" w:type="dxa"/>
            <w:tcBorders>
              <w:top w:val="single" w:sz="4" w:space="0" w:color="auto"/>
              <w:left w:val="single" w:sz="4" w:space="0" w:color="auto"/>
              <w:bottom w:val="single" w:sz="4" w:space="0" w:color="auto"/>
              <w:right w:val="single" w:sz="4" w:space="0" w:color="auto"/>
            </w:tcBorders>
            <w:hideMark/>
          </w:tcPr>
          <w:p w:rsidR="00FB45EE" w:rsidRPr="000F4EFF" w:rsidRDefault="00FB45EE" w:rsidP="00A47BDF">
            <w:pPr>
              <w:pStyle w:val="ConsPlusTitlePage"/>
              <w:rPr>
                <w:rFonts w:ascii="Times New Roman" w:hAnsi="Times New Roman" w:cs="Times New Roman"/>
              </w:rPr>
            </w:pPr>
            <w:r w:rsidRPr="000F4EFF">
              <w:rPr>
                <w:rFonts w:ascii="Times New Roman" w:hAnsi="Times New Roman" w:cs="Times New Roman"/>
              </w:rPr>
              <w:t xml:space="preserve">Доля пациентов с острыми цереброваскулярными болезнями, госпитализированных </w:t>
            </w:r>
            <w:proofErr w:type="gramStart"/>
            <w:r w:rsidRPr="000F4EFF">
              <w:rPr>
                <w:rFonts w:ascii="Times New Roman" w:hAnsi="Times New Roman" w:cs="Times New Roman"/>
              </w:rPr>
              <w:t>в первые</w:t>
            </w:r>
            <w:proofErr w:type="gramEnd"/>
            <w:r w:rsidRPr="000F4EFF">
              <w:rPr>
                <w:rFonts w:ascii="Times New Roman" w:hAnsi="Times New Roman" w:cs="Times New Roman"/>
              </w:rPr>
              <w:t xml:space="preserve"> 6 часов от начала заболевания, в общем количестве госпитализированных пациентов с острыми цереброваскулярными болезнями</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47,0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48,0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48,5</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20</w:t>
            </w:r>
          </w:p>
        </w:tc>
        <w:tc>
          <w:tcPr>
            <w:tcW w:w="4741" w:type="dxa"/>
            <w:tcBorders>
              <w:top w:val="single" w:sz="4" w:space="0" w:color="auto"/>
              <w:left w:val="single" w:sz="4" w:space="0" w:color="auto"/>
              <w:bottom w:val="single" w:sz="4" w:space="0" w:color="auto"/>
              <w:right w:val="single" w:sz="4" w:space="0" w:color="auto"/>
            </w:tcBorders>
            <w:hideMark/>
          </w:tcPr>
          <w:p w:rsidR="00FB45EE" w:rsidRPr="000F4EFF" w:rsidRDefault="00FB45EE" w:rsidP="00A47BDF">
            <w:pPr>
              <w:pStyle w:val="ConsPlusTitlePage"/>
              <w:rPr>
                <w:rFonts w:ascii="Times New Roman" w:hAnsi="Times New Roman" w:cs="Times New Roman"/>
              </w:rPr>
            </w:pPr>
            <w:r w:rsidRPr="000F4EFF">
              <w:rPr>
                <w:rFonts w:ascii="Times New Roman" w:hAnsi="Times New Roman" w:cs="Times New Roman"/>
              </w:rPr>
              <w:t xml:space="preserve">Доля пациентов с острым ишемическим инсультом, которым проведена </w:t>
            </w:r>
            <w:proofErr w:type="spellStart"/>
            <w:r w:rsidRPr="000F4EFF">
              <w:rPr>
                <w:rFonts w:ascii="Times New Roman" w:hAnsi="Times New Roman" w:cs="Times New Roman"/>
              </w:rPr>
              <w:t>тромболитическая</w:t>
            </w:r>
            <w:proofErr w:type="spellEnd"/>
            <w:r w:rsidRPr="000F4EFF">
              <w:rPr>
                <w:rFonts w:ascii="Times New Roman" w:hAnsi="Times New Roman" w:cs="Times New Roman"/>
              </w:rPr>
              <w:t xml:space="preserve"> терапия </w:t>
            </w:r>
            <w:proofErr w:type="gramStart"/>
            <w:r w:rsidRPr="000F4EFF">
              <w:rPr>
                <w:rFonts w:ascii="Times New Roman" w:hAnsi="Times New Roman" w:cs="Times New Roman"/>
              </w:rPr>
              <w:t>в первые</w:t>
            </w:r>
            <w:proofErr w:type="gramEnd"/>
            <w:r w:rsidRPr="000F4EFF">
              <w:rPr>
                <w:rFonts w:ascii="Times New Roman" w:hAnsi="Times New Roman" w:cs="Times New Roman"/>
              </w:rPr>
              <w:t xml:space="preserve"> 6 часов госпитализации, в общем количестве пациентов с острым ишемическим инсультом, имеющих показания к ее проведению</w:t>
            </w:r>
          </w:p>
        </w:tc>
        <w:tc>
          <w:tcPr>
            <w:tcW w:w="1986" w:type="dxa"/>
            <w:tcBorders>
              <w:top w:val="single" w:sz="4" w:space="0" w:color="auto"/>
              <w:left w:val="single" w:sz="4" w:space="0" w:color="auto"/>
              <w:bottom w:val="single" w:sz="4" w:space="0" w:color="auto"/>
              <w:right w:val="single" w:sz="4" w:space="0" w:color="auto"/>
            </w:tcBorders>
            <w:hideMark/>
          </w:tcPr>
          <w:p w:rsidR="00FB45EE" w:rsidRPr="002C6BD9" w:rsidRDefault="00FB45EE" w:rsidP="00A47BDF">
            <w:pPr>
              <w:pStyle w:val="ConsPlusTitlePage"/>
              <w:jc w:val="center"/>
              <w:rPr>
                <w:rFonts w:ascii="Times New Roman" w:hAnsi="Times New Roman" w:cs="Times New Roman"/>
              </w:rPr>
            </w:pPr>
            <w:r w:rsidRPr="002C6BD9">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75,0</w:t>
            </w:r>
          </w:p>
        </w:tc>
        <w:tc>
          <w:tcPr>
            <w:tcW w:w="992"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76,0</w:t>
            </w:r>
          </w:p>
        </w:tc>
        <w:tc>
          <w:tcPr>
            <w:tcW w:w="993" w:type="dxa"/>
            <w:tcBorders>
              <w:top w:val="single" w:sz="4" w:space="0" w:color="auto"/>
              <w:left w:val="single" w:sz="4" w:space="0" w:color="auto"/>
              <w:bottom w:val="single" w:sz="4" w:space="0" w:color="auto"/>
              <w:right w:val="single" w:sz="4" w:space="0" w:color="auto"/>
            </w:tcBorders>
            <w:hideMark/>
          </w:tcPr>
          <w:p w:rsidR="00FB45EE" w:rsidRPr="000F08A0" w:rsidRDefault="00FB45EE" w:rsidP="00A47BDF">
            <w:pPr>
              <w:jc w:val="center"/>
              <w:rPr>
                <w:sz w:val="20"/>
                <w:szCs w:val="20"/>
              </w:rPr>
            </w:pPr>
            <w:r w:rsidRPr="000F08A0">
              <w:rPr>
                <w:sz w:val="20"/>
                <w:szCs w:val="20"/>
              </w:rPr>
              <w:t>77,0</w:t>
            </w:r>
          </w:p>
        </w:tc>
      </w:tr>
    </w:tbl>
    <w:p w:rsidR="00E1087E" w:rsidRDefault="00E1087E"/>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4741"/>
        <w:gridCol w:w="1986"/>
        <w:gridCol w:w="992"/>
        <w:gridCol w:w="992"/>
        <w:gridCol w:w="993"/>
      </w:tblGrid>
      <w:tr w:rsidR="00E1087E" w:rsidTr="006E724C">
        <w:trPr>
          <w:trHeight w:val="57"/>
        </w:trPr>
        <w:tc>
          <w:tcPr>
            <w:tcW w:w="424"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4741"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2</w:t>
            </w:r>
          </w:p>
        </w:tc>
        <w:tc>
          <w:tcPr>
            <w:tcW w:w="1986"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6</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21</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Программы</w:t>
            </w:r>
          </w:p>
        </w:tc>
        <w:tc>
          <w:tcPr>
            <w:tcW w:w="1986"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случаи</w:t>
            </w:r>
          </w:p>
        </w:tc>
        <w:tc>
          <w:tcPr>
            <w:tcW w:w="992" w:type="dxa"/>
            <w:tcBorders>
              <w:top w:val="single" w:sz="4" w:space="0" w:color="auto"/>
              <w:left w:val="single" w:sz="4" w:space="0" w:color="auto"/>
              <w:bottom w:val="single" w:sz="4" w:space="0" w:color="auto"/>
              <w:right w:val="single" w:sz="4" w:space="0" w:color="auto"/>
            </w:tcBorders>
          </w:tcPr>
          <w:p w:rsidR="00FB45EE" w:rsidRPr="000F08A0" w:rsidRDefault="00FB45EE" w:rsidP="00A47BDF">
            <w:pPr>
              <w:pStyle w:val="ConsPlusTitlePage"/>
              <w:jc w:val="center"/>
              <w:rPr>
                <w:rFonts w:ascii="Times New Roman" w:hAnsi="Times New Roman" w:cs="Times New Roman"/>
              </w:rPr>
            </w:pPr>
          </w:p>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96</w:t>
            </w:r>
          </w:p>
        </w:tc>
        <w:tc>
          <w:tcPr>
            <w:tcW w:w="992" w:type="dxa"/>
            <w:tcBorders>
              <w:top w:val="single" w:sz="4" w:space="0" w:color="auto"/>
              <w:left w:val="single" w:sz="4" w:space="0" w:color="auto"/>
              <w:bottom w:val="single" w:sz="4" w:space="0" w:color="auto"/>
              <w:right w:val="single" w:sz="4" w:space="0" w:color="auto"/>
            </w:tcBorders>
          </w:tcPr>
          <w:p w:rsidR="00FB45EE" w:rsidRPr="000F08A0" w:rsidRDefault="00FB45EE" w:rsidP="00A47BDF">
            <w:pPr>
              <w:pStyle w:val="ConsPlusTitlePage"/>
              <w:jc w:val="center"/>
              <w:rPr>
                <w:rFonts w:ascii="Times New Roman" w:hAnsi="Times New Roman" w:cs="Times New Roman"/>
              </w:rPr>
            </w:pPr>
          </w:p>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FB45EE" w:rsidRPr="000F08A0" w:rsidRDefault="00FB45EE" w:rsidP="00A47BDF">
            <w:pPr>
              <w:pStyle w:val="ConsPlusTitlePage"/>
              <w:jc w:val="center"/>
              <w:rPr>
                <w:rFonts w:ascii="Times New Roman" w:hAnsi="Times New Roman" w:cs="Times New Roman"/>
                <w:highlight w:val="red"/>
              </w:rPr>
            </w:pPr>
          </w:p>
          <w:p w:rsidR="00FB45EE" w:rsidRPr="000F08A0" w:rsidRDefault="00FB45EE" w:rsidP="00A47BDF">
            <w:pPr>
              <w:pStyle w:val="ConsPlusTitlePage"/>
              <w:jc w:val="center"/>
              <w:rPr>
                <w:rFonts w:ascii="Times New Roman" w:hAnsi="Times New Roman" w:cs="Times New Roman"/>
              </w:rPr>
            </w:pPr>
            <w:r w:rsidRPr="000F08A0">
              <w:rPr>
                <w:rFonts w:ascii="Times New Roman" w:hAnsi="Times New Roman" w:cs="Times New Roman"/>
              </w:rPr>
              <w:t>90</w:t>
            </w:r>
          </w:p>
        </w:tc>
      </w:tr>
      <w:tr w:rsidR="00FB45EE" w:rsidTr="00A47BDF">
        <w:trPr>
          <w:trHeight w:val="57"/>
        </w:trPr>
        <w:tc>
          <w:tcPr>
            <w:tcW w:w="10128" w:type="dxa"/>
            <w:gridSpan w:val="6"/>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Критерии доступности медицинской помощи</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22</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Обеспеченность населения врачами,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на 10 тыс. человек соответствующего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34,0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34,4</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34,7</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городского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43,1</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43,7</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44,0</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сельского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17,3</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17,4</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17,4</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23</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Обеспеченность населения врачами, оказывающими медицинскую помощь в амбулаторных условиях,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 xml:space="preserve">на 10 тыс. человек соответствующего населения </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19,8</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19,8</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19,8</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городского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25,3</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25,3</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25,3</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сельского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9,8</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9,8</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9,8</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24</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Обеспеченность населения врачами, оказывающими медицинскую помощь в стационарных условиях,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 xml:space="preserve">на 10 тыс. человек соответствующего населения </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12,5</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12,5</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12,5</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городского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16,0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16,0</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16,0</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сельского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6,1</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6,1</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6,1</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25</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Обеспеченность населения средним медицинским персоналом,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на 10 тыс. человек соответствующего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102,2</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102,4</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102,5</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городского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122,4</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122,6</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122,8</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сельского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66,6</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66,7</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66,7</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26</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Обеспеченность населения средним медицинским персоналом, оказывающим медицинскую помощь в амбулаторных условиях,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на 10 тыс. человек соответствующего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52,1</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52,2</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52,3</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городского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62,5</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62,6</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62,7</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сельского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33,3</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33,35</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33,4</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27</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Обеспеченность населения средним медицинским персоналом, оказывающим медицинскую помощь в стационарных условиях,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на 10 тыс. человек соответствующего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46,0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46,1</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46,1</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городского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55,1</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55,2</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55,2</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сельского населения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29,3</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29,4</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29,4</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28</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Доля расходов на оказание медицинской помощи в условиях дневных стационаров в общих расходах на Программу</w:t>
            </w:r>
          </w:p>
        </w:tc>
        <w:tc>
          <w:tcPr>
            <w:tcW w:w="1986"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6,6</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6,6</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6,6</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29</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 xml:space="preserve">Доля расходов </w:t>
            </w:r>
            <w:proofErr w:type="gramStart"/>
            <w:r w:rsidRPr="00A6184C">
              <w:rPr>
                <w:rFonts w:ascii="Times New Roman" w:hAnsi="Times New Roman" w:cs="Times New Roman"/>
              </w:rPr>
              <w:t>на оказание медицинской помощи в амбулаторных условиях в неотложной форме в общих расходах на Программу</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2,6</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2,6</w:t>
            </w:r>
          </w:p>
        </w:tc>
      </w:tr>
      <w:tr w:rsidR="00FB45EE" w:rsidTr="00A47BDF">
        <w:trPr>
          <w:trHeight w:val="57"/>
        </w:trPr>
        <w:tc>
          <w:tcPr>
            <w:tcW w:w="424" w:type="dxa"/>
            <w:vMerge w:val="restart"/>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30</w:t>
            </w: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Доля охвата профилактическими медицинскими осмотрами детей, в том числе:</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jc w:val="center"/>
              <w:rPr>
                <w:rFonts w:ascii="Times New Roman" w:hAnsi="Times New Roman" w:cs="Times New Roman"/>
              </w:rPr>
            </w:pPr>
            <w:r w:rsidRPr="00A6184C">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в городской местности</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r>
      <w:tr w:rsidR="00FB45EE" w:rsidTr="00A47BDF">
        <w:trPr>
          <w:trHeight w:val="5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B45EE" w:rsidRDefault="00FB45EE" w:rsidP="00A47BDF">
            <w:pPr>
              <w:rPr>
                <w:sz w:val="20"/>
                <w:szCs w:val="20"/>
              </w:rPr>
            </w:pPr>
          </w:p>
        </w:tc>
        <w:tc>
          <w:tcPr>
            <w:tcW w:w="4741" w:type="dxa"/>
            <w:tcBorders>
              <w:top w:val="single" w:sz="4" w:space="0" w:color="auto"/>
              <w:left w:val="single" w:sz="4" w:space="0" w:color="auto"/>
              <w:bottom w:val="single" w:sz="4" w:space="0" w:color="auto"/>
              <w:right w:val="single" w:sz="4" w:space="0" w:color="auto"/>
            </w:tcBorders>
            <w:hideMark/>
          </w:tcPr>
          <w:p w:rsidR="00FB45EE" w:rsidRPr="00A6184C" w:rsidRDefault="00FB45EE" w:rsidP="00A47BDF">
            <w:pPr>
              <w:pStyle w:val="ConsPlusTitlePage"/>
              <w:rPr>
                <w:rFonts w:ascii="Times New Roman" w:hAnsi="Times New Roman" w:cs="Times New Roman"/>
              </w:rPr>
            </w:pPr>
            <w:r w:rsidRPr="00A6184C">
              <w:rPr>
                <w:rFonts w:ascii="Times New Roman" w:hAnsi="Times New Roman" w:cs="Times New Roman"/>
              </w:rPr>
              <w:t>в сельской местности</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B45EE" w:rsidRPr="00A6184C" w:rsidRDefault="00FB45EE" w:rsidP="00A47BD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95,0</w:t>
            </w:r>
          </w:p>
        </w:tc>
      </w:tr>
      <w:tr w:rsidR="00E1087E" w:rsidTr="006E724C">
        <w:trPr>
          <w:trHeight w:val="57"/>
        </w:trPr>
        <w:tc>
          <w:tcPr>
            <w:tcW w:w="424"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4741"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2</w:t>
            </w:r>
          </w:p>
        </w:tc>
        <w:tc>
          <w:tcPr>
            <w:tcW w:w="1986"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E1087E" w:rsidRDefault="00E1087E" w:rsidP="006E724C">
            <w:pPr>
              <w:pStyle w:val="ConsPlusTitlePage"/>
              <w:jc w:val="center"/>
              <w:rPr>
                <w:rFonts w:ascii="Times New Roman" w:hAnsi="Times New Roman" w:cs="Times New Roman"/>
                <w:sz w:val="16"/>
                <w:szCs w:val="16"/>
              </w:rPr>
            </w:pPr>
            <w:r>
              <w:rPr>
                <w:rFonts w:ascii="Times New Roman" w:hAnsi="Times New Roman" w:cs="Times New Roman"/>
                <w:sz w:val="16"/>
                <w:szCs w:val="16"/>
              </w:rPr>
              <w:t>6</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31</w:t>
            </w:r>
          </w:p>
        </w:tc>
        <w:tc>
          <w:tcPr>
            <w:tcW w:w="4741" w:type="dxa"/>
            <w:tcBorders>
              <w:top w:val="single" w:sz="4" w:space="0" w:color="auto"/>
              <w:left w:val="single" w:sz="4" w:space="0" w:color="auto"/>
              <w:bottom w:val="single" w:sz="4" w:space="0" w:color="auto"/>
              <w:right w:val="single" w:sz="4" w:space="0" w:color="auto"/>
            </w:tcBorders>
            <w:hideMark/>
          </w:tcPr>
          <w:p w:rsidR="00FB45EE" w:rsidRPr="007D7B12" w:rsidRDefault="00FB45EE" w:rsidP="00A47BDF">
            <w:pPr>
              <w:pStyle w:val="ConsPlusTitlePage"/>
              <w:rPr>
                <w:rFonts w:ascii="Times New Roman" w:hAnsi="Times New Roman" w:cs="Times New Roman"/>
              </w:rPr>
            </w:pPr>
            <w:r w:rsidRPr="007D7B12">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986" w:type="dxa"/>
            <w:tcBorders>
              <w:top w:val="single" w:sz="4" w:space="0" w:color="auto"/>
              <w:left w:val="single" w:sz="4" w:space="0" w:color="auto"/>
              <w:bottom w:val="single" w:sz="4" w:space="0" w:color="auto"/>
              <w:right w:val="single" w:sz="4" w:space="0" w:color="auto"/>
            </w:tcBorders>
            <w:hideMark/>
          </w:tcPr>
          <w:p w:rsidR="00FB45EE" w:rsidRPr="007D7B12" w:rsidRDefault="00FB45EE" w:rsidP="00A47BDF">
            <w:pPr>
              <w:pStyle w:val="ConsPlusTitlePage"/>
              <w:jc w:val="center"/>
              <w:rPr>
                <w:rFonts w:ascii="Times New Roman" w:hAnsi="Times New Roman" w:cs="Times New Roman"/>
              </w:rPr>
            </w:pPr>
            <w:r w:rsidRPr="007D7B12">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32</w:t>
            </w:r>
          </w:p>
        </w:tc>
        <w:tc>
          <w:tcPr>
            <w:tcW w:w="4741" w:type="dxa"/>
            <w:tcBorders>
              <w:top w:val="single" w:sz="4" w:space="0" w:color="auto"/>
              <w:left w:val="single" w:sz="4" w:space="0" w:color="auto"/>
              <w:bottom w:val="single" w:sz="4" w:space="0" w:color="auto"/>
              <w:right w:val="single" w:sz="4" w:space="0" w:color="auto"/>
            </w:tcBorders>
            <w:hideMark/>
          </w:tcPr>
          <w:p w:rsidR="00FB45EE" w:rsidRPr="007D7B12" w:rsidRDefault="00FB45EE" w:rsidP="00A47BDF">
            <w:pPr>
              <w:pStyle w:val="ConsPlusTitlePage"/>
              <w:rPr>
                <w:rFonts w:ascii="Times New Roman" w:hAnsi="Times New Roman" w:cs="Times New Roman"/>
              </w:rPr>
            </w:pPr>
            <w:r w:rsidRPr="007D7B12">
              <w:rPr>
                <w:rFonts w:ascii="Times New Roman" w:hAnsi="Times New Roman" w:cs="Times New Roman"/>
              </w:rPr>
              <w:t>Число лиц, проживающих в сельской местности, которым оказана скорая медицинская помощь</w:t>
            </w:r>
          </w:p>
        </w:tc>
        <w:tc>
          <w:tcPr>
            <w:tcW w:w="1986" w:type="dxa"/>
            <w:tcBorders>
              <w:top w:val="single" w:sz="4" w:space="0" w:color="auto"/>
              <w:left w:val="single" w:sz="4" w:space="0" w:color="auto"/>
              <w:bottom w:val="single" w:sz="4" w:space="0" w:color="auto"/>
              <w:right w:val="single" w:sz="4" w:space="0" w:color="auto"/>
            </w:tcBorders>
            <w:hideMark/>
          </w:tcPr>
          <w:p w:rsidR="00FB45EE" w:rsidRPr="007D7B12" w:rsidRDefault="00FB45EE" w:rsidP="00A47BDF">
            <w:pPr>
              <w:pStyle w:val="ConsPlusTitlePage"/>
              <w:jc w:val="center"/>
              <w:rPr>
                <w:rFonts w:ascii="Times New Roman" w:hAnsi="Times New Roman" w:cs="Times New Roman"/>
              </w:rPr>
            </w:pPr>
            <w:r w:rsidRPr="007D7B12">
              <w:rPr>
                <w:rFonts w:ascii="Times New Roman" w:hAnsi="Times New Roman" w:cs="Times New Roman"/>
              </w:rPr>
              <w:t>на 1000 человек сельского населения</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301,0</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302,0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33</w:t>
            </w:r>
          </w:p>
        </w:tc>
        <w:tc>
          <w:tcPr>
            <w:tcW w:w="4741" w:type="dxa"/>
            <w:tcBorders>
              <w:top w:val="single" w:sz="4" w:space="0" w:color="auto"/>
              <w:left w:val="single" w:sz="4" w:space="0" w:color="auto"/>
              <w:bottom w:val="single" w:sz="4" w:space="0" w:color="auto"/>
              <w:right w:val="single" w:sz="4" w:space="0" w:color="auto"/>
            </w:tcBorders>
            <w:hideMark/>
          </w:tcPr>
          <w:p w:rsidR="00FB45EE" w:rsidRPr="007D7B12" w:rsidRDefault="00FB45EE" w:rsidP="00A47BDF">
            <w:pPr>
              <w:pStyle w:val="ConsPlusTitlePage"/>
              <w:rPr>
                <w:rFonts w:ascii="Times New Roman" w:hAnsi="Times New Roman" w:cs="Times New Roman"/>
              </w:rPr>
            </w:pPr>
            <w:r w:rsidRPr="007D7B12">
              <w:rPr>
                <w:rFonts w:ascii="Times New Roman" w:hAnsi="Times New Roman" w:cs="Times New Roman"/>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986" w:type="dxa"/>
            <w:tcBorders>
              <w:top w:val="single" w:sz="4" w:space="0" w:color="auto"/>
              <w:left w:val="single" w:sz="4" w:space="0" w:color="auto"/>
              <w:bottom w:val="single" w:sz="4" w:space="0" w:color="auto"/>
              <w:right w:val="single" w:sz="4" w:space="0" w:color="auto"/>
            </w:tcBorders>
            <w:hideMark/>
          </w:tcPr>
          <w:p w:rsidR="00FB45EE" w:rsidRPr="007D7B12" w:rsidRDefault="00FB45EE" w:rsidP="00A47BDF">
            <w:pPr>
              <w:pStyle w:val="ConsPlusTitlePage"/>
              <w:jc w:val="center"/>
              <w:rPr>
                <w:rFonts w:ascii="Times New Roman" w:hAnsi="Times New Roman" w:cs="Times New Roman"/>
              </w:rPr>
            </w:pPr>
            <w:r w:rsidRPr="007D7B12">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sidRPr="001151DC">
              <w:rPr>
                <w:rFonts w:ascii="Times New Roman" w:hAnsi="Times New Roman" w:cs="Times New Roman"/>
              </w:rPr>
              <w:t>38</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pStyle w:val="ConsPlusTitlePage"/>
              <w:jc w:val="center"/>
              <w:rPr>
                <w:rFonts w:ascii="Times New Roman" w:hAnsi="Times New Roman" w:cs="Times New Roman"/>
              </w:rPr>
            </w:pPr>
            <w:r>
              <w:rPr>
                <w:rFonts w:ascii="Times New Roman" w:hAnsi="Times New Roman" w:cs="Times New Roman"/>
              </w:rPr>
              <w:t>37</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Pr="004160D3" w:rsidRDefault="00FB45EE" w:rsidP="00A47BDF">
            <w:pPr>
              <w:pStyle w:val="ConsPlusTitlePage"/>
              <w:jc w:val="center"/>
              <w:rPr>
                <w:rFonts w:ascii="Times New Roman" w:hAnsi="Times New Roman" w:cs="Times New Roman"/>
              </w:rPr>
            </w:pPr>
            <w:r w:rsidRPr="004160D3">
              <w:rPr>
                <w:rFonts w:ascii="Times New Roman" w:hAnsi="Times New Roman" w:cs="Times New Roman"/>
              </w:rPr>
              <w:t>34</w:t>
            </w:r>
          </w:p>
        </w:tc>
        <w:tc>
          <w:tcPr>
            <w:tcW w:w="4741" w:type="dxa"/>
            <w:tcBorders>
              <w:top w:val="single" w:sz="4" w:space="0" w:color="auto"/>
              <w:left w:val="single" w:sz="4" w:space="0" w:color="auto"/>
              <w:bottom w:val="single" w:sz="4" w:space="0" w:color="auto"/>
              <w:right w:val="single" w:sz="4" w:space="0" w:color="auto"/>
            </w:tcBorders>
            <w:hideMark/>
          </w:tcPr>
          <w:p w:rsidR="00FB45EE" w:rsidRPr="004160D3" w:rsidRDefault="00FB45EE" w:rsidP="00A47BDF">
            <w:pPr>
              <w:pStyle w:val="ConsPlusTitlePage"/>
              <w:rPr>
                <w:rFonts w:ascii="Times New Roman" w:hAnsi="Times New Roman" w:cs="Times New Roman"/>
              </w:rPr>
            </w:pPr>
            <w:r w:rsidRPr="004160D3">
              <w:rPr>
                <w:rFonts w:ascii="Times New Roman" w:hAnsi="Times New Roman" w:cs="Times New Roman"/>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986" w:type="dxa"/>
            <w:tcBorders>
              <w:top w:val="single" w:sz="4" w:space="0" w:color="auto"/>
              <w:left w:val="single" w:sz="4" w:space="0" w:color="auto"/>
              <w:bottom w:val="single" w:sz="4" w:space="0" w:color="auto"/>
              <w:right w:val="single" w:sz="4" w:space="0" w:color="auto"/>
            </w:tcBorders>
            <w:hideMark/>
          </w:tcPr>
          <w:p w:rsidR="00FB45EE" w:rsidRPr="004160D3" w:rsidRDefault="00FB45EE" w:rsidP="00A47BDF">
            <w:pPr>
              <w:pStyle w:val="ConsPlusTitlePage"/>
              <w:jc w:val="center"/>
              <w:rPr>
                <w:rFonts w:ascii="Times New Roman" w:hAnsi="Times New Roman" w:cs="Times New Roman"/>
              </w:rPr>
            </w:pPr>
            <w:r w:rsidRPr="004160D3">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12,0</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14,0</w:t>
            </w:r>
          </w:p>
        </w:tc>
      </w:tr>
      <w:tr w:rsidR="00FB45EE" w:rsidTr="00A47BDF">
        <w:trPr>
          <w:trHeight w:val="57"/>
        </w:trPr>
        <w:tc>
          <w:tcPr>
            <w:tcW w:w="424" w:type="dxa"/>
            <w:tcBorders>
              <w:top w:val="single" w:sz="4" w:space="0" w:color="auto"/>
              <w:left w:val="single" w:sz="4" w:space="0" w:color="auto"/>
              <w:bottom w:val="single" w:sz="4" w:space="0" w:color="auto"/>
              <w:right w:val="single" w:sz="4" w:space="0" w:color="auto"/>
            </w:tcBorders>
            <w:hideMark/>
          </w:tcPr>
          <w:p w:rsidR="00FB45EE" w:rsidRDefault="00FB45EE" w:rsidP="00A47BDF">
            <w:pPr>
              <w:pStyle w:val="ConsPlusTitlePage"/>
              <w:jc w:val="center"/>
              <w:rPr>
                <w:rFonts w:ascii="Times New Roman" w:hAnsi="Times New Roman" w:cs="Times New Roman"/>
              </w:rPr>
            </w:pPr>
            <w:r>
              <w:rPr>
                <w:rFonts w:ascii="Times New Roman" w:hAnsi="Times New Roman" w:cs="Times New Roman"/>
              </w:rPr>
              <w:t>35</w:t>
            </w:r>
          </w:p>
        </w:tc>
        <w:tc>
          <w:tcPr>
            <w:tcW w:w="4741" w:type="dxa"/>
            <w:tcBorders>
              <w:top w:val="single" w:sz="4" w:space="0" w:color="auto"/>
              <w:left w:val="single" w:sz="4" w:space="0" w:color="auto"/>
              <w:bottom w:val="single" w:sz="4" w:space="0" w:color="auto"/>
              <w:right w:val="single" w:sz="4" w:space="0" w:color="auto"/>
            </w:tcBorders>
            <w:hideMark/>
          </w:tcPr>
          <w:p w:rsidR="00FB45EE" w:rsidRPr="00050520" w:rsidRDefault="00FB45EE" w:rsidP="00A47BDF">
            <w:pPr>
              <w:pStyle w:val="ConsPlusTitlePage"/>
              <w:rPr>
                <w:rFonts w:ascii="Times New Roman" w:hAnsi="Times New Roman" w:cs="Times New Roman"/>
              </w:rPr>
            </w:pPr>
            <w:r w:rsidRPr="00050520">
              <w:rPr>
                <w:rFonts w:ascii="Times New Roman" w:hAnsi="Times New Roman" w:cs="Times New Roman"/>
              </w:rPr>
              <w:t>Доля женщин, которым проведено экстракорпоральное оплодотворение в общем количестве женщин с бесплодием</w:t>
            </w:r>
          </w:p>
        </w:tc>
        <w:tc>
          <w:tcPr>
            <w:tcW w:w="1986" w:type="dxa"/>
            <w:tcBorders>
              <w:top w:val="single" w:sz="4" w:space="0" w:color="auto"/>
              <w:left w:val="single" w:sz="4" w:space="0" w:color="auto"/>
              <w:bottom w:val="single" w:sz="4" w:space="0" w:color="auto"/>
              <w:right w:val="single" w:sz="4" w:space="0" w:color="auto"/>
            </w:tcBorders>
            <w:hideMark/>
          </w:tcPr>
          <w:p w:rsidR="00FB45EE" w:rsidRPr="00050520" w:rsidRDefault="00FB45EE" w:rsidP="00A47BDF">
            <w:pPr>
              <w:pStyle w:val="ConsPlusTitlePage"/>
              <w:jc w:val="center"/>
              <w:rPr>
                <w:rFonts w:ascii="Times New Roman" w:hAnsi="Times New Roman" w:cs="Times New Roman"/>
              </w:rPr>
            </w:pPr>
            <w:r w:rsidRPr="00050520">
              <w:rPr>
                <w:rFonts w:ascii="Times New Roman" w:hAnsi="Times New Roman" w:cs="Times New Roman"/>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FB45EE" w:rsidRPr="001151DC" w:rsidRDefault="00FB45EE" w:rsidP="00A47BDF">
            <w:pPr>
              <w:jc w:val="center"/>
              <w:rPr>
                <w:sz w:val="20"/>
                <w:szCs w:val="20"/>
              </w:rPr>
            </w:pPr>
            <w:r w:rsidRPr="001151DC">
              <w:rPr>
                <w:sz w:val="20"/>
                <w:szCs w:val="20"/>
              </w:rPr>
              <w:t>27</w:t>
            </w:r>
          </w:p>
        </w:tc>
      </w:tr>
    </w:tbl>
    <w:p w:rsidR="00304159" w:rsidRDefault="00304159" w:rsidP="00CA75E9">
      <w:pPr>
        <w:pStyle w:val="ConsPlusNormal"/>
        <w:jc w:val="center"/>
        <w:rPr>
          <w:rFonts w:ascii="Times New Roman" w:hAnsi="Times New Roman" w:cs="Times New Roman"/>
          <w:sz w:val="24"/>
          <w:szCs w:val="24"/>
          <w:highlight w:val="green"/>
        </w:rPr>
      </w:pPr>
    </w:p>
    <w:sectPr w:rsidR="00304159" w:rsidSect="00E25870">
      <w:pgSz w:w="11906" w:h="16838" w:code="9"/>
      <w:pgMar w:top="568" w:right="70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ED6" w:rsidRDefault="00A12ED6" w:rsidP="005F3988">
      <w:r>
        <w:separator/>
      </w:r>
    </w:p>
  </w:endnote>
  <w:endnote w:type="continuationSeparator" w:id="0">
    <w:p w:rsidR="00A12ED6" w:rsidRDefault="00A12ED6" w:rsidP="005F3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09723F" w:rsidP="006419AD">
    <w:pPr>
      <w:pStyle w:val="ac"/>
      <w:framePr w:wrap="around" w:vAnchor="text" w:hAnchor="margin" w:xAlign="center" w:y="1"/>
      <w:rPr>
        <w:rStyle w:val="af0"/>
      </w:rPr>
    </w:pPr>
    <w:r>
      <w:rPr>
        <w:rStyle w:val="af0"/>
      </w:rPr>
      <w:fldChar w:fldCharType="begin"/>
    </w:r>
    <w:r w:rsidR="00A7401F">
      <w:rPr>
        <w:rStyle w:val="af0"/>
      </w:rPr>
      <w:instrText xml:space="preserve">PAGE  </w:instrText>
    </w:r>
    <w:r>
      <w:rPr>
        <w:rStyle w:val="af0"/>
      </w:rPr>
      <w:fldChar w:fldCharType="end"/>
    </w:r>
  </w:p>
  <w:p w:rsidR="00A7401F" w:rsidRDefault="00A7401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09723F" w:rsidP="006419AD">
    <w:pPr>
      <w:pStyle w:val="ac"/>
      <w:framePr w:wrap="around" w:vAnchor="text" w:hAnchor="margin" w:xAlign="center" w:y="1"/>
      <w:rPr>
        <w:rStyle w:val="af0"/>
      </w:rPr>
    </w:pPr>
    <w:r>
      <w:rPr>
        <w:rStyle w:val="af0"/>
      </w:rPr>
      <w:fldChar w:fldCharType="begin"/>
    </w:r>
    <w:r w:rsidR="00A7401F">
      <w:rPr>
        <w:rStyle w:val="af0"/>
      </w:rPr>
      <w:instrText xml:space="preserve">PAGE  </w:instrText>
    </w:r>
    <w:r>
      <w:rPr>
        <w:rStyle w:val="af0"/>
      </w:rPr>
      <w:fldChar w:fldCharType="separate"/>
    </w:r>
    <w:r w:rsidR="00090D67">
      <w:rPr>
        <w:rStyle w:val="af0"/>
        <w:noProof/>
      </w:rPr>
      <w:t>12</w:t>
    </w:r>
    <w:r>
      <w:rPr>
        <w:rStyle w:val="af0"/>
      </w:rPr>
      <w:fldChar w:fldCharType="end"/>
    </w:r>
  </w:p>
  <w:p w:rsidR="00A7401F" w:rsidRDefault="00A7401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A7401F">
    <w:pPr>
      <w:pStyle w:val="ac"/>
      <w:jc w:val="center"/>
    </w:pPr>
  </w:p>
  <w:p w:rsidR="00A7401F" w:rsidRDefault="00A7401F">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09723F" w:rsidP="006419AD">
    <w:pPr>
      <w:pStyle w:val="ac"/>
      <w:framePr w:wrap="around" w:vAnchor="text" w:hAnchor="margin" w:xAlign="center" w:y="1"/>
      <w:rPr>
        <w:rStyle w:val="af0"/>
      </w:rPr>
    </w:pPr>
    <w:r>
      <w:rPr>
        <w:rStyle w:val="af0"/>
      </w:rPr>
      <w:fldChar w:fldCharType="begin"/>
    </w:r>
    <w:r w:rsidR="00A7401F">
      <w:rPr>
        <w:rStyle w:val="af0"/>
      </w:rPr>
      <w:instrText xml:space="preserve">PAGE  </w:instrText>
    </w:r>
    <w:r>
      <w:rPr>
        <w:rStyle w:val="af0"/>
      </w:rPr>
      <w:fldChar w:fldCharType="end"/>
    </w:r>
  </w:p>
  <w:p w:rsidR="00A7401F" w:rsidRDefault="00A7401F">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09723F" w:rsidP="006419AD">
    <w:pPr>
      <w:pStyle w:val="ac"/>
      <w:framePr w:wrap="around" w:vAnchor="text" w:hAnchor="margin" w:xAlign="center" w:y="1"/>
      <w:rPr>
        <w:rStyle w:val="af0"/>
      </w:rPr>
    </w:pPr>
    <w:r>
      <w:rPr>
        <w:rStyle w:val="af0"/>
      </w:rPr>
      <w:fldChar w:fldCharType="begin"/>
    </w:r>
    <w:r w:rsidR="00A7401F">
      <w:rPr>
        <w:rStyle w:val="af0"/>
      </w:rPr>
      <w:instrText xml:space="preserve">PAGE  </w:instrText>
    </w:r>
    <w:r>
      <w:rPr>
        <w:rStyle w:val="af0"/>
      </w:rPr>
      <w:fldChar w:fldCharType="separate"/>
    </w:r>
    <w:r w:rsidR="00090D67">
      <w:rPr>
        <w:rStyle w:val="af0"/>
        <w:noProof/>
      </w:rPr>
      <w:t>81</w:t>
    </w:r>
    <w:r>
      <w:rPr>
        <w:rStyle w:val="af0"/>
      </w:rPr>
      <w:fldChar w:fldCharType="end"/>
    </w:r>
  </w:p>
  <w:p w:rsidR="00A7401F" w:rsidRDefault="00A7401F">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099289"/>
      <w:docPartObj>
        <w:docPartGallery w:val="Page Numbers (Bottom of Page)"/>
        <w:docPartUnique/>
      </w:docPartObj>
    </w:sdtPr>
    <w:sdtContent>
      <w:p w:rsidR="00A7401F" w:rsidRDefault="0009723F">
        <w:pPr>
          <w:pStyle w:val="ac"/>
          <w:jc w:val="center"/>
        </w:pPr>
        <w:r>
          <w:fldChar w:fldCharType="begin"/>
        </w:r>
        <w:r w:rsidR="00A7401F">
          <w:instrText>PAGE   \* MERGEFORMAT</w:instrText>
        </w:r>
        <w:r>
          <w:fldChar w:fldCharType="separate"/>
        </w:r>
        <w:r w:rsidR="00090D67">
          <w:rPr>
            <w:noProof/>
          </w:rPr>
          <w:t>37</w:t>
        </w:r>
        <w:r>
          <w:rPr>
            <w:noProof/>
          </w:rPr>
          <w:fldChar w:fldCharType="end"/>
        </w:r>
      </w:p>
    </w:sdtContent>
  </w:sdt>
  <w:p w:rsidR="00A7401F" w:rsidRDefault="00A7401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ED6" w:rsidRDefault="00A12ED6" w:rsidP="005F3988">
      <w:r>
        <w:separator/>
      </w:r>
    </w:p>
  </w:footnote>
  <w:footnote w:type="continuationSeparator" w:id="0">
    <w:p w:rsidR="00A12ED6" w:rsidRDefault="00A12ED6" w:rsidP="005F3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09723F" w:rsidP="003745B9">
    <w:pPr>
      <w:pStyle w:val="a6"/>
      <w:framePr w:wrap="around" w:vAnchor="text" w:hAnchor="margin" w:xAlign="center" w:y="1"/>
      <w:rPr>
        <w:rStyle w:val="af0"/>
      </w:rPr>
    </w:pPr>
    <w:r>
      <w:rPr>
        <w:rStyle w:val="af0"/>
      </w:rPr>
      <w:fldChar w:fldCharType="begin"/>
    </w:r>
    <w:r w:rsidR="00A7401F">
      <w:rPr>
        <w:rStyle w:val="af0"/>
      </w:rPr>
      <w:instrText xml:space="preserve">PAGE  </w:instrText>
    </w:r>
    <w:r>
      <w:rPr>
        <w:rStyle w:val="af0"/>
      </w:rPr>
      <w:fldChar w:fldCharType="end"/>
    </w:r>
  </w:p>
  <w:p w:rsidR="00A7401F" w:rsidRDefault="00A7401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F" w:rsidRDefault="0009723F" w:rsidP="003745B9">
    <w:pPr>
      <w:pStyle w:val="a6"/>
      <w:framePr w:wrap="around" w:vAnchor="text" w:hAnchor="margin" w:xAlign="center" w:y="1"/>
      <w:rPr>
        <w:rStyle w:val="af0"/>
      </w:rPr>
    </w:pPr>
    <w:r>
      <w:rPr>
        <w:rStyle w:val="af0"/>
      </w:rPr>
      <w:fldChar w:fldCharType="begin"/>
    </w:r>
    <w:r w:rsidR="00A7401F">
      <w:rPr>
        <w:rStyle w:val="af0"/>
      </w:rPr>
      <w:instrText xml:space="preserve">PAGE  </w:instrText>
    </w:r>
    <w:r>
      <w:rPr>
        <w:rStyle w:val="af0"/>
      </w:rPr>
      <w:fldChar w:fldCharType="end"/>
    </w:r>
  </w:p>
  <w:p w:rsidR="00A7401F" w:rsidRDefault="00A7401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DAC8DCC4"/>
    <w:name w:val="WW8Num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D2275E"/>
    <w:multiLevelType w:val="hybridMultilevel"/>
    <w:tmpl w:val="0436D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C35021"/>
    <w:multiLevelType w:val="hybridMultilevel"/>
    <w:tmpl w:val="50B6B4CE"/>
    <w:lvl w:ilvl="0" w:tplc="D4487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C3B0C"/>
    <w:multiLevelType w:val="hybridMultilevel"/>
    <w:tmpl w:val="3C5CFFB6"/>
    <w:lvl w:ilvl="0" w:tplc="554A5B90">
      <w:start w:val="2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B555AFF"/>
    <w:multiLevelType w:val="hybridMultilevel"/>
    <w:tmpl w:val="0D328CF8"/>
    <w:lvl w:ilvl="0" w:tplc="1BDAB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722E7E"/>
    <w:multiLevelType w:val="multilevel"/>
    <w:tmpl w:val="3C5CFFB6"/>
    <w:lvl w:ilvl="0">
      <w:start w:val="29"/>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3CE84ED8"/>
    <w:multiLevelType w:val="hybridMultilevel"/>
    <w:tmpl w:val="C3D2D08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3E7A026F"/>
    <w:multiLevelType w:val="hybridMultilevel"/>
    <w:tmpl w:val="8FB22D40"/>
    <w:lvl w:ilvl="0" w:tplc="5F908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59102EC"/>
    <w:multiLevelType w:val="hybridMultilevel"/>
    <w:tmpl w:val="BB5A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02AA1"/>
    <w:multiLevelType w:val="hybridMultilevel"/>
    <w:tmpl w:val="4A169180"/>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54B3B"/>
    <w:multiLevelType w:val="hybridMultilevel"/>
    <w:tmpl w:val="5D0CF376"/>
    <w:lvl w:ilvl="0" w:tplc="D68AE59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9166A8"/>
    <w:multiLevelType w:val="hybridMultilevel"/>
    <w:tmpl w:val="E82C6E54"/>
    <w:lvl w:ilvl="0" w:tplc="F54E4A0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9413C"/>
    <w:multiLevelType w:val="hybridMultilevel"/>
    <w:tmpl w:val="8C2E3100"/>
    <w:lvl w:ilvl="0" w:tplc="472A9550">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3CE3136"/>
    <w:multiLevelType w:val="hybridMultilevel"/>
    <w:tmpl w:val="8794C0F2"/>
    <w:lvl w:ilvl="0" w:tplc="7DDCE6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7A50A9"/>
    <w:multiLevelType w:val="hybridMultilevel"/>
    <w:tmpl w:val="C5409A3A"/>
    <w:lvl w:ilvl="0" w:tplc="FC284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290AC9"/>
    <w:multiLevelType w:val="hybridMultilevel"/>
    <w:tmpl w:val="5B0E8B5C"/>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8722C6A"/>
    <w:multiLevelType w:val="hybridMultilevel"/>
    <w:tmpl w:val="E1A887C6"/>
    <w:lvl w:ilvl="0" w:tplc="68F02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41A6522"/>
    <w:multiLevelType w:val="hybridMultilevel"/>
    <w:tmpl w:val="80328CE2"/>
    <w:lvl w:ilvl="0" w:tplc="159E99BE">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4595795"/>
    <w:multiLevelType w:val="hybridMultilevel"/>
    <w:tmpl w:val="F2F8D6C4"/>
    <w:lvl w:ilvl="0" w:tplc="40126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D4296E"/>
    <w:multiLevelType w:val="hybridMultilevel"/>
    <w:tmpl w:val="A5D0A318"/>
    <w:lvl w:ilvl="0" w:tplc="322631F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3"/>
  </w:num>
  <w:num w:numId="6">
    <w:abstractNumId w:val="5"/>
  </w:num>
  <w:num w:numId="7">
    <w:abstractNumId w:val="13"/>
  </w:num>
  <w:num w:numId="8">
    <w:abstractNumId w:val="10"/>
  </w:num>
  <w:num w:numId="9">
    <w:abstractNumId w:val="12"/>
  </w:num>
  <w:num w:numId="10">
    <w:abstractNumId w:val="11"/>
  </w:num>
  <w:num w:numId="11">
    <w:abstractNumId w:val="19"/>
  </w:num>
  <w:num w:numId="12">
    <w:abstractNumId w:val="7"/>
  </w:num>
  <w:num w:numId="13">
    <w:abstractNumId w:val="15"/>
  </w:num>
  <w:num w:numId="14">
    <w:abstractNumId w:val="6"/>
  </w:num>
  <w:num w:numId="15">
    <w:abstractNumId w:val="4"/>
  </w:num>
  <w:num w:numId="16">
    <w:abstractNumId w:val="18"/>
  </w:num>
  <w:num w:numId="17">
    <w:abstractNumId w:val="16"/>
  </w:num>
  <w:num w:numId="18">
    <w:abstractNumId w:val="2"/>
  </w:num>
  <w:num w:numId="19">
    <w:abstractNumId w:val="8"/>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7624"/>
    <w:rsid w:val="00003203"/>
    <w:rsid w:val="00003B52"/>
    <w:rsid w:val="00004CBF"/>
    <w:rsid w:val="000053E4"/>
    <w:rsid w:val="00006DCA"/>
    <w:rsid w:val="0001046B"/>
    <w:rsid w:val="00010611"/>
    <w:rsid w:val="00010CBA"/>
    <w:rsid w:val="0001423F"/>
    <w:rsid w:val="000150DC"/>
    <w:rsid w:val="00015102"/>
    <w:rsid w:val="0001522D"/>
    <w:rsid w:val="000171AE"/>
    <w:rsid w:val="00021E92"/>
    <w:rsid w:val="00023115"/>
    <w:rsid w:val="00023269"/>
    <w:rsid w:val="0002402B"/>
    <w:rsid w:val="00025708"/>
    <w:rsid w:val="00025811"/>
    <w:rsid w:val="00027A8F"/>
    <w:rsid w:val="00027B4B"/>
    <w:rsid w:val="000310C3"/>
    <w:rsid w:val="00033576"/>
    <w:rsid w:val="0003366E"/>
    <w:rsid w:val="0003599D"/>
    <w:rsid w:val="00036D71"/>
    <w:rsid w:val="00037B1F"/>
    <w:rsid w:val="00044D43"/>
    <w:rsid w:val="00045915"/>
    <w:rsid w:val="00045BF9"/>
    <w:rsid w:val="00046704"/>
    <w:rsid w:val="00046BB9"/>
    <w:rsid w:val="00046FC4"/>
    <w:rsid w:val="000534BE"/>
    <w:rsid w:val="00053FF4"/>
    <w:rsid w:val="0005448E"/>
    <w:rsid w:val="00060230"/>
    <w:rsid w:val="00060540"/>
    <w:rsid w:val="00060C73"/>
    <w:rsid w:val="0006178B"/>
    <w:rsid w:val="0006184D"/>
    <w:rsid w:val="00061FC6"/>
    <w:rsid w:val="00062CE1"/>
    <w:rsid w:val="00063CA8"/>
    <w:rsid w:val="00065E48"/>
    <w:rsid w:val="00066917"/>
    <w:rsid w:val="00067A1E"/>
    <w:rsid w:val="00067BC6"/>
    <w:rsid w:val="00071CC4"/>
    <w:rsid w:val="0007356E"/>
    <w:rsid w:val="0007457D"/>
    <w:rsid w:val="00076408"/>
    <w:rsid w:val="0007693F"/>
    <w:rsid w:val="0008007C"/>
    <w:rsid w:val="00082718"/>
    <w:rsid w:val="000828CB"/>
    <w:rsid w:val="00082B93"/>
    <w:rsid w:val="00083A09"/>
    <w:rsid w:val="00083F93"/>
    <w:rsid w:val="00085DE0"/>
    <w:rsid w:val="000865C0"/>
    <w:rsid w:val="0008760B"/>
    <w:rsid w:val="00087B0A"/>
    <w:rsid w:val="00087CB2"/>
    <w:rsid w:val="000907CD"/>
    <w:rsid w:val="00090D67"/>
    <w:rsid w:val="0009173B"/>
    <w:rsid w:val="00092351"/>
    <w:rsid w:val="0009399A"/>
    <w:rsid w:val="00094109"/>
    <w:rsid w:val="00094FCE"/>
    <w:rsid w:val="00095BD9"/>
    <w:rsid w:val="00096ABD"/>
    <w:rsid w:val="0009723F"/>
    <w:rsid w:val="000976C1"/>
    <w:rsid w:val="00097AD8"/>
    <w:rsid w:val="000A0040"/>
    <w:rsid w:val="000A0908"/>
    <w:rsid w:val="000A118F"/>
    <w:rsid w:val="000A1909"/>
    <w:rsid w:val="000A3044"/>
    <w:rsid w:val="000A3908"/>
    <w:rsid w:val="000A3AD7"/>
    <w:rsid w:val="000A4288"/>
    <w:rsid w:val="000A4A02"/>
    <w:rsid w:val="000A4FAD"/>
    <w:rsid w:val="000A5965"/>
    <w:rsid w:val="000A5B32"/>
    <w:rsid w:val="000A715A"/>
    <w:rsid w:val="000A79BE"/>
    <w:rsid w:val="000B0F11"/>
    <w:rsid w:val="000B155C"/>
    <w:rsid w:val="000B394F"/>
    <w:rsid w:val="000B447D"/>
    <w:rsid w:val="000B498A"/>
    <w:rsid w:val="000B6E3B"/>
    <w:rsid w:val="000C1AC6"/>
    <w:rsid w:val="000C36EE"/>
    <w:rsid w:val="000C5F4C"/>
    <w:rsid w:val="000C70B6"/>
    <w:rsid w:val="000D1270"/>
    <w:rsid w:val="000D268A"/>
    <w:rsid w:val="000D26DA"/>
    <w:rsid w:val="000D4733"/>
    <w:rsid w:val="000D754A"/>
    <w:rsid w:val="000D7F10"/>
    <w:rsid w:val="000E1457"/>
    <w:rsid w:val="000E2CFF"/>
    <w:rsid w:val="000E344C"/>
    <w:rsid w:val="000E5054"/>
    <w:rsid w:val="000E7F1B"/>
    <w:rsid w:val="000F20CF"/>
    <w:rsid w:val="000F4B6C"/>
    <w:rsid w:val="00102D99"/>
    <w:rsid w:val="00104F21"/>
    <w:rsid w:val="00106428"/>
    <w:rsid w:val="00107174"/>
    <w:rsid w:val="00112686"/>
    <w:rsid w:val="00112C20"/>
    <w:rsid w:val="00113AB1"/>
    <w:rsid w:val="001145B5"/>
    <w:rsid w:val="0011547A"/>
    <w:rsid w:val="0011564C"/>
    <w:rsid w:val="00116419"/>
    <w:rsid w:val="001172F9"/>
    <w:rsid w:val="0012053D"/>
    <w:rsid w:val="001206A1"/>
    <w:rsid w:val="00121C9A"/>
    <w:rsid w:val="0012340D"/>
    <w:rsid w:val="001243F2"/>
    <w:rsid w:val="00124BCF"/>
    <w:rsid w:val="001269C4"/>
    <w:rsid w:val="00126B14"/>
    <w:rsid w:val="00126E56"/>
    <w:rsid w:val="00126FEC"/>
    <w:rsid w:val="001271D2"/>
    <w:rsid w:val="00127ECE"/>
    <w:rsid w:val="00130C27"/>
    <w:rsid w:val="00131963"/>
    <w:rsid w:val="00133CE7"/>
    <w:rsid w:val="00133D9B"/>
    <w:rsid w:val="00135009"/>
    <w:rsid w:val="0014038B"/>
    <w:rsid w:val="001422F7"/>
    <w:rsid w:val="00142558"/>
    <w:rsid w:val="001451DA"/>
    <w:rsid w:val="001470A2"/>
    <w:rsid w:val="0015081B"/>
    <w:rsid w:val="0015171E"/>
    <w:rsid w:val="0015254F"/>
    <w:rsid w:val="00152C6C"/>
    <w:rsid w:val="00152D69"/>
    <w:rsid w:val="00153FAA"/>
    <w:rsid w:val="0015428A"/>
    <w:rsid w:val="0015514F"/>
    <w:rsid w:val="0015519A"/>
    <w:rsid w:val="00155885"/>
    <w:rsid w:val="00155891"/>
    <w:rsid w:val="001564C6"/>
    <w:rsid w:val="001567CC"/>
    <w:rsid w:val="0015758C"/>
    <w:rsid w:val="001602C5"/>
    <w:rsid w:val="00160350"/>
    <w:rsid w:val="0016181E"/>
    <w:rsid w:val="00161A82"/>
    <w:rsid w:val="00161ABF"/>
    <w:rsid w:val="0016301A"/>
    <w:rsid w:val="001637AA"/>
    <w:rsid w:val="00163A40"/>
    <w:rsid w:val="001641FA"/>
    <w:rsid w:val="00164FF9"/>
    <w:rsid w:val="001661ED"/>
    <w:rsid w:val="00167057"/>
    <w:rsid w:val="001725FE"/>
    <w:rsid w:val="0017273B"/>
    <w:rsid w:val="00172E69"/>
    <w:rsid w:val="00173412"/>
    <w:rsid w:val="00173AE0"/>
    <w:rsid w:val="001747D7"/>
    <w:rsid w:val="00176442"/>
    <w:rsid w:val="001768AB"/>
    <w:rsid w:val="00176977"/>
    <w:rsid w:val="00176DA2"/>
    <w:rsid w:val="00180158"/>
    <w:rsid w:val="00180528"/>
    <w:rsid w:val="00180A9F"/>
    <w:rsid w:val="001813AB"/>
    <w:rsid w:val="0018209B"/>
    <w:rsid w:val="00185BE4"/>
    <w:rsid w:val="0018657F"/>
    <w:rsid w:val="0018675C"/>
    <w:rsid w:val="00186B74"/>
    <w:rsid w:val="00186F14"/>
    <w:rsid w:val="0019271F"/>
    <w:rsid w:val="001958BE"/>
    <w:rsid w:val="00195C7B"/>
    <w:rsid w:val="00195DA5"/>
    <w:rsid w:val="001964B4"/>
    <w:rsid w:val="00196843"/>
    <w:rsid w:val="00196A30"/>
    <w:rsid w:val="00197081"/>
    <w:rsid w:val="00197A68"/>
    <w:rsid w:val="00197BC1"/>
    <w:rsid w:val="00197C9A"/>
    <w:rsid w:val="001A1A33"/>
    <w:rsid w:val="001A3859"/>
    <w:rsid w:val="001A4D15"/>
    <w:rsid w:val="001A60B5"/>
    <w:rsid w:val="001A698C"/>
    <w:rsid w:val="001B01A6"/>
    <w:rsid w:val="001B334D"/>
    <w:rsid w:val="001B5525"/>
    <w:rsid w:val="001B5C57"/>
    <w:rsid w:val="001B605B"/>
    <w:rsid w:val="001B6E9B"/>
    <w:rsid w:val="001B737E"/>
    <w:rsid w:val="001B78F2"/>
    <w:rsid w:val="001C2210"/>
    <w:rsid w:val="001C2634"/>
    <w:rsid w:val="001C2904"/>
    <w:rsid w:val="001C3A9B"/>
    <w:rsid w:val="001C66BF"/>
    <w:rsid w:val="001C68E0"/>
    <w:rsid w:val="001C762D"/>
    <w:rsid w:val="001C766A"/>
    <w:rsid w:val="001D2B47"/>
    <w:rsid w:val="001D2F79"/>
    <w:rsid w:val="001D3EDB"/>
    <w:rsid w:val="001D54BA"/>
    <w:rsid w:val="001D667A"/>
    <w:rsid w:val="001D6C51"/>
    <w:rsid w:val="001E21BD"/>
    <w:rsid w:val="001E5F34"/>
    <w:rsid w:val="001E6072"/>
    <w:rsid w:val="001F02D4"/>
    <w:rsid w:val="001F056C"/>
    <w:rsid w:val="001F0C69"/>
    <w:rsid w:val="001F1381"/>
    <w:rsid w:val="001F2360"/>
    <w:rsid w:val="001F3F00"/>
    <w:rsid w:val="001F4A7F"/>
    <w:rsid w:val="001F572B"/>
    <w:rsid w:val="001F59C8"/>
    <w:rsid w:val="001F6055"/>
    <w:rsid w:val="001F7774"/>
    <w:rsid w:val="00203B29"/>
    <w:rsid w:val="00203B69"/>
    <w:rsid w:val="0020472A"/>
    <w:rsid w:val="00205E00"/>
    <w:rsid w:val="00207B2A"/>
    <w:rsid w:val="0021017B"/>
    <w:rsid w:val="002110EB"/>
    <w:rsid w:val="002118B4"/>
    <w:rsid w:val="002135C3"/>
    <w:rsid w:val="00213A76"/>
    <w:rsid w:val="002154AA"/>
    <w:rsid w:val="00216427"/>
    <w:rsid w:val="0021683B"/>
    <w:rsid w:val="00216B80"/>
    <w:rsid w:val="0022039A"/>
    <w:rsid w:val="00220FFB"/>
    <w:rsid w:val="00222F0B"/>
    <w:rsid w:val="00224472"/>
    <w:rsid w:val="00224E4E"/>
    <w:rsid w:val="00225170"/>
    <w:rsid w:val="00226843"/>
    <w:rsid w:val="0022695C"/>
    <w:rsid w:val="002278BF"/>
    <w:rsid w:val="00227E4A"/>
    <w:rsid w:val="002323E3"/>
    <w:rsid w:val="00234D83"/>
    <w:rsid w:val="0023527C"/>
    <w:rsid w:val="00235366"/>
    <w:rsid w:val="00236634"/>
    <w:rsid w:val="00241313"/>
    <w:rsid w:val="002415A8"/>
    <w:rsid w:val="00241D14"/>
    <w:rsid w:val="00241D5D"/>
    <w:rsid w:val="00244E62"/>
    <w:rsid w:val="00245149"/>
    <w:rsid w:val="00246FA2"/>
    <w:rsid w:val="002527FE"/>
    <w:rsid w:val="002544C1"/>
    <w:rsid w:val="00254AB5"/>
    <w:rsid w:val="00254FA0"/>
    <w:rsid w:val="00255C28"/>
    <w:rsid w:val="00257CEF"/>
    <w:rsid w:val="002618EC"/>
    <w:rsid w:val="002649A8"/>
    <w:rsid w:val="00266184"/>
    <w:rsid w:val="002666AA"/>
    <w:rsid w:val="0026770E"/>
    <w:rsid w:val="00270EE3"/>
    <w:rsid w:val="0027172C"/>
    <w:rsid w:val="00272053"/>
    <w:rsid w:val="00273BD5"/>
    <w:rsid w:val="0027558B"/>
    <w:rsid w:val="00282159"/>
    <w:rsid w:val="0028260F"/>
    <w:rsid w:val="00282B20"/>
    <w:rsid w:val="00285003"/>
    <w:rsid w:val="002855F7"/>
    <w:rsid w:val="002859A1"/>
    <w:rsid w:val="00286030"/>
    <w:rsid w:val="0028747C"/>
    <w:rsid w:val="002877A2"/>
    <w:rsid w:val="00291D66"/>
    <w:rsid w:val="002927B4"/>
    <w:rsid w:val="00292D8A"/>
    <w:rsid w:val="002943F5"/>
    <w:rsid w:val="00294C9C"/>
    <w:rsid w:val="00294DA9"/>
    <w:rsid w:val="00296130"/>
    <w:rsid w:val="002969B3"/>
    <w:rsid w:val="00296C5B"/>
    <w:rsid w:val="00296D12"/>
    <w:rsid w:val="002975F5"/>
    <w:rsid w:val="002A3300"/>
    <w:rsid w:val="002A390F"/>
    <w:rsid w:val="002A42C8"/>
    <w:rsid w:val="002A64FB"/>
    <w:rsid w:val="002B0CDF"/>
    <w:rsid w:val="002B163E"/>
    <w:rsid w:val="002B41DD"/>
    <w:rsid w:val="002B5295"/>
    <w:rsid w:val="002B5866"/>
    <w:rsid w:val="002B62BA"/>
    <w:rsid w:val="002B7724"/>
    <w:rsid w:val="002C1607"/>
    <w:rsid w:val="002C1A34"/>
    <w:rsid w:val="002C6B8E"/>
    <w:rsid w:val="002C6F11"/>
    <w:rsid w:val="002D09D3"/>
    <w:rsid w:val="002D1636"/>
    <w:rsid w:val="002D1853"/>
    <w:rsid w:val="002D65D9"/>
    <w:rsid w:val="002D6618"/>
    <w:rsid w:val="002D7F71"/>
    <w:rsid w:val="002E0E14"/>
    <w:rsid w:val="002E13EB"/>
    <w:rsid w:val="002E377E"/>
    <w:rsid w:val="002E3B65"/>
    <w:rsid w:val="002E3D6A"/>
    <w:rsid w:val="002E4535"/>
    <w:rsid w:val="002E52C7"/>
    <w:rsid w:val="002E5411"/>
    <w:rsid w:val="002E7AE1"/>
    <w:rsid w:val="002E7B9E"/>
    <w:rsid w:val="002F03ED"/>
    <w:rsid w:val="002F077C"/>
    <w:rsid w:val="002F3232"/>
    <w:rsid w:val="002F3E70"/>
    <w:rsid w:val="002F41D4"/>
    <w:rsid w:val="002F4235"/>
    <w:rsid w:val="002F5743"/>
    <w:rsid w:val="003026C0"/>
    <w:rsid w:val="00303CC5"/>
    <w:rsid w:val="00304159"/>
    <w:rsid w:val="00304A5F"/>
    <w:rsid w:val="00305B4B"/>
    <w:rsid w:val="00306C26"/>
    <w:rsid w:val="003126F9"/>
    <w:rsid w:val="00312E13"/>
    <w:rsid w:val="0031447C"/>
    <w:rsid w:val="00317D32"/>
    <w:rsid w:val="00317E6B"/>
    <w:rsid w:val="00320189"/>
    <w:rsid w:val="0032277F"/>
    <w:rsid w:val="00323507"/>
    <w:rsid w:val="00325D50"/>
    <w:rsid w:val="00325FA2"/>
    <w:rsid w:val="00327C50"/>
    <w:rsid w:val="00327EFD"/>
    <w:rsid w:val="00330859"/>
    <w:rsid w:val="00330A08"/>
    <w:rsid w:val="00332C95"/>
    <w:rsid w:val="00332E08"/>
    <w:rsid w:val="00333812"/>
    <w:rsid w:val="003350B0"/>
    <w:rsid w:val="003353D0"/>
    <w:rsid w:val="003354E6"/>
    <w:rsid w:val="0034390E"/>
    <w:rsid w:val="0034474A"/>
    <w:rsid w:val="00344FD2"/>
    <w:rsid w:val="003460F7"/>
    <w:rsid w:val="003467EE"/>
    <w:rsid w:val="00350A88"/>
    <w:rsid w:val="00350D67"/>
    <w:rsid w:val="00351EF2"/>
    <w:rsid w:val="0035443A"/>
    <w:rsid w:val="003563D1"/>
    <w:rsid w:val="00357C6F"/>
    <w:rsid w:val="00361A66"/>
    <w:rsid w:val="00361C20"/>
    <w:rsid w:val="00362312"/>
    <w:rsid w:val="003631D3"/>
    <w:rsid w:val="00364692"/>
    <w:rsid w:val="0036491F"/>
    <w:rsid w:val="0036563C"/>
    <w:rsid w:val="00365CAF"/>
    <w:rsid w:val="00367C87"/>
    <w:rsid w:val="00370854"/>
    <w:rsid w:val="00371512"/>
    <w:rsid w:val="003719CB"/>
    <w:rsid w:val="0037257A"/>
    <w:rsid w:val="003745B9"/>
    <w:rsid w:val="00374DA7"/>
    <w:rsid w:val="00374FE3"/>
    <w:rsid w:val="0037586A"/>
    <w:rsid w:val="00375A34"/>
    <w:rsid w:val="00376523"/>
    <w:rsid w:val="00376E5A"/>
    <w:rsid w:val="00377024"/>
    <w:rsid w:val="00377703"/>
    <w:rsid w:val="0038012F"/>
    <w:rsid w:val="003807AD"/>
    <w:rsid w:val="003807FA"/>
    <w:rsid w:val="0038088C"/>
    <w:rsid w:val="003839A3"/>
    <w:rsid w:val="00383A95"/>
    <w:rsid w:val="00384FDB"/>
    <w:rsid w:val="003851C8"/>
    <w:rsid w:val="00387D15"/>
    <w:rsid w:val="0039046B"/>
    <w:rsid w:val="00390F1B"/>
    <w:rsid w:val="0039197F"/>
    <w:rsid w:val="00396A01"/>
    <w:rsid w:val="00396E03"/>
    <w:rsid w:val="00397983"/>
    <w:rsid w:val="003A11BB"/>
    <w:rsid w:val="003A13BC"/>
    <w:rsid w:val="003A19AE"/>
    <w:rsid w:val="003A5737"/>
    <w:rsid w:val="003A5C58"/>
    <w:rsid w:val="003A62C5"/>
    <w:rsid w:val="003B00A1"/>
    <w:rsid w:val="003B0D95"/>
    <w:rsid w:val="003B0EDF"/>
    <w:rsid w:val="003B66B0"/>
    <w:rsid w:val="003B72D7"/>
    <w:rsid w:val="003B7F82"/>
    <w:rsid w:val="003C04C8"/>
    <w:rsid w:val="003C08C0"/>
    <w:rsid w:val="003C3F22"/>
    <w:rsid w:val="003C4348"/>
    <w:rsid w:val="003C53F4"/>
    <w:rsid w:val="003C60D0"/>
    <w:rsid w:val="003C6CC0"/>
    <w:rsid w:val="003D0AD5"/>
    <w:rsid w:val="003D3FEF"/>
    <w:rsid w:val="003D5480"/>
    <w:rsid w:val="003D7CE9"/>
    <w:rsid w:val="003E03A0"/>
    <w:rsid w:val="003E0D17"/>
    <w:rsid w:val="003E0D88"/>
    <w:rsid w:val="003E0E0B"/>
    <w:rsid w:val="003E2053"/>
    <w:rsid w:val="003E2FD4"/>
    <w:rsid w:val="003E3D63"/>
    <w:rsid w:val="003E5819"/>
    <w:rsid w:val="003E6E51"/>
    <w:rsid w:val="003E6FBD"/>
    <w:rsid w:val="003F029D"/>
    <w:rsid w:val="003F22B8"/>
    <w:rsid w:val="004001FE"/>
    <w:rsid w:val="00402688"/>
    <w:rsid w:val="004031A2"/>
    <w:rsid w:val="00405E0F"/>
    <w:rsid w:val="004071D4"/>
    <w:rsid w:val="00407C13"/>
    <w:rsid w:val="00411C3C"/>
    <w:rsid w:val="004140A1"/>
    <w:rsid w:val="00414555"/>
    <w:rsid w:val="004161F5"/>
    <w:rsid w:val="00416F5E"/>
    <w:rsid w:val="0041788C"/>
    <w:rsid w:val="00421448"/>
    <w:rsid w:val="004235AB"/>
    <w:rsid w:val="0042512F"/>
    <w:rsid w:val="00425966"/>
    <w:rsid w:val="004261F0"/>
    <w:rsid w:val="004266E1"/>
    <w:rsid w:val="00426C79"/>
    <w:rsid w:val="00430430"/>
    <w:rsid w:val="004314FB"/>
    <w:rsid w:val="0043474B"/>
    <w:rsid w:val="00434B20"/>
    <w:rsid w:val="00435405"/>
    <w:rsid w:val="00435C99"/>
    <w:rsid w:val="004369BD"/>
    <w:rsid w:val="00436C46"/>
    <w:rsid w:val="0043711F"/>
    <w:rsid w:val="004411CB"/>
    <w:rsid w:val="00442217"/>
    <w:rsid w:val="00447B4E"/>
    <w:rsid w:val="00451921"/>
    <w:rsid w:val="004522DB"/>
    <w:rsid w:val="00452326"/>
    <w:rsid w:val="00453A6F"/>
    <w:rsid w:val="00454809"/>
    <w:rsid w:val="004549F5"/>
    <w:rsid w:val="00455ACA"/>
    <w:rsid w:val="00456B7F"/>
    <w:rsid w:val="00457CC1"/>
    <w:rsid w:val="00460E78"/>
    <w:rsid w:val="00461B94"/>
    <w:rsid w:val="00463336"/>
    <w:rsid w:val="004635ED"/>
    <w:rsid w:val="00463F11"/>
    <w:rsid w:val="00470763"/>
    <w:rsid w:val="004718EC"/>
    <w:rsid w:val="00476896"/>
    <w:rsid w:val="00476F03"/>
    <w:rsid w:val="004831C2"/>
    <w:rsid w:val="0048358E"/>
    <w:rsid w:val="00483CB3"/>
    <w:rsid w:val="00485DD0"/>
    <w:rsid w:val="0048628A"/>
    <w:rsid w:val="00486C31"/>
    <w:rsid w:val="00486FDE"/>
    <w:rsid w:val="00490EA5"/>
    <w:rsid w:val="00490F6A"/>
    <w:rsid w:val="00490FE9"/>
    <w:rsid w:val="004920F0"/>
    <w:rsid w:val="0049663B"/>
    <w:rsid w:val="004966AA"/>
    <w:rsid w:val="004978A7"/>
    <w:rsid w:val="004A1143"/>
    <w:rsid w:val="004A2BC2"/>
    <w:rsid w:val="004A4711"/>
    <w:rsid w:val="004A4967"/>
    <w:rsid w:val="004A79AE"/>
    <w:rsid w:val="004B0073"/>
    <w:rsid w:val="004B161A"/>
    <w:rsid w:val="004B26D3"/>
    <w:rsid w:val="004B2F60"/>
    <w:rsid w:val="004B37B1"/>
    <w:rsid w:val="004B4FB4"/>
    <w:rsid w:val="004C01B2"/>
    <w:rsid w:val="004C02A3"/>
    <w:rsid w:val="004C4014"/>
    <w:rsid w:val="004C497C"/>
    <w:rsid w:val="004C7686"/>
    <w:rsid w:val="004D093B"/>
    <w:rsid w:val="004D2997"/>
    <w:rsid w:val="004D4C8D"/>
    <w:rsid w:val="004D71C5"/>
    <w:rsid w:val="004D7320"/>
    <w:rsid w:val="004D75EA"/>
    <w:rsid w:val="004E1BD4"/>
    <w:rsid w:val="004E5B20"/>
    <w:rsid w:val="004E5CBE"/>
    <w:rsid w:val="004E667F"/>
    <w:rsid w:val="004E6D40"/>
    <w:rsid w:val="004F18DB"/>
    <w:rsid w:val="004F20D9"/>
    <w:rsid w:val="004F3651"/>
    <w:rsid w:val="004F3F6F"/>
    <w:rsid w:val="004F4DE6"/>
    <w:rsid w:val="004F603F"/>
    <w:rsid w:val="004F65A8"/>
    <w:rsid w:val="004F7304"/>
    <w:rsid w:val="00500C82"/>
    <w:rsid w:val="00501DF8"/>
    <w:rsid w:val="00503160"/>
    <w:rsid w:val="005037C0"/>
    <w:rsid w:val="00504C1F"/>
    <w:rsid w:val="0050547E"/>
    <w:rsid w:val="005059FD"/>
    <w:rsid w:val="00506373"/>
    <w:rsid w:val="00507187"/>
    <w:rsid w:val="005071C0"/>
    <w:rsid w:val="0051028A"/>
    <w:rsid w:val="00511590"/>
    <w:rsid w:val="005123C1"/>
    <w:rsid w:val="00513E95"/>
    <w:rsid w:val="00514480"/>
    <w:rsid w:val="005175FC"/>
    <w:rsid w:val="005217B5"/>
    <w:rsid w:val="00521D2C"/>
    <w:rsid w:val="00521E95"/>
    <w:rsid w:val="00523261"/>
    <w:rsid w:val="005238E8"/>
    <w:rsid w:val="00526FA3"/>
    <w:rsid w:val="00527202"/>
    <w:rsid w:val="00527A55"/>
    <w:rsid w:val="00530258"/>
    <w:rsid w:val="00530FD6"/>
    <w:rsid w:val="00531D92"/>
    <w:rsid w:val="00533383"/>
    <w:rsid w:val="005345AE"/>
    <w:rsid w:val="00535C56"/>
    <w:rsid w:val="00535C63"/>
    <w:rsid w:val="0053681B"/>
    <w:rsid w:val="005374FE"/>
    <w:rsid w:val="005378A0"/>
    <w:rsid w:val="005402EA"/>
    <w:rsid w:val="0054083D"/>
    <w:rsid w:val="00542099"/>
    <w:rsid w:val="0054275C"/>
    <w:rsid w:val="005433CF"/>
    <w:rsid w:val="005453D1"/>
    <w:rsid w:val="005465F4"/>
    <w:rsid w:val="00546915"/>
    <w:rsid w:val="005469E2"/>
    <w:rsid w:val="005477B3"/>
    <w:rsid w:val="00550427"/>
    <w:rsid w:val="005521AE"/>
    <w:rsid w:val="00552D8A"/>
    <w:rsid w:val="00557945"/>
    <w:rsid w:val="0056354E"/>
    <w:rsid w:val="005642A9"/>
    <w:rsid w:val="0056532B"/>
    <w:rsid w:val="00566498"/>
    <w:rsid w:val="005664C2"/>
    <w:rsid w:val="005714C9"/>
    <w:rsid w:val="005719B6"/>
    <w:rsid w:val="00571FED"/>
    <w:rsid w:val="0057239D"/>
    <w:rsid w:val="00573352"/>
    <w:rsid w:val="0057440F"/>
    <w:rsid w:val="005762D3"/>
    <w:rsid w:val="00582135"/>
    <w:rsid w:val="00583CE0"/>
    <w:rsid w:val="00584108"/>
    <w:rsid w:val="00585A4D"/>
    <w:rsid w:val="005869F9"/>
    <w:rsid w:val="00587297"/>
    <w:rsid w:val="00590209"/>
    <w:rsid w:val="00590EF3"/>
    <w:rsid w:val="005929A4"/>
    <w:rsid w:val="00593B33"/>
    <w:rsid w:val="00594C20"/>
    <w:rsid w:val="00594EE9"/>
    <w:rsid w:val="00596271"/>
    <w:rsid w:val="00597F7C"/>
    <w:rsid w:val="005A068A"/>
    <w:rsid w:val="005A1130"/>
    <w:rsid w:val="005A4CB0"/>
    <w:rsid w:val="005A5457"/>
    <w:rsid w:val="005A572A"/>
    <w:rsid w:val="005A5934"/>
    <w:rsid w:val="005A60A1"/>
    <w:rsid w:val="005A62AB"/>
    <w:rsid w:val="005A6AB0"/>
    <w:rsid w:val="005A724B"/>
    <w:rsid w:val="005B07D3"/>
    <w:rsid w:val="005B285C"/>
    <w:rsid w:val="005B3582"/>
    <w:rsid w:val="005B45A4"/>
    <w:rsid w:val="005B49A9"/>
    <w:rsid w:val="005B663F"/>
    <w:rsid w:val="005C133E"/>
    <w:rsid w:val="005C20F5"/>
    <w:rsid w:val="005C2287"/>
    <w:rsid w:val="005C3102"/>
    <w:rsid w:val="005D000F"/>
    <w:rsid w:val="005D04D8"/>
    <w:rsid w:val="005D0C28"/>
    <w:rsid w:val="005D0FE1"/>
    <w:rsid w:val="005D3356"/>
    <w:rsid w:val="005D3808"/>
    <w:rsid w:val="005D41B3"/>
    <w:rsid w:val="005D47C9"/>
    <w:rsid w:val="005D5008"/>
    <w:rsid w:val="005D5023"/>
    <w:rsid w:val="005D5CD9"/>
    <w:rsid w:val="005D71D4"/>
    <w:rsid w:val="005E115D"/>
    <w:rsid w:val="005E30CC"/>
    <w:rsid w:val="005E3716"/>
    <w:rsid w:val="005E3C81"/>
    <w:rsid w:val="005E5793"/>
    <w:rsid w:val="005E5817"/>
    <w:rsid w:val="005E6313"/>
    <w:rsid w:val="005E78F4"/>
    <w:rsid w:val="005F141E"/>
    <w:rsid w:val="005F2A77"/>
    <w:rsid w:val="005F3988"/>
    <w:rsid w:val="005F4546"/>
    <w:rsid w:val="005F4947"/>
    <w:rsid w:val="006007A4"/>
    <w:rsid w:val="006020BE"/>
    <w:rsid w:val="0060273C"/>
    <w:rsid w:val="00604146"/>
    <w:rsid w:val="006046F8"/>
    <w:rsid w:val="00607330"/>
    <w:rsid w:val="006077DF"/>
    <w:rsid w:val="006116A4"/>
    <w:rsid w:val="00611F06"/>
    <w:rsid w:val="00613E33"/>
    <w:rsid w:val="0061633A"/>
    <w:rsid w:val="006168D1"/>
    <w:rsid w:val="00620891"/>
    <w:rsid w:val="00620B88"/>
    <w:rsid w:val="00625350"/>
    <w:rsid w:val="006264CB"/>
    <w:rsid w:val="00627B5D"/>
    <w:rsid w:val="006334C7"/>
    <w:rsid w:val="00633D46"/>
    <w:rsid w:val="006358E9"/>
    <w:rsid w:val="00636AB7"/>
    <w:rsid w:val="006412AC"/>
    <w:rsid w:val="006419AD"/>
    <w:rsid w:val="00641A98"/>
    <w:rsid w:val="0064337A"/>
    <w:rsid w:val="00643EDD"/>
    <w:rsid w:val="00645731"/>
    <w:rsid w:val="00646256"/>
    <w:rsid w:val="006471CF"/>
    <w:rsid w:val="006502E4"/>
    <w:rsid w:val="006508BD"/>
    <w:rsid w:val="00651902"/>
    <w:rsid w:val="00651972"/>
    <w:rsid w:val="0065216F"/>
    <w:rsid w:val="0065273D"/>
    <w:rsid w:val="00652F30"/>
    <w:rsid w:val="00654F31"/>
    <w:rsid w:val="00655ED1"/>
    <w:rsid w:val="00662A23"/>
    <w:rsid w:val="006648A6"/>
    <w:rsid w:val="00664916"/>
    <w:rsid w:val="00665A50"/>
    <w:rsid w:val="006661B8"/>
    <w:rsid w:val="006666F0"/>
    <w:rsid w:val="0067272C"/>
    <w:rsid w:val="00673F6D"/>
    <w:rsid w:val="006756E2"/>
    <w:rsid w:val="00675742"/>
    <w:rsid w:val="00675834"/>
    <w:rsid w:val="00675A04"/>
    <w:rsid w:val="00677DC5"/>
    <w:rsid w:val="00681398"/>
    <w:rsid w:val="006813BE"/>
    <w:rsid w:val="00682D10"/>
    <w:rsid w:val="00683F58"/>
    <w:rsid w:val="0068441D"/>
    <w:rsid w:val="00686E70"/>
    <w:rsid w:val="00690352"/>
    <w:rsid w:val="00691836"/>
    <w:rsid w:val="00692BD4"/>
    <w:rsid w:val="00692BE1"/>
    <w:rsid w:val="00693913"/>
    <w:rsid w:val="0069687C"/>
    <w:rsid w:val="006971EF"/>
    <w:rsid w:val="006A0484"/>
    <w:rsid w:val="006A1065"/>
    <w:rsid w:val="006A2BDA"/>
    <w:rsid w:val="006A2E5D"/>
    <w:rsid w:val="006A4A43"/>
    <w:rsid w:val="006A66E8"/>
    <w:rsid w:val="006A67F9"/>
    <w:rsid w:val="006B1234"/>
    <w:rsid w:val="006B29FF"/>
    <w:rsid w:val="006B54A6"/>
    <w:rsid w:val="006B5A5E"/>
    <w:rsid w:val="006B6F13"/>
    <w:rsid w:val="006C0FB3"/>
    <w:rsid w:val="006C12FB"/>
    <w:rsid w:val="006C2285"/>
    <w:rsid w:val="006C23AD"/>
    <w:rsid w:val="006C43AC"/>
    <w:rsid w:val="006C43D4"/>
    <w:rsid w:val="006C6272"/>
    <w:rsid w:val="006C74C5"/>
    <w:rsid w:val="006C7BF1"/>
    <w:rsid w:val="006D0104"/>
    <w:rsid w:val="006D12C9"/>
    <w:rsid w:val="006D1F57"/>
    <w:rsid w:val="006D235F"/>
    <w:rsid w:val="006D350A"/>
    <w:rsid w:val="006D57A6"/>
    <w:rsid w:val="006D6BC7"/>
    <w:rsid w:val="006D6C6C"/>
    <w:rsid w:val="006D6EEF"/>
    <w:rsid w:val="006D710D"/>
    <w:rsid w:val="006E10B9"/>
    <w:rsid w:val="006E204D"/>
    <w:rsid w:val="006E3C88"/>
    <w:rsid w:val="006E64AB"/>
    <w:rsid w:val="006E6732"/>
    <w:rsid w:val="006E724C"/>
    <w:rsid w:val="006E7968"/>
    <w:rsid w:val="006F02E6"/>
    <w:rsid w:val="006F1445"/>
    <w:rsid w:val="006F1D5C"/>
    <w:rsid w:val="006F27E4"/>
    <w:rsid w:val="006F29C3"/>
    <w:rsid w:val="006F2DBB"/>
    <w:rsid w:val="006F39CC"/>
    <w:rsid w:val="006F423B"/>
    <w:rsid w:val="006F4902"/>
    <w:rsid w:val="006F651B"/>
    <w:rsid w:val="00700B2A"/>
    <w:rsid w:val="00702444"/>
    <w:rsid w:val="0070293B"/>
    <w:rsid w:val="00702E3E"/>
    <w:rsid w:val="00706F28"/>
    <w:rsid w:val="00707240"/>
    <w:rsid w:val="007137D0"/>
    <w:rsid w:val="007148DE"/>
    <w:rsid w:val="007149F5"/>
    <w:rsid w:val="00716407"/>
    <w:rsid w:val="0072169F"/>
    <w:rsid w:val="00722FC8"/>
    <w:rsid w:val="00723813"/>
    <w:rsid w:val="00725474"/>
    <w:rsid w:val="007272F0"/>
    <w:rsid w:val="0072730F"/>
    <w:rsid w:val="00730993"/>
    <w:rsid w:val="00730E57"/>
    <w:rsid w:val="00731262"/>
    <w:rsid w:val="00731290"/>
    <w:rsid w:val="0073222C"/>
    <w:rsid w:val="0073456B"/>
    <w:rsid w:val="007346A2"/>
    <w:rsid w:val="00737A83"/>
    <w:rsid w:val="00737CE0"/>
    <w:rsid w:val="0074382B"/>
    <w:rsid w:val="007446D0"/>
    <w:rsid w:val="0074501A"/>
    <w:rsid w:val="00746112"/>
    <w:rsid w:val="007502C3"/>
    <w:rsid w:val="007505F0"/>
    <w:rsid w:val="007513F3"/>
    <w:rsid w:val="007545B1"/>
    <w:rsid w:val="00755422"/>
    <w:rsid w:val="00755F65"/>
    <w:rsid w:val="007576D1"/>
    <w:rsid w:val="00760031"/>
    <w:rsid w:val="00760277"/>
    <w:rsid w:val="00762653"/>
    <w:rsid w:val="00763D05"/>
    <w:rsid w:val="00764D41"/>
    <w:rsid w:val="007659D7"/>
    <w:rsid w:val="00765D58"/>
    <w:rsid w:val="00767147"/>
    <w:rsid w:val="0076718E"/>
    <w:rsid w:val="00770138"/>
    <w:rsid w:val="00770A38"/>
    <w:rsid w:val="00770CD0"/>
    <w:rsid w:val="00771ECD"/>
    <w:rsid w:val="00772EAF"/>
    <w:rsid w:val="00774902"/>
    <w:rsid w:val="00780767"/>
    <w:rsid w:val="0078177A"/>
    <w:rsid w:val="007830EF"/>
    <w:rsid w:val="00783E04"/>
    <w:rsid w:val="0078703C"/>
    <w:rsid w:val="00787F80"/>
    <w:rsid w:val="007901DC"/>
    <w:rsid w:val="007901E7"/>
    <w:rsid w:val="0079263D"/>
    <w:rsid w:val="00795691"/>
    <w:rsid w:val="0079582B"/>
    <w:rsid w:val="00795C22"/>
    <w:rsid w:val="00796C20"/>
    <w:rsid w:val="007A161A"/>
    <w:rsid w:val="007A5180"/>
    <w:rsid w:val="007B06F0"/>
    <w:rsid w:val="007B28D6"/>
    <w:rsid w:val="007B2F9E"/>
    <w:rsid w:val="007B3064"/>
    <w:rsid w:val="007B3EDD"/>
    <w:rsid w:val="007B3F99"/>
    <w:rsid w:val="007B49F5"/>
    <w:rsid w:val="007B510D"/>
    <w:rsid w:val="007B546E"/>
    <w:rsid w:val="007B7AC1"/>
    <w:rsid w:val="007C0602"/>
    <w:rsid w:val="007C07BC"/>
    <w:rsid w:val="007C13E4"/>
    <w:rsid w:val="007C2328"/>
    <w:rsid w:val="007C3F8B"/>
    <w:rsid w:val="007C54E8"/>
    <w:rsid w:val="007C7D56"/>
    <w:rsid w:val="007D11D3"/>
    <w:rsid w:val="007D2C1E"/>
    <w:rsid w:val="007D379C"/>
    <w:rsid w:val="007D5804"/>
    <w:rsid w:val="007D7385"/>
    <w:rsid w:val="007E4605"/>
    <w:rsid w:val="007E5B99"/>
    <w:rsid w:val="007E62F7"/>
    <w:rsid w:val="007E6D66"/>
    <w:rsid w:val="007E7E63"/>
    <w:rsid w:val="007F0D1B"/>
    <w:rsid w:val="007F1188"/>
    <w:rsid w:val="007F3713"/>
    <w:rsid w:val="007F399A"/>
    <w:rsid w:val="007F5F0C"/>
    <w:rsid w:val="007F6A81"/>
    <w:rsid w:val="007F7A58"/>
    <w:rsid w:val="008013E8"/>
    <w:rsid w:val="00802478"/>
    <w:rsid w:val="0080264A"/>
    <w:rsid w:val="008060A1"/>
    <w:rsid w:val="00810D3E"/>
    <w:rsid w:val="00812465"/>
    <w:rsid w:val="00812EB6"/>
    <w:rsid w:val="0081351F"/>
    <w:rsid w:val="008138DE"/>
    <w:rsid w:val="00813C66"/>
    <w:rsid w:val="008141B2"/>
    <w:rsid w:val="00820381"/>
    <w:rsid w:val="008231BD"/>
    <w:rsid w:val="0082346B"/>
    <w:rsid w:val="008239FA"/>
    <w:rsid w:val="00823D10"/>
    <w:rsid w:val="008255DB"/>
    <w:rsid w:val="00825B1D"/>
    <w:rsid w:val="00825C03"/>
    <w:rsid w:val="00826469"/>
    <w:rsid w:val="00826A64"/>
    <w:rsid w:val="00826FB9"/>
    <w:rsid w:val="0082755E"/>
    <w:rsid w:val="00827F85"/>
    <w:rsid w:val="00834E5D"/>
    <w:rsid w:val="00835EC8"/>
    <w:rsid w:val="00837B66"/>
    <w:rsid w:val="00841A9C"/>
    <w:rsid w:val="00842290"/>
    <w:rsid w:val="0084346A"/>
    <w:rsid w:val="00845289"/>
    <w:rsid w:val="00845D5C"/>
    <w:rsid w:val="008505AC"/>
    <w:rsid w:val="0085091D"/>
    <w:rsid w:val="00852C91"/>
    <w:rsid w:val="00854281"/>
    <w:rsid w:val="00857245"/>
    <w:rsid w:val="00857A11"/>
    <w:rsid w:val="008606D1"/>
    <w:rsid w:val="00861F22"/>
    <w:rsid w:val="0086234C"/>
    <w:rsid w:val="00862E11"/>
    <w:rsid w:val="00864630"/>
    <w:rsid w:val="00864790"/>
    <w:rsid w:val="008675EB"/>
    <w:rsid w:val="00867B92"/>
    <w:rsid w:val="00870030"/>
    <w:rsid w:val="00870410"/>
    <w:rsid w:val="008713FD"/>
    <w:rsid w:val="00873E60"/>
    <w:rsid w:val="00875608"/>
    <w:rsid w:val="00876041"/>
    <w:rsid w:val="00876445"/>
    <w:rsid w:val="00877614"/>
    <w:rsid w:val="0087789A"/>
    <w:rsid w:val="00882D1D"/>
    <w:rsid w:val="0088305D"/>
    <w:rsid w:val="00883305"/>
    <w:rsid w:val="00886DD3"/>
    <w:rsid w:val="0089014A"/>
    <w:rsid w:val="00891053"/>
    <w:rsid w:val="0089195B"/>
    <w:rsid w:val="00894991"/>
    <w:rsid w:val="00897191"/>
    <w:rsid w:val="00897AF4"/>
    <w:rsid w:val="00897F27"/>
    <w:rsid w:val="008A0FBE"/>
    <w:rsid w:val="008A1DD8"/>
    <w:rsid w:val="008A38F9"/>
    <w:rsid w:val="008A4431"/>
    <w:rsid w:val="008A4622"/>
    <w:rsid w:val="008A5696"/>
    <w:rsid w:val="008B01C4"/>
    <w:rsid w:val="008B312F"/>
    <w:rsid w:val="008B3F7E"/>
    <w:rsid w:val="008B57B0"/>
    <w:rsid w:val="008B6361"/>
    <w:rsid w:val="008B681E"/>
    <w:rsid w:val="008B7DE0"/>
    <w:rsid w:val="008C112A"/>
    <w:rsid w:val="008C22FC"/>
    <w:rsid w:val="008C3917"/>
    <w:rsid w:val="008C4412"/>
    <w:rsid w:val="008C5AC4"/>
    <w:rsid w:val="008C7AC1"/>
    <w:rsid w:val="008D1D59"/>
    <w:rsid w:val="008D2240"/>
    <w:rsid w:val="008D680E"/>
    <w:rsid w:val="008D7574"/>
    <w:rsid w:val="008D76A7"/>
    <w:rsid w:val="008E0DF6"/>
    <w:rsid w:val="008E3116"/>
    <w:rsid w:val="008E35EF"/>
    <w:rsid w:val="008E3C37"/>
    <w:rsid w:val="008E3D19"/>
    <w:rsid w:val="008E45B4"/>
    <w:rsid w:val="008E52E6"/>
    <w:rsid w:val="008E614B"/>
    <w:rsid w:val="008E7329"/>
    <w:rsid w:val="008F0673"/>
    <w:rsid w:val="008F56AD"/>
    <w:rsid w:val="008F65AC"/>
    <w:rsid w:val="00903C5C"/>
    <w:rsid w:val="00903CFF"/>
    <w:rsid w:val="00904203"/>
    <w:rsid w:val="009048E2"/>
    <w:rsid w:val="00910B6F"/>
    <w:rsid w:val="00912584"/>
    <w:rsid w:val="009140DA"/>
    <w:rsid w:val="00915FC1"/>
    <w:rsid w:val="0091785F"/>
    <w:rsid w:val="009200B5"/>
    <w:rsid w:val="00920750"/>
    <w:rsid w:val="00920D3F"/>
    <w:rsid w:val="0092260D"/>
    <w:rsid w:val="00934B88"/>
    <w:rsid w:val="009357D0"/>
    <w:rsid w:val="0093659E"/>
    <w:rsid w:val="00940657"/>
    <w:rsid w:val="009411F2"/>
    <w:rsid w:val="00941629"/>
    <w:rsid w:val="00942C7B"/>
    <w:rsid w:val="0094720E"/>
    <w:rsid w:val="00947902"/>
    <w:rsid w:val="00950D8E"/>
    <w:rsid w:val="00952080"/>
    <w:rsid w:val="00952212"/>
    <w:rsid w:val="009522DE"/>
    <w:rsid w:val="009523D2"/>
    <w:rsid w:val="009541C1"/>
    <w:rsid w:val="00954444"/>
    <w:rsid w:val="00957191"/>
    <w:rsid w:val="0095761B"/>
    <w:rsid w:val="009609CC"/>
    <w:rsid w:val="00961628"/>
    <w:rsid w:val="00963E6E"/>
    <w:rsid w:val="009647FF"/>
    <w:rsid w:val="009666E9"/>
    <w:rsid w:val="00966F8D"/>
    <w:rsid w:val="009679BF"/>
    <w:rsid w:val="009706A7"/>
    <w:rsid w:val="009707AF"/>
    <w:rsid w:val="009713D1"/>
    <w:rsid w:val="00972054"/>
    <w:rsid w:val="00973E61"/>
    <w:rsid w:val="00974471"/>
    <w:rsid w:val="00974F74"/>
    <w:rsid w:val="00974F7C"/>
    <w:rsid w:val="00977AAB"/>
    <w:rsid w:val="00982AC5"/>
    <w:rsid w:val="00983321"/>
    <w:rsid w:val="00986E93"/>
    <w:rsid w:val="00990180"/>
    <w:rsid w:val="00990AB4"/>
    <w:rsid w:val="00990D3D"/>
    <w:rsid w:val="00990F2D"/>
    <w:rsid w:val="00991951"/>
    <w:rsid w:val="009934E4"/>
    <w:rsid w:val="0099483B"/>
    <w:rsid w:val="00995639"/>
    <w:rsid w:val="00996C58"/>
    <w:rsid w:val="009A106A"/>
    <w:rsid w:val="009A2634"/>
    <w:rsid w:val="009A3204"/>
    <w:rsid w:val="009A51D3"/>
    <w:rsid w:val="009A538C"/>
    <w:rsid w:val="009A5DA7"/>
    <w:rsid w:val="009A6EDC"/>
    <w:rsid w:val="009B146F"/>
    <w:rsid w:val="009B17DD"/>
    <w:rsid w:val="009B32FE"/>
    <w:rsid w:val="009B482B"/>
    <w:rsid w:val="009B4E31"/>
    <w:rsid w:val="009C0D2E"/>
    <w:rsid w:val="009C1ADE"/>
    <w:rsid w:val="009C419E"/>
    <w:rsid w:val="009C7321"/>
    <w:rsid w:val="009D003C"/>
    <w:rsid w:val="009D0CC1"/>
    <w:rsid w:val="009D134C"/>
    <w:rsid w:val="009D3A91"/>
    <w:rsid w:val="009D5150"/>
    <w:rsid w:val="009D68F4"/>
    <w:rsid w:val="009E066B"/>
    <w:rsid w:val="009E0725"/>
    <w:rsid w:val="009E1AAF"/>
    <w:rsid w:val="009E4B50"/>
    <w:rsid w:val="009E7B34"/>
    <w:rsid w:val="00A01FBC"/>
    <w:rsid w:val="00A03BE5"/>
    <w:rsid w:val="00A06976"/>
    <w:rsid w:val="00A07346"/>
    <w:rsid w:val="00A07E57"/>
    <w:rsid w:val="00A11F1B"/>
    <w:rsid w:val="00A12ED6"/>
    <w:rsid w:val="00A13356"/>
    <w:rsid w:val="00A13FF4"/>
    <w:rsid w:val="00A14D4F"/>
    <w:rsid w:val="00A15C93"/>
    <w:rsid w:val="00A15CE2"/>
    <w:rsid w:val="00A22CDF"/>
    <w:rsid w:val="00A23C38"/>
    <w:rsid w:val="00A246A6"/>
    <w:rsid w:val="00A248C0"/>
    <w:rsid w:val="00A2495C"/>
    <w:rsid w:val="00A25CB3"/>
    <w:rsid w:val="00A25E56"/>
    <w:rsid w:val="00A302D1"/>
    <w:rsid w:val="00A30DEA"/>
    <w:rsid w:val="00A320B1"/>
    <w:rsid w:val="00A32FDA"/>
    <w:rsid w:val="00A34834"/>
    <w:rsid w:val="00A355BF"/>
    <w:rsid w:val="00A35C1A"/>
    <w:rsid w:val="00A36FB4"/>
    <w:rsid w:val="00A40FDE"/>
    <w:rsid w:val="00A4202C"/>
    <w:rsid w:val="00A43677"/>
    <w:rsid w:val="00A43B9D"/>
    <w:rsid w:val="00A46781"/>
    <w:rsid w:val="00A475B0"/>
    <w:rsid w:val="00A47BDF"/>
    <w:rsid w:val="00A47C00"/>
    <w:rsid w:val="00A52781"/>
    <w:rsid w:val="00A5298F"/>
    <w:rsid w:val="00A529DE"/>
    <w:rsid w:val="00A53293"/>
    <w:rsid w:val="00A53326"/>
    <w:rsid w:val="00A549BD"/>
    <w:rsid w:val="00A5799E"/>
    <w:rsid w:val="00A60310"/>
    <w:rsid w:val="00A60ED7"/>
    <w:rsid w:val="00A64110"/>
    <w:rsid w:val="00A653D5"/>
    <w:rsid w:val="00A70ECC"/>
    <w:rsid w:val="00A72CB6"/>
    <w:rsid w:val="00A72CCE"/>
    <w:rsid w:val="00A73E9C"/>
    <w:rsid w:val="00A7401F"/>
    <w:rsid w:val="00A74529"/>
    <w:rsid w:val="00A77FF6"/>
    <w:rsid w:val="00A81F1D"/>
    <w:rsid w:val="00A830FD"/>
    <w:rsid w:val="00A832F8"/>
    <w:rsid w:val="00A84472"/>
    <w:rsid w:val="00A85F75"/>
    <w:rsid w:val="00A86912"/>
    <w:rsid w:val="00A8701C"/>
    <w:rsid w:val="00A90435"/>
    <w:rsid w:val="00A9265C"/>
    <w:rsid w:val="00A9268D"/>
    <w:rsid w:val="00A933F1"/>
    <w:rsid w:val="00A9358F"/>
    <w:rsid w:val="00A94F67"/>
    <w:rsid w:val="00A951D1"/>
    <w:rsid w:val="00AA0902"/>
    <w:rsid w:val="00AA1141"/>
    <w:rsid w:val="00AA3889"/>
    <w:rsid w:val="00AB180B"/>
    <w:rsid w:val="00AB4474"/>
    <w:rsid w:val="00AB62F2"/>
    <w:rsid w:val="00AB6556"/>
    <w:rsid w:val="00AC049F"/>
    <w:rsid w:val="00AC1640"/>
    <w:rsid w:val="00AC2086"/>
    <w:rsid w:val="00AC395C"/>
    <w:rsid w:val="00AC56C9"/>
    <w:rsid w:val="00AC5BD0"/>
    <w:rsid w:val="00AC614B"/>
    <w:rsid w:val="00AC6698"/>
    <w:rsid w:val="00AC6DF2"/>
    <w:rsid w:val="00AC6FEF"/>
    <w:rsid w:val="00AC7ACC"/>
    <w:rsid w:val="00AC7C3B"/>
    <w:rsid w:val="00AD3536"/>
    <w:rsid w:val="00AD5E90"/>
    <w:rsid w:val="00AD6F8C"/>
    <w:rsid w:val="00AE14CA"/>
    <w:rsid w:val="00AE1A45"/>
    <w:rsid w:val="00AE3114"/>
    <w:rsid w:val="00AE4EFA"/>
    <w:rsid w:val="00AE5F5E"/>
    <w:rsid w:val="00AF09FF"/>
    <w:rsid w:val="00AF2840"/>
    <w:rsid w:val="00AF5CF1"/>
    <w:rsid w:val="00AF7759"/>
    <w:rsid w:val="00AF7C0B"/>
    <w:rsid w:val="00AF7DA8"/>
    <w:rsid w:val="00B058ED"/>
    <w:rsid w:val="00B0695F"/>
    <w:rsid w:val="00B07455"/>
    <w:rsid w:val="00B10FA2"/>
    <w:rsid w:val="00B12243"/>
    <w:rsid w:val="00B122CA"/>
    <w:rsid w:val="00B12CA2"/>
    <w:rsid w:val="00B142E9"/>
    <w:rsid w:val="00B151BC"/>
    <w:rsid w:val="00B157B8"/>
    <w:rsid w:val="00B161BC"/>
    <w:rsid w:val="00B20EE0"/>
    <w:rsid w:val="00B215C8"/>
    <w:rsid w:val="00B2333E"/>
    <w:rsid w:val="00B23DDC"/>
    <w:rsid w:val="00B24B1B"/>
    <w:rsid w:val="00B25538"/>
    <w:rsid w:val="00B26DD8"/>
    <w:rsid w:val="00B27800"/>
    <w:rsid w:val="00B27E62"/>
    <w:rsid w:val="00B311AA"/>
    <w:rsid w:val="00B32C5C"/>
    <w:rsid w:val="00B33DD9"/>
    <w:rsid w:val="00B350DA"/>
    <w:rsid w:val="00B354CE"/>
    <w:rsid w:val="00B37070"/>
    <w:rsid w:val="00B37940"/>
    <w:rsid w:val="00B43799"/>
    <w:rsid w:val="00B44F80"/>
    <w:rsid w:val="00B45D68"/>
    <w:rsid w:val="00B4768C"/>
    <w:rsid w:val="00B47774"/>
    <w:rsid w:val="00B4784A"/>
    <w:rsid w:val="00B50AD2"/>
    <w:rsid w:val="00B51192"/>
    <w:rsid w:val="00B52F85"/>
    <w:rsid w:val="00B53EA2"/>
    <w:rsid w:val="00B55EB5"/>
    <w:rsid w:val="00B56201"/>
    <w:rsid w:val="00B569E9"/>
    <w:rsid w:val="00B57480"/>
    <w:rsid w:val="00B57F9C"/>
    <w:rsid w:val="00B64CD2"/>
    <w:rsid w:val="00B64F98"/>
    <w:rsid w:val="00B66337"/>
    <w:rsid w:val="00B6676D"/>
    <w:rsid w:val="00B70748"/>
    <w:rsid w:val="00B70C86"/>
    <w:rsid w:val="00B7130D"/>
    <w:rsid w:val="00B72A1F"/>
    <w:rsid w:val="00B72BA6"/>
    <w:rsid w:val="00B73C76"/>
    <w:rsid w:val="00B74011"/>
    <w:rsid w:val="00B742D5"/>
    <w:rsid w:val="00B759EF"/>
    <w:rsid w:val="00B764AA"/>
    <w:rsid w:val="00B7659C"/>
    <w:rsid w:val="00B80E24"/>
    <w:rsid w:val="00B81CE3"/>
    <w:rsid w:val="00B834A2"/>
    <w:rsid w:val="00B85A49"/>
    <w:rsid w:val="00B8632C"/>
    <w:rsid w:val="00B8788C"/>
    <w:rsid w:val="00B901CB"/>
    <w:rsid w:val="00B905A6"/>
    <w:rsid w:val="00B90D1C"/>
    <w:rsid w:val="00B91172"/>
    <w:rsid w:val="00B91304"/>
    <w:rsid w:val="00B92855"/>
    <w:rsid w:val="00B96B57"/>
    <w:rsid w:val="00B97CF6"/>
    <w:rsid w:val="00BA009C"/>
    <w:rsid w:val="00BA27AB"/>
    <w:rsid w:val="00BA282A"/>
    <w:rsid w:val="00BA31BD"/>
    <w:rsid w:val="00BA58A7"/>
    <w:rsid w:val="00BA67A3"/>
    <w:rsid w:val="00BB022E"/>
    <w:rsid w:val="00BB10BC"/>
    <w:rsid w:val="00BB10E1"/>
    <w:rsid w:val="00BB1B71"/>
    <w:rsid w:val="00BB2C3B"/>
    <w:rsid w:val="00BB461C"/>
    <w:rsid w:val="00BB58DA"/>
    <w:rsid w:val="00BB5929"/>
    <w:rsid w:val="00BC51C8"/>
    <w:rsid w:val="00BC6BBD"/>
    <w:rsid w:val="00BC7A62"/>
    <w:rsid w:val="00BD0535"/>
    <w:rsid w:val="00BD0921"/>
    <w:rsid w:val="00BD09F5"/>
    <w:rsid w:val="00BD0E2F"/>
    <w:rsid w:val="00BD1AA9"/>
    <w:rsid w:val="00BD30D8"/>
    <w:rsid w:val="00BD683C"/>
    <w:rsid w:val="00BD72CB"/>
    <w:rsid w:val="00BD7B23"/>
    <w:rsid w:val="00BE02DF"/>
    <w:rsid w:val="00BE042A"/>
    <w:rsid w:val="00BE1279"/>
    <w:rsid w:val="00BE393E"/>
    <w:rsid w:val="00BE3C58"/>
    <w:rsid w:val="00BE4E65"/>
    <w:rsid w:val="00BE5BA5"/>
    <w:rsid w:val="00BE6845"/>
    <w:rsid w:val="00BE6A5D"/>
    <w:rsid w:val="00BE72B8"/>
    <w:rsid w:val="00BE79E0"/>
    <w:rsid w:val="00BE7A47"/>
    <w:rsid w:val="00BF0745"/>
    <w:rsid w:val="00C00101"/>
    <w:rsid w:val="00C013AA"/>
    <w:rsid w:val="00C02099"/>
    <w:rsid w:val="00C029F7"/>
    <w:rsid w:val="00C0384C"/>
    <w:rsid w:val="00C04D49"/>
    <w:rsid w:val="00C04FD1"/>
    <w:rsid w:val="00C104AE"/>
    <w:rsid w:val="00C10C52"/>
    <w:rsid w:val="00C1223D"/>
    <w:rsid w:val="00C134B0"/>
    <w:rsid w:val="00C15F3E"/>
    <w:rsid w:val="00C167A1"/>
    <w:rsid w:val="00C23163"/>
    <w:rsid w:val="00C23F01"/>
    <w:rsid w:val="00C25B68"/>
    <w:rsid w:val="00C2629E"/>
    <w:rsid w:val="00C2677E"/>
    <w:rsid w:val="00C27C5A"/>
    <w:rsid w:val="00C3241E"/>
    <w:rsid w:val="00C33DE4"/>
    <w:rsid w:val="00C34212"/>
    <w:rsid w:val="00C34AC5"/>
    <w:rsid w:val="00C355C2"/>
    <w:rsid w:val="00C356F6"/>
    <w:rsid w:val="00C412CC"/>
    <w:rsid w:val="00C41BCE"/>
    <w:rsid w:val="00C439C7"/>
    <w:rsid w:val="00C46D8C"/>
    <w:rsid w:val="00C51E77"/>
    <w:rsid w:val="00C52605"/>
    <w:rsid w:val="00C5266D"/>
    <w:rsid w:val="00C54994"/>
    <w:rsid w:val="00C55735"/>
    <w:rsid w:val="00C57984"/>
    <w:rsid w:val="00C57D1C"/>
    <w:rsid w:val="00C615C2"/>
    <w:rsid w:val="00C636B5"/>
    <w:rsid w:val="00C64150"/>
    <w:rsid w:val="00C64152"/>
    <w:rsid w:val="00C65297"/>
    <w:rsid w:val="00C66DB7"/>
    <w:rsid w:val="00C67BE6"/>
    <w:rsid w:val="00C67DDA"/>
    <w:rsid w:val="00C703D5"/>
    <w:rsid w:val="00C71FBA"/>
    <w:rsid w:val="00C72E33"/>
    <w:rsid w:val="00C76F0E"/>
    <w:rsid w:val="00C77178"/>
    <w:rsid w:val="00C81549"/>
    <w:rsid w:val="00C82E69"/>
    <w:rsid w:val="00C84313"/>
    <w:rsid w:val="00C850C3"/>
    <w:rsid w:val="00C90151"/>
    <w:rsid w:val="00C90699"/>
    <w:rsid w:val="00C90EFF"/>
    <w:rsid w:val="00C92314"/>
    <w:rsid w:val="00C93F40"/>
    <w:rsid w:val="00C94703"/>
    <w:rsid w:val="00CA24A5"/>
    <w:rsid w:val="00CA2847"/>
    <w:rsid w:val="00CA31D9"/>
    <w:rsid w:val="00CA4A2B"/>
    <w:rsid w:val="00CA75E9"/>
    <w:rsid w:val="00CA7CC9"/>
    <w:rsid w:val="00CB14D4"/>
    <w:rsid w:val="00CB171F"/>
    <w:rsid w:val="00CB1CEF"/>
    <w:rsid w:val="00CB412F"/>
    <w:rsid w:val="00CB56E8"/>
    <w:rsid w:val="00CB5DFA"/>
    <w:rsid w:val="00CC0C09"/>
    <w:rsid w:val="00CC663D"/>
    <w:rsid w:val="00CC7058"/>
    <w:rsid w:val="00CC780C"/>
    <w:rsid w:val="00CC7D86"/>
    <w:rsid w:val="00CD0CBB"/>
    <w:rsid w:val="00CD13EB"/>
    <w:rsid w:val="00CD2977"/>
    <w:rsid w:val="00CD46A5"/>
    <w:rsid w:val="00CD4D17"/>
    <w:rsid w:val="00CD7A05"/>
    <w:rsid w:val="00CD7C1C"/>
    <w:rsid w:val="00CE6A26"/>
    <w:rsid w:val="00CE6A80"/>
    <w:rsid w:val="00CE6F6C"/>
    <w:rsid w:val="00CE6FE1"/>
    <w:rsid w:val="00CE7997"/>
    <w:rsid w:val="00CF0FF1"/>
    <w:rsid w:val="00CF10A2"/>
    <w:rsid w:val="00CF2EA8"/>
    <w:rsid w:val="00CF347C"/>
    <w:rsid w:val="00CF4360"/>
    <w:rsid w:val="00CF4478"/>
    <w:rsid w:val="00CF48F2"/>
    <w:rsid w:val="00CF4E8F"/>
    <w:rsid w:val="00CF4F7F"/>
    <w:rsid w:val="00D00B89"/>
    <w:rsid w:val="00D02B59"/>
    <w:rsid w:val="00D02D0B"/>
    <w:rsid w:val="00D0428C"/>
    <w:rsid w:val="00D051E2"/>
    <w:rsid w:val="00D071F5"/>
    <w:rsid w:val="00D07352"/>
    <w:rsid w:val="00D1452A"/>
    <w:rsid w:val="00D152B7"/>
    <w:rsid w:val="00D15C8B"/>
    <w:rsid w:val="00D15DA6"/>
    <w:rsid w:val="00D17C3B"/>
    <w:rsid w:val="00D241B0"/>
    <w:rsid w:val="00D24D24"/>
    <w:rsid w:val="00D251D3"/>
    <w:rsid w:val="00D26128"/>
    <w:rsid w:val="00D30ADF"/>
    <w:rsid w:val="00D316CF"/>
    <w:rsid w:val="00D3175D"/>
    <w:rsid w:val="00D32970"/>
    <w:rsid w:val="00D334C3"/>
    <w:rsid w:val="00D34DFF"/>
    <w:rsid w:val="00D36052"/>
    <w:rsid w:val="00D361F7"/>
    <w:rsid w:val="00D36F95"/>
    <w:rsid w:val="00D3763C"/>
    <w:rsid w:val="00D379CE"/>
    <w:rsid w:val="00D40F53"/>
    <w:rsid w:val="00D41D72"/>
    <w:rsid w:val="00D41DB1"/>
    <w:rsid w:val="00D42DC4"/>
    <w:rsid w:val="00D42E31"/>
    <w:rsid w:val="00D46D11"/>
    <w:rsid w:val="00D47127"/>
    <w:rsid w:val="00D47C93"/>
    <w:rsid w:val="00D514F6"/>
    <w:rsid w:val="00D51B34"/>
    <w:rsid w:val="00D535BD"/>
    <w:rsid w:val="00D57081"/>
    <w:rsid w:val="00D57D2A"/>
    <w:rsid w:val="00D64812"/>
    <w:rsid w:val="00D66105"/>
    <w:rsid w:val="00D66365"/>
    <w:rsid w:val="00D66B3D"/>
    <w:rsid w:val="00D70325"/>
    <w:rsid w:val="00D70C7A"/>
    <w:rsid w:val="00D719A7"/>
    <w:rsid w:val="00D72AEE"/>
    <w:rsid w:val="00D73959"/>
    <w:rsid w:val="00D73968"/>
    <w:rsid w:val="00D74B53"/>
    <w:rsid w:val="00D76A7C"/>
    <w:rsid w:val="00D76FE1"/>
    <w:rsid w:val="00D77DBA"/>
    <w:rsid w:val="00D80F9D"/>
    <w:rsid w:val="00D81193"/>
    <w:rsid w:val="00D81490"/>
    <w:rsid w:val="00D818D4"/>
    <w:rsid w:val="00D81AFF"/>
    <w:rsid w:val="00D83728"/>
    <w:rsid w:val="00D84D3A"/>
    <w:rsid w:val="00D85CF8"/>
    <w:rsid w:val="00DA066A"/>
    <w:rsid w:val="00DA346D"/>
    <w:rsid w:val="00DA3C5A"/>
    <w:rsid w:val="00DA41D1"/>
    <w:rsid w:val="00DA459D"/>
    <w:rsid w:val="00DA47A2"/>
    <w:rsid w:val="00DA4BE4"/>
    <w:rsid w:val="00DA4D27"/>
    <w:rsid w:val="00DA5EF3"/>
    <w:rsid w:val="00DA60BC"/>
    <w:rsid w:val="00DA6C69"/>
    <w:rsid w:val="00DA7C0C"/>
    <w:rsid w:val="00DB1FF4"/>
    <w:rsid w:val="00DB26C9"/>
    <w:rsid w:val="00DB2777"/>
    <w:rsid w:val="00DB2F8B"/>
    <w:rsid w:val="00DB4995"/>
    <w:rsid w:val="00DB4D1F"/>
    <w:rsid w:val="00DB53C4"/>
    <w:rsid w:val="00DB540F"/>
    <w:rsid w:val="00DB5806"/>
    <w:rsid w:val="00DB5ABE"/>
    <w:rsid w:val="00DB5B84"/>
    <w:rsid w:val="00DC1292"/>
    <w:rsid w:val="00DC1DF0"/>
    <w:rsid w:val="00DC331B"/>
    <w:rsid w:val="00DC3A6E"/>
    <w:rsid w:val="00DC5EFC"/>
    <w:rsid w:val="00DC7607"/>
    <w:rsid w:val="00DD12B1"/>
    <w:rsid w:val="00DD1398"/>
    <w:rsid w:val="00DD209A"/>
    <w:rsid w:val="00DD2AEC"/>
    <w:rsid w:val="00DD3561"/>
    <w:rsid w:val="00DD36E9"/>
    <w:rsid w:val="00DD46A4"/>
    <w:rsid w:val="00DD4938"/>
    <w:rsid w:val="00DD5500"/>
    <w:rsid w:val="00DD5E14"/>
    <w:rsid w:val="00DD72E6"/>
    <w:rsid w:val="00DE0E00"/>
    <w:rsid w:val="00DE2393"/>
    <w:rsid w:val="00DE28B2"/>
    <w:rsid w:val="00DE453A"/>
    <w:rsid w:val="00DE5C0E"/>
    <w:rsid w:val="00DE610E"/>
    <w:rsid w:val="00DE7C8D"/>
    <w:rsid w:val="00DF062C"/>
    <w:rsid w:val="00DF1BD4"/>
    <w:rsid w:val="00DF1EC8"/>
    <w:rsid w:val="00DF2BE4"/>
    <w:rsid w:val="00DF2C69"/>
    <w:rsid w:val="00DF40EE"/>
    <w:rsid w:val="00DF4335"/>
    <w:rsid w:val="00DF628A"/>
    <w:rsid w:val="00DF62E7"/>
    <w:rsid w:val="00DF67ED"/>
    <w:rsid w:val="00DF7469"/>
    <w:rsid w:val="00E0045F"/>
    <w:rsid w:val="00E02585"/>
    <w:rsid w:val="00E035DC"/>
    <w:rsid w:val="00E06377"/>
    <w:rsid w:val="00E07DDA"/>
    <w:rsid w:val="00E1087E"/>
    <w:rsid w:val="00E1276A"/>
    <w:rsid w:val="00E12C57"/>
    <w:rsid w:val="00E14720"/>
    <w:rsid w:val="00E15F20"/>
    <w:rsid w:val="00E16635"/>
    <w:rsid w:val="00E16FE6"/>
    <w:rsid w:val="00E17C29"/>
    <w:rsid w:val="00E20FE1"/>
    <w:rsid w:val="00E21C1E"/>
    <w:rsid w:val="00E2281E"/>
    <w:rsid w:val="00E22CA0"/>
    <w:rsid w:val="00E22CFF"/>
    <w:rsid w:val="00E2342E"/>
    <w:rsid w:val="00E23603"/>
    <w:rsid w:val="00E23CCB"/>
    <w:rsid w:val="00E24156"/>
    <w:rsid w:val="00E25870"/>
    <w:rsid w:val="00E2739C"/>
    <w:rsid w:val="00E2798A"/>
    <w:rsid w:val="00E30A2A"/>
    <w:rsid w:val="00E3108A"/>
    <w:rsid w:val="00E32DBE"/>
    <w:rsid w:val="00E35B9F"/>
    <w:rsid w:val="00E35CC3"/>
    <w:rsid w:val="00E36E2D"/>
    <w:rsid w:val="00E3760D"/>
    <w:rsid w:val="00E43249"/>
    <w:rsid w:val="00E43339"/>
    <w:rsid w:val="00E44157"/>
    <w:rsid w:val="00E44B55"/>
    <w:rsid w:val="00E452A5"/>
    <w:rsid w:val="00E4565A"/>
    <w:rsid w:val="00E45796"/>
    <w:rsid w:val="00E46E38"/>
    <w:rsid w:val="00E519ED"/>
    <w:rsid w:val="00E51FD9"/>
    <w:rsid w:val="00E55692"/>
    <w:rsid w:val="00E55AD3"/>
    <w:rsid w:val="00E57624"/>
    <w:rsid w:val="00E57743"/>
    <w:rsid w:val="00E61AFD"/>
    <w:rsid w:val="00E62E15"/>
    <w:rsid w:val="00E64403"/>
    <w:rsid w:val="00E658C4"/>
    <w:rsid w:val="00E66A9E"/>
    <w:rsid w:val="00E6737B"/>
    <w:rsid w:val="00E70197"/>
    <w:rsid w:val="00E70805"/>
    <w:rsid w:val="00E70F63"/>
    <w:rsid w:val="00E714FA"/>
    <w:rsid w:val="00E71849"/>
    <w:rsid w:val="00E721C4"/>
    <w:rsid w:val="00E72987"/>
    <w:rsid w:val="00E73DDD"/>
    <w:rsid w:val="00E74820"/>
    <w:rsid w:val="00E7554C"/>
    <w:rsid w:val="00E77700"/>
    <w:rsid w:val="00E81661"/>
    <w:rsid w:val="00E82277"/>
    <w:rsid w:val="00E8259A"/>
    <w:rsid w:val="00E8681E"/>
    <w:rsid w:val="00E87C67"/>
    <w:rsid w:val="00E914B0"/>
    <w:rsid w:val="00E93876"/>
    <w:rsid w:val="00E94831"/>
    <w:rsid w:val="00E953B2"/>
    <w:rsid w:val="00E95533"/>
    <w:rsid w:val="00E955CF"/>
    <w:rsid w:val="00E95FC7"/>
    <w:rsid w:val="00E96739"/>
    <w:rsid w:val="00E97B61"/>
    <w:rsid w:val="00EA129C"/>
    <w:rsid w:val="00EA2937"/>
    <w:rsid w:val="00EA29E8"/>
    <w:rsid w:val="00EA4297"/>
    <w:rsid w:val="00EA4302"/>
    <w:rsid w:val="00EA4D31"/>
    <w:rsid w:val="00EA6373"/>
    <w:rsid w:val="00EA7DB1"/>
    <w:rsid w:val="00EB12C6"/>
    <w:rsid w:val="00EB2D7C"/>
    <w:rsid w:val="00EB67DB"/>
    <w:rsid w:val="00EB702B"/>
    <w:rsid w:val="00EB737A"/>
    <w:rsid w:val="00EC0206"/>
    <w:rsid w:val="00EC0B80"/>
    <w:rsid w:val="00EC19FD"/>
    <w:rsid w:val="00EC229A"/>
    <w:rsid w:val="00EC2EAC"/>
    <w:rsid w:val="00EC3D7B"/>
    <w:rsid w:val="00EC4CBD"/>
    <w:rsid w:val="00EC4FA8"/>
    <w:rsid w:val="00EC5612"/>
    <w:rsid w:val="00EC7989"/>
    <w:rsid w:val="00EC7F18"/>
    <w:rsid w:val="00ED0D1D"/>
    <w:rsid w:val="00ED0F27"/>
    <w:rsid w:val="00ED1F5D"/>
    <w:rsid w:val="00ED2306"/>
    <w:rsid w:val="00ED2338"/>
    <w:rsid w:val="00ED2DBE"/>
    <w:rsid w:val="00ED75F1"/>
    <w:rsid w:val="00EE3215"/>
    <w:rsid w:val="00EE3FE5"/>
    <w:rsid w:val="00EE4810"/>
    <w:rsid w:val="00EE5609"/>
    <w:rsid w:val="00EE621D"/>
    <w:rsid w:val="00EE6661"/>
    <w:rsid w:val="00EE74A2"/>
    <w:rsid w:val="00EF10C6"/>
    <w:rsid w:val="00EF120F"/>
    <w:rsid w:val="00EF13EF"/>
    <w:rsid w:val="00EF59E1"/>
    <w:rsid w:val="00EF6767"/>
    <w:rsid w:val="00F00D13"/>
    <w:rsid w:val="00F0197A"/>
    <w:rsid w:val="00F0311A"/>
    <w:rsid w:val="00F035BD"/>
    <w:rsid w:val="00F047A2"/>
    <w:rsid w:val="00F05ADC"/>
    <w:rsid w:val="00F06D7D"/>
    <w:rsid w:val="00F11ABE"/>
    <w:rsid w:val="00F13775"/>
    <w:rsid w:val="00F15A15"/>
    <w:rsid w:val="00F15D4A"/>
    <w:rsid w:val="00F17891"/>
    <w:rsid w:val="00F1790A"/>
    <w:rsid w:val="00F20795"/>
    <w:rsid w:val="00F214B4"/>
    <w:rsid w:val="00F214F4"/>
    <w:rsid w:val="00F21EEA"/>
    <w:rsid w:val="00F22396"/>
    <w:rsid w:val="00F2251B"/>
    <w:rsid w:val="00F230A0"/>
    <w:rsid w:val="00F25358"/>
    <w:rsid w:val="00F269AE"/>
    <w:rsid w:val="00F31310"/>
    <w:rsid w:val="00F40B35"/>
    <w:rsid w:val="00F40D88"/>
    <w:rsid w:val="00F431E7"/>
    <w:rsid w:val="00F43B2A"/>
    <w:rsid w:val="00F44270"/>
    <w:rsid w:val="00F448CC"/>
    <w:rsid w:val="00F44C83"/>
    <w:rsid w:val="00F46B15"/>
    <w:rsid w:val="00F46DCA"/>
    <w:rsid w:val="00F46E05"/>
    <w:rsid w:val="00F47123"/>
    <w:rsid w:val="00F47584"/>
    <w:rsid w:val="00F5023F"/>
    <w:rsid w:val="00F50CF9"/>
    <w:rsid w:val="00F546F2"/>
    <w:rsid w:val="00F54906"/>
    <w:rsid w:val="00F54A35"/>
    <w:rsid w:val="00F57B15"/>
    <w:rsid w:val="00F60780"/>
    <w:rsid w:val="00F616D2"/>
    <w:rsid w:val="00F65A04"/>
    <w:rsid w:val="00F65FAB"/>
    <w:rsid w:val="00F66291"/>
    <w:rsid w:val="00F675F9"/>
    <w:rsid w:val="00F7245C"/>
    <w:rsid w:val="00F73FF7"/>
    <w:rsid w:val="00F74680"/>
    <w:rsid w:val="00F7525F"/>
    <w:rsid w:val="00F758B4"/>
    <w:rsid w:val="00F761A5"/>
    <w:rsid w:val="00F76CFE"/>
    <w:rsid w:val="00F8187D"/>
    <w:rsid w:val="00F8224B"/>
    <w:rsid w:val="00F82B3A"/>
    <w:rsid w:val="00F8339F"/>
    <w:rsid w:val="00F83D37"/>
    <w:rsid w:val="00F85AA1"/>
    <w:rsid w:val="00F8729D"/>
    <w:rsid w:val="00F902B6"/>
    <w:rsid w:val="00F903DB"/>
    <w:rsid w:val="00FA157D"/>
    <w:rsid w:val="00FA19B8"/>
    <w:rsid w:val="00FA3080"/>
    <w:rsid w:val="00FA4643"/>
    <w:rsid w:val="00FA4A59"/>
    <w:rsid w:val="00FA4AD8"/>
    <w:rsid w:val="00FA7A63"/>
    <w:rsid w:val="00FA7E20"/>
    <w:rsid w:val="00FB04AB"/>
    <w:rsid w:val="00FB45EE"/>
    <w:rsid w:val="00FB4890"/>
    <w:rsid w:val="00FB6101"/>
    <w:rsid w:val="00FB75DA"/>
    <w:rsid w:val="00FC0181"/>
    <w:rsid w:val="00FC06D3"/>
    <w:rsid w:val="00FC2C9C"/>
    <w:rsid w:val="00FC4DDD"/>
    <w:rsid w:val="00FC577E"/>
    <w:rsid w:val="00FC57EF"/>
    <w:rsid w:val="00FC5986"/>
    <w:rsid w:val="00FD0C27"/>
    <w:rsid w:val="00FD19B5"/>
    <w:rsid w:val="00FD2469"/>
    <w:rsid w:val="00FD3D15"/>
    <w:rsid w:val="00FD49CF"/>
    <w:rsid w:val="00FD560A"/>
    <w:rsid w:val="00FD7998"/>
    <w:rsid w:val="00FE4048"/>
    <w:rsid w:val="00FE4AA5"/>
    <w:rsid w:val="00FE4AA7"/>
    <w:rsid w:val="00FE7A8B"/>
    <w:rsid w:val="00FF118A"/>
    <w:rsid w:val="00FF1445"/>
    <w:rsid w:val="00FF2FC8"/>
    <w:rsid w:val="00FF3188"/>
    <w:rsid w:val="00FF4163"/>
    <w:rsid w:val="00FF5682"/>
    <w:rsid w:val="00FF5EB3"/>
    <w:rsid w:val="00FF613C"/>
    <w:rsid w:val="00FF7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624"/>
    <w:rPr>
      <w:sz w:val="24"/>
      <w:szCs w:val="24"/>
    </w:rPr>
  </w:style>
  <w:style w:type="paragraph" w:styleId="1">
    <w:name w:val="heading 1"/>
    <w:basedOn w:val="a"/>
    <w:next w:val="a"/>
    <w:link w:val="10"/>
    <w:qFormat/>
    <w:rsid w:val="005D4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7624"/>
    <w:rPr>
      <w:color w:val="0000FF"/>
      <w:u w:val="single"/>
    </w:rPr>
  </w:style>
  <w:style w:type="character" w:styleId="a4">
    <w:name w:val="FollowedHyperlink"/>
    <w:rsid w:val="00E57624"/>
    <w:rPr>
      <w:color w:val="800080"/>
      <w:u w:val="single"/>
    </w:rPr>
  </w:style>
  <w:style w:type="character" w:customStyle="1" w:styleId="a5">
    <w:name w:val="Верхний колонтитул Знак"/>
    <w:aliases w:val="Знак5 Знак,Верхний колонтитул Знак2 Знак Знак,Верхний колонтитул Знак1 Знак1 Знак Знак,Верхний колонтитул Знак Знак Знак1 Знак Знак, Знак1 Знак Знак Знак2 Знак Знак, Знак1 Знак1 Знак1 Знак Знак"/>
    <w:link w:val="a6"/>
    <w:locked/>
    <w:rsid w:val="00E57624"/>
    <w:rPr>
      <w:sz w:val="24"/>
      <w:szCs w:val="24"/>
      <w:lang w:val="en-US" w:eastAsia="ru-RU" w:bidi="ar-SA"/>
    </w:rPr>
  </w:style>
  <w:style w:type="paragraph" w:styleId="a6">
    <w:name w:val="header"/>
    <w:aliases w:val="Знак5,Верхний колонтитул Знак2 Знак,Верхний колонтитул Знак1 Знак1 Знак,Верхний колонтитул Знак Знак Знак1 Знак, Знак1 Знак Знак Знак2 Знак, Знак1 Знак1 Знак1 Знак,Верхний колонтитул Знак Знак2 Знак"/>
    <w:basedOn w:val="a"/>
    <w:link w:val="a5"/>
    <w:rsid w:val="00E57624"/>
    <w:pPr>
      <w:tabs>
        <w:tab w:val="center" w:pos="4677"/>
        <w:tab w:val="right" w:pos="9355"/>
      </w:tabs>
    </w:pPr>
    <w:rPr>
      <w:lang w:val="en-US"/>
    </w:rPr>
  </w:style>
  <w:style w:type="paragraph" w:customStyle="1" w:styleId="ConsPlusTitle">
    <w:name w:val="ConsPlusTitle"/>
    <w:rsid w:val="00E57624"/>
    <w:pPr>
      <w:widowControl w:val="0"/>
      <w:autoSpaceDE w:val="0"/>
      <w:autoSpaceDN w:val="0"/>
      <w:adjustRightInd w:val="0"/>
    </w:pPr>
    <w:rPr>
      <w:b/>
      <w:bCs/>
      <w:sz w:val="24"/>
      <w:szCs w:val="24"/>
    </w:rPr>
  </w:style>
  <w:style w:type="paragraph" w:customStyle="1" w:styleId="ConsPlusCell">
    <w:name w:val="ConsPlusCell"/>
    <w:uiPriority w:val="99"/>
    <w:rsid w:val="00E57624"/>
    <w:pPr>
      <w:widowControl w:val="0"/>
      <w:autoSpaceDE w:val="0"/>
      <w:autoSpaceDN w:val="0"/>
      <w:adjustRightInd w:val="0"/>
    </w:pPr>
    <w:rPr>
      <w:sz w:val="24"/>
      <w:szCs w:val="24"/>
    </w:rPr>
  </w:style>
  <w:style w:type="paragraph" w:customStyle="1" w:styleId="a7">
    <w:name w:val="подпись"/>
    <w:basedOn w:val="a"/>
    <w:rsid w:val="00E57624"/>
    <w:pPr>
      <w:tabs>
        <w:tab w:val="left" w:pos="6804"/>
      </w:tabs>
      <w:spacing w:line="240" w:lineRule="atLeast"/>
      <w:ind w:right="4820"/>
    </w:pPr>
    <w:rPr>
      <w:sz w:val="28"/>
      <w:szCs w:val="20"/>
    </w:rPr>
  </w:style>
  <w:style w:type="paragraph" w:customStyle="1" w:styleId="11">
    <w:name w:val="Знак1 Знак Знак Знак1"/>
    <w:basedOn w:val="a"/>
    <w:rsid w:val="00E57624"/>
    <w:pPr>
      <w:spacing w:after="160" w:line="240" w:lineRule="exact"/>
    </w:pPr>
    <w:rPr>
      <w:rFonts w:ascii="Verdana" w:hAnsi="Verdana"/>
      <w:lang w:val="en-US" w:eastAsia="en-US"/>
    </w:rPr>
  </w:style>
  <w:style w:type="paragraph" w:customStyle="1" w:styleId="a8">
    <w:name w:val="Знак Знак Знак Знак Знак Знак Знак"/>
    <w:basedOn w:val="a"/>
    <w:rsid w:val="00E57624"/>
    <w:pPr>
      <w:widowControl w:val="0"/>
      <w:adjustRightInd w:val="0"/>
      <w:spacing w:after="160" w:line="240" w:lineRule="exact"/>
      <w:jc w:val="right"/>
    </w:pPr>
    <w:rPr>
      <w:sz w:val="20"/>
      <w:szCs w:val="20"/>
      <w:lang w:val="en-GB" w:eastAsia="en-US"/>
    </w:rPr>
  </w:style>
  <w:style w:type="paragraph" w:customStyle="1" w:styleId="ConsPlusNormal">
    <w:name w:val="ConsPlusNormal"/>
    <w:rsid w:val="00E57624"/>
    <w:pPr>
      <w:widowControl w:val="0"/>
      <w:autoSpaceDE w:val="0"/>
      <w:autoSpaceDN w:val="0"/>
      <w:adjustRightInd w:val="0"/>
      <w:ind w:firstLine="720"/>
    </w:pPr>
    <w:rPr>
      <w:rFonts w:ascii="Arial" w:hAnsi="Arial" w:cs="Arial"/>
    </w:rPr>
  </w:style>
  <w:style w:type="character" w:customStyle="1" w:styleId="FontStyle70">
    <w:name w:val="Font Style70"/>
    <w:rsid w:val="00E57624"/>
    <w:rPr>
      <w:rFonts w:ascii="Franklin Gothic Medium Cond" w:hAnsi="Franklin Gothic Medium Cond" w:hint="default"/>
      <w:sz w:val="20"/>
    </w:rPr>
  </w:style>
  <w:style w:type="paragraph" w:styleId="a9">
    <w:name w:val="Balloon Text"/>
    <w:basedOn w:val="a"/>
    <w:link w:val="aa"/>
    <w:rsid w:val="00F22396"/>
    <w:rPr>
      <w:rFonts w:ascii="Tahoma" w:hAnsi="Tahoma"/>
      <w:sz w:val="16"/>
      <w:szCs w:val="16"/>
    </w:rPr>
  </w:style>
  <w:style w:type="character" w:customStyle="1" w:styleId="aa">
    <w:name w:val="Текст выноски Знак"/>
    <w:link w:val="a9"/>
    <w:rsid w:val="00F22396"/>
    <w:rPr>
      <w:rFonts w:ascii="Tahoma" w:hAnsi="Tahoma" w:cs="Tahoma"/>
      <w:sz w:val="16"/>
      <w:szCs w:val="16"/>
    </w:rPr>
  </w:style>
  <w:style w:type="paragraph" w:styleId="ab">
    <w:name w:val="List Paragraph"/>
    <w:basedOn w:val="a"/>
    <w:qFormat/>
    <w:rsid w:val="00E4565A"/>
    <w:pPr>
      <w:ind w:left="720"/>
      <w:contextualSpacing/>
    </w:pPr>
  </w:style>
  <w:style w:type="paragraph" w:styleId="ac">
    <w:name w:val="footer"/>
    <w:basedOn w:val="a"/>
    <w:link w:val="ad"/>
    <w:uiPriority w:val="99"/>
    <w:rsid w:val="005F3988"/>
    <w:pPr>
      <w:tabs>
        <w:tab w:val="center" w:pos="4677"/>
        <w:tab w:val="right" w:pos="9355"/>
      </w:tabs>
    </w:pPr>
  </w:style>
  <w:style w:type="character" w:customStyle="1" w:styleId="ad">
    <w:name w:val="Нижний колонтитул Знак"/>
    <w:link w:val="ac"/>
    <w:uiPriority w:val="99"/>
    <w:rsid w:val="005F3988"/>
    <w:rPr>
      <w:sz w:val="24"/>
      <w:szCs w:val="24"/>
    </w:rPr>
  </w:style>
  <w:style w:type="paragraph" w:customStyle="1" w:styleId="ConsPlusNonformat">
    <w:name w:val="ConsPlusNonformat"/>
    <w:rsid w:val="00B4768C"/>
    <w:pPr>
      <w:widowControl w:val="0"/>
      <w:autoSpaceDE w:val="0"/>
      <w:autoSpaceDN w:val="0"/>
      <w:adjustRightInd w:val="0"/>
    </w:pPr>
    <w:rPr>
      <w:rFonts w:ascii="Courier New" w:hAnsi="Courier New" w:cs="Courier New"/>
    </w:rPr>
  </w:style>
  <w:style w:type="paragraph" w:styleId="ae">
    <w:name w:val="Normal (Web)"/>
    <w:basedOn w:val="a"/>
    <w:uiPriority w:val="99"/>
    <w:rsid w:val="008255DB"/>
    <w:pPr>
      <w:spacing w:before="100" w:beforeAutospacing="1" w:after="100" w:afterAutospacing="1"/>
    </w:pPr>
  </w:style>
  <w:style w:type="paragraph" w:customStyle="1" w:styleId="7">
    <w:name w:val="Знак7 Знак Знак Знак Знак Знак Знак Знак Знак Знак Знак Знак Знак Знак Знак Знак Знак Знак Знак"/>
    <w:basedOn w:val="a"/>
    <w:rsid w:val="005A62AB"/>
    <w:pPr>
      <w:widowControl w:val="0"/>
      <w:adjustRightInd w:val="0"/>
      <w:spacing w:after="160" w:line="240" w:lineRule="exact"/>
      <w:jc w:val="right"/>
    </w:pPr>
    <w:rPr>
      <w:sz w:val="20"/>
      <w:szCs w:val="20"/>
      <w:lang w:val="en-GB" w:eastAsia="en-US"/>
    </w:rPr>
  </w:style>
  <w:style w:type="paragraph" w:styleId="af">
    <w:name w:val="caption"/>
    <w:basedOn w:val="a"/>
    <w:next w:val="a"/>
    <w:qFormat/>
    <w:rsid w:val="00920D3F"/>
    <w:pPr>
      <w:spacing w:line="480" w:lineRule="atLeast"/>
      <w:ind w:firstLine="851"/>
      <w:jc w:val="center"/>
    </w:pPr>
    <w:rPr>
      <w:b/>
      <w:sz w:val="48"/>
      <w:szCs w:val="20"/>
      <w:lang w:val="en-US"/>
    </w:rPr>
  </w:style>
  <w:style w:type="paragraph" w:customStyle="1" w:styleId="ConsTitle">
    <w:name w:val="ConsTitle"/>
    <w:rsid w:val="00B50AD2"/>
    <w:pPr>
      <w:widowControl w:val="0"/>
      <w:autoSpaceDE w:val="0"/>
      <w:autoSpaceDN w:val="0"/>
      <w:adjustRightInd w:val="0"/>
    </w:pPr>
    <w:rPr>
      <w:rFonts w:ascii="Arial" w:hAnsi="Arial" w:cs="Arial"/>
      <w:b/>
      <w:bCs/>
    </w:rPr>
  </w:style>
  <w:style w:type="character" w:styleId="af0">
    <w:name w:val="page number"/>
    <w:basedOn w:val="a0"/>
    <w:rsid w:val="00F214F4"/>
  </w:style>
  <w:style w:type="paragraph" w:customStyle="1" w:styleId="ConsPlusTitlePage">
    <w:name w:val="ConsPlusTitlePage"/>
    <w:rsid w:val="009A538C"/>
    <w:pPr>
      <w:widowControl w:val="0"/>
      <w:autoSpaceDE w:val="0"/>
      <w:autoSpaceDN w:val="0"/>
    </w:pPr>
    <w:rPr>
      <w:rFonts w:ascii="Tahoma" w:hAnsi="Tahoma" w:cs="Tahoma"/>
    </w:rPr>
  </w:style>
  <w:style w:type="character" w:customStyle="1" w:styleId="10">
    <w:name w:val="Заголовок 1 Знак"/>
    <w:basedOn w:val="a0"/>
    <w:link w:val="1"/>
    <w:rsid w:val="005D47C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624"/>
    <w:rPr>
      <w:sz w:val="24"/>
      <w:szCs w:val="24"/>
    </w:rPr>
  </w:style>
  <w:style w:type="paragraph" w:styleId="1">
    <w:name w:val="heading 1"/>
    <w:basedOn w:val="a"/>
    <w:next w:val="a"/>
    <w:link w:val="10"/>
    <w:qFormat/>
    <w:rsid w:val="005D4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7624"/>
    <w:rPr>
      <w:color w:val="0000FF"/>
      <w:u w:val="single"/>
    </w:rPr>
  </w:style>
  <w:style w:type="character" w:styleId="a4">
    <w:name w:val="FollowedHyperlink"/>
    <w:rsid w:val="00E57624"/>
    <w:rPr>
      <w:color w:val="800080"/>
      <w:u w:val="single"/>
    </w:rPr>
  </w:style>
  <w:style w:type="character" w:customStyle="1" w:styleId="a5">
    <w:name w:val="Верхний колонтитул Знак"/>
    <w:aliases w:val="Знак5 Знак,Верхний колонтитул Знак2 Знак Знак,Верхний колонтитул Знак1 Знак1 Знак Знак,Верхний колонтитул Знак Знак Знак1 Знак Знак, Знак1 Знак Знак Знак2 Знак Знак, Знак1 Знак1 Знак1 Знак Знак"/>
    <w:link w:val="a6"/>
    <w:locked/>
    <w:rsid w:val="00E57624"/>
    <w:rPr>
      <w:sz w:val="24"/>
      <w:szCs w:val="24"/>
      <w:lang w:val="en-US" w:eastAsia="ru-RU" w:bidi="ar-SA"/>
    </w:rPr>
  </w:style>
  <w:style w:type="paragraph" w:styleId="a6">
    <w:name w:val="header"/>
    <w:aliases w:val="Знак5,Верхний колонтитул Знак2 Знак,Верхний колонтитул Знак1 Знак1 Знак,Верхний колонтитул Знак Знак Знак1 Знак, Знак1 Знак Знак Знак2 Знак, Знак1 Знак1 Знак1 Знак,Верхний колонтитул Знак Знак2 Знак"/>
    <w:basedOn w:val="a"/>
    <w:link w:val="a5"/>
    <w:rsid w:val="00E57624"/>
    <w:pPr>
      <w:tabs>
        <w:tab w:val="center" w:pos="4677"/>
        <w:tab w:val="right" w:pos="9355"/>
      </w:tabs>
    </w:pPr>
    <w:rPr>
      <w:lang w:val="en-US"/>
    </w:rPr>
  </w:style>
  <w:style w:type="paragraph" w:customStyle="1" w:styleId="ConsPlusTitle">
    <w:name w:val="ConsPlusTitle"/>
    <w:rsid w:val="00E57624"/>
    <w:pPr>
      <w:widowControl w:val="0"/>
      <w:autoSpaceDE w:val="0"/>
      <w:autoSpaceDN w:val="0"/>
      <w:adjustRightInd w:val="0"/>
    </w:pPr>
    <w:rPr>
      <w:b/>
      <w:bCs/>
      <w:sz w:val="24"/>
      <w:szCs w:val="24"/>
    </w:rPr>
  </w:style>
  <w:style w:type="paragraph" w:customStyle="1" w:styleId="ConsPlusCell">
    <w:name w:val="ConsPlusCell"/>
    <w:uiPriority w:val="99"/>
    <w:rsid w:val="00E57624"/>
    <w:pPr>
      <w:widowControl w:val="0"/>
      <w:autoSpaceDE w:val="0"/>
      <w:autoSpaceDN w:val="0"/>
      <w:adjustRightInd w:val="0"/>
    </w:pPr>
    <w:rPr>
      <w:sz w:val="24"/>
      <w:szCs w:val="24"/>
    </w:rPr>
  </w:style>
  <w:style w:type="paragraph" w:customStyle="1" w:styleId="a7">
    <w:name w:val="подпись"/>
    <w:basedOn w:val="a"/>
    <w:rsid w:val="00E57624"/>
    <w:pPr>
      <w:tabs>
        <w:tab w:val="left" w:pos="6804"/>
      </w:tabs>
      <w:spacing w:line="240" w:lineRule="atLeast"/>
      <w:ind w:right="4820"/>
    </w:pPr>
    <w:rPr>
      <w:sz w:val="28"/>
      <w:szCs w:val="20"/>
    </w:rPr>
  </w:style>
  <w:style w:type="paragraph" w:customStyle="1" w:styleId="11">
    <w:name w:val="Знак1 Знак Знак Знак1"/>
    <w:basedOn w:val="a"/>
    <w:rsid w:val="00E57624"/>
    <w:pPr>
      <w:spacing w:after="160" w:line="240" w:lineRule="exact"/>
    </w:pPr>
    <w:rPr>
      <w:rFonts w:ascii="Verdana" w:hAnsi="Verdana"/>
      <w:lang w:val="en-US" w:eastAsia="en-US"/>
    </w:rPr>
  </w:style>
  <w:style w:type="paragraph" w:customStyle="1" w:styleId="a8">
    <w:name w:val="Знак Знак Знак Знак Знак Знак Знак"/>
    <w:basedOn w:val="a"/>
    <w:rsid w:val="00E57624"/>
    <w:pPr>
      <w:widowControl w:val="0"/>
      <w:adjustRightInd w:val="0"/>
      <w:spacing w:after="160" w:line="240" w:lineRule="exact"/>
      <w:jc w:val="right"/>
    </w:pPr>
    <w:rPr>
      <w:sz w:val="20"/>
      <w:szCs w:val="20"/>
      <w:lang w:val="en-GB" w:eastAsia="en-US"/>
    </w:rPr>
  </w:style>
  <w:style w:type="paragraph" w:customStyle="1" w:styleId="ConsPlusNormal">
    <w:name w:val="ConsPlusNormal"/>
    <w:rsid w:val="00E57624"/>
    <w:pPr>
      <w:widowControl w:val="0"/>
      <w:autoSpaceDE w:val="0"/>
      <w:autoSpaceDN w:val="0"/>
      <w:adjustRightInd w:val="0"/>
      <w:ind w:firstLine="720"/>
    </w:pPr>
    <w:rPr>
      <w:rFonts w:ascii="Arial" w:hAnsi="Arial" w:cs="Arial"/>
    </w:rPr>
  </w:style>
  <w:style w:type="character" w:customStyle="1" w:styleId="FontStyle70">
    <w:name w:val="Font Style70"/>
    <w:rsid w:val="00E57624"/>
    <w:rPr>
      <w:rFonts w:ascii="Franklin Gothic Medium Cond" w:hAnsi="Franklin Gothic Medium Cond" w:hint="default"/>
      <w:sz w:val="20"/>
    </w:rPr>
  </w:style>
  <w:style w:type="paragraph" w:styleId="a9">
    <w:name w:val="Balloon Text"/>
    <w:basedOn w:val="a"/>
    <w:link w:val="aa"/>
    <w:rsid w:val="00F22396"/>
    <w:rPr>
      <w:rFonts w:ascii="Tahoma" w:hAnsi="Tahoma"/>
      <w:sz w:val="16"/>
      <w:szCs w:val="16"/>
    </w:rPr>
  </w:style>
  <w:style w:type="character" w:customStyle="1" w:styleId="aa">
    <w:name w:val="Текст выноски Знак"/>
    <w:link w:val="a9"/>
    <w:rsid w:val="00F22396"/>
    <w:rPr>
      <w:rFonts w:ascii="Tahoma" w:hAnsi="Tahoma" w:cs="Tahoma"/>
      <w:sz w:val="16"/>
      <w:szCs w:val="16"/>
    </w:rPr>
  </w:style>
  <w:style w:type="paragraph" w:styleId="ab">
    <w:name w:val="List Paragraph"/>
    <w:basedOn w:val="a"/>
    <w:qFormat/>
    <w:rsid w:val="00E4565A"/>
    <w:pPr>
      <w:ind w:left="720"/>
      <w:contextualSpacing/>
    </w:pPr>
  </w:style>
  <w:style w:type="paragraph" w:styleId="ac">
    <w:name w:val="footer"/>
    <w:basedOn w:val="a"/>
    <w:link w:val="ad"/>
    <w:uiPriority w:val="99"/>
    <w:rsid w:val="005F3988"/>
    <w:pPr>
      <w:tabs>
        <w:tab w:val="center" w:pos="4677"/>
        <w:tab w:val="right" w:pos="9355"/>
      </w:tabs>
    </w:pPr>
  </w:style>
  <w:style w:type="character" w:customStyle="1" w:styleId="ad">
    <w:name w:val="Нижний колонтитул Знак"/>
    <w:link w:val="ac"/>
    <w:uiPriority w:val="99"/>
    <w:rsid w:val="005F3988"/>
    <w:rPr>
      <w:sz w:val="24"/>
      <w:szCs w:val="24"/>
    </w:rPr>
  </w:style>
  <w:style w:type="paragraph" w:customStyle="1" w:styleId="ConsPlusNonformat">
    <w:name w:val="ConsPlusNonformat"/>
    <w:rsid w:val="00B4768C"/>
    <w:pPr>
      <w:widowControl w:val="0"/>
      <w:autoSpaceDE w:val="0"/>
      <w:autoSpaceDN w:val="0"/>
      <w:adjustRightInd w:val="0"/>
    </w:pPr>
    <w:rPr>
      <w:rFonts w:ascii="Courier New" w:hAnsi="Courier New" w:cs="Courier New"/>
    </w:rPr>
  </w:style>
  <w:style w:type="paragraph" w:styleId="ae">
    <w:name w:val="Normal (Web)"/>
    <w:basedOn w:val="a"/>
    <w:rsid w:val="008255DB"/>
    <w:pPr>
      <w:spacing w:before="100" w:beforeAutospacing="1" w:after="100" w:afterAutospacing="1"/>
    </w:pPr>
  </w:style>
  <w:style w:type="paragraph" w:customStyle="1" w:styleId="7">
    <w:name w:val="Знак7 Знак Знак Знак Знак Знак Знак Знак Знак Знак Знак Знак Знак Знак Знак Знак Знак Знак Знак"/>
    <w:basedOn w:val="a"/>
    <w:rsid w:val="005A62AB"/>
    <w:pPr>
      <w:widowControl w:val="0"/>
      <w:adjustRightInd w:val="0"/>
      <w:spacing w:after="160" w:line="240" w:lineRule="exact"/>
      <w:jc w:val="right"/>
    </w:pPr>
    <w:rPr>
      <w:sz w:val="20"/>
      <w:szCs w:val="20"/>
      <w:lang w:val="en-GB" w:eastAsia="en-US"/>
    </w:rPr>
  </w:style>
  <w:style w:type="paragraph" w:styleId="af">
    <w:name w:val="caption"/>
    <w:basedOn w:val="a"/>
    <w:next w:val="a"/>
    <w:qFormat/>
    <w:rsid w:val="00920D3F"/>
    <w:pPr>
      <w:spacing w:line="480" w:lineRule="atLeast"/>
      <w:ind w:firstLine="851"/>
      <w:jc w:val="center"/>
    </w:pPr>
    <w:rPr>
      <w:b/>
      <w:sz w:val="48"/>
      <w:szCs w:val="20"/>
      <w:lang w:val="en-US"/>
    </w:rPr>
  </w:style>
  <w:style w:type="paragraph" w:customStyle="1" w:styleId="ConsTitle">
    <w:name w:val="ConsTitle"/>
    <w:rsid w:val="00B50AD2"/>
    <w:pPr>
      <w:widowControl w:val="0"/>
      <w:autoSpaceDE w:val="0"/>
      <w:autoSpaceDN w:val="0"/>
      <w:adjustRightInd w:val="0"/>
    </w:pPr>
    <w:rPr>
      <w:rFonts w:ascii="Arial" w:hAnsi="Arial" w:cs="Arial"/>
      <w:b/>
      <w:bCs/>
    </w:rPr>
  </w:style>
  <w:style w:type="character" w:styleId="af0">
    <w:name w:val="page number"/>
    <w:basedOn w:val="a0"/>
    <w:rsid w:val="00F214F4"/>
  </w:style>
  <w:style w:type="paragraph" w:customStyle="1" w:styleId="ConsPlusTitlePage">
    <w:name w:val="ConsPlusTitlePage"/>
    <w:rsid w:val="009A538C"/>
    <w:pPr>
      <w:widowControl w:val="0"/>
      <w:autoSpaceDE w:val="0"/>
      <w:autoSpaceDN w:val="0"/>
    </w:pPr>
    <w:rPr>
      <w:rFonts w:ascii="Tahoma" w:hAnsi="Tahoma" w:cs="Tahoma"/>
    </w:rPr>
  </w:style>
  <w:style w:type="character" w:customStyle="1" w:styleId="10">
    <w:name w:val="Заголовок 1 Знак"/>
    <w:basedOn w:val="a0"/>
    <w:link w:val="1"/>
    <w:rsid w:val="005D47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6679598">
      <w:bodyDiv w:val="1"/>
      <w:marLeft w:val="0"/>
      <w:marRight w:val="0"/>
      <w:marTop w:val="0"/>
      <w:marBottom w:val="0"/>
      <w:divBdr>
        <w:top w:val="none" w:sz="0" w:space="0" w:color="auto"/>
        <w:left w:val="none" w:sz="0" w:space="0" w:color="auto"/>
        <w:bottom w:val="none" w:sz="0" w:space="0" w:color="auto"/>
        <w:right w:val="none" w:sz="0" w:space="0" w:color="auto"/>
      </w:divBdr>
    </w:div>
    <w:div w:id="290091130">
      <w:bodyDiv w:val="1"/>
      <w:marLeft w:val="0"/>
      <w:marRight w:val="0"/>
      <w:marTop w:val="0"/>
      <w:marBottom w:val="0"/>
      <w:divBdr>
        <w:top w:val="none" w:sz="0" w:space="0" w:color="auto"/>
        <w:left w:val="none" w:sz="0" w:space="0" w:color="auto"/>
        <w:bottom w:val="none" w:sz="0" w:space="0" w:color="auto"/>
        <w:right w:val="none" w:sz="0" w:space="0" w:color="auto"/>
      </w:divBdr>
    </w:div>
    <w:div w:id="434907557">
      <w:bodyDiv w:val="1"/>
      <w:marLeft w:val="0"/>
      <w:marRight w:val="0"/>
      <w:marTop w:val="0"/>
      <w:marBottom w:val="0"/>
      <w:divBdr>
        <w:top w:val="none" w:sz="0" w:space="0" w:color="auto"/>
        <w:left w:val="none" w:sz="0" w:space="0" w:color="auto"/>
        <w:bottom w:val="none" w:sz="0" w:space="0" w:color="auto"/>
        <w:right w:val="none" w:sz="0" w:space="0" w:color="auto"/>
      </w:divBdr>
    </w:div>
    <w:div w:id="532695831">
      <w:bodyDiv w:val="1"/>
      <w:marLeft w:val="0"/>
      <w:marRight w:val="0"/>
      <w:marTop w:val="0"/>
      <w:marBottom w:val="0"/>
      <w:divBdr>
        <w:top w:val="none" w:sz="0" w:space="0" w:color="auto"/>
        <w:left w:val="none" w:sz="0" w:space="0" w:color="auto"/>
        <w:bottom w:val="none" w:sz="0" w:space="0" w:color="auto"/>
        <w:right w:val="none" w:sz="0" w:space="0" w:color="auto"/>
      </w:divBdr>
    </w:div>
    <w:div w:id="902764337">
      <w:bodyDiv w:val="1"/>
      <w:marLeft w:val="0"/>
      <w:marRight w:val="0"/>
      <w:marTop w:val="0"/>
      <w:marBottom w:val="0"/>
      <w:divBdr>
        <w:top w:val="none" w:sz="0" w:space="0" w:color="auto"/>
        <w:left w:val="none" w:sz="0" w:space="0" w:color="auto"/>
        <w:bottom w:val="none" w:sz="0" w:space="0" w:color="auto"/>
        <w:right w:val="none" w:sz="0" w:space="0" w:color="auto"/>
      </w:divBdr>
    </w:div>
    <w:div w:id="903679090">
      <w:bodyDiv w:val="1"/>
      <w:marLeft w:val="0"/>
      <w:marRight w:val="0"/>
      <w:marTop w:val="0"/>
      <w:marBottom w:val="0"/>
      <w:divBdr>
        <w:top w:val="none" w:sz="0" w:space="0" w:color="auto"/>
        <w:left w:val="none" w:sz="0" w:space="0" w:color="auto"/>
        <w:bottom w:val="none" w:sz="0" w:space="0" w:color="auto"/>
        <w:right w:val="none" w:sz="0" w:space="0" w:color="auto"/>
      </w:divBdr>
    </w:div>
    <w:div w:id="969290471">
      <w:bodyDiv w:val="1"/>
      <w:marLeft w:val="0"/>
      <w:marRight w:val="0"/>
      <w:marTop w:val="0"/>
      <w:marBottom w:val="0"/>
      <w:divBdr>
        <w:top w:val="none" w:sz="0" w:space="0" w:color="auto"/>
        <w:left w:val="none" w:sz="0" w:space="0" w:color="auto"/>
        <w:bottom w:val="none" w:sz="0" w:space="0" w:color="auto"/>
        <w:right w:val="none" w:sz="0" w:space="0" w:color="auto"/>
      </w:divBdr>
    </w:div>
    <w:div w:id="1062949352">
      <w:bodyDiv w:val="1"/>
      <w:marLeft w:val="0"/>
      <w:marRight w:val="0"/>
      <w:marTop w:val="0"/>
      <w:marBottom w:val="0"/>
      <w:divBdr>
        <w:top w:val="none" w:sz="0" w:space="0" w:color="auto"/>
        <w:left w:val="none" w:sz="0" w:space="0" w:color="auto"/>
        <w:bottom w:val="none" w:sz="0" w:space="0" w:color="auto"/>
        <w:right w:val="none" w:sz="0" w:space="0" w:color="auto"/>
      </w:divBdr>
    </w:div>
    <w:div w:id="1840542649">
      <w:bodyDiv w:val="1"/>
      <w:marLeft w:val="0"/>
      <w:marRight w:val="0"/>
      <w:marTop w:val="0"/>
      <w:marBottom w:val="0"/>
      <w:divBdr>
        <w:top w:val="none" w:sz="0" w:space="0" w:color="auto"/>
        <w:left w:val="none" w:sz="0" w:space="0" w:color="auto"/>
        <w:bottom w:val="none" w:sz="0" w:space="0" w:color="auto"/>
        <w:right w:val="none" w:sz="0" w:space="0" w:color="auto"/>
      </w:divBdr>
    </w:div>
    <w:div w:id="1855456159">
      <w:bodyDiv w:val="1"/>
      <w:marLeft w:val="0"/>
      <w:marRight w:val="0"/>
      <w:marTop w:val="0"/>
      <w:marBottom w:val="0"/>
      <w:divBdr>
        <w:top w:val="none" w:sz="0" w:space="0" w:color="auto"/>
        <w:left w:val="none" w:sz="0" w:space="0" w:color="auto"/>
        <w:bottom w:val="none" w:sz="0" w:space="0" w:color="auto"/>
        <w:right w:val="none" w:sz="0" w:space="0" w:color="auto"/>
      </w:divBdr>
    </w:div>
    <w:div w:id="19921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7;&#1083;&#1077;&#1087;&#1086;&#1082;&#1091;&#1088;&#1086;&#1074;&#1040;&#1055;\Desktop\&#1058;&#1055;&#1043;&#1043;%202018\&#1058;&#1055;&#1043;&#1043;%20%20&#1085;&#1072;%202018%20&#1075;&#1086;&#1076;%20(3).docx" TargetMode="External"/><Relationship Id="rId21" Type="http://schemas.openxmlformats.org/officeDocument/2006/relationships/hyperlink" Target="file:///C:\Users\&#1057;&#1083;&#1077;&#1087;&#1086;&#1082;&#1091;&#1088;&#1086;&#1074;&#1040;&#1055;\Desktop\&#1058;&#1055;&#1043;&#1043;%202018\&#1058;&#1055;&#1043;&#1043;%20%20&#1085;&#1072;%202018%20&#1075;&#1086;&#1076;%20(3).docx" TargetMode="External"/><Relationship Id="rId42" Type="http://schemas.openxmlformats.org/officeDocument/2006/relationships/hyperlink" Target="file:///C:\Users\&#1057;&#1083;&#1077;&#1087;&#1086;&#1082;&#1091;&#1088;&#1086;&#1074;&#1040;&#1055;\Desktop\&#1058;&#1055;&#1043;&#1043;%202018\&#1058;&#1055;&#1043;&#1043;%20%20&#1085;&#1072;%202018%20&#1075;&#1086;&#1076;%20(3).docx" TargetMode="External"/><Relationship Id="rId47" Type="http://schemas.openxmlformats.org/officeDocument/2006/relationships/hyperlink" Target="file:///C:\Users\&#1057;&#1083;&#1077;&#1087;&#1086;&#1082;&#1091;&#1088;&#1086;&#1074;&#1040;&#1055;\Desktop\&#1058;&#1055;&#1043;&#1043;%202018\&#1058;&#1055;&#1043;&#1043;%20%20&#1085;&#1072;%202018%20&#1075;&#1086;&#1076;%20(3).docx" TargetMode="External"/><Relationship Id="rId63" Type="http://schemas.openxmlformats.org/officeDocument/2006/relationships/hyperlink" Target="file:///C:\Users\&#1057;&#1083;&#1077;&#1087;&#1086;&#1082;&#1091;&#1088;&#1086;&#1074;&#1040;&#1055;\Desktop\&#1058;&#1055;&#1043;&#1043;%202018\&#1058;&#1055;&#1043;&#1043;%20%20&#1085;&#1072;%202018%20&#1075;&#1086;&#1076;%20(3).docx" TargetMode="External"/><Relationship Id="rId68" Type="http://schemas.openxmlformats.org/officeDocument/2006/relationships/hyperlink" Target="file:///C:\Users\&#1057;&#1083;&#1077;&#1087;&#1086;&#1082;&#1091;&#1088;&#1086;&#1074;&#1040;&#1055;\Desktop\&#1058;&#1055;&#1043;&#1043;%202018\&#1058;&#1055;&#1043;&#1043;%20%20&#1085;&#1072;%202018%20&#1075;&#1086;&#1076;%20(3).docx" TargetMode="External"/><Relationship Id="rId84" Type="http://schemas.openxmlformats.org/officeDocument/2006/relationships/hyperlink" Target="file:///C:\Users\&#1057;&#1083;&#1077;&#1087;&#1086;&#1082;&#1091;&#1088;&#1086;&#1074;&#1040;&#1055;\Desktop\&#1058;&#1055;&#1043;&#1043;%202018\&#1058;&#1055;&#1043;&#1043;%20%20&#1085;&#1072;%202018%20&#1075;&#1086;&#1076;%20(3).docx" TargetMode="External"/><Relationship Id="rId89"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E4BF38343A4F3A2973DDB22FB35FD83BDD0235F410E5603A03E1AAC76DaCa7G" TargetMode="External"/><Relationship Id="rId29" Type="http://schemas.openxmlformats.org/officeDocument/2006/relationships/hyperlink" Target="file:///C:\Users\&#1057;&#1083;&#1077;&#1087;&#1086;&#1082;&#1091;&#1088;&#1086;&#1074;&#1040;&#1055;\Desktop\&#1058;&#1055;&#1043;&#1043;%202018\&#1058;&#1055;&#1043;&#1043;%20%20&#1085;&#1072;%202018%20&#1075;&#1086;&#1076;%20(3).docx" TargetMode="External"/><Relationship Id="rId107" Type="http://schemas.openxmlformats.org/officeDocument/2006/relationships/hyperlink" Target="consultantplus://offline/ref=E4BF38343A4F3A2973DDB22FB35FD83BDD0533F716E0603A03E1AAC76DaCa7G" TargetMode="External"/><Relationship Id="rId11" Type="http://schemas.openxmlformats.org/officeDocument/2006/relationships/hyperlink" Target="consultantplus://offline/ref=E4BF38343A4F3A2973DDB22FB35FD83BDD0831F614EE603A03E1AAC76DC7E2604D4BA766D416491Fa6aEG" TargetMode="External"/><Relationship Id="rId24" Type="http://schemas.openxmlformats.org/officeDocument/2006/relationships/hyperlink" Target="file:///C:\Users\&#1057;&#1083;&#1077;&#1087;&#1086;&#1082;&#1091;&#1088;&#1086;&#1074;&#1040;&#1055;\Desktop\&#1058;&#1055;&#1043;&#1043;%202018\&#1058;&#1055;&#1043;&#1043;%20%20&#1085;&#1072;%202018%20&#1075;&#1086;&#1076;%20(3).docx" TargetMode="External"/><Relationship Id="rId32" Type="http://schemas.openxmlformats.org/officeDocument/2006/relationships/hyperlink" Target="file:///C:\Users\&#1057;&#1083;&#1077;&#1087;&#1086;&#1082;&#1091;&#1088;&#1086;&#1074;&#1040;&#1055;\Desktop\&#1058;&#1055;&#1043;&#1043;%202018\&#1058;&#1055;&#1043;&#1043;%20%20&#1085;&#1072;%202018%20&#1075;&#1086;&#1076;%20(3).docx" TargetMode="External"/><Relationship Id="rId37" Type="http://schemas.openxmlformats.org/officeDocument/2006/relationships/hyperlink" Target="file:///C:\Users\&#1057;&#1083;&#1077;&#1087;&#1086;&#1082;&#1091;&#1088;&#1086;&#1074;&#1040;&#1055;\Desktop\&#1058;&#1055;&#1043;&#1043;%202018\&#1058;&#1055;&#1043;&#1043;%20%20&#1085;&#1072;%202018%20&#1075;&#1086;&#1076;%20(3).docx" TargetMode="External"/><Relationship Id="rId40" Type="http://schemas.openxmlformats.org/officeDocument/2006/relationships/hyperlink" Target="file:///C:\Users\&#1057;&#1083;&#1077;&#1087;&#1086;&#1082;&#1091;&#1088;&#1086;&#1074;&#1040;&#1055;\Desktop\&#1058;&#1055;&#1043;&#1043;%202018\&#1058;&#1055;&#1043;&#1043;%20%20&#1085;&#1072;%202018%20&#1075;&#1086;&#1076;%20(3).docx" TargetMode="External"/><Relationship Id="rId45" Type="http://schemas.openxmlformats.org/officeDocument/2006/relationships/hyperlink" Target="file:///C:\Users\&#1057;&#1083;&#1077;&#1087;&#1086;&#1082;&#1091;&#1088;&#1086;&#1074;&#1040;&#1055;\Desktop\&#1058;&#1055;&#1043;&#1043;%202018\&#1058;&#1055;&#1043;&#1043;%20%20&#1085;&#1072;%202018%20&#1075;&#1086;&#1076;%20(3).docx" TargetMode="External"/><Relationship Id="rId53" Type="http://schemas.openxmlformats.org/officeDocument/2006/relationships/hyperlink" Target="file:///C:\Users\&#1057;&#1083;&#1077;&#1087;&#1086;&#1082;&#1091;&#1088;&#1086;&#1074;&#1040;&#1055;\Desktop\&#1058;&#1055;&#1043;&#1043;%202018\&#1058;&#1055;&#1043;&#1043;%20%20&#1085;&#1072;%202018%20&#1075;&#1086;&#1076;%20(3).docx" TargetMode="External"/><Relationship Id="rId58" Type="http://schemas.openxmlformats.org/officeDocument/2006/relationships/hyperlink" Target="file:///C:\Users\&#1057;&#1083;&#1077;&#1087;&#1086;&#1082;&#1091;&#1088;&#1086;&#1074;&#1040;&#1055;\Desktop\&#1058;&#1055;&#1043;&#1043;%202018\&#1058;&#1055;&#1043;&#1043;%20%20&#1085;&#1072;%202018%20&#1075;&#1086;&#1076;%20(3).docx" TargetMode="External"/><Relationship Id="rId66" Type="http://schemas.openxmlformats.org/officeDocument/2006/relationships/hyperlink" Target="file:///C:\Users\&#1057;&#1083;&#1077;&#1087;&#1086;&#1082;&#1091;&#1088;&#1086;&#1074;&#1040;&#1055;\Desktop\&#1058;&#1055;&#1043;&#1043;%202018\&#1058;&#1055;&#1043;&#1043;%20%20&#1085;&#1072;%202018%20&#1075;&#1086;&#1076;%20(3).docx" TargetMode="External"/><Relationship Id="rId74" Type="http://schemas.openxmlformats.org/officeDocument/2006/relationships/hyperlink" Target="file:///C:\Users\&#1057;&#1083;&#1077;&#1087;&#1086;&#1082;&#1091;&#1088;&#1086;&#1074;&#1040;&#1055;\Desktop\&#1058;&#1055;&#1043;&#1043;%202018\&#1058;&#1055;&#1043;&#1043;%20%20&#1085;&#1072;%202018%20&#1075;&#1086;&#1076;%20(3).docx" TargetMode="External"/><Relationship Id="rId79" Type="http://schemas.openxmlformats.org/officeDocument/2006/relationships/hyperlink" Target="file:///C:\Users\&#1057;&#1083;&#1077;&#1087;&#1086;&#1082;&#1091;&#1088;&#1086;&#1074;&#1040;&#1055;\Desktop\&#1058;&#1055;&#1043;&#1043;%202018\&#1058;&#1055;&#1043;&#1043;%20%20&#1085;&#1072;%202018%20&#1075;&#1086;&#1076;%20(3).docx" TargetMode="External"/><Relationship Id="rId87" Type="http://schemas.openxmlformats.org/officeDocument/2006/relationships/hyperlink" Target="file:///C:\Users\&#1057;&#1083;&#1077;&#1087;&#1086;&#1082;&#1091;&#1088;&#1086;&#1074;&#1040;&#1055;\Desktop\&#1058;&#1055;&#1043;&#1043;%202018\&#1058;&#1055;&#1043;&#1043;%20%20&#1085;&#1072;%202018%20&#1075;&#1086;&#1076;%20(3).docx" TargetMode="External"/><Relationship Id="rId102" Type="http://schemas.openxmlformats.org/officeDocument/2006/relationships/hyperlink" Target="consultantplus://offline/ref=00A2A6F8AEB8E77F494EC01DFAE433C96F9C5D8F895898DF4E5867B0B3705788D755238A27087721tCi6H" TargetMode="Externa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file:///C:\Users\&#1057;&#1083;&#1077;&#1087;&#1086;&#1082;&#1091;&#1088;&#1086;&#1074;&#1040;&#1055;\Desktop\&#1058;&#1055;&#1043;&#1043;%202018\&#1058;&#1055;&#1043;&#1043;%20%20&#1085;&#1072;%202018%20&#1075;&#1086;&#1076;%20(3).docx" TargetMode="External"/><Relationship Id="rId82" Type="http://schemas.openxmlformats.org/officeDocument/2006/relationships/hyperlink" Target="file:///C:\Users\&#1057;&#1083;&#1077;&#1087;&#1086;&#1082;&#1091;&#1088;&#1086;&#1074;&#1040;&#1055;\Desktop\&#1058;&#1055;&#1043;&#1043;%202018\&#1058;&#1055;&#1043;&#1043;%20%20&#1085;&#1072;%202018%20&#1075;&#1086;&#1076;%20(3).docx" TargetMode="External"/><Relationship Id="rId90" Type="http://schemas.openxmlformats.org/officeDocument/2006/relationships/footer" Target="footer5.xml"/><Relationship Id="rId95" Type="http://schemas.openxmlformats.org/officeDocument/2006/relationships/hyperlink" Target="consultantplus://offline/ref=E06EBEE25EDCDB06E69A178139628710D178EE5ACD512F18760F10FDE75B8A4E70225F9BAFs5O" TargetMode="External"/><Relationship Id="rId19" Type="http://schemas.openxmlformats.org/officeDocument/2006/relationships/footer" Target="footer2.xml"/><Relationship Id="rId14" Type="http://schemas.openxmlformats.org/officeDocument/2006/relationships/hyperlink" Target="consultantplus://offline/ref=EEE4356E4928299A343A6DFD6E36F51D756B2143D68E4F72996867675DV0j8G" TargetMode="External"/><Relationship Id="rId22" Type="http://schemas.openxmlformats.org/officeDocument/2006/relationships/hyperlink" Target="file:///C:\Users\&#1057;&#1083;&#1077;&#1087;&#1086;&#1082;&#1091;&#1088;&#1086;&#1074;&#1040;&#1055;\Desktop\&#1058;&#1055;&#1043;&#1043;%202018\&#1058;&#1055;&#1043;&#1043;%20%20&#1085;&#1072;%202018%20&#1075;&#1086;&#1076;%20(3).docx" TargetMode="External"/><Relationship Id="rId27" Type="http://schemas.openxmlformats.org/officeDocument/2006/relationships/hyperlink" Target="file:///C:\Users\&#1057;&#1083;&#1077;&#1087;&#1086;&#1082;&#1091;&#1088;&#1086;&#1074;&#1040;&#1055;\Desktop\&#1058;&#1055;&#1043;&#1043;%202018\&#1058;&#1055;&#1043;&#1043;%20%20&#1085;&#1072;%202018%20&#1075;&#1086;&#1076;%20(3).docx" TargetMode="External"/><Relationship Id="rId30" Type="http://schemas.openxmlformats.org/officeDocument/2006/relationships/hyperlink" Target="file:///C:\Users\&#1057;&#1083;&#1077;&#1087;&#1086;&#1082;&#1091;&#1088;&#1086;&#1074;&#1040;&#1055;\Desktop\&#1058;&#1055;&#1043;&#1043;%202018\&#1058;&#1055;&#1043;&#1043;%20%20&#1085;&#1072;%202018%20&#1075;&#1086;&#1076;%20(3).docx" TargetMode="External"/><Relationship Id="rId35" Type="http://schemas.openxmlformats.org/officeDocument/2006/relationships/hyperlink" Target="file:///C:\Users\&#1057;&#1083;&#1077;&#1087;&#1086;&#1082;&#1091;&#1088;&#1086;&#1074;&#1040;&#1055;\Desktop\&#1058;&#1055;&#1043;&#1043;%202018\&#1058;&#1055;&#1043;&#1043;%20%20&#1085;&#1072;%202018%20&#1075;&#1086;&#1076;%20(3).docx" TargetMode="External"/><Relationship Id="rId43" Type="http://schemas.openxmlformats.org/officeDocument/2006/relationships/hyperlink" Target="file:///C:\Users\&#1057;&#1083;&#1077;&#1087;&#1086;&#1082;&#1091;&#1088;&#1086;&#1074;&#1040;&#1055;\Desktop\&#1058;&#1055;&#1043;&#1043;%202018\&#1058;&#1055;&#1043;&#1043;%20%20&#1085;&#1072;%202018%20&#1075;&#1086;&#1076;%20(3).docx" TargetMode="External"/><Relationship Id="rId48" Type="http://schemas.openxmlformats.org/officeDocument/2006/relationships/hyperlink" Target="file:///C:\Users\&#1057;&#1083;&#1077;&#1087;&#1086;&#1082;&#1091;&#1088;&#1086;&#1074;&#1040;&#1055;\Desktop\&#1058;&#1055;&#1043;&#1043;%202018\&#1058;&#1055;&#1043;&#1043;%20%20&#1085;&#1072;%202018%20&#1075;&#1086;&#1076;%20(3).docx" TargetMode="External"/><Relationship Id="rId56" Type="http://schemas.openxmlformats.org/officeDocument/2006/relationships/hyperlink" Target="file:///C:\Users\&#1057;&#1083;&#1077;&#1087;&#1086;&#1082;&#1091;&#1088;&#1086;&#1074;&#1040;&#1055;\Desktop\&#1058;&#1055;&#1043;&#1043;%202018\&#1058;&#1055;&#1043;&#1043;%20%20&#1085;&#1072;%202018%20&#1075;&#1086;&#1076;%20(3).docx" TargetMode="External"/><Relationship Id="rId64" Type="http://schemas.openxmlformats.org/officeDocument/2006/relationships/hyperlink" Target="file:///C:\Users\&#1057;&#1083;&#1077;&#1087;&#1086;&#1082;&#1091;&#1088;&#1086;&#1074;&#1040;&#1055;\Desktop\&#1058;&#1055;&#1043;&#1043;%202018\&#1058;&#1055;&#1043;&#1043;%20%20&#1085;&#1072;%202018%20&#1075;&#1086;&#1076;%20(3).docx" TargetMode="External"/><Relationship Id="rId69" Type="http://schemas.openxmlformats.org/officeDocument/2006/relationships/hyperlink" Target="file:///C:\Users\&#1057;&#1083;&#1077;&#1087;&#1086;&#1082;&#1091;&#1088;&#1086;&#1074;&#1040;&#1055;\Desktop\&#1058;&#1055;&#1043;&#1043;%202018\&#1058;&#1055;&#1043;&#1043;%20%20&#1085;&#1072;%202018%20&#1075;&#1086;&#1076;%20(3).docx" TargetMode="External"/><Relationship Id="rId77" Type="http://schemas.openxmlformats.org/officeDocument/2006/relationships/hyperlink" Target="file:///C:\Users\&#1057;&#1083;&#1077;&#1087;&#1086;&#1082;&#1091;&#1088;&#1086;&#1074;&#1040;&#1055;\Desktop\&#1058;&#1055;&#1043;&#1043;%202018\&#1058;&#1055;&#1043;&#1043;%20%20&#1085;&#1072;%202018%20&#1075;&#1086;&#1076;%20(3).docx" TargetMode="External"/><Relationship Id="rId100" Type="http://schemas.openxmlformats.org/officeDocument/2006/relationships/hyperlink" Target="consultantplus://offline/ref=46FFA645801A24D281FDE4ABFC5A7D6DD8B0B287F57BE037B2E9ABE6UAPDM" TargetMode="External"/><Relationship Id="rId105" Type="http://schemas.openxmlformats.org/officeDocument/2006/relationships/hyperlink" Target="consultantplus://offline/ref=E4BF38343A4F3A2973DDB22FB35FD83BDD0533F716E0603A03E1AAC76DC7E2604D4BA766D4164B1Ca6aEG" TargetMode="External"/><Relationship Id="rId8" Type="http://schemas.openxmlformats.org/officeDocument/2006/relationships/image" Target="media/image1.jpeg"/><Relationship Id="rId51" Type="http://schemas.openxmlformats.org/officeDocument/2006/relationships/hyperlink" Target="file:///C:\Users\&#1057;&#1083;&#1077;&#1087;&#1086;&#1082;&#1091;&#1088;&#1086;&#1074;&#1040;&#1055;\Desktop\&#1058;&#1055;&#1043;&#1043;%202018\&#1058;&#1055;&#1043;&#1043;%20%20&#1085;&#1072;%202018%20&#1075;&#1086;&#1076;%20(3).docx" TargetMode="External"/><Relationship Id="rId72" Type="http://schemas.openxmlformats.org/officeDocument/2006/relationships/hyperlink" Target="file:///C:\Users\&#1057;&#1083;&#1077;&#1087;&#1086;&#1082;&#1091;&#1088;&#1086;&#1074;&#1040;&#1055;\Desktop\&#1058;&#1055;&#1043;&#1043;%202018\&#1058;&#1055;&#1043;&#1043;%20%20&#1085;&#1072;%202018%20&#1075;&#1086;&#1076;%20(3).docx" TargetMode="External"/><Relationship Id="rId80" Type="http://schemas.openxmlformats.org/officeDocument/2006/relationships/hyperlink" Target="file:///C:\Users\&#1057;&#1083;&#1077;&#1087;&#1086;&#1082;&#1091;&#1088;&#1086;&#1074;&#1040;&#1055;\Desktop\&#1058;&#1055;&#1043;&#1043;%202018\&#1058;&#1055;&#1043;&#1043;%20%20&#1085;&#1072;%202018%20&#1075;&#1086;&#1076;%20(3).docx" TargetMode="External"/><Relationship Id="rId85" Type="http://schemas.openxmlformats.org/officeDocument/2006/relationships/hyperlink" Target="file:///C:\Users\&#1057;&#1083;&#1077;&#1087;&#1086;&#1082;&#1091;&#1088;&#1086;&#1074;&#1040;&#1055;\Desktop\&#1058;&#1055;&#1043;&#1043;%202018\&#1058;&#1055;&#1043;&#1043;%20%20&#1085;&#1072;%202018%20&#1075;&#1086;&#1076;%20(3).docx" TargetMode="External"/><Relationship Id="rId93" Type="http://schemas.openxmlformats.org/officeDocument/2006/relationships/hyperlink" Target="consultantplus://offline/ref=E4BF38343A4F3A2973DDB22FB35FD83BDE0131F611E4603A03E1AAC76DC7E2604D4BA766D416491Ba6a4G" TargetMode="External"/><Relationship Id="rId98" Type="http://schemas.openxmlformats.org/officeDocument/2006/relationships/hyperlink" Target="consultantplus://offline/ref=DF787C8370355CDB03D7D90928779001B24A823F771748862B9E5458AC19B512E45DE23AA5062690fFvBN" TargetMode="External"/><Relationship Id="rId3" Type="http://schemas.openxmlformats.org/officeDocument/2006/relationships/styles" Target="styles.xml"/><Relationship Id="rId12" Type="http://schemas.openxmlformats.org/officeDocument/2006/relationships/hyperlink" Target="consultantplus://offline/ref=C15BD1E9E2FC83759F8942373F87DE279D21BEDA9EEEF931CD9BB42FE0D4B84D6C9EDD2FA2D9696F7C40P" TargetMode="External"/><Relationship Id="rId17" Type="http://schemas.openxmlformats.org/officeDocument/2006/relationships/header" Target="header1.xml"/><Relationship Id="rId25" Type="http://schemas.openxmlformats.org/officeDocument/2006/relationships/hyperlink" Target="file:///C:\Users\&#1057;&#1083;&#1077;&#1087;&#1086;&#1082;&#1091;&#1088;&#1086;&#1074;&#1040;&#1055;\Desktop\&#1058;&#1055;&#1043;&#1043;%202018\&#1058;&#1055;&#1043;&#1043;%20%20&#1085;&#1072;%202018%20&#1075;&#1086;&#1076;%20(3).docx" TargetMode="External"/><Relationship Id="rId33" Type="http://schemas.openxmlformats.org/officeDocument/2006/relationships/hyperlink" Target="file:///C:\Users\&#1057;&#1083;&#1077;&#1087;&#1086;&#1082;&#1091;&#1088;&#1086;&#1074;&#1040;&#1055;\Desktop\&#1058;&#1055;&#1043;&#1043;%202018\&#1058;&#1055;&#1043;&#1043;%20%20&#1085;&#1072;%202018%20&#1075;&#1086;&#1076;%20(3).docx" TargetMode="External"/><Relationship Id="rId38" Type="http://schemas.openxmlformats.org/officeDocument/2006/relationships/hyperlink" Target="file:///C:\Users\&#1057;&#1083;&#1077;&#1087;&#1086;&#1082;&#1091;&#1088;&#1086;&#1074;&#1040;&#1055;\Desktop\&#1058;&#1055;&#1043;&#1043;%202018\&#1058;&#1055;&#1043;&#1043;%20%20&#1085;&#1072;%202018%20&#1075;&#1086;&#1076;%20(3).docx" TargetMode="External"/><Relationship Id="rId46" Type="http://schemas.openxmlformats.org/officeDocument/2006/relationships/hyperlink" Target="file:///C:\Users\&#1057;&#1083;&#1077;&#1087;&#1086;&#1082;&#1091;&#1088;&#1086;&#1074;&#1040;&#1055;\Desktop\&#1058;&#1055;&#1043;&#1043;%202018\&#1058;&#1055;&#1043;&#1043;%20%20&#1085;&#1072;%202018%20&#1075;&#1086;&#1076;%20(3).docx" TargetMode="External"/><Relationship Id="rId59" Type="http://schemas.openxmlformats.org/officeDocument/2006/relationships/hyperlink" Target="file:///C:\Users\&#1057;&#1083;&#1077;&#1087;&#1086;&#1082;&#1091;&#1088;&#1086;&#1074;&#1040;&#1055;\Desktop\&#1058;&#1055;&#1043;&#1043;%202018\&#1058;&#1055;&#1043;&#1043;%20%20&#1085;&#1072;%202018%20&#1075;&#1086;&#1076;%20(3).docx" TargetMode="External"/><Relationship Id="rId67" Type="http://schemas.openxmlformats.org/officeDocument/2006/relationships/hyperlink" Target="file:///C:\Users\&#1057;&#1083;&#1077;&#1087;&#1086;&#1082;&#1091;&#1088;&#1086;&#1074;&#1040;&#1055;\Desktop\&#1058;&#1055;&#1043;&#1043;%202018\&#1058;&#1055;&#1043;&#1043;%20%20&#1085;&#1072;%202018%20&#1075;&#1086;&#1076;%20(3).docx" TargetMode="External"/><Relationship Id="rId103" Type="http://schemas.openxmlformats.org/officeDocument/2006/relationships/hyperlink" Target="consultantplus://offline/ref=00A2A6F8AEB8E77F494EC01DFAE433C96F9C5D8F895898DF4E5867B0B3705788D755238A27087721tCi6H" TargetMode="External"/><Relationship Id="rId108"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file:///C:\Users\&#1057;&#1083;&#1077;&#1087;&#1086;&#1082;&#1091;&#1088;&#1086;&#1074;&#1040;&#1055;\Desktop\&#1058;&#1055;&#1043;&#1043;%202018\&#1058;&#1055;&#1043;&#1043;%20%20&#1085;&#1072;%202018%20&#1075;&#1086;&#1076;%20(3).docx" TargetMode="External"/><Relationship Id="rId54" Type="http://schemas.openxmlformats.org/officeDocument/2006/relationships/hyperlink" Target="file:///C:\Users\&#1057;&#1083;&#1077;&#1087;&#1086;&#1082;&#1091;&#1088;&#1086;&#1074;&#1040;&#1055;\Desktop\&#1058;&#1055;&#1043;&#1043;%202018\&#1058;&#1055;&#1043;&#1043;%20%20&#1085;&#1072;%202018%20&#1075;&#1086;&#1076;%20(3).docx" TargetMode="External"/><Relationship Id="rId62" Type="http://schemas.openxmlformats.org/officeDocument/2006/relationships/hyperlink" Target="file:///C:\Users\&#1057;&#1083;&#1077;&#1087;&#1086;&#1082;&#1091;&#1088;&#1086;&#1074;&#1040;&#1055;\Desktop\&#1058;&#1055;&#1043;&#1043;%202018\&#1058;&#1055;&#1043;&#1043;%20%20&#1085;&#1072;%202018%20&#1075;&#1086;&#1076;%20(3).docx" TargetMode="External"/><Relationship Id="rId70" Type="http://schemas.openxmlformats.org/officeDocument/2006/relationships/hyperlink" Target="file:///C:\Users\&#1057;&#1083;&#1077;&#1087;&#1086;&#1082;&#1091;&#1088;&#1086;&#1074;&#1040;&#1055;\Desktop\&#1058;&#1055;&#1043;&#1043;%202018\&#1058;&#1055;&#1043;&#1043;%20%20&#1085;&#1072;%202018%20&#1075;&#1086;&#1076;%20(3).docx" TargetMode="External"/><Relationship Id="rId75" Type="http://schemas.openxmlformats.org/officeDocument/2006/relationships/hyperlink" Target="file:///C:\Users\&#1057;&#1083;&#1077;&#1087;&#1086;&#1082;&#1091;&#1088;&#1086;&#1074;&#1040;&#1055;\Desktop\&#1058;&#1055;&#1043;&#1043;%202018\&#1058;&#1055;&#1043;&#1043;%20%20&#1085;&#1072;%202018%20&#1075;&#1086;&#1076;%20(3).docx" TargetMode="External"/><Relationship Id="rId83" Type="http://schemas.openxmlformats.org/officeDocument/2006/relationships/hyperlink" Target="file:///C:\Users\&#1057;&#1083;&#1077;&#1087;&#1086;&#1082;&#1091;&#1088;&#1086;&#1074;&#1040;&#1055;\Desktop\&#1058;&#1055;&#1043;&#1043;%202018\&#1058;&#1055;&#1043;&#1043;%20%20&#1085;&#1072;%202018%20&#1075;&#1086;&#1076;%20(3).docx" TargetMode="External"/><Relationship Id="rId88" Type="http://schemas.openxmlformats.org/officeDocument/2006/relationships/header" Target="header2.xml"/><Relationship Id="rId91" Type="http://schemas.openxmlformats.org/officeDocument/2006/relationships/footer" Target="footer6.xml"/><Relationship Id="rId96" Type="http://schemas.openxmlformats.org/officeDocument/2006/relationships/hyperlink" Target="consultantplus://offline/ref=E4BF38343A4F3A2973DDB22FB35FD83BDE0131F417E0603A03E1AAC76DC7E2604D4BA766D4164B1Da6a6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4BF38343A4F3A2973DDAC22A5338434DC0A6EFB12E1626D5FBEF19A3ACEE837a0aAG" TargetMode="External"/><Relationship Id="rId23" Type="http://schemas.openxmlformats.org/officeDocument/2006/relationships/hyperlink" Target="file:///C:\Users\&#1057;&#1083;&#1077;&#1087;&#1086;&#1082;&#1091;&#1088;&#1086;&#1074;&#1040;&#1055;\Desktop\&#1058;&#1055;&#1043;&#1043;%202018\&#1058;&#1055;&#1043;&#1043;%20%20&#1085;&#1072;%202018%20&#1075;&#1086;&#1076;%20(3).docx" TargetMode="External"/><Relationship Id="rId28" Type="http://schemas.openxmlformats.org/officeDocument/2006/relationships/hyperlink" Target="file:///C:\Users\&#1057;&#1083;&#1077;&#1087;&#1086;&#1082;&#1091;&#1088;&#1086;&#1074;&#1040;&#1055;\Desktop\&#1058;&#1055;&#1043;&#1043;%202018\&#1058;&#1055;&#1043;&#1043;%20%20&#1085;&#1072;%202018%20&#1075;&#1086;&#1076;%20(3).docx" TargetMode="External"/><Relationship Id="rId36" Type="http://schemas.openxmlformats.org/officeDocument/2006/relationships/hyperlink" Target="file:///C:\Users\&#1057;&#1083;&#1077;&#1087;&#1086;&#1082;&#1091;&#1088;&#1086;&#1074;&#1040;&#1055;\Desktop\&#1058;&#1055;&#1043;&#1043;%202018\&#1058;&#1055;&#1043;&#1043;%20%20&#1085;&#1072;%202018%20&#1075;&#1086;&#1076;%20(3).docx" TargetMode="External"/><Relationship Id="rId49" Type="http://schemas.openxmlformats.org/officeDocument/2006/relationships/hyperlink" Target="file:///C:\Users\&#1057;&#1083;&#1077;&#1087;&#1086;&#1082;&#1091;&#1088;&#1086;&#1074;&#1040;&#1055;\Desktop\&#1058;&#1055;&#1043;&#1043;%202018\&#1058;&#1055;&#1043;&#1043;%20%20&#1085;&#1072;%202018%20&#1075;&#1086;&#1076;%20(3).docx" TargetMode="External"/><Relationship Id="rId57" Type="http://schemas.openxmlformats.org/officeDocument/2006/relationships/hyperlink" Target="file:///C:\Users\&#1057;&#1083;&#1077;&#1087;&#1086;&#1082;&#1091;&#1088;&#1086;&#1074;&#1040;&#1055;\Desktop\&#1058;&#1055;&#1043;&#1043;%202018\&#1058;&#1055;&#1043;&#1043;%20%20&#1085;&#1072;%202018%20&#1075;&#1086;&#1076;%20(3).docx" TargetMode="External"/><Relationship Id="rId106" Type="http://schemas.openxmlformats.org/officeDocument/2006/relationships/hyperlink" Target="consultantplus://offline/ref=E4BF38343A4F3A2973DDB22FB35FD83BDB0634F417ED3D300BB8A6C56AC8BD774A02AB67D4164Aa1aAG" TargetMode="External"/><Relationship Id="rId10" Type="http://schemas.openxmlformats.org/officeDocument/2006/relationships/hyperlink" Target="consultantplus://offline/ref=E4BF38343A4F3A2973DDB22FB35FD83BDE0131F616E3603A03E1AAC76DaCa7G" TargetMode="External"/><Relationship Id="rId31" Type="http://schemas.openxmlformats.org/officeDocument/2006/relationships/hyperlink" Target="file:///C:\Users\&#1057;&#1083;&#1077;&#1087;&#1086;&#1082;&#1091;&#1088;&#1086;&#1074;&#1040;&#1055;\Desktop\&#1058;&#1055;&#1043;&#1043;%202018\&#1058;&#1055;&#1043;&#1043;%20%20&#1085;&#1072;%202018%20&#1075;&#1086;&#1076;%20(3).docx" TargetMode="External"/><Relationship Id="rId44" Type="http://schemas.openxmlformats.org/officeDocument/2006/relationships/hyperlink" Target="file:///C:\Users\&#1057;&#1083;&#1077;&#1087;&#1086;&#1082;&#1091;&#1088;&#1086;&#1074;&#1040;&#1055;\Desktop\&#1058;&#1055;&#1043;&#1043;%202018\&#1058;&#1055;&#1043;&#1043;%20%20&#1085;&#1072;%202018%20&#1075;&#1086;&#1076;%20(3).docx" TargetMode="External"/><Relationship Id="rId52" Type="http://schemas.openxmlformats.org/officeDocument/2006/relationships/hyperlink" Target="file:///C:\Users\&#1057;&#1083;&#1077;&#1087;&#1086;&#1082;&#1091;&#1088;&#1086;&#1074;&#1040;&#1055;\Desktop\&#1058;&#1055;&#1043;&#1043;%202018\&#1058;&#1055;&#1043;&#1043;%20%20&#1085;&#1072;%202018%20&#1075;&#1086;&#1076;%20(3).docx" TargetMode="External"/><Relationship Id="rId60" Type="http://schemas.openxmlformats.org/officeDocument/2006/relationships/hyperlink" Target="file:///C:\Users\&#1057;&#1083;&#1077;&#1087;&#1086;&#1082;&#1091;&#1088;&#1086;&#1074;&#1040;&#1055;\Desktop\&#1058;&#1055;&#1043;&#1043;%202018\&#1058;&#1055;&#1043;&#1043;%20%20&#1085;&#1072;%202018%20&#1075;&#1086;&#1076;%20(3).docx" TargetMode="External"/><Relationship Id="rId65" Type="http://schemas.openxmlformats.org/officeDocument/2006/relationships/hyperlink" Target="file:///C:\Users\&#1057;&#1083;&#1077;&#1087;&#1086;&#1082;&#1091;&#1088;&#1086;&#1074;&#1040;&#1055;\Desktop\&#1058;&#1055;&#1043;&#1043;%202018\&#1058;&#1055;&#1043;&#1043;%20%20&#1085;&#1072;%202018%20&#1075;&#1086;&#1076;%20(3).docx" TargetMode="External"/><Relationship Id="rId73" Type="http://schemas.openxmlformats.org/officeDocument/2006/relationships/hyperlink" Target="file:///C:\Users\&#1057;&#1083;&#1077;&#1087;&#1086;&#1082;&#1091;&#1088;&#1086;&#1074;&#1040;&#1055;\Desktop\&#1058;&#1055;&#1043;&#1043;%202018\&#1058;&#1055;&#1043;&#1043;%20%20&#1085;&#1072;%202018%20&#1075;&#1086;&#1076;%20(3).docx" TargetMode="External"/><Relationship Id="rId78" Type="http://schemas.openxmlformats.org/officeDocument/2006/relationships/hyperlink" Target="file:///C:\Users\&#1057;&#1083;&#1077;&#1087;&#1086;&#1082;&#1091;&#1088;&#1086;&#1074;&#1040;&#1055;\Desktop\&#1058;&#1055;&#1043;&#1043;%202018\&#1058;&#1055;&#1043;&#1043;%20%20&#1085;&#1072;%202018%20&#1075;&#1086;&#1076;%20(3).docx" TargetMode="External"/><Relationship Id="rId81" Type="http://schemas.openxmlformats.org/officeDocument/2006/relationships/hyperlink" Target="file:///C:\Users\&#1057;&#1083;&#1077;&#1087;&#1086;&#1082;&#1091;&#1088;&#1086;&#1074;&#1040;&#1055;\Desktop\&#1058;&#1055;&#1043;&#1043;%202018\&#1058;&#1055;&#1043;&#1043;%20%20&#1085;&#1072;%202018%20&#1075;&#1086;&#1076;%20(3).docx" TargetMode="External"/><Relationship Id="rId86" Type="http://schemas.openxmlformats.org/officeDocument/2006/relationships/hyperlink" Target="file:///C:\Users\&#1057;&#1083;&#1077;&#1087;&#1086;&#1082;&#1091;&#1088;&#1086;&#1074;&#1040;&#1055;\Desktop\&#1058;&#1055;&#1043;&#1043;%202018\&#1058;&#1055;&#1043;&#1043;%20%20&#1085;&#1072;%202018%20&#1075;&#1086;&#1076;%20(3).docx" TargetMode="External"/><Relationship Id="rId94" Type="http://schemas.openxmlformats.org/officeDocument/2006/relationships/hyperlink" Target="consultantplus://offline/ref=E4BF38343A4F3A2973DDB22FB35FD83BDD0230F417E7603A03E1AAC76DaCa7G" TargetMode="External"/><Relationship Id="rId99" Type="http://schemas.openxmlformats.org/officeDocument/2006/relationships/hyperlink" Target="consultantplus://offline/ref=E4BF38343A4F3A2973DDB22FB35FD83BDD0231F610E0603A03E1AAC76DaCa7G" TargetMode="External"/><Relationship Id="rId101" Type="http://schemas.openxmlformats.org/officeDocument/2006/relationships/hyperlink" Target="consultantplus://offline/ref=00A2A6F8AEB8E77F494EC01DFAE433C96F9C5D8F895898DF4E5867B0B3705788D755238A27087721tCi6H" TargetMode="External"/><Relationship Id="rId4" Type="http://schemas.openxmlformats.org/officeDocument/2006/relationships/settings" Target="settings.xml"/><Relationship Id="rId9" Type="http://schemas.openxmlformats.org/officeDocument/2006/relationships/hyperlink" Target="consultantplus://offline/ref=E4BF38343A4F3A2973DDB22FB35FD83BDE0131F611E4603A03E1AAC76DaCa7G" TargetMode="External"/><Relationship Id="rId13" Type="http://schemas.openxmlformats.org/officeDocument/2006/relationships/hyperlink" Target="consultantplus://offline/ref=C15BD1E9E2FC83759F8942373F87DE279D20B8DB96E9F931CD9BB42FE0D4B84D6C9EDD2FA2D9696F7C4FP" TargetMode="External"/><Relationship Id="rId18" Type="http://schemas.openxmlformats.org/officeDocument/2006/relationships/footer" Target="footer1.xml"/><Relationship Id="rId39" Type="http://schemas.openxmlformats.org/officeDocument/2006/relationships/hyperlink" Target="file:///C:\Users\&#1057;&#1083;&#1077;&#1087;&#1086;&#1082;&#1091;&#1088;&#1086;&#1074;&#1040;&#1055;\Desktop\&#1058;&#1055;&#1043;&#1043;%202018\&#1058;&#1055;&#1043;&#1043;%20%20&#1085;&#1072;%202018%20&#1075;&#1086;&#1076;%20(3).docx" TargetMode="External"/><Relationship Id="rId109" Type="http://schemas.openxmlformats.org/officeDocument/2006/relationships/theme" Target="theme/theme1.xml"/><Relationship Id="rId34" Type="http://schemas.openxmlformats.org/officeDocument/2006/relationships/hyperlink" Target="file:///C:\Users\&#1057;&#1083;&#1077;&#1087;&#1086;&#1082;&#1091;&#1088;&#1086;&#1074;&#1040;&#1055;\Desktop\&#1058;&#1055;&#1043;&#1043;%202018\&#1058;&#1055;&#1043;&#1043;%20%20&#1085;&#1072;%202018%20&#1075;&#1086;&#1076;%20(3).docx" TargetMode="External"/><Relationship Id="rId50" Type="http://schemas.openxmlformats.org/officeDocument/2006/relationships/hyperlink" Target="file:///C:\Users\&#1057;&#1083;&#1077;&#1087;&#1086;&#1082;&#1091;&#1088;&#1086;&#1074;&#1040;&#1055;\Desktop\&#1058;&#1055;&#1043;&#1043;%202018\&#1058;&#1055;&#1043;&#1043;%20%20&#1085;&#1072;%202018%20&#1075;&#1086;&#1076;%20(3).docx" TargetMode="External"/><Relationship Id="rId55" Type="http://schemas.openxmlformats.org/officeDocument/2006/relationships/hyperlink" Target="file:///C:\Users\&#1057;&#1083;&#1077;&#1087;&#1086;&#1082;&#1091;&#1088;&#1086;&#1074;&#1040;&#1055;\Desktop\&#1058;&#1055;&#1043;&#1043;%202018\&#1058;&#1055;&#1043;&#1043;%20%20&#1085;&#1072;%202018%20&#1075;&#1086;&#1076;%20(3).docx" TargetMode="External"/><Relationship Id="rId76" Type="http://schemas.openxmlformats.org/officeDocument/2006/relationships/hyperlink" Target="file:///C:\Users\&#1057;&#1083;&#1077;&#1087;&#1086;&#1082;&#1091;&#1088;&#1086;&#1074;&#1040;&#1055;\Desktop\&#1058;&#1055;&#1043;&#1043;%202018\&#1058;&#1055;&#1043;&#1043;%20%20&#1085;&#1072;%202018%20&#1075;&#1086;&#1076;%20(3).docx" TargetMode="External"/><Relationship Id="rId97" Type="http://schemas.openxmlformats.org/officeDocument/2006/relationships/hyperlink" Target="consultantplus://offline/ref=DF787C8370355CDB03D7D90928779001B24A823F771748862B9E5458AC19B512E45DE23AA5062394fFv9N" TargetMode="External"/><Relationship Id="rId104" Type="http://schemas.openxmlformats.org/officeDocument/2006/relationships/hyperlink" Target="consultantplus://offline/ref=E4BF38343A4F3A2973DDB22FB35FD83BDE0130FF1CE2603A03E1AAC76DC7E2604D4BA766D4174C14a6a6G" TargetMode="External"/><Relationship Id="rId7" Type="http://schemas.openxmlformats.org/officeDocument/2006/relationships/endnotes" Target="endnotes.xml"/><Relationship Id="rId71" Type="http://schemas.openxmlformats.org/officeDocument/2006/relationships/hyperlink" Target="file:///C:\Users\&#1057;&#1083;&#1077;&#1087;&#1086;&#1082;&#1091;&#1088;&#1086;&#1074;&#1040;&#1055;\Desktop\&#1058;&#1055;&#1043;&#1043;%202018\&#1058;&#1055;&#1043;&#1043;%20%20&#1085;&#1072;%202018%20&#1075;&#1086;&#1076;%20(3).docx" TargetMode="External"/><Relationship Id="rId92" Type="http://schemas.openxmlformats.org/officeDocument/2006/relationships/hyperlink" Target="consultantplus://offline/ref=E4BF38343A4F3A2973DDB22FB35FD83BDD0935FF13E6603A03E1AAC76DaCa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45B33-C39F-42AC-9F91-37991F86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81</Pages>
  <Words>26950</Words>
  <Characters>153621</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Красный цвет – новое</vt:lpstr>
    </vt:vector>
  </TitlesOfParts>
  <Company>CtrlSoft</Company>
  <LinksUpToDate>false</LinksUpToDate>
  <CharactersWithSpaces>180211</CharactersWithSpaces>
  <SharedDoc>false</SharedDoc>
  <HLinks>
    <vt:vector size="42" baseType="variant">
      <vt:variant>
        <vt:i4>7536749</vt:i4>
      </vt:variant>
      <vt:variant>
        <vt:i4>18</vt:i4>
      </vt:variant>
      <vt:variant>
        <vt:i4>0</vt:i4>
      </vt:variant>
      <vt:variant>
        <vt:i4>5</vt:i4>
      </vt:variant>
      <vt:variant>
        <vt:lpwstr>consultantplus://offline/ref=E680E80418255573413FAC05EABC4E30FF6F42D0F681EECF7031531D88D5E93D7B87110C4388350D1BLDF</vt:lpwstr>
      </vt:variant>
      <vt:variant>
        <vt:lpwstr/>
      </vt:variant>
      <vt:variant>
        <vt:i4>7536749</vt:i4>
      </vt:variant>
      <vt:variant>
        <vt:i4>15</vt:i4>
      </vt:variant>
      <vt:variant>
        <vt:i4>0</vt:i4>
      </vt:variant>
      <vt:variant>
        <vt:i4>5</vt:i4>
      </vt:variant>
      <vt:variant>
        <vt:lpwstr>consultantplus://offline/ref=E680E80418255573413FAC05EABC4E30FF6F42D0F681EECF7031531D88D5E93D7B87110C4388350D1BLDF</vt:lpwstr>
      </vt:variant>
      <vt:variant>
        <vt:lpwstr/>
      </vt:variant>
      <vt:variant>
        <vt:i4>6684722</vt:i4>
      </vt:variant>
      <vt:variant>
        <vt:i4>12</vt:i4>
      </vt:variant>
      <vt:variant>
        <vt:i4>0</vt:i4>
      </vt:variant>
      <vt:variant>
        <vt:i4>5</vt:i4>
      </vt:variant>
      <vt:variant>
        <vt:lpwstr/>
      </vt:variant>
      <vt:variant>
        <vt:lpwstr>Par205</vt:lpwstr>
      </vt:variant>
      <vt:variant>
        <vt:i4>1704031</vt:i4>
      </vt:variant>
      <vt:variant>
        <vt:i4>9</vt:i4>
      </vt:variant>
      <vt:variant>
        <vt:i4>0</vt:i4>
      </vt:variant>
      <vt:variant>
        <vt:i4>5</vt:i4>
      </vt:variant>
      <vt:variant>
        <vt:lpwstr>consultantplus://offline/ref=B491DB1F730D6097A4C948ACBF3022EDC291BA78CD24876E68AC7FFFCA4D5B4C0D2939662ED26F6016DBD0t9z0G</vt:lpwstr>
      </vt:variant>
      <vt:variant>
        <vt:lpwstr/>
      </vt:variant>
      <vt:variant>
        <vt:i4>4915295</vt:i4>
      </vt:variant>
      <vt:variant>
        <vt:i4>6</vt:i4>
      </vt:variant>
      <vt:variant>
        <vt:i4>0</vt:i4>
      </vt:variant>
      <vt:variant>
        <vt:i4>5</vt:i4>
      </vt:variant>
      <vt:variant>
        <vt:lpwstr>consultantplus://offline/ref=09A31973CF3534ADF83DE5C991EFD2517A7D6853474BE1CFA72F0D4F4F7E56C4C006F2F7ED9FE9583E5C02a1CBH</vt:lpwstr>
      </vt:variant>
      <vt:variant>
        <vt:lpwstr/>
      </vt:variant>
      <vt:variant>
        <vt:i4>4915208</vt:i4>
      </vt:variant>
      <vt:variant>
        <vt:i4>3</vt:i4>
      </vt:variant>
      <vt:variant>
        <vt:i4>0</vt:i4>
      </vt:variant>
      <vt:variant>
        <vt:i4>5</vt:i4>
      </vt:variant>
      <vt:variant>
        <vt:lpwstr>consultantplus://offline/ref=09A31973CF3534ADF83DE5C991EFD2517A7D6853474BE1CFA72F0D4F4F7E56C4C006F2F7ED9FE9583E5C02a1C5H</vt:lpwstr>
      </vt:variant>
      <vt:variant>
        <vt:lpwstr/>
      </vt:variant>
      <vt:variant>
        <vt:i4>2818106</vt:i4>
      </vt:variant>
      <vt:variant>
        <vt:i4>0</vt:i4>
      </vt:variant>
      <vt:variant>
        <vt:i4>0</vt:i4>
      </vt:variant>
      <vt:variant>
        <vt:i4>5</vt:i4>
      </vt:variant>
      <vt:variant>
        <vt:lpwstr>consultantplus://offline/ref=31C2914A67F4ADDBCCC1159CE687DEE04F64C93933E26CF4772D0164CA29A186R1WAI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Красный цвет – новое</dc:title>
  <dc:creator>УЗАЛО</dc:creator>
  <cp:lastModifiedBy>Ражина</cp:lastModifiedBy>
  <cp:revision>30</cp:revision>
  <cp:lastPrinted>2017-12-26T06:31:00Z</cp:lastPrinted>
  <dcterms:created xsi:type="dcterms:W3CDTF">2017-12-19T09:58:00Z</dcterms:created>
  <dcterms:modified xsi:type="dcterms:W3CDTF">2017-12-28T13:34:00Z</dcterms:modified>
</cp:coreProperties>
</file>