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0"/>
          <w:sz w:val="28"/>
        </w:rPr>
      </w:pPr>
      <w:r>
        <w:rPr>
          <w:b w:val="0"/>
          <w:sz w:val="28"/>
        </w:rPr>
        <w:t>Ультразвуковая диагностика</w:t>
      </w:r>
    </w:p>
    <w:p w14:paraId="02000000">
      <w:pPr>
        <w:ind/>
        <w:jc w:val="center"/>
        <w:rPr>
          <w:b w:val="0"/>
          <w:sz w:val="28"/>
        </w:rPr>
      </w:pPr>
    </w:p>
    <w:p w14:paraId="03000000">
      <w:pPr>
        <w:rPr>
          <w:b w:val="0"/>
          <w:sz w:val="26"/>
        </w:rPr>
      </w:pPr>
      <w:r>
        <w:rPr>
          <w:b w:val="0"/>
          <w:sz w:val="26"/>
        </w:rPr>
        <w:t>1</w:t>
      </w:r>
      <w:r>
        <w:rPr>
          <w:b w:val="0"/>
          <w:sz w:val="26"/>
        </w:rPr>
        <w:t>) Заключение об «отсутствии функции» почки возможно в случае:</w:t>
      </w:r>
    </w:p>
    <w:p w14:paraId="04000000">
      <w:pPr>
        <w:rPr>
          <w:b w:val="0"/>
          <w:sz w:val="26"/>
        </w:rPr>
      </w:pPr>
      <w:r>
        <w:rPr>
          <w:b w:val="0"/>
          <w:sz w:val="26"/>
        </w:rPr>
        <w:t>А) отсутствия контрастирования чашечек и лоханки</w:t>
      </w:r>
    </w:p>
    <w:p w14:paraId="05000000">
      <w:pPr>
        <w:rPr>
          <w:b w:val="0"/>
          <w:sz w:val="26"/>
        </w:rPr>
      </w:pPr>
      <w:r>
        <w:rPr>
          <w:b w:val="0"/>
          <w:sz w:val="26"/>
        </w:rPr>
        <w:t>Б) сосудистое русло почки не изменено</w:t>
      </w:r>
    </w:p>
    <w:p w14:paraId="06000000">
      <w:pPr>
        <w:rPr>
          <w:b w:val="0"/>
          <w:sz w:val="26"/>
        </w:rPr>
      </w:pPr>
      <w:r>
        <w:rPr>
          <w:b w:val="0"/>
          <w:sz w:val="26"/>
        </w:rPr>
        <w:t>В)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 xml:space="preserve">отсутствие </w:t>
      </w:r>
      <w:r>
        <w:rPr>
          <w:b w:val="0"/>
          <w:sz w:val="26"/>
        </w:rPr>
        <w:t>нефрографической</w:t>
      </w:r>
      <w:r>
        <w:rPr>
          <w:b w:val="0"/>
          <w:sz w:val="26"/>
        </w:rPr>
        <w:t xml:space="preserve"> фазы</w:t>
      </w:r>
    </w:p>
    <w:p w14:paraId="07000000">
      <w:pPr>
        <w:rPr>
          <w:b w:val="0"/>
          <w:sz w:val="26"/>
        </w:rPr>
      </w:pPr>
    </w:p>
    <w:p w14:paraId="08000000">
      <w:pPr>
        <w:rPr>
          <w:b w:val="0"/>
          <w:sz w:val="26"/>
        </w:rPr>
      </w:pPr>
      <w:r>
        <w:rPr>
          <w:b w:val="0"/>
          <w:sz w:val="26"/>
        </w:rPr>
        <w:t>2</w:t>
      </w:r>
      <w:r>
        <w:rPr>
          <w:b w:val="0"/>
          <w:sz w:val="26"/>
        </w:rPr>
        <w:t>) Ускоренное изображение мочевых путей при экскреторной урографии наблюдается:</w:t>
      </w:r>
    </w:p>
    <w:p w14:paraId="09000000">
      <w:pPr>
        <w:rPr>
          <w:b w:val="0"/>
          <w:sz w:val="26"/>
        </w:rPr>
      </w:pPr>
      <w:r>
        <w:rPr>
          <w:b w:val="0"/>
          <w:sz w:val="26"/>
        </w:rPr>
        <w:t>А) в пожилом возрасте</w:t>
      </w:r>
    </w:p>
    <w:p w14:paraId="0A000000">
      <w:pPr>
        <w:rPr>
          <w:b w:val="0"/>
          <w:sz w:val="26"/>
        </w:rPr>
      </w:pPr>
      <w:r>
        <w:rPr>
          <w:b w:val="0"/>
          <w:sz w:val="26"/>
        </w:rPr>
        <w:t>Б) при гипертонической болезни</w:t>
      </w:r>
    </w:p>
    <w:p w14:paraId="0B000000">
      <w:pPr>
        <w:rPr>
          <w:b w:val="0"/>
          <w:sz w:val="26"/>
        </w:rPr>
      </w:pPr>
      <w:r>
        <w:rPr>
          <w:b w:val="0"/>
          <w:sz w:val="26"/>
        </w:rPr>
        <w:t>В) во время беременности</w:t>
      </w:r>
    </w:p>
    <w:p w14:paraId="0C000000">
      <w:pPr>
        <w:rPr>
          <w:b w:val="0"/>
          <w:sz w:val="26"/>
        </w:rPr>
      </w:pPr>
    </w:p>
    <w:p w14:paraId="0D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) Появлению гипотонии мочевых путей способствует: </w:t>
      </w:r>
    </w:p>
    <w:p w14:paraId="0E000000">
      <w:pPr>
        <w:rPr>
          <w:b w:val="0"/>
          <w:sz w:val="26"/>
        </w:rPr>
      </w:pPr>
      <w:r>
        <w:rPr>
          <w:b w:val="0"/>
          <w:sz w:val="26"/>
        </w:rPr>
        <w:t>А) малоподвижный образ жизни</w:t>
      </w:r>
    </w:p>
    <w:p w14:paraId="0F000000">
      <w:pPr>
        <w:rPr>
          <w:b w:val="0"/>
          <w:sz w:val="26"/>
        </w:rPr>
      </w:pPr>
      <w:r>
        <w:rPr>
          <w:b w:val="0"/>
          <w:sz w:val="26"/>
        </w:rPr>
        <w:t>Б) тяжелые физические нагрузки</w:t>
      </w:r>
    </w:p>
    <w:p w14:paraId="10000000">
      <w:pPr>
        <w:rPr>
          <w:b w:val="0"/>
          <w:sz w:val="26"/>
        </w:rPr>
      </w:pPr>
      <w:r>
        <w:rPr>
          <w:b w:val="0"/>
          <w:sz w:val="26"/>
        </w:rPr>
        <w:t>В) беременность</w:t>
      </w:r>
    </w:p>
    <w:p w14:paraId="11000000">
      <w:pPr>
        <w:rPr>
          <w:b w:val="0"/>
          <w:sz w:val="26"/>
        </w:rPr>
      </w:pPr>
    </w:p>
    <w:p w14:paraId="12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) </w:t>
      </w:r>
      <w:r>
        <w:rPr>
          <w:b w:val="0"/>
          <w:sz w:val="26"/>
        </w:rPr>
        <w:t>Наиболее частой исходной локализацией рака почки и мочевыводящих путей является:</w:t>
      </w:r>
    </w:p>
    <w:p w14:paraId="13000000">
      <w:pPr>
        <w:rPr>
          <w:b w:val="0"/>
          <w:sz w:val="26"/>
        </w:rPr>
      </w:pPr>
      <w:r>
        <w:rPr>
          <w:b w:val="0"/>
          <w:sz w:val="26"/>
        </w:rPr>
        <w:t>А) лоханка</w:t>
      </w:r>
    </w:p>
    <w:p w14:paraId="14000000">
      <w:pPr>
        <w:rPr>
          <w:b w:val="0"/>
          <w:sz w:val="26"/>
        </w:rPr>
      </w:pPr>
      <w:r>
        <w:rPr>
          <w:b w:val="0"/>
          <w:sz w:val="26"/>
        </w:rPr>
        <w:t>Б) паренхима</w:t>
      </w:r>
    </w:p>
    <w:p w14:paraId="15000000">
      <w:pPr>
        <w:rPr>
          <w:b w:val="0"/>
          <w:sz w:val="26"/>
        </w:rPr>
      </w:pPr>
      <w:r>
        <w:rPr>
          <w:b w:val="0"/>
          <w:sz w:val="26"/>
        </w:rPr>
        <w:t>В) чашечки</w:t>
      </w:r>
    </w:p>
    <w:p w14:paraId="16000000">
      <w:pPr>
        <w:rPr>
          <w:b w:val="0"/>
          <w:sz w:val="26"/>
        </w:rPr>
      </w:pPr>
    </w:p>
    <w:p w14:paraId="17000000">
      <w:pPr>
        <w:rPr>
          <w:b w:val="0"/>
          <w:sz w:val="26"/>
        </w:rPr>
      </w:pPr>
      <w:r>
        <w:rPr>
          <w:b w:val="0"/>
          <w:sz w:val="26"/>
        </w:rPr>
        <w:t>5</w:t>
      </w:r>
      <w:r>
        <w:rPr>
          <w:b w:val="0"/>
          <w:sz w:val="26"/>
        </w:rPr>
        <w:t>) Из перечисленных заболеваний наиболее часто поражают почки:</w:t>
      </w:r>
    </w:p>
    <w:p w14:paraId="1800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папиломма</w:t>
      </w:r>
    </w:p>
    <w:p w14:paraId="19000000">
      <w:pPr>
        <w:rPr>
          <w:b w:val="0"/>
          <w:sz w:val="26"/>
        </w:rPr>
      </w:pPr>
      <w:r>
        <w:rPr>
          <w:b w:val="0"/>
          <w:sz w:val="26"/>
        </w:rPr>
        <w:t>Б) рак</w:t>
      </w:r>
    </w:p>
    <w:p w14:paraId="1A000000">
      <w:pPr>
        <w:rPr>
          <w:b w:val="0"/>
          <w:sz w:val="26"/>
        </w:rPr>
      </w:pPr>
      <w:r>
        <w:rPr>
          <w:b w:val="0"/>
          <w:sz w:val="26"/>
        </w:rPr>
        <w:t>В) киста</w:t>
      </w:r>
    </w:p>
    <w:p w14:paraId="1B000000">
      <w:pPr>
        <w:rPr>
          <w:b w:val="0"/>
          <w:sz w:val="26"/>
        </w:rPr>
      </w:pPr>
    </w:p>
    <w:p w14:paraId="1C000000">
      <w:pPr>
        <w:rPr>
          <w:b w:val="0"/>
          <w:sz w:val="26"/>
        </w:rPr>
      </w:pPr>
      <w:r>
        <w:rPr>
          <w:b w:val="0"/>
          <w:sz w:val="26"/>
        </w:rPr>
        <w:t>6</w:t>
      </w:r>
      <w:r>
        <w:rPr>
          <w:b w:val="0"/>
          <w:sz w:val="26"/>
        </w:rPr>
        <w:t xml:space="preserve">) Мочевые пути наиболее часто поражают опухолевые заболевания: </w:t>
      </w:r>
    </w:p>
    <w:p w14:paraId="1D000000">
      <w:pPr>
        <w:rPr>
          <w:b w:val="0"/>
          <w:sz w:val="26"/>
        </w:rPr>
      </w:pPr>
      <w:r>
        <w:rPr>
          <w:b w:val="0"/>
          <w:sz w:val="26"/>
        </w:rPr>
        <w:t>А) ворсинчатые опухоли</w:t>
      </w:r>
    </w:p>
    <w:p w14:paraId="1E000000">
      <w:pPr>
        <w:rPr>
          <w:b w:val="0"/>
          <w:sz w:val="26"/>
        </w:rPr>
      </w:pPr>
      <w:r>
        <w:rPr>
          <w:b w:val="0"/>
          <w:sz w:val="26"/>
        </w:rPr>
        <w:t>Б) папиллома</w:t>
      </w:r>
    </w:p>
    <w:p w14:paraId="1F000000">
      <w:pPr>
        <w:rPr>
          <w:b w:val="0"/>
          <w:sz w:val="26"/>
        </w:rPr>
      </w:pPr>
      <w:r>
        <w:rPr>
          <w:b w:val="0"/>
          <w:sz w:val="26"/>
        </w:rPr>
        <w:t>В) рак</w:t>
      </w:r>
    </w:p>
    <w:p w14:paraId="20000000">
      <w:pPr>
        <w:rPr>
          <w:b w:val="0"/>
          <w:sz w:val="26"/>
        </w:rPr>
      </w:pPr>
    </w:p>
    <w:p w14:paraId="21000000">
      <w:pPr>
        <w:rPr>
          <w:b w:val="0"/>
          <w:sz w:val="26"/>
        </w:rPr>
      </w:pPr>
      <w:r>
        <w:rPr>
          <w:b w:val="0"/>
          <w:sz w:val="26"/>
        </w:rPr>
        <w:t>7</w:t>
      </w:r>
      <w:r>
        <w:rPr>
          <w:b w:val="0"/>
          <w:sz w:val="26"/>
        </w:rPr>
        <w:t xml:space="preserve">) Почечная артерия при </w:t>
      </w:r>
      <w:r>
        <w:rPr>
          <w:b w:val="0"/>
          <w:sz w:val="26"/>
        </w:rPr>
        <w:t>поликистозе</w:t>
      </w:r>
      <w:r>
        <w:rPr>
          <w:b w:val="0"/>
          <w:sz w:val="26"/>
        </w:rPr>
        <w:t>:</w:t>
      </w:r>
    </w:p>
    <w:p w14:paraId="2200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уменьшена</w:t>
      </w:r>
      <w:r>
        <w:rPr>
          <w:b w:val="0"/>
          <w:sz w:val="26"/>
        </w:rPr>
        <w:t xml:space="preserve"> в диаметре</w:t>
      </w:r>
    </w:p>
    <w:p w14:paraId="23000000">
      <w:pPr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увеличена</w:t>
      </w:r>
      <w:r>
        <w:rPr>
          <w:b w:val="0"/>
          <w:sz w:val="26"/>
        </w:rPr>
        <w:t xml:space="preserve"> в диаметре</w:t>
      </w:r>
    </w:p>
    <w:p w14:paraId="24000000">
      <w:pPr>
        <w:rPr>
          <w:b w:val="0"/>
          <w:sz w:val="26"/>
        </w:rPr>
      </w:pPr>
      <w:r>
        <w:rPr>
          <w:b w:val="0"/>
          <w:sz w:val="26"/>
        </w:rPr>
        <w:t>В) не изменена</w:t>
      </w:r>
    </w:p>
    <w:p w14:paraId="25000000">
      <w:pPr>
        <w:rPr>
          <w:b w:val="0"/>
          <w:sz w:val="26"/>
        </w:rPr>
      </w:pPr>
    </w:p>
    <w:p w14:paraId="26000000">
      <w:pPr>
        <w:rPr>
          <w:b w:val="0"/>
          <w:sz w:val="26"/>
        </w:rPr>
      </w:pPr>
      <w:r>
        <w:rPr>
          <w:b w:val="0"/>
          <w:sz w:val="26"/>
        </w:rPr>
        <w:t>8</w:t>
      </w:r>
      <w:r>
        <w:rPr>
          <w:b w:val="0"/>
          <w:sz w:val="26"/>
        </w:rPr>
        <w:t xml:space="preserve">) </w:t>
      </w:r>
      <w:r>
        <w:rPr>
          <w:b w:val="0"/>
          <w:sz w:val="26"/>
        </w:rPr>
        <w:t xml:space="preserve">При пиелонефрите поражается все перечисленное, </w:t>
      </w:r>
      <w:r>
        <w:rPr>
          <w:b w:val="0"/>
          <w:sz w:val="26"/>
        </w:rPr>
        <w:t>кроме</w:t>
      </w:r>
      <w:r>
        <w:rPr>
          <w:b w:val="0"/>
          <w:sz w:val="26"/>
        </w:rPr>
        <w:t>:</w:t>
      </w:r>
    </w:p>
    <w:p w14:paraId="27000000">
      <w:pPr>
        <w:rPr>
          <w:b w:val="0"/>
          <w:sz w:val="26"/>
        </w:rPr>
      </w:pPr>
      <w:r>
        <w:rPr>
          <w:b w:val="0"/>
          <w:sz w:val="26"/>
        </w:rPr>
        <w:t>А) интерстициальной ткани</w:t>
      </w:r>
    </w:p>
    <w:p w14:paraId="28000000">
      <w:pPr>
        <w:rPr>
          <w:b w:val="0"/>
          <w:sz w:val="26"/>
        </w:rPr>
      </w:pPr>
      <w:r>
        <w:rPr>
          <w:b w:val="0"/>
          <w:sz w:val="26"/>
        </w:rPr>
        <w:t>Б) клубочкового аппарата</w:t>
      </w:r>
    </w:p>
    <w:p w14:paraId="29000000">
      <w:pPr>
        <w:rPr>
          <w:b w:val="0"/>
          <w:sz w:val="26"/>
        </w:rPr>
      </w:pPr>
      <w:r>
        <w:rPr>
          <w:b w:val="0"/>
          <w:sz w:val="26"/>
        </w:rPr>
        <w:t>В) канальцев</w:t>
      </w:r>
    </w:p>
    <w:p w14:paraId="2A000000">
      <w:pPr>
        <w:rPr>
          <w:b w:val="0"/>
          <w:sz w:val="26"/>
        </w:rPr>
      </w:pPr>
    </w:p>
    <w:p w14:paraId="2B000000">
      <w:pPr>
        <w:rPr>
          <w:b w:val="0"/>
          <w:sz w:val="26"/>
        </w:rPr>
      </w:pPr>
      <w:r>
        <w:rPr>
          <w:b w:val="0"/>
          <w:sz w:val="26"/>
        </w:rPr>
        <w:t>9</w:t>
      </w:r>
      <w:r>
        <w:rPr>
          <w:b w:val="0"/>
          <w:sz w:val="26"/>
        </w:rPr>
        <w:t>) Наиболее частой исходной локализацией туберкулезного процесса является:</w:t>
      </w:r>
    </w:p>
    <w:p w14:paraId="2C000000">
      <w:pPr>
        <w:rPr>
          <w:b w:val="0"/>
          <w:sz w:val="26"/>
        </w:rPr>
      </w:pPr>
      <w:r>
        <w:rPr>
          <w:b w:val="0"/>
          <w:sz w:val="26"/>
        </w:rPr>
        <w:t>А) сосочковая зона</w:t>
      </w:r>
    </w:p>
    <w:p w14:paraId="2D000000">
      <w:pPr>
        <w:rPr>
          <w:b w:val="0"/>
          <w:sz w:val="26"/>
        </w:rPr>
      </w:pPr>
      <w:r>
        <w:rPr>
          <w:b w:val="0"/>
          <w:sz w:val="26"/>
        </w:rPr>
        <w:t>Б) мозговое вещество</w:t>
      </w:r>
    </w:p>
    <w:p w14:paraId="2E000000">
      <w:pPr>
        <w:rPr>
          <w:b w:val="0"/>
          <w:sz w:val="26"/>
        </w:rPr>
      </w:pPr>
      <w:r>
        <w:rPr>
          <w:b w:val="0"/>
          <w:sz w:val="26"/>
        </w:rPr>
        <w:t>В) мозговое вещество и сосочковая зона</w:t>
      </w:r>
    </w:p>
    <w:p w14:paraId="2F000000">
      <w:pPr>
        <w:rPr>
          <w:b w:val="0"/>
          <w:sz w:val="26"/>
        </w:rPr>
      </w:pPr>
    </w:p>
    <w:p w14:paraId="30000000">
      <w:pPr>
        <w:rPr>
          <w:b w:val="0"/>
          <w:sz w:val="26"/>
        </w:rPr>
      </w:pPr>
      <w:r>
        <w:rPr>
          <w:b w:val="0"/>
          <w:sz w:val="26"/>
        </w:rPr>
        <w:t>10</w:t>
      </w:r>
      <w:r>
        <w:rPr>
          <w:b w:val="0"/>
          <w:sz w:val="26"/>
        </w:rPr>
        <w:t>) Ствол почечной артерии при «сморщенной» почке:</w:t>
      </w:r>
    </w:p>
    <w:p w14:paraId="31000000">
      <w:pPr>
        <w:rPr>
          <w:b w:val="0"/>
          <w:sz w:val="26"/>
        </w:rPr>
      </w:pPr>
      <w:r>
        <w:rPr>
          <w:b w:val="0"/>
          <w:sz w:val="26"/>
        </w:rPr>
        <w:t>А) не изменен</w:t>
      </w:r>
    </w:p>
    <w:p w14:paraId="32000000">
      <w:pPr>
        <w:rPr>
          <w:b w:val="0"/>
          <w:sz w:val="26"/>
        </w:rPr>
      </w:pPr>
      <w:r>
        <w:rPr>
          <w:b w:val="0"/>
          <w:sz w:val="26"/>
        </w:rPr>
        <w:t>Б) увеличен</w:t>
      </w:r>
    </w:p>
    <w:p w14:paraId="33000000">
      <w:pPr>
        <w:rPr>
          <w:b w:val="0"/>
          <w:sz w:val="26"/>
        </w:rPr>
      </w:pPr>
      <w:r>
        <w:rPr>
          <w:b w:val="0"/>
          <w:sz w:val="26"/>
        </w:rPr>
        <w:t>В) уменьшен</w:t>
      </w:r>
    </w:p>
    <w:p w14:paraId="34000000">
      <w:pPr>
        <w:rPr>
          <w:b w:val="0"/>
          <w:sz w:val="26"/>
        </w:rPr>
      </w:pPr>
    </w:p>
    <w:p w14:paraId="35000000">
      <w:pPr>
        <w:rPr>
          <w:b w:val="0"/>
          <w:sz w:val="26"/>
        </w:rPr>
      </w:pPr>
      <w:r>
        <w:rPr>
          <w:b w:val="0"/>
          <w:sz w:val="26"/>
        </w:rPr>
        <w:t>11</w:t>
      </w:r>
      <w:r>
        <w:rPr>
          <w:b w:val="0"/>
          <w:sz w:val="26"/>
        </w:rPr>
        <w:t>) Наиболее ранним симптомом при туберкулезе почек является:</w:t>
      </w:r>
    </w:p>
    <w:p w14:paraId="36000000">
      <w:pPr>
        <w:rPr>
          <w:b w:val="0"/>
          <w:sz w:val="26"/>
        </w:rPr>
      </w:pPr>
      <w:r>
        <w:rPr>
          <w:b w:val="0"/>
          <w:sz w:val="26"/>
        </w:rPr>
        <w:t>А) обызвествление в очаге поражения</w:t>
      </w:r>
    </w:p>
    <w:p w14:paraId="3700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папиллит</w:t>
      </w:r>
    </w:p>
    <w:p w14:paraId="38000000">
      <w:pPr>
        <w:rPr>
          <w:b w:val="0"/>
          <w:sz w:val="26"/>
        </w:rPr>
      </w:pPr>
      <w:r>
        <w:rPr>
          <w:b w:val="0"/>
          <w:sz w:val="26"/>
        </w:rPr>
        <w:t>В) каверна</w:t>
      </w:r>
    </w:p>
    <w:p w14:paraId="39000000">
      <w:pPr>
        <w:rPr>
          <w:b w:val="0"/>
          <w:sz w:val="26"/>
        </w:rPr>
      </w:pPr>
    </w:p>
    <w:p w14:paraId="3A000000">
      <w:pPr>
        <w:rPr>
          <w:b w:val="0"/>
          <w:sz w:val="26"/>
        </w:rPr>
      </w:pPr>
    </w:p>
    <w:p w14:paraId="3B000000">
      <w:pPr>
        <w:rPr>
          <w:rStyle w:val="Style_1_ch"/>
          <w:b w:val="0"/>
          <w:i w:val="0"/>
          <w:sz w:val="26"/>
        </w:rPr>
      </w:pPr>
      <w:r>
        <w:rPr>
          <w:b w:val="0"/>
          <w:sz w:val="26"/>
        </w:rPr>
        <w:t>12</w:t>
      </w:r>
      <w:r>
        <w:rPr>
          <w:b w:val="0"/>
          <w:sz w:val="26"/>
        </w:rPr>
        <w:t xml:space="preserve">) </w:t>
      </w:r>
      <w:r>
        <w:rPr>
          <w:rStyle w:val="Style_1_ch"/>
          <w:b w:val="0"/>
          <w:i w:val="0"/>
          <w:sz w:val="26"/>
        </w:rPr>
        <w:t>В норме диаметр чревного ствола:</w:t>
      </w:r>
    </w:p>
    <w:p w14:paraId="3C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А) 0,6-0,8 см</w:t>
      </w:r>
    </w:p>
    <w:p w14:paraId="3D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  0,8-1,0 см</w:t>
      </w:r>
    </w:p>
    <w:p w14:paraId="3E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В)  0,5-0,7 см</w:t>
      </w:r>
    </w:p>
    <w:p w14:paraId="3F000000">
      <w:pPr>
        <w:rPr>
          <w:rStyle w:val="Style_1_ch"/>
          <w:b w:val="0"/>
          <w:i w:val="0"/>
          <w:sz w:val="26"/>
        </w:rPr>
      </w:pPr>
    </w:p>
    <w:p w14:paraId="40000000">
      <w:pPr>
        <w:rPr>
          <w:b w:val="0"/>
          <w:sz w:val="26"/>
        </w:rPr>
      </w:pPr>
      <w:r>
        <w:rPr>
          <w:b w:val="0"/>
          <w:sz w:val="26"/>
        </w:rPr>
        <w:t>13</w:t>
      </w:r>
      <w:r>
        <w:rPr>
          <w:b w:val="0"/>
          <w:sz w:val="26"/>
        </w:rPr>
        <w:t xml:space="preserve">) В норме значение индекса периферического сопротивления во </w:t>
      </w:r>
      <w:r>
        <w:rPr>
          <w:b w:val="0"/>
          <w:sz w:val="26"/>
        </w:rPr>
        <w:t>внутрипочечных</w:t>
      </w:r>
      <w:r>
        <w:rPr>
          <w:b w:val="0"/>
          <w:sz w:val="26"/>
        </w:rPr>
        <w:t xml:space="preserve"> артериях:</w:t>
      </w:r>
    </w:p>
    <w:p w14:paraId="41000000">
      <w:pPr>
        <w:rPr>
          <w:b w:val="0"/>
          <w:sz w:val="26"/>
        </w:rPr>
      </w:pPr>
      <w:r>
        <w:rPr>
          <w:b w:val="0"/>
          <w:sz w:val="26"/>
        </w:rPr>
        <w:t>А) более 0,7</w:t>
      </w:r>
    </w:p>
    <w:p w14:paraId="42000000">
      <w:pPr>
        <w:rPr>
          <w:b w:val="0"/>
          <w:sz w:val="26"/>
        </w:rPr>
      </w:pPr>
      <w:r>
        <w:rPr>
          <w:b w:val="0"/>
          <w:sz w:val="26"/>
        </w:rPr>
        <w:t>Б) менее 0,7</w:t>
      </w:r>
    </w:p>
    <w:p w14:paraId="43000000">
      <w:pPr>
        <w:rPr>
          <w:b w:val="0"/>
          <w:sz w:val="26"/>
        </w:rPr>
      </w:pPr>
      <w:r>
        <w:rPr>
          <w:b w:val="0"/>
          <w:sz w:val="26"/>
        </w:rPr>
        <w:t>Б) 0,7</w:t>
      </w:r>
    </w:p>
    <w:p w14:paraId="44000000">
      <w:pPr>
        <w:rPr>
          <w:b w:val="0"/>
          <w:sz w:val="26"/>
        </w:rPr>
      </w:pPr>
    </w:p>
    <w:p w14:paraId="45000000">
      <w:pPr>
        <w:rPr>
          <w:b w:val="0"/>
          <w:sz w:val="26"/>
        </w:rPr>
      </w:pPr>
      <w:r>
        <w:rPr>
          <w:b w:val="0"/>
          <w:sz w:val="26"/>
        </w:rPr>
        <w:t>14</w:t>
      </w:r>
      <w:r>
        <w:rPr>
          <w:b w:val="0"/>
          <w:sz w:val="26"/>
        </w:rPr>
        <w:t xml:space="preserve">) В норме </w:t>
      </w:r>
      <w:r>
        <w:rPr>
          <w:b w:val="0"/>
          <w:sz w:val="26"/>
        </w:rPr>
        <w:t>лодыжечно</w:t>
      </w:r>
      <w:r>
        <w:rPr>
          <w:b w:val="0"/>
          <w:sz w:val="26"/>
        </w:rPr>
        <w:t>-плечевой индекс:</w:t>
      </w:r>
    </w:p>
    <w:p w14:paraId="46000000">
      <w:pPr>
        <w:rPr>
          <w:b w:val="0"/>
          <w:sz w:val="26"/>
        </w:rPr>
      </w:pPr>
      <w:r>
        <w:rPr>
          <w:b w:val="0"/>
          <w:sz w:val="26"/>
        </w:rPr>
        <w:t>А) 1,0 и более</w:t>
      </w:r>
    </w:p>
    <w:p w14:paraId="47000000">
      <w:pPr>
        <w:rPr>
          <w:b w:val="0"/>
          <w:sz w:val="26"/>
        </w:rPr>
      </w:pPr>
      <w:r>
        <w:rPr>
          <w:b w:val="0"/>
          <w:sz w:val="26"/>
        </w:rPr>
        <w:t>Б) не менее 1,0</w:t>
      </w:r>
    </w:p>
    <w:p w14:paraId="48000000">
      <w:pPr>
        <w:rPr>
          <w:b w:val="0"/>
          <w:sz w:val="26"/>
        </w:rPr>
      </w:pPr>
      <w:r>
        <w:rPr>
          <w:b w:val="0"/>
          <w:sz w:val="26"/>
        </w:rPr>
        <w:t>В) 1,0</w:t>
      </w:r>
    </w:p>
    <w:p w14:paraId="49000000">
      <w:pPr>
        <w:rPr>
          <w:b w:val="0"/>
          <w:sz w:val="26"/>
        </w:rPr>
      </w:pPr>
    </w:p>
    <w:p w14:paraId="4A000000">
      <w:pPr>
        <w:rPr>
          <w:b w:val="0"/>
          <w:sz w:val="26"/>
        </w:rPr>
      </w:pPr>
      <w:r>
        <w:rPr>
          <w:b w:val="0"/>
          <w:sz w:val="26"/>
        </w:rPr>
        <w:t>15</w:t>
      </w:r>
      <w:r>
        <w:rPr>
          <w:b w:val="0"/>
          <w:sz w:val="26"/>
        </w:rPr>
        <w:t>) При ультразвуковом исследовании инфаркт селезенки в острой стадии выявляется как:</w:t>
      </w:r>
    </w:p>
    <w:p w14:paraId="4B000000">
      <w:pPr>
        <w:rPr>
          <w:b w:val="0"/>
          <w:sz w:val="26"/>
        </w:rPr>
      </w:pPr>
      <w:r>
        <w:rPr>
          <w:b w:val="0"/>
          <w:sz w:val="26"/>
        </w:rPr>
        <w:t xml:space="preserve">А) образование с четкими контурами </w:t>
      </w:r>
      <w:r>
        <w:rPr>
          <w:b w:val="0"/>
          <w:sz w:val="26"/>
        </w:rPr>
        <w:t>с</w:t>
      </w:r>
      <w:r>
        <w:rPr>
          <w:b w:val="0"/>
          <w:sz w:val="26"/>
        </w:rPr>
        <w:t xml:space="preserve"> сниженной </w:t>
      </w:r>
      <w:r>
        <w:rPr>
          <w:b w:val="0"/>
          <w:sz w:val="26"/>
        </w:rPr>
        <w:t>эхогенностью</w:t>
      </w:r>
    </w:p>
    <w:p w14:paraId="4C000000">
      <w:pPr>
        <w:rPr>
          <w:b w:val="0"/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 xml:space="preserve">) образование с нечеткими контурами и </w:t>
      </w:r>
      <w:r>
        <w:rPr>
          <w:b w:val="0"/>
          <w:sz w:val="26"/>
        </w:rPr>
        <w:t>сниженной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эхогенностью</w:t>
      </w:r>
    </w:p>
    <w:p w14:paraId="4D000000">
      <w:pPr>
        <w:rPr>
          <w:b w:val="0"/>
          <w:sz w:val="26"/>
        </w:rPr>
      </w:pPr>
      <w:r>
        <w:rPr>
          <w:b w:val="0"/>
          <w:sz w:val="26"/>
        </w:rPr>
        <w:t xml:space="preserve">В) образование с нечеткими контурами с </w:t>
      </w:r>
      <w:r>
        <w:rPr>
          <w:b w:val="0"/>
          <w:sz w:val="26"/>
        </w:rPr>
        <w:t>повышенной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эхогенностью</w:t>
      </w:r>
    </w:p>
    <w:p w14:paraId="4E000000">
      <w:pPr>
        <w:rPr>
          <w:b w:val="0"/>
          <w:sz w:val="26"/>
        </w:rPr>
      </w:pPr>
    </w:p>
    <w:p w14:paraId="4F000000">
      <w:pPr>
        <w:rPr>
          <w:b w:val="0"/>
          <w:sz w:val="26"/>
        </w:rPr>
      </w:pPr>
      <w:r>
        <w:rPr>
          <w:b w:val="0"/>
          <w:sz w:val="26"/>
        </w:rPr>
        <w:t>16</w:t>
      </w:r>
      <w:r>
        <w:rPr>
          <w:b w:val="0"/>
          <w:sz w:val="26"/>
        </w:rPr>
        <w:t>) При ультразвуковом исследовании инфаркт селезенки в поздней стадии выявляется как:</w:t>
      </w:r>
    </w:p>
    <w:p w14:paraId="50000000">
      <w:pPr>
        <w:rPr>
          <w:b w:val="0"/>
          <w:sz w:val="26"/>
        </w:rPr>
      </w:pPr>
      <w:r>
        <w:rPr>
          <w:b w:val="0"/>
          <w:sz w:val="26"/>
        </w:rPr>
        <w:t xml:space="preserve">А) образование с нечеткими контурами с </w:t>
      </w:r>
      <w:r>
        <w:rPr>
          <w:b w:val="0"/>
          <w:sz w:val="26"/>
        </w:rPr>
        <w:t>повышенной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эхогенностью</w:t>
      </w:r>
    </w:p>
    <w:p w14:paraId="51000000">
      <w:pPr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образование с четкими контурами и </w:t>
      </w:r>
      <w:r>
        <w:rPr>
          <w:b w:val="0"/>
          <w:sz w:val="26"/>
        </w:rPr>
        <w:t>повышенной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эхогенностью</w:t>
      </w:r>
    </w:p>
    <w:p w14:paraId="52000000">
      <w:pPr>
        <w:rPr>
          <w:b w:val="0"/>
          <w:sz w:val="26"/>
        </w:rPr>
      </w:pPr>
      <w:r>
        <w:rPr>
          <w:b w:val="0"/>
          <w:sz w:val="26"/>
        </w:rPr>
        <w:t xml:space="preserve">В) образование с четкими контурами </w:t>
      </w:r>
      <w:r>
        <w:rPr>
          <w:b w:val="0"/>
          <w:sz w:val="26"/>
        </w:rPr>
        <w:t>с</w:t>
      </w:r>
      <w:r>
        <w:rPr>
          <w:b w:val="0"/>
          <w:sz w:val="26"/>
        </w:rPr>
        <w:t xml:space="preserve"> сниженной </w:t>
      </w:r>
      <w:r>
        <w:rPr>
          <w:b w:val="0"/>
          <w:sz w:val="26"/>
        </w:rPr>
        <w:t>эхогенностью</w:t>
      </w:r>
    </w:p>
    <w:p w14:paraId="53000000">
      <w:pPr>
        <w:rPr>
          <w:b w:val="0"/>
          <w:sz w:val="26"/>
        </w:rPr>
      </w:pPr>
    </w:p>
    <w:p w14:paraId="54000000">
      <w:pPr>
        <w:rPr>
          <w:b w:val="0"/>
          <w:sz w:val="26"/>
        </w:rPr>
      </w:pPr>
      <w:r>
        <w:rPr>
          <w:b w:val="0"/>
          <w:sz w:val="26"/>
        </w:rPr>
        <w:t>17</w:t>
      </w:r>
      <w:r>
        <w:rPr>
          <w:b w:val="0"/>
          <w:sz w:val="26"/>
        </w:rPr>
        <w:t>) При ультразвуковом исследовании взрослых косой вертик</w:t>
      </w:r>
      <w:r>
        <w:rPr>
          <w:b w:val="0"/>
          <w:sz w:val="26"/>
        </w:rPr>
        <w:t xml:space="preserve">альный размер (КВР) правой доли </w:t>
      </w:r>
      <w:r>
        <w:rPr>
          <w:b w:val="0"/>
          <w:sz w:val="26"/>
        </w:rPr>
        <w:t>печени при отсутствии патологии не превышает:</w:t>
      </w:r>
    </w:p>
    <w:p w14:paraId="5500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150 мм</w:t>
      </w:r>
    </w:p>
    <w:p w14:paraId="56000000">
      <w:pPr>
        <w:rPr>
          <w:b w:val="0"/>
          <w:sz w:val="26"/>
        </w:rPr>
      </w:pPr>
      <w:r>
        <w:rPr>
          <w:b w:val="0"/>
          <w:sz w:val="26"/>
        </w:rPr>
        <w:t>Б) 160 мм</w:t>
      </w:r>
    </w:p>
    <w:p w14:paraId="57000000">
      <w:pPr>
        <w:rPr>
          <w:b w:val="0"/>
          <w:sz w:val="26"/>
        </w:rPr>
      </w:pPr>
      <w:r>
        <w:rPr>
          <w:b w:val="0"/>
          <w:sz w:val="26"/>
        </w:rPr>
        <w:t>В) 170 мм</w:t>
      </w:r>
    </w:p>
    <w:p w14:paraId="58000000">
      <w:pPr>
        <w:rPr>
          <w:b w:val="0"/>
          <w:sz w:val="26"/>
        </w:rPr>
      </w:pPr>
    </w:p>
    <w:p w14:paraId="59000000">
      <w:pPr>
        <w:rPr>
          <w:b w:val="0"/>
          <w:sz w:val="26"/>
        </w:rPr>
      </w:pPr>
      <w:r>
        <w:rPr>
          <w:b w:val="0"/>
          <w:sz w:val="26"/>
        </w:rPr>
        <w:t>18</w:t>
      </w:r>
      <w:r>
        <w:rPr>
          <w:b w:val="0"/>
          <w:sz w:val="26"/>
        </w:rPr>
        <w:t>) При ультразвуковом исследовании допустимые раз</w:t>
      </w:r>
      <w:r>
        <w:rPr>
          <w:b w:val="0"/>
          <w:sz w:val="26"/>
        </w:rPr>
        <w:t xml:space="preserve">меры диаметра печеночных вен на </w:t>
      </w:r>
      <w:r>
        <w:rPr>
          <w:b w:val="0"/>
          <w:sz w:val="26"/>
        </w:rPr>
        <w:t>расстоянии до 2-3 см от устьев при отсутствии патологии не превышают:</w:t>
      </w:r>
    </w:p>
    <w:p w14:paraId="5A000000">
      <w:pPr>
        <w:rPr>
          <w:b w:val="0"/>
          <w:sz w:val="26"/>
        </w:rPr>
      </w:pPr>
      <w:r>
        <w:rPr>
          <w:b w:val="0"/>
          <w:sz w:val="26"/>
        </w:rPr>
        <w:t>А) 10-12 мм</w:t>
      </w:r>
    </w:p>
    <w:p w14:paraId="5B000000">
      <w:pPr>
        <w:rPr>
          <w:b w:val="0"/>
          <w:sz w:val="26"/>
        </w:rPr>
      </w:pPr>
      <w:r>
        <w:rPr>
          <w:b w:val="0"/>
          <w:sz w:val="26"/>
        </w:rPr>
        <w:t>Б) 14-16 мм</w:t>
      </w:r>
    </w:p>
    <w:p w14:paraId="5C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10-14 мм</w:t>
      </w:r>
    </w:p>
    <w:p w14:paraId="5D000000">
      <w:pPr>
        <w:rPr>
          <w:b w:val="0"/>
          <w:sz w:val="26"/>
        </w:rPr>
      </w:pPr>
    </w:p>
    <w:p w14:paraId="5E000000">
      <w:pPr>
        <w:rPr>
          <w:b w:val="0"/>
          <w:sz w:val="26"/>
        </w:rPr>
      </w:pPr>
    </w:p>
    <w:p w14:paraId="5F000000">
      <w:pPr>
        <w:rPr>
          <w:b w:val="0"/>
          <w:sz w:val="26"/>
        </w:rPr>
      </w:pPr>
      <w:r>
        <w:rPr>
          <w:b w:val="0"/>
          <w:sz w:val="26"/>
        </w:rPr>
        <w:t>19</w:t>
      </w:r>
      <w:r>
        <w:rPr>
          <w:b w:val="0"/>
          <w:sz w:val="26"/>
        </w:rPr>
        <w:t>) При ультразвуковом исследовании анатомическим ориентир</w:t>
      </w:r>
      <w:r>
        <w:rPr>
          <w:b w:val="0"/>
          <w:sz w:val="26"/>
        </w:rPr>
        <w:t xml:space="preserve">ом границы передней поверхности </w:t>
      </w:r>
      <w:r>
        <w:rPr>
          <w:b w:val="0"/>
          <w:sz w:val="26"/>
        </w:rPr>
        <w:t>головки поджелудочной железы служит:</w:t>
      </w:r>
    </w:p>
    <w:p w14:paraId="60000000">
      <w:pPr>
        <w:rPr>
          <w:b w:val="0"/>
          <w:sz w:val="26"/>
        </w:rPr>
      </w:pPr>
      <w:r>
        <w:rPr>
          <w:b w:val="0"/>
          <w:sz w:val="26"/>
        </w:rPr>
        <w:t>А) собственная печеночная артерия</w:t>
      </w:r>
    </w:p>
    <w:p w14:paraId="61000000">
      <w:pPr>
        <w:rPr>
          <w:b w:val="0"/>
          <w:sz w:val="26"/>
        </w:rPr>
      </w:pPr>
      <w:r>
        <w:rPr>
          <w:b w:val="0"/>
          <w:sz w:val="26"/>
        </w:rPr>
        <w:t>Б) печеночная артерия</w:t>
      </w:r>
    </w:p>
    <w:p w14:paraId="62000000">
      <w:pPr>
        <w:rPr>
          <w:b w:val="0"/>
          <w:sz w:val="26"/>
        </w:rPr>
      </w:pPr>
      <w:r>
        <w:rPr>
          <w:b w:val="0"/>
          <w:sz w:val="26"/>
        </w:rPr>
        <w:t>В)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гастродуоденальная</w:t>
      </w:r>
      <w:r>
        <w:rPr>
          <w:b w:val="0"/>
          <w:sz w:val="26"/>
        </w:rPr>
        <w:t xml:space="preserve"> артерия</w:t>
      </w:r>
    </w:p>
    <w:p w14:paraId="63000000">
      <w:pPr>
        <w:rPr>
          <w:b w:val="0"/>
          <w:sz w:val="26"/>
        </w:rPr>
      </w:pPr>
    </w:p>
    <w:p w14:paraId="64000000">
      <w:pPr>
        <w:rPr>
          <w:b w:val="0"/>
          <w:sz w:val="26"/>
        </w:rPr>
      </w:pPr>
      <w:r>
        <w:rPr>
          <w:b w:val="0"/>
          <w:sz w:val="26"/>
        </w:rPr>
        <w:t>20</w:t>
      </w:r>
      <w:r>
        <w:rPr>
          <w:b w:val="0"/>
          <w:sz w:val="26"/>
        </w:rPr>
        <w:t xml:space="preserve">) При отсутствии патологии в большинстве случаев </w:t>
      </w:r>
      <w:r>
        <w:rPr>
          <w:b w:val="0"/>
          <w:sz w:val="26"/>
        </w:rPr>
        <w:t>эхогенность</w:t>
      </w:r>
      <w:r>
        <w:rPr>
          <w:b w:val="0"/>
          <w:sz w:val="26"/>
        </w:rPr>
        <w:t xml:space="preserve"> ткани поджелу</w:t>
      </w:r>
      <w:r>
        <w:rPr>
          <w:b w:val="0"/>
          <w:sz w:val="26"/>
        </w:rPr>
        <w:t xml:space="preserve">дочной железы </w:t>
      </w:r>
      <w:r>
        <w:rPr>
          <w:b w:val="0"/>
          <w:sz w:val="26"/>
        </w:rPr>
        <w:t>возрастной группы 40-50 лет:</w:t>
      </w:r>
    </w:p>
    <w:p w14:paraId="6500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превышает </w:t>
      </w:r>
      <w:r>
        <w:rPr>
          <w:b w:val="0"/>
          <w:sz w:val="26"/>
        </w:rPr>
        <w:t xml:space="preserve">показатели </w:t>
      </w:r>
      <w:r>
        <w:rPr>
          <w:b w:val="0"/>
          <w:sz w:val="26"/>
        </w:rPr>
        <w:t>эхогенност</w:t>
      </w:r>
      <w:r>
        <w:rPr>
          <w:b w:val="0"/>
          <w:sz w:val="26"/>
        </w:rPr>
        <w:t>и</w:t>
      </w:r>
      <w:r>
        <w:rPr>
          <w:b w:val="0"/>
          <w:sz w:val="26"/>
        </w:rPr>
        <w:t xml:space="preserve"> паренхимы печени</w:t>
      </w:r>
    </w:p>
    <w:p w14:paraId="66000000">
      <w:pPr>
        <w:rPr>
          <w:b w:val="0"/>
          <w:sz w:val="26"/>
        </w:rPr>
      </w:pPr>
      <w:r>
        <w:rPr>
          <w:b w:val="0"/>
          <w:sz w:val="26"/>
        </w:rPr>
        <w:t xml:space="preserve">Б) ниже показателей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паренхимы</w:t>
      </w:r>
      <w:r>
        <w:rPr>
          <w:b w:val="0"/>
          <w:sz w:val="26"/>
        </w:rPr>
        <w:t xml:space="preserve"> печени</w:t>
      </w:r>
    </w:p>
    <w:p w14:paraId="67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сопоставима</w:t>
      </w:r>
      <w:r>
        <w:rPr>
          <w:b w:val="0"/>
          <w:sz w:val="26"/>
        </w:rPr>
        <w:t xml:space="preserve"> с показателями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паренхимы</w:t>
      </w:r>
      <w:r>
        <w:rPr>
          <w:b w:val="0"/>
          <w:sz w:val="26"/>
        </w:rPr>
        <w:t xml:space="preserve"> печени</w:t>
      </w:r>
    </w:p>
    <w:p w14:paraId="68000000">
      <w:pPr>
        <w:rPr>
          <w:b w:val="0"/>
          <w:sz w:val="26"/>
        </w:rPr>
      </w:pPr>
    </w:p>
    <w:p w14:paraId="69000000">
      <w:pPr>
        <w:rPr>
          <w:b w:val="0"/>
          <w:sz w:val="26"/>
        </w:rPr>
      </w:pPr>
      <w:r>
        <w:rPr>
          <w:b w:val="0"/>
          <w:sz w:val="26"/>
        </w:rPr>
        <w:t>21</w:t>
      </w:r>
      <w:r>
        <w:rPr>
          <w:b w:val="0"/>
          <w:sz w:val="26"/>
        </w:rPr>
        <w:t xml:space="preserve">) При отсутствии патологии в большинстве случаев </w:t>
      </w:r>
      <w:r>
        <w:rPr>
          <w:b w:val="0"/>
          <w:sz w:val="26"/>
        </w:rPr>
        <w:t>эхогенн</w:t>
      </w:r>
      <w:r>
        <w:rPr>
          <w:b w:val="0"/>
          <w:sz w:val="26"/>
        </w:rPr>
        <w:t>ость</w:t>
      </w:r>
      <w:r>
        <w:rPr>
          <w:b w:val="0"/>
          <w:sz w:val="26"/>
        </w:rPr>
        <w:t xml:space="preserve"> ткани поджелудочной железы </w:t>
      </w:r>
      <w:r>
        <w:rPr>
          <w:b w:val="0"/>
          <w:sz w:val="26"/>
        </w:rPr>
        <w:t>возрастной группы до 15 лет:</w:t>
      </w:r>
    </w:p>
    <w:p w14:paraId="6A000000">
      <w:pPr>
        <w:rPr>
          <w:b w:val="0"/>
          <w:sz w:val="26"/>
        </w:rPr>
      </w:pPr>
      <w:r>
        <w:rPr>
          <w:b w:val="0"/>
          <w:sz w:val="26"/>
        </w:rPr>
        <w:t xml:space="preserve">А) превышает показатели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паренхимы печени</w:t>
      </w:r>
    </w:p>
    <w:p w14:paraId="6B000000">
      <w:pPr>
        <w:rPr>
          <w:b w:val="0"/>
          <w:sz w:val="26"/>
        </w:rPr>
      </w:pPr>
      <w:r>
        <w:rPr>
          <w:b w:val="0"/>
          <w:sz w:val="26"/>
        </w:rPr>
        <w:t xml:space="preserve">Б) ниже показателей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паренхимы</w:t>
      </w:r>
      <w:r>
        <w:rPr>
          <w:b w:val="0"/>
          <w:sz w:val="26"/>
        </w:rPr>
        <w:t xml:space="preserve"> печени</w:t>
      </w:r>
    </w:p>
    <w:p w14:paraId="6C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сопоставима</w:t>
      </w:r>
      <w:r>
        <w:rPr>
          <w:b w:val="0"/>
          <w:sz w:val="26"/>
        </w:rPr>
        <w:t xml:space="preserve"> с </w:t>
      </w:r>
      <w:r>
        <w:rPr>
          <w:b w:val="0"/>
          <w:sz w:val="26"/>
        </w:rPr>
        <w:t>эхогенностью</w:t>
      </w:r>
      <w:r>
        <w:rPr>
          <w:b w:val="0"/>
          <w:sz w:val="26"/>
        </w:rPr>
        <w:t xml:space="preserve"> паренхимы печени</w:t>
      </w:r>
    </w:p>
    <w:p w14:paraId="6D000000">
      <w:pPr>
        <w:rPr>
          <w:b w:val="0"/>
          <w:sz w:val="26"/>
        </w:rPr>
      </w:pPr>
    </w:p>
    <w:p w14:paraId="6E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22</w:t>
      </w:r>
      <w:r>
        <w:rPr>
          <w:rStyle w:val="Style_1_ch"/>
          <w:b w:val="0"/>
          <w:i w:val="0"/>
          <w:sz w:val="26"/>
        </w:rPr>
        <w:t xml:space="preserve">) </w:t>
      </w:r>
      <w:r>
        <w:rPr>
          <w:rStyle w:val="Style_1_ch"/>
          <w:b w:val="0"/>
          <w:i w:val="0"/>
          <w:sz w:val="26"/>
        </w:rPr>
        <w:t>Аденоматозный</w:t>
      </w:r>
      <w:r>
        <w:rPr>
          <w:rStyle w:val="Style_1_ch"/>
          <w:b w:val="0"/>
          <w:i w:val="0"/>
          <w:sz w:val="26"/>
        </w:rPr>
        <w:t xml:space="preserve"> узел предстате</w:t>
      </w:r>
      <w:r>
        <w:rPr>
          <w:rStyle w:val="Style_1_ch"/>
          <w:b w:val="0"/>
          <w:i w:val="0"/>
          <w:sz w:val="26"/>
        </w:rPr>
        <w:t xml:space="preserve">льной железы при ультразвуковом </w:t>
      </w:r>
      <w:r>
        <w:rPr>
          <w:rStyle w:val="Style_1_ch"/>
          <w:b w:val="0"/>
          <w:i w:val="0"/>
          <w:sz w:val="26"/>
        </w:rPr>
        <w:t>исследовании:</w:t>
      </w:r>
    </w:p>
    <w:p w14:paraId="6F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А)</w:t>
      </w:r>
      <w:r>
        <w:rPr>
          <w:rStyle w:val="Style_1_ch"/>
          <w:b w:val="0"/>
          <w:i w:val="0"/>
          <w:sz w:val="26"/>
        </w:rPr>
        <w:t xml:space="preserve"> может иметь сниженную, среднюю или смешанную </w:t>
      </w:r>
      <w:r>
        <w:rPr>
          <w:rStyle w:val="Style_1_ch"/>
          <w:b w:val="0"/>
          <w:i w:val="0"/>
          <w:sz w:val="26"/>
        </w:rPr>
        <w:t>эхогенность</w:t>
      </w:r>
    </w:p>
    <w:p w14:paraId="70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Б) может иметь смешанную </w:t>
      </w:r>
      <w:r>
        <w:rPr>
          <w:rStyle w:val="Style_1_ch"/>
          <w:b w:val="0"/>
          <w:i w:val="0"/>
          <w:sz w:val="26"/>
        </w:rPr>
        <w:t>эхогенность</w:t>
      </w:r>
    </w:p>
    <w:p w14:paraId="71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В) может иметь среднюю эхогенность</w:t>
      </w:r>
    </w:p>
    <w:p w14:paraId="72000000">
      <w:pPr>
        <w:rPr>
          <w:rStyle w:val="Style_1_ch"/>
          <w:b w:val="0"/>
          <w:i w:val="0"/>
          <w:sz w:val="26"/>
        </w:rPr>
      </w:pPr>
    </w:p>
    <w:p w14:paraId="73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23</w:t>
      </w:r>
      <w:r>
        <w:rPr>
          <w:rStyle w:val="Style_1_ch"/>
          <w:b w:val="0"/>
          <w:i w:val="0"/>
          <w:sz w:val="26"/>
        </w:rPr>
        <w:t xml:space="preserve">) </w:t>
      </w:r>
      <w:r>
        <w:rPr>
          <w:rStyle w:val="Style_1_ch"/>
          <w:b w:val="0"/>
          <w:i w:val="0"/>
          <w:sz w:val="26"/>
        </w:rPr>
        <w:t>В острой фазе тромбоза почечной артерии выявляется:</w:t>
      </w:r>
    </w:p>
    <w:p w14:paraId="74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А) уменьшение почки, утолщение паренхимы, повышение </w:t>
      </w:r>
      <w:r>
        <w:rPr>
          <w:rStyle w:val="Style_1_ch"/>
          <w:b w:val="0"/>
          <w:i w:val="0"/>
          <w:sz w:val="26"/>
        </w:rPr>
        <w:t>эхогенности</w:t>
      </w:r>
      <w:r>
        <w:rPr>
          <w:rStyle w:val="Style_1_ch"/>
          <w:b w:val="0"/>
          <w:i w:val="0"/>
          <w:sz w:val="26"/>
        </w:rPr>
        <w:t xml:space="preserve"> паренхимы</w:t>
      </w:r>
    </w:p>
    <w:p w14:paraId="75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</w:t>
      </w:r>
      <w:r>
        <w:rPr>
          <w:rStyle w:val="Style_1_ch"/>
          <w:b w:val="0"/>
          <w:i w:val="0"/>
          <w:sz w:val="26"/>
        </w:rPr>
        <w:t xml:space="preserve"> увеличение почки, утолщение паренхимы, снижение </w:t>
      </w:r>
      <w:r>
        <w:rPr>
          <w:rStyle w:val="Style_1_ch"/>
          <w:b w:val="0"/>
          <w:i w:val="0"/>
          <w:sz w:val="26"/>
        </w:rPr>
        <w:t>эхогенности</w:t>
      </w:r>
      <w:r>
        <w:rPr>
          <w:rStyle w:val="Style_1_ch"/>
          <w:b w:val="0"/>
          <w:i w:val="0"/>
          <w:sz w:val="26"/>
        </w:rPr>
        <w:t xml:space="preserve"> паренхимы</w:t>
      </w:r>
    </w:p>
    <w:p w14:paraId="76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В)  увеличение почки, утолщение паренхимы, повышение </w:t>
      </w:r>
      <w:r>
        <w:rPr>
          <w:rStyle w:val="Style_1_ch"/>
          <w:b w:val="0"/>
          <w:i w:val="0"/>
          <w:sz w:val="26"/>
        </w:rPr>
        <w:t>эхогенности</w:t>
      </w:r>
      <w:r>
        <w:rPr>
          <w:rStyle w:val="Style_1_ch"/>
          <w:b w:val="0"/>
          <w:i w:val="0"/>
          <w:sz w:val="26"/>
        </w:rPr>
        <w:t xml:space="preserve"> паренхимы</w:t>
      </w:r>
    </w:p>
    <w:p w14:paraId="77000000">
      <w:pPr>
        <w:rPr>
          <w:rStyle w:val="Style_1_ch"/>
          <w:b w:val="0"/>
          <w:i w:val="0"/>
          <w:sz w:val="26"/>
        </w:rPr>
      </w:pPr>
    </w:p>
    <w:p w14:paraId="78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24</w:t>
      </w:r>
      <w:r>
        <w:rPr>
          <w:rStyle w:val="Style_1_ch"/>
          <w:b w:val="0"/>
          <w:i w:val="0"/>
          <w:sz w:val="26"/>
        </w:rPr>
        <w:t xml:space="preserve">) </w:t>
      </w:r>
      <w:r>
        <w:rPr>
          <w:rStyle w:val="Style_1_ch"/>
          <w:b w:val="0"/>
          <w:i w:val="0"/>
          <w:sz w:val="26"/>
        </w:rPr>
        <w:t>В простой кисте почки при ультразвуковом исследовании обнаружено пристеночное</w:t>
      </w:r>
      <w:r>
        <w:rPr>
          <w:rStyle w:val="Style_1_ch"/>
          <w:b w:val="0"/>
          <w:i w:val="0"/>
          <w:sz w:val="26"/>
        </w:rPr>
        <w:t xml:space="preserve"> </w:t>
      </w:r>
      <w:r>
        <w:rPr>
          <w:rStyle w:val="Style_1_ch"/>
          <w:b w:val="0"/>
          <w:i w:val="0"/>
          <w:sz w:val="26"/>
        </w:rPr>
        <w:t>гиперэхогенное</w:t>
      </w:r>
      <w:r>
        <w:rPr>
          <w:rStyle w:val="Style_1_ch"/>
          <w:b w:val="0"/>
          <w:i w:val="0"/>
          <w:sz w:val="26"/>
        </w:rPr>
        <w:t xml:space="preserve"> включение диаметром 3 мм, </w:t>
      </w:r>
      <w:r>
        <w:rPr>
          <w:rStyle w:val="Style_1_ch"/>
          <w:b w:val="0"/>
          <w:i w:val="0"/>
          <w:sz w:val="26"/>
        </w:rPr>
        <w:t>несмещаемое</w:t>
      </w:r>
      <w:r>
        <w:rPr>
          <w:rStyle w:val="Style_1_ch"/>
          <w:b w:val="0"/>
          <w:i w:val="0"/>
          <w:sz w:val="26"/>
        </w:rPr>
        <w:t>, округлой формы с четкой границей и</w:t>
      </w:r>
      <w:r>
        <w:rPr>
          <w:rStyle w:val="Style_1_ch"/>
          <w:b w:val="0"/>
          <w:i w:val="0"/>
          <w:sz w:val="26"/>
        </w:rPr>
        <w:t xml:space="preserve"> </w:t>
      </w:r>
      <w:r>
        <w:rPr>
          <w:rStyle w:val="Style_1_ch"/>
          <w:b w:val="0"/>
          <w:i w:val="0"/>
          <w:sz w:val="26"/>
        </w:rPr>
        <w:t>акустической тенью — рекомендуется:</w:t>
      </w:r>
    </w:p>
    <w:p w14:paraId="79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А) </w:t>
      </w:r>
      <w:r>
        <w:rPr>
          <w:rStyle w:val="Style_1_ch"/>
          <w:b w:val="0"/>
          <w:i w:val="0"/>
          <w:sz w:val="26"/>
        </w:rPr>
        <w:t>динамическое наблюдение один раз в три месяца</w:t>
      </w:r>
    </w:p>
    <w:p w14:paraId="7A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 консультация уролога</w:t>
      </w:r>
    </w:p>
    <w:p w14:paraId="7B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В) консультация онколога</w:t>
      </w:r>
    </w:p>
    <w:p w14:paraId="7C000000">
      <w:pPr>
        <w:rPr>
          <w:rStyle w:val="Style_1_ch"/>
          <w:b w:val="0"/>
          <w:i w:val="0"/>
          <w:sz w:val="26"/>
        </w:rPr>
      </w:pPr>
    </w:p>
    <w:p w14:paraId="7D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25</w:t>
      </w:r>
      <w:r>
        <w:rPr>
          <w:rStyle w:val="Style_1_ch"/>
          <w:b w:val="0"/>
          <w:i w:val="0"/>
          <w:sz w:val="26"/>
        </w:rPr>
        <w:t xml:space="preserve">) </w:t>
      </w:r>
      <w:r>
        <w:rPr>
          <w:rStyle w:val="Style_1_ch"/>
          <w:b w:val="0"/>
          <w:i w:val="0"/>
          <w:sz w:val="26"/>
        </w:rPr>
        <w:t>Ваши первые действия при выявлении в почке опухоли:</w:t>
      </w:r>
    </w:p>
    <w:p w14:paraId="7E000000">
      <w:pPr>
        <w:ind/>
        <w:jc w:val="both"/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А)</w:t>
      </w:r>
      <w:r>
        <w:rPr>
          <w:rStyle w:val="Style_1_ch"/>
          <w:b w:val="0"/>
          <w:i w:val="0"/>
          <w:sz w:val="26"/>
        </w:rPr>
        <w:t xml:space="preserve"> ультразвуковое исследование почеч</w:t>
      </w:r>
      <w:r>
        <w:rPr>
          <w:rStyle w:val="Style_1_ch"/>
          <w:b w:val="0"/>
          <w:i w:val="0"/>
          <w:sz w:val="26"/>
        </w:rPr>
        <w:t xml:space="preserve">ной вены и крупных сосудов, </w:t>
      </w:r>
      <w:r>
        <w:rPr>
          <w:rStyle w:val="Style_1_ch"/>
          <w:b w:val="0"/>
          <w:i w:val="0"/>
          <w:sz w:val="26"/>
        </w:rPr>
        <w:t>контрлатеральной</w:t>
      </w:r>
      <w:r>
        <w:rPr>
          <w:rStyle w:val="Style_1_ch"/>
          <w:b w:val="0"/>
          <w:i w:val="0"/>
          <w:sz w:val="26"/>
        </w:rPr>
        <w:t xml:space="preserve"> почки,</w:t>
      </w:r>
      <w:r>
        <w:rPr>
          <w:rStyle w:val="Style_1_ch"/>
          <w:b w:val="0"/>
          <w:i w:val="0"/>
          <w:sz w:val="26"/>
        </w:rPr>
        <w:t xml:space="preserve"> </w:t>
      </w:r>
      <w:r>
        <w:rPr>
          <w:rStyle w:val="Style_1_ch"/>
          <w:b w:val="0"/>
          <w:i w:val="0"/>
          <w:sz w:val="26"/>
        </w:rPr>
        <w:t>забрюшинных лимфоузлов, органов малого таза, щитовидной железы, печени, селезенки</w:t>
      </w:r>
    </w:p>
    <w:p w14:paraId="7F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Б) направление пациента на МРТ </w:t>
      </w:r>
    </w:p>
    <w:p w14:paraId="80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В) направление пациента на РКТ с контрастным усилением</w:t>
      </w:r>
    </w:p>
    <w:p w14:paraId="81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75) </w:t>
      </w:r>
      <w:r>
        <w:rPr>
          <w:rStyle w:val="Style_1_ch"/>
          <w:b w:val="0"/>
          <w:i w:val="0"/>
          <w:sz w:val="26"/>
        </w:rPr>
        <w:t>Верхне-нижний размер нормальной предстательной железы составляет:</w:t>
      </w:r>
    </w:p>
    <w:p w14:paraId="82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А) не более 3,5 см</w:t>
      </w:r>
    </w:p>
    <w:p w14:paraId="83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  не более 5 см</w:t>
      </w:r>
    </w:p>
    <w:p w14:paraId="84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В) </w:t>
      </w:r>
      <w:r>
        <w:rPr>
          <w:rStyle w:val="Style_1_ch"/>
          <w:b w:val="0"/>
          <w:i w:val="0"/>
          <w:sz w:val="26"/>
        </w:rPr>
        <w:t xml:space="preserve"> не более 4,5 см</w:t>
      </w:r>
    </w:p>
    <w:p w14:paraId="85000000">
      <w:pPr>
        <w:rPr>
          <w:rStyle w:val="Style_1_ch"/>
          <w:b w:val="0"/>
          <w:i w:val="0"/>
          <w:sz w:val="26"/>
        </w:rPr>
      </w:pPr>
    </w:p>
    <w:p w14:paraId="86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26</w:t>
      </w:r>
      <w:r>
        <w:rPr>
          <w:rStyle w:val="Style_1_ch"/>
          <w:b w:val="0"/>
          <w:i w:val="0"/>
          <w:sz w:val="26"/>
        </w:rPr>
        <w:t xml:space="preserve">) </w:t>
      </w:r>
      <w:r>
        <w:rPr>
          <w:rStyle w:val="Style_1_ch"/>
          <w:b w:val="0"/>
          <w:i w:val="0"/>
          <w:sz w:val="26"/>
        </w:rPr>
        <w:t>Гипернефрома при ультразвуковом исследовании чаще имеет:</w:t>
      </w:r>
    </w:p>
    <w:p w14:paraId="87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А) кистозное строение</w:t>
      </w:r>
    </w:p>
    <w:p w14:paraId="88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 кистозно-солидное строение</w:t>
      </w:r>
    </w:p>
    <w:p w14:paraId="89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В)</w:t>
      </w:r>
      <w:r>
        <w:rPr>
          <w:rStyle w:val="Style_1_ch"/>
          <w:b w:val="0"/>
          <w:i w:val="0"/>
          <w:sz w:val="26"/>
        </w:rPr>
        <w:t xml:space="preserve"> солидное строение</w:t>
      </w:r>
    </w:p>
    <w:p w14:paraId="8A000000">
      <w:pPr>
        <w:rPr>
          <w:rStyle w:val="Style_1_ch"/>
          <w:b w:val="0"/>
          <w:i w:val="0"/>
          <w:sz w:val="26"/>
        </w:rPr>
      </w:pPr>
    </w:p>
    <w:p w14:paraId="8B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27</w:t>
      </w:r>
      <w:r>
        <w:rPr>
          <w:rStyle w:val="Style_1_ch"/>
          <w:b w:val="0"/>
          <w:i w:val="0"/>
          <w:sz w:val="26"/>
        </w:rPr>
        <w:t xml:space="preserve">) </w:t>
      </w:r>
      <w:r>
        <w:rPr>
          <w:rStyle w:val="Style_1_ch"/>
          <w:b w:val="0"/>
          <w:i w:val="0"/>
          <w:sz w:val="26"/>
        </w:rPr>
        <w:t>Для исследования органов мошонки оптимальным является использование датчика:</w:t>
      </w:r>
    </w:p>
    <w:p w14:paraId="8C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А) </w:t>
      </w:r>
      <w:r>
        <w:rPr>
          <w:rStyle w:val="Style_1_ch"/>
          <w:b w:val="0"/>
          <w:i w:val="0"/>
          <w:sz w:val="26"/>
        </w:rPr>
        <w:t>7,5 МГц</w:t>
      </w:r>
    </w:p>
    <w:p w14:paraId="8D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 2-6 МГц</w:t>
      </w:r>
    </w:p>
    <w:p w14:paraId="8E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В) 5 МГц</w:t>
      </w:r>
    </w:p>
    <w:p w14:paraId="8F000000">
      <w:pPr>
        <w:rPr>
          <w:rStyle w:val="Style_1_ch"/>
          <w:b w:val="0"/>
          <w:i w:val="0"/>
          <w:sz w:val="26"/>
        </w:rPr>
      </w:pPr>
    </w:p>
    <w:p w14:paraId="90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</w:t>
      </w:r>
      <w:r>
        <w:rPr>
          <w:rStyle w:val="Style_1_ch"/>
          <w:b w:val="0"/>
          <w:i w:val="0"/>
          <w:sz w:val="26"/>
        </w:rPr>
        <w:t xml:space="preserve">8) </w:t>
      </w:r>
      <w:r>
        <w:rPr>
          <w:rStyle w:val="Style_1_ch"/>
          <w:b w:val="0"/>
          <w:i w:val="0"/>
          <w:sz w:val="26"/>
        </w:rPr>
        <w:t xml:space="preserve">Для </w:t>
      </w:r>
      <w:r>
        <w:rPr>
          <w:rStyle w:val="Style_1_ch"/>
          <w:b w:val="0"/>
          <w:i w:val="0"/>
          <w:sz w:val="26"/>
        </w:rPr>
        <w:t>трансуретрального</w:t>
      </w:r>
      <w:r>
        <w:rPr>
          <w:rStyle w:val="Style_1_ch"/>
          <w:b w:val="0"/>
          <w:i w:val="0"/>
          <w:sz w:val="26"/>
        </w:rPr>
        <w:t xml:space="preserve"> исследования предстательной железы используются датчики:</w:t>
      </w:r>
    </w:p>
    <w:p w14:paraId="91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А) 3,5 МГц</w:t>
      </w:r>
    </w:p>
    <w:p w14:paraId="92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</w:t>
      </w:r>
      <w:r>
        <w:rPr>
          <w:rStyle w:val="Style_1_ch"/>
          <w:b w:val="0"/>
          <w:i w:val="0"/>
          <w:sz w:val="26"/>
        </w:rPr>
        <w:t xml:space="preserve"> 7,5 МГц и выше</w:t>
      </w:r>
    </w:p>
    <w:p w14:paraId="93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В) 2,5-5 </w:t>
      </w:r>
      <w:r>
        <w:rPr>
          <w:rStyle w:val="Style_1_ch"/>
          <w:b w:val="0"/>
          <w:i w:val="0"/>
          <w:sz w:val="26"/>
        </w:rPr>
        <w:t>МГу</w:t>
      </w:r>
    </w:p>
    <w:p w14:paraId="94000000">
      <w:pPr>
        <w:rPr>
          <w:rStyle w:val="Style_1_ch"/>
          <w:b w:val="0"/>
          <w:i w:val="0"/>
          <w:sz w:val="26"/>
        </w:rPr>
      </w:pPr>
    </w:p>
    <w:p w14:paraId="95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2</w:t>
      </w:r>
      <w:r>
        <w:rPr>
          <w:rStyle w:val="Style_1_ch"/>
          <w:b w:val="0"/>
          <w:i w:val="0"/>
          <w:sz w:val="26"/>
        </w:rPr>
        <w:t xml:space="preserve">9) </w:t>
      </w:r>
      <w:r>
        <w:rPr>
          <w:rStyle w:val="Style_1_ch"/>
          <w:b w:val="0"/>
          <w:i w:val="0"/>
          <w:sz w:val="26"/>
        </w:rPr>
        <w:t>Минимальный "диаметр" конкремента в мочевом пузыре, выявляемого с помощью УЗИ</w:t>
      </w:r>
      <w:r>
        <w:rPr>
          <w:rStyle w:val="Style_1_ch"/>
          <w:b w:val="0"/>
          <w:i w:val="0"/>
          <w:sz w:val="26"/>
        </w:rPr>
        <w:t xml:space="preserve"> </w:t>
      </w:r>
      <w:r>
        <w:rPr>
          <w:rStyle w:val="Style_1_ch"/>
          <w:b w:val="0"/>
          <w:i w:val="0"/>
          <w:sz w:val="26"/>
        </w:rPr>
        <w:t>составляет:</w:t>
      </w:r>
    </w:p>
    <w:p w14:paraId="96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 xml:space="preserve">А) </w:t>
      </w:r>
      <w:r>
        <w:rPr>
          <w:rStyle w:val="Style_1_ch"/>
          <w:b w:val="0"/>
          <w:i w:val="0"/>
          <w:sz w:val="26"/>
        </w:rPr>
        <w:t>2 мм</w:t>
      </w:r>
    </w:p>
    <w:p w14:paraId="97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Б) 1 мм</w:t>
      </w:r>
    </w:p>
    <w:p w14:paraId="98000000">
      <w:pPr>
        <w:rPr>
          <w:rStyle w:val="Style_1_ch"/>
          <w:b w:val="0"/>
          <w:i w:val="0"/>
          <w:sz w:val="26"/>
        </w:rPr>
      </w:pPr>
      <w:r>
        <w:rPr>
          <w:rStyle w:val="Style_1_ch"/>
          <w:b w:val="0"/>
          <w:i w:val="0"/>
          <w:sz w:val="26"/>
        </w:rPr>
        <w:t>В) 3 мм</w:t>
      </w:r>
    </w:p>
    <w:p w14:paraId="99000000">
      <w:pPr>
        <w:rPr>
          <w:rStyle w:val="Style_1_ch"/>
          <w:b w:val="0"/>
          <w:i w:val="0"/>
          <w:sz w:val="26"/>
        </w:rPr>
      </w:pPr>
    </w:p>
    <w:p w14:paraId="9A000000">
      <w:pPr>
        <w:rPr>
          <w:rStyle w:val="Style_1_ch"/>
          <w:b w:val="0"/>
          <w:i w:val="0"/>
          <w:sz w:val="26"/>
        </w:rPr>
      </w:pPr>
    </w:p>
    <w:p w14:paraId="9B000000">
      <w:pPr>
        <w:rPr>
          <w:b w:val="0"/>
          <w:sz w:val="26"/>
        </w:rPr>
      </w:pPr>
      <w:r>
        <w:rPr>
          <w:b w:val="0"/>
          <w:sz w:val="26"/>
        </w:rPr>
        <w:t>30</w:t>
      </w:r>
      <w:r>
        <w:rPr>
          <w:b w:val="0"/>
          <w:sz w:val="26"/>
        </w:rPr>
        <w:t>)</w:t>
      </w:r>
      <w:r>
        <w:rPr>
          <w:b w:val="0"/>
          <w:sz w:val="26"/>
        </w:rPr>
        <w:t xml:space="preserve"> Длина волны в мягких тканях с увеличением частоты:</w:t>
      </w:r>
    </w:p>
    <w:p w14:paraId="9C00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Уменьшается</w:t>
      </w:r>
    </w:p>
    <w:p w14:paraId="9D000000">
      <w:pPr>
        <w:rPr>
          <w:b w:val="0"/>
          <w:sz w:val="26"/>
        </w:rPr>
      </w:pPr>
      <w:r>
        <w:rPr>
          <w:b w:val="0"/>
          <w:sz w:val="26"/>
        </w:rPr>
        <w:t>Б) Увеличивается</w:t>
      </w:r>
    </w:p>
    <w:p w14:paraId="9E000000">
      <w:pPr>
        <w:rPr>
          <w:b w:val="0"/>
          <w:sz w:val="26"/>
        </w:rPr>
      </w:pPr>
      <w:r>
        <w:rPr>
          <w:b w:val="0"/>
          <w:sz w:val="26"/>
        </w:rPr>
        <w:t xml:space="preserve">В) не меняется </w:t>
      </w:r>
    </w:p>
    <w:p w14:paraId="9F000000">
      <w:pPr>
        <w:rPr>
          <w:b w:val="0"/>
          <w:sz w:val="26"/>
        </w:rPr>
      </w:pPr>
    </w:p>
    <w:p w14:paraId="A0000000">
      <w:pPr>
        <w:rPr>
          <w:b w:val="0"/>
          <w:sz w:val="26"/>
        </w:rPr>
      </w:pPr>
    </w:p>
    <w:p w14:paraId="A1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1) </w:t>
      </w:r>
      <w:r>
        <w:rPr>
          <w:b w:val="0"/>
          <w:sz w:val="26"/>
        </w:rPr>
        <w:t>Длина волны ультразвука с частотой 1 МГц в мягких тканях составляет:</w:t>
      </w:r>
    </w:p>
    <w:p w14:paraId="A2000000">
      <w:pPr>
        <w:rPr>
          <w:b w:val="0"/>
          <w:sz w:val="26"/>
        </w:rPr>
      </w:pPr>
      <w:r>
        <w:rPr>
          <w:b w:val="0"/>
          <w:sz w:val="26"/>
        </w:rPr>
        <w:t>А) 3,0 мм</w:t>
      </w:r>
    </w:p>
    <w:p w14:paraId="A3000000">
      <w:pPr>
        <w:rPr>
          <w:b w:val="0"/>
          <w:sz w:val="26"/>
        </w:rPr>
      </w:pPr>
      <w:r>
        <w:rPr>
          <w:b w:val="0"/>
          <w:sz w:val="26"/>
        </w:rPr>
        <w:t>Б) 1,0 мм</w:t>
      </w:r>
    </w:p>
    <w:p w14:paraId="A4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1,54 мм</w:t>
      </w:r>
    </w:p>
    <w:p w14:paraId="A5000000">
      <w:pPr>
        <w:rPr>
          <w:b w:val="0"/>
          <w:sz w:val="26"/>
        </w:rPr>
      </w:pPr>
    </w:p>
    <w:p w14:paraId="A6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2) </w:t>
      </w:r>
      <w:r>
        <w:rPr>
          <w:b w:val="0"/>
          <w:sz w:val="26"/>
        </w:rPr>
        <w:t>Затухание ультразвукового сигнала включает в себя:</w:t>
      </w:r>
    </w:p>
    <w:p w14:paraId="A7000000">
      <w:pPr>
        <w:rPr>
          <w:b w:val="0"/>
          <w:sz w:val="26"/>
        </w:rPr>
      </w:pPr>
      <w:r>
        <w:rPr>
          <w:b w:val="0"/>
          <w:sz w:val="26"/>
        </w:rPr>
        <w:t>А) рассеивание и поглощение</w:t>
      </w:r>
    </w:p>
    <w:p w14:paraId="A8000000">
      <w:pPr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Рассеивание, отражение, поглощение</w:t>
      </w:r>
    </w:p>
    <w:p w14:paraId="A9000000">
      <w:pPr>
        <w:rPr>
          <w:b w:val="0"/>
          <w:sz w:val="26"/>
        </w:rPr>
      </w:pPr>
      <w:r>
        <w:rPr>
          <w:b w:val="0"/>
          <w:sz w:val="26"/>
        </w:rPr>
        <w:t>В) отражение и поглощение</w:t>
      </w:r>
    </w:p>
    <w:p w14:paraId="AA000000">
      <w:pPr>
        <w:rPr>
          <w:b w:val="0"/>
          <w:sz w:val="26"/>
        </w:rPr>
      </w:pPr>
    </w:p>
    <w:p w14:paraId="AB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3) </w:t>
      </w:r>
      <w:r>
        <w:rPr>
          <w:b w:val="0"/>
          <w:sz w:val="26"/>
        </w:rPr>
        <w:t>Максимальное Допплеровское смещение наблюдается пр</w:t>
      </w:r>
      <w:r>
        <w:rPr>
          <w:b w:val="0"/>
          <w:sz w:val="26"/>
        </w:rPr>
        <w:t xml:space="preserve">и значении Допплеровского угла, </w:t>
      </w:r>
      <w:r>
        <w:rPr>
          <w:b w:val="0"/>
          <w:sz w:val="26"/>
        </w:rPr>
        <w:t>равного:</w:t>
      </w:r>
    </w:p>
    <w:p w14:paraId="AC000000">
      <w:pPr>
        <w:rPr>
          <w:b w:val="0"/>
          <w:sz w:val="26"/>
        </w:rPr>
      </w:pPr>
      <w:r>
        <w:rPr>
          <w:b w:val="0"/>
          <w:sz w:val="26"/>
        </w:rPr>
        <w:t>А) 90 градусов</w:t>
      </w:r>
    </w:p>
    <w:p w14:paraId="AD000000">
      <w:pPr>
        <w:rPr>
          <w:b w:val="0"/>
          <w:sz w:val="26"/>
        </w:rPr>
      </w:pPr>
      <w:r>
        <w:rPr>
          <w:b w:val="0"/>
          <w:sz w:val="26"/>
        </w:rPr>
        <w:t>Б) 20 градусов</w:t>
      </w:r>
    </w:p>
    <w:p w14:paraId="AE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0 градусов</w:t>
      </w:r>
    </w:p>
    <w:p w14:paraId="AF000000">
      <w:pPr>
        <w:rPr>
          <w:b w:val="0"/>
          <w:sz w:val="26"/>
        </w:rPr>
      </w:pPr>
    </w:p>
    <w:p w14:paraId="B0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4) </w:t>
      </w:r>
      <w:r>
        <w:rPr>
          <w:b w:val="0"/>
          <w:sz w:val="26"/>
        </w:rPr>
        <w:t xml:space="preserve">Наибольшая скорость распространения ультразвука наблюдается </w:t>
      </w:r>
      <w:r>
        <w:rPr>
          <w:b w:val="0"/>
          <w:sz w:val="26"/>
        </w:rPr>
        <w:t>в</w:t>
      </w:r>
      <w:r>
        <w:rPr>
          <w:b w:val="0"/>
          <w:sz w:val="26"/>
        </w:rPr>
        <w:t>:</w:t>
      </w:r>
    </w:p>
    <w:p w14:paraId="B100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Жире</w:t>
      </w:r>
    </w:p>
    <w:p w14:paraId="B200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 xml:space="preserve">мягких </w:t>
      </w:r>
      <w:r>
        <w:rPr>
          <w:b w:val="0"/>
          <w:sz w:val="26"/>
        </w:rPr>
        <w:t>тканях</w:t>
      </w:r>
    </w:p>
    <w:p w14:paraId="B3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Железе</w:t>
      </w:r>
    </w:p>
    <w:p w14:paraId="B4000000">
      <w:pPr>
        <w:rPr>
          <w:b w:val="0"/>
          <w:sz w:val="26"/>
        </w:rPr>
      </w:pPr>
    </w:p>
    <w:p w14:paraId="B5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5) </w:t>
      </w:r>
      <w:r>
        <w:rPr>
          <w:b w:val="0"/>
          <w:sz w:val="26"/>
        </w:rPr>
        <w:t>Поперечная разрешающая способность определяется:</w:t>
      </w:r>
    </w:p>
    <w:p w14:paraId="B600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фокусировкой</w:t>
      </w:r>
    </w:p>
    <w:p w14:paraId="B7000000">
      <w:pPr>
        <w:rPr>
          <w:b w:val="0"/>
          <w:sz w:val="26"/>
        </w:rPr>
      </w:pPr>
      <w:r>
        <w:rPr>
          <w:b w:val="0"/>
          <w:sz w:val="26"/>
        </w:rPr>
        <w:t>Б) глубиной волны</w:t>
      </w:r>
    </w:p>
    <w:p w14:paraId="B8000000">
      <w:pPr>
        <w:rPr>
          <w:b w:val="0"/>
          <w:sz w:val="26"/>
        </w:rPr>
      </w:pPr>
      <w:r>
        <w:rPr>
          <w:b w:val="0"/>
          <w:sz w:val="26"/>
        </w:rPr>
        <w:t>В) характеристиками датчика</w:t>
      </w:r>
    </w:p>
    <w:p w14:paraId="B9000000">
      <w:pPr>
        <w:rPr>
          <w:b w:val="0"/>
          <w:sz w:val="26"/>
        </w:rPr>
      </w:pPr>
    </w:p>
    <w:p w14:paraId="BA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6) </w:t>
      </w:r>
      <w:r>
        <w:rPr>
          <w:b w:val="0"/>
          <w:sz w:val="26"/>
        </w:rPr>
        <w:t>При возрастании частоты обратное рассеивание:</w:t>
      </w:r>
    </w:p>
    <w:p w14:paraId="BB00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увеличивается</w:t>
      </w:r>
    </w:p>
    <w:p w14:paraId="BC000000">
      <w:pPr>
        <w:rPr>
          <w:b w:val="0"/>
          <w:sz w:val="26"/>
        </w:rPr>
      </w:pPr>
      <w:r>
        <w:rPr>
          <w:b w:val="0"/>
          <w:sz w:val="26"/>
        </w:rPr>
        <w:t>Б) уменьшается</w:t>
      </w:r>
    </w:p>
    <w:p w14:paraId="BD000000">
      <w:pPr>
        <w:rPr>
          <w:b w:val="0"/>
          <w:sz w:val="26"/>
        </w:rPr>
      </w:pPr>
      <w:r>
        <w:rPr>
          <w:b w:val="0"/>
          <w:sz w:val="26"/>
        </w:rPr>
        <w:t>В) не меняется</w:t>
      </w:r>
    </w:p>
    <w:p w14:paraId="BE000000">
      <w:pPr>
        <w:rPr>
          <w:b w:val="0"/>
          <w:sz w:val="26"/>
        </w:rPr>
      </w:pPr>
    </w:p>
    <w:p w14:paraId="BF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7) </w:t>
      </w:r>
      <w:r>
        <w:rPr>
          <w:b w:val="0"/>
          <w:sz w:val="26"/>
        </w:rPr>
        <w:t>С увеличением частоты коэффициент затухания в мягких тканях:</w:t>
      </w:r>
    </w:p>
    <w:p w14:paraId="C0000000">
      <w:pPr>
        <w:rPr>
          <w:b w:val="0"/>
          <w:sz w:val="26"/>
        </w:rPr>
      </w:pPr>
      <w:r>
        <w:rPr>
          <w:b w:val="0"/>
          <w:sz w:val="26"/>
        </w:rPr>
        <w:t>А) не меняется</w:t>
      </w:r>
    </w:p>
    <w:p w14:paraId="C1000000">
      <w:pPr>
        <w:rPr>
          <w:b w:val="0"/>
          <w:sz w:val="26"/>
        </w:rPr>
      </w:pPr>
      <w:r>
        <w:rPr>
          <w:b w:val="0"/>
          <w:sz w:val="26"/>
        </w:rPr>
        <w:t>Б) уменьшается</w:t>
      </w:r>
    </w:p>
    <w:p w14:paraId="C2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увеличивается</w:t>
      </w:r>
    </w:p>
    <w:p w14:paraId="C3000000">
      <w:pPr>
        <w:rPr>
          <w:b w:val="0"/>
          <w:sz w:val="26"/>
        </w:rPr>
      </w:pPr>
    </w:p>
    <w:p w14:paraId="C4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8) </w:t>
      </w:r>
      <w:r>
        <w:rPr>
          <w:b w:val="0"/>
          <w:sz w:val="26"/>
        </w:rPr>
        <w:t>Скорость распространения ультразвука возрастает, если:</w:t>
      </w:r>
    </w:p>
    <w:p w14:paraId="C5000000">
      <w:pPr>
        <w:rPr>
          <w:b w:val="0"/>
          <w:sz w:val="26"/>
        </w:rPr>
      </w:pPr>
      <w:r>
        <w:rPr>
          <w:b w:val="0"/>
          <w:sz w:val="26"/>
        </w:rPr>
        <w:t>А) плотность и упругость уменьшаются</w:t>
      </w:r>
    </w:p>
    <w:p w14:paraId="C6000000">
      <w:pPr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Плотность уменьшается, упругость возрастает</w:t>
      </w:r>
    </w:p>
    <w:p w14:paraId="C7000000">
      <w:pPr>
        <w:rPr>
          <w:b w:val="0"/>
          <w:sz w:val="26"/>
        </w:rPr>
      </w:pPr>
      <w:r>
        <w:rPr>
          <w:b w:val="0"/>
          <w:sz w:val="26"/>
        </w:rPr>
        <w:t>В) упругость уменьшается, плотность возрастает</w:t>
      </w:r>
    </w:p>
    <w:p w14:paraId="C8000000">
      <w:pPr>
        <w:rPr>
          <w:b w:val="0"/>
          <w:sz w:val="26"/>
        </w:rPr>
      </w:pPr>
    </w:p>
    <w:p w14:paraId="C9000000">
      <w:pPr>
        <w:rPr>
          <w:b w:val="0"/>
          <w:sz w:val="26"/>
        </w:rPr>
      </w:pPr>
      <w:r>
        <w:rPr>
          <w:b w:val="0"/>
          <w:sz w:val="26"/>
        </w:rPr>
        <w:t>3</w:t>
      </w:r>
      <w:r>
        <w:rPr>
          <w:b w:val="0"/>
          <w:sz w:val="26"/>
        </w:rPr>
        <w:t xml:space="preserve">9) </w:t>
      </w:r>
      <w:r>
        <w:rPr>
          <w:b w:val="0"/>
          <w:sz w:val="26"/>
        </w:rPr>
        <w:t>Усредненная скорость распространения ультразвука в мягких тканях составляет:</w:t>
      </w:r>
    </w:p>
    <w:p w14:paraId="CA00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1540 м/</w:t>
      </w:r>
      <w:r>
        <w:rPr>
          <w:b w:val="0"/>
          <w:sz w:val="26"/>
        </w:rPr>
        <w:t>с</w:t>
      </w:r>
    </w:p>
    <w:p w14:paraId="CB00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 1000 м/</w:t>
      </w:r>
      <w:r>
        <w:rPr>
          <w:b w:val="0"/>
          <w:sz w:val="26"/>
        </w:rPr>
        <w:t>с</w:t>
      </w:r>
    </w:p>
    <w:p w14:paraId="CC000000">
      <w:pPr>
        <w:rPr>
          <w:b w:val="0"/>
          <w:sz w:val="26"/>
        </w:rPr>
      </w:pPr>
      <w:r>
        <w:rPr>
          <w:b w:val="0"/>
          <w:sz w:val="26"/>
        </w:rPr>
        <w:t>В)</w:t>
      </w:r>
      <w:r>
        <w:rPr>
          <w:b w:val="0"/>
          <w:sz w:val="26"/>
        </w:rPr>
        <w:t xml:space="preserve">  3000 м/</w:t>
      </w:r>
      <w:r>
        <w:rPr>
          <w:b w:val="0"/>
          <w:sz w:val="26"/>
        </w:rPr>
        <w:t>с</w:t>
      </w:r>
    </w:p>
    <w:p w14:paraId="CD000000">
      <w:pPr>
        <w:rPr>
          <w:b w:val="0"/>
          <w:sz w:val="26"/>
        </w:rPr>
      </w:pPr>
    </w:p>
    <w:p w14:paraId="CE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0) </w:t>
      </w:r>
      <w:r>
        <w:rPr>
          <w:b w:val="0"/>
          <w:sz w:val="26"/>
        </w:rPr>
        <w:t>Уровнем достоверности в медицинских статистических исс</w:t>
      </w:r>
      <w:r>
        <w:rPr>
          <w:b w:val="0"/>
          <w:sz w:val="26"/>
        </w:rPr>
        <w:t xml:space="preserve">ледованиях является вероятность </w:t>
      </w:r>
      <w:r>
        <w:rPr>
          <w:b w:val="0"/>
          <w:sz w:val="26"/>
        </w:rPr>
        <w:t>изучаемого признака, равная:</w:t>
      </w:r>
    </w:p>
    <w:p w14:paraId="CF000000">
      <w:pPr>
        <w:rPr>
          <w:b w:val="0"/>
          <w:sz w:val="26"/>
        </w:rPr>
      </w:pPr>
      <w:r>
        <w:rPr>
          <w:b w:val="0"/>
          <w:sz w:val="26"/>
        </w:rPr>
        <w:t>А) 80%</w:t>
      </w:r>
    </w:p>
    <w:p w14:paraId="D0000000">
      <w:pPr>
        <w:rPr>
          <w:b w:val="0"/>
          <w:sz w:val="26"/>
        </w:rPr>
      </w:pPr>
      <w:r>
        <w:rPr>
          <w:b w:val="0"/>
          <w:sz w:val="26"/>
        </w:rPr>
        <w:t>Б)  98 %</w:t>
      </w:r>
    </w:p>
    <w:p w14:paraId="D1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 94%</w:t>
      </w:r>
    </w:p>
    <w:p w14:paraId="D2000000">
      <w:pPr>
        <w:rPr>
          <w:b w:val="0"/>
          <w:sz w:val="26"/>
        </w:rPr>
      </w:pPr>
    </w:p>
    <w:p w14:paraId="D3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1) </w:t>
      </w:r>
      <w:r>
        <w:rPr>
          <w:b w:val="0"/>
          <w:sz w:val="26"/>
        </w:rPr>
        <w:t>В норме диаметр брюшного отдела аорты под диафрагмой:</w:t>
      </w:r>
    </w:p>
    <w:p w14:paraId="D400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до 30 мм</w:t>
      </w:r>
    </w:p>
    <w:p w14:paraId="D5000000">
      <w:pPr>
        <w:rPr>
          <w:b w:val="0"/>
          <w:sz w:val="26"/>
        </w:rPr>
      </w:pPr>
      <w:r>
        <w:rPr>
          <w:b w:val="0"/>
          <w:sz w:val="26"/>
        </w:rPr>
        <w:t>Б) до 40 мм</w:t>
      </w:r>
    </w:p>
    <w:p w14:paraId="D6000000">
      <w:pPr>
        <w:rPr>
          <w:b w:val="0"/>
          <w:sz w:val="26"/>
        </w:rPr>
      </w:pPr>
      <w:r>
        <w:rPr>
          <w:b w:val="0"/>
          <w:sz w:val="26"/>
        </w:rPr>
        <w:t>В) до 45 мм</w:t>
      </w:r>
    </w:p>
    <w:p w14:paraId="D7000000">
      <w:pPr>
        <w:rPr>
          <w:b w:val="0"/>
          <w:sz w:val="26"/>
        </w:rPr>
      </w:pPr>
    </w:p>
    <w:p w14:paraId="D8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2) </w:t>
      </w:r>
      <w:r>
        <w:rPr>
          <w:b w:val="0"/>
          <w:sz w:val="26"/>
        </w:rPr>
        <w:t>В норме диаметр нижней полой вены:</w:t>
      </w:r>
    </w:p>
    <w:p w14:paraId="D900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до 15 мм</w:t>
      </w:r>
    </w:p>
    <w:p w14:paraId="DA00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до 16см </w:t>
      </w:r>
    </w:p>
    <w:p w14:paraId="DB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до 18 см</w:t>
      </w:r>
    </w:p>
    <w:p w14:paraId="DC000000">
      <w:pPr>
        <w:rPr>
          <w:b w:val="0"/>
          <w:sz w:val="26"/>
        </w:rPr>
      </w:pPr>
    </w:p>
    <w:p w14:paraId="DD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>3)</w:t>
      </w:r>
      <w:r>
        <w:rPr>
          <w:b w:val="0"/>
          <w:sz w:val="26"/>
        </w:rPr>
        <w:t xml:space="preserve"> В норме разность абсолютных значений артериального давления между соседними сегментами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конечности, например, верхняя и нижняя часть бедра составляет:</w:t>
      </w:r>
    </w:p>
    <w:p w14:paraId="DE000000">
      <w:pPr>
        <w:rPr>
          <w:b w:val="0"/>
          <w:sz w:val="26"/>
        </w:rPr>
      </w:pPr>
      <w:r>
        <w:rPr>
          <w:b w:val="0"/>
          <w:sz w:val="26"/>
        </w:rPr>
        <w:t xml:space="preserve">А) менее 20 </w:t>
      </w:r>
      <w:r>
        <w:rPr>
          <w:b w:val="0"/>
          <w:sz w:val="26"/>
        </w:rPr>
        <w:t>мм</w:t>
      </w:r>
      <w:r>
        <w:rPr>
          <w:b w:val="0"/>
          <w:sz w:val="26"/>
        </w:rPr>
        <w:t>.р</w:t>
      </w:r>
      <w:r>
        <w:rPr>
          <w:b w:val="0"/>
          <w:sz w:val="26"/>
        </w:rPr>
        <w:t>т.ст</w:t>
      </w:r>
      <w:r>
        <w:rPr>
          <w:b w:val="0"/>
          <w:sz w:val="26"/>
        </w:rPr>
        <w:t>.</w:t>
      </w:r>
    </w:p>
    <w:p w14:paraId="DF00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менее 30 мм </w:t>
      </w:r>
      <w:r>
        <w:rPr>
          <w:b w:val="0"/>
          <w:sz w:val="26"/>
        </w:rPr>
        <w:t>рт</w:t>
      </w:r>
      <w:r>
        <w:rPr>
          <w:b w:val="0"/>
          <w:sz w:val="26"/>
        </w:rPr>
        <w:t>.с</w:t>
      </w:r>
      <w:r>
        <w:rPr>
          <w:b w:val="0"/>
          <w:sz w:val="26"/>
        </w:rPr>
        <w:t>т</w:t>
      </w:r>
    </w:p>
    <w:p w14:paraId="E0000000">
      <w:pPr>
        <w:rPr>
          <w:b w:val="0"/>
          <w:sz w:val="26"/>
        </w:rPr>
      </w:pPr>
      <w:r>
        <w:rPr>
          <w:b w:val="0"/>
          <w:sz w:val="26"/>
        </w:rPr>
        <w:t xml:space="preserve">В) менее 40 </w:t>
      </w:r>
      <w:r>
        <w:rPr>
          <w:b w:val="0"/>
          <w:sz w:val="26"/>
        </w:rPr>
        <w:t>мм</w:t>
      </w:r>
      <w:r>
        <w:rPr>
          <w:b w:val="0"/>
          <w:sz w:val="26"/>
        </w:rPr>
        <w:t>.р</w:t>
      </w:r>
      <w:r>
        <w:rPr>
          <w:b w:val="0"/>
          <w:sz w:val="26"/>
        </w:rPr>
        <w:t>т.ст</w:t>
      </w:r>
      <w:r>
        <w:rPr>
          <w:b w:val="0"/>
          <w:sz w:val="26"/>
        </w:rPr>
        <w:t>.</w:t>
      </w:r>
    </w:p>
    <w:p w14:paraId="E1000000">
      <w:pPr>
        <w:rPr>
          <w:b w:val="0"/>
          <w:sz w:val="26"/>
        </w:rPr>
      </w:pPr>
    </w:p>
    <w:p w14:paraId="E2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4) </w:t>
      </w:r>
      <w:r>
        <w:rPr>
          <w:b w:val="0"/>
          <w:sz w:val="26"/>
        </w:rPr>
        <w:t>Величина слоя интима + медиа артериальной стенки в норме составляет:</w:t>
      </w:r>
    </w:p>
    <w:p w14:paraId="E3000000">
      <w:pPr>
        <w:rPr>
          <w:b w:val="0"/>
          <w:sz w:val="26"/>
        </w:rPr>
      </w:pPr>
      <w:r>
        <w:rPr>
          <w:b w:val="0"/>
          <w:sz w:val="26"/>
        </w:rPr>
        <w:t>А) до 0,5 мм</w:t>
      </w:r>
    </w:p>
    <w:p w14:paraId="E400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до 1,0 мм</w:t>
      </w:r>
    </w:p>
    <w:p w14:paraId="E5000000">
      <w:pPr>
        <w:rPr>
          <w:b w:val="0"/>
          <w:sz w:val="26"/>
        </w:rPr>
      </w:pPr>
      <w:r>
        <w:rPr>
          <w:b w:val="0"/>
          <w:sz w:val="26"/>
        </w:rPr>
        <w:t>В) до 1,5 мм</w:t>
      </w:r>
    </w:p>
    <w:p w14:paraId="E6000000">
      <w:pPr>
        <w:rPr>
          <w:b w:val="0"/>
          <w:sz w:val="26"/>
        </w:rPr>
      </w:pPr>
    </w:p>
    <w:p w14:paraId="E7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5) </w:t>
      </w:r>
      <w:r>
        <w:rPr>
          <w:b w:val="0"/>
          <w:sz w:val="26"/>
        </w:rPr>
        <w:t>В состав нормальной пуповины входят:</w:t>
      </w:r>
    </w:p>
    <w:p w14:paraId="E8000000">
      <w:pPr>
        <w:rPr>
          <w:b w:val="0"/>
          <w:sz w:val="26"/>
        </w:rPr>
      </w:pPr>
      <w:r>
        <w:rPr>
          <w:b w:val="0"/>
          <w:sz w:val="26"/>
        </w:rPr>
        <w:t>А) одна артерия и две вены</w:t>
      </w:r>
    </w:p>
    <w:p w14:paraId="E9000000">
      <w:pPr>
        <w:rPr>
          <w:b w:val="0"/>
          <w:sz w:val="26"/>
        </w:rPr>
      </w:pPr>
      <w:r>
        <w:rPr>
          <w:b w:val="0"/>
          <w:sz w:val="26"/>
        </w:rPr>
        <w:t>Б)  одна артерия и одна вена</w:t>
      </w:r>
    </w:p>
    <w:p w14:paraId="EA000000">
      <w:pPr>
        <w:rPr>
          <w:b w:val="0"/>
          <w:sz w:val="26"/>
        </w:rPr>
      </w:pPr>
      <w:r>
        <w:rPr>
          <w:b w:val="0"/>
          <w:sz w:val="26"/>
        </w:rPr>
        <w:t>В)</w:t>
      </w:r>
      <w:r>
        <w:rPr>
          <w:b w:val="0"/>
          <w:sz w:val="26"/>
        </w:rPr>
        <w:t xml:space="preserve"> две артерии и одна вена</w:t>
      </w:r>
    </w:p>
    <w:p w14:paraId="EB000000">
      <w:pPr>
        <w:rPr>
          <w:b w:val="0"/>
          <w:sz w:val="26"/>
        </w:rPr>
      </w:pPr>
    </w:p>
    <w:p w14:paraId="EC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6) </w:t>
      </w:r>
      <w:r>
        <w:rPr>
          <w:b w:val="0"/>
          <w:sz w:val="26"/>
        </w:rPr>
        <w:t xml:space="preserve">Вероятным </w:t>
      </w:r>
      <w:r>
        <w:rPr>
          <w:b w:val="0"/>
          <w:sz w:val="26"/>
        </w:rPr>
        <w:t>эхографическим</w:t>
      </w:r>
      <w:r>
        <w:rPr>
          <w:b w:val="0"/>
          <w:sz w:val="26"/>
        </w:rPr>
        <w:t xml:space="preserve"> признаком синдрома Дауна является утолщение шейной складки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свыше:</w:t>
      </w:r>
    </w:p>
    <w:p w14:paraId="ED00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6 мм</w:t>
      </w:r>
    </w:p>
    <w:p w14:paraId="EE000000">
      <w:pPr>
        <w:rPr>
          <w:b w:val="0"/>
          <w:sz w:val="26"/>
        </w:rPr>
      </w:pPr>
      <w:r>
        <w:rPr>
          <w:b w:val="0"/>
          <w:sz w:val="26"/>
        </w:rPr>
        <w:t>Б) 7 мм</w:t>
      </w:r>
    </w:p>
    <w:p w14:paraId="EF000000">
      <w:pPr>
        <w:rPr>
          <w:b w:val="0"/>
          <w:sz w:val="26"/>
        </w:rPr>
      </w:pPr>
      <w:r>
        <w:rPr>
          <w:b w:val="0"/>
          <w:sz w:val="26"/>
        </w:rPr>
        <w:t>В) 8 мм</w:t>
      </w:r>
    </w:p>
    <w:p w14:paraId="F0000000">
      <w:pPr>
        <w:rPr>
          <w:b w:val="0"/>
          <w:sz w:val="26"/>
        </w:rPr>
      </w:pPr>
    </w:p>
    <w:p w14:paraId="F1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7) </w:t>
      </w:r>
      <w:r>
        <w:rPr>
          <w:b w:val="0"/>
          <w:sz w:val="26"/>
        </w:rPr>
        <w:t xml:space="preserve">Визуализация почек плода при </w:t>
      </w:r>
      <w:r>
        <w:rPr>
          <w:b w:val="0"/>
          <w:sz w:val="26"/>
        </w:rPr>
        <w:t>трансабдоминальной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эхографии</w:t>
      </w:r>
      <w:r>
        <w:rPr>
          <w:b w:val="0"/>
          <w:sz w:val="26"/>
        </w:rPr>
        <w:t xml:space="preserve"> обязательна:</w:t>
      </w:r>
    </w:p>
    <w:p w14:paraId="F2000000">
      <w:pPr>
        <w:rPr>
          <w:b w:val="0"/>
          <w:sz w:val="26"/>
        </w:rPr>
      </w:pPr>
      <w:r>
        <w:rPr>
          <w:b w:val="0"/>
          <w:sz w:val="26"/>
        </w:rPr>
        <w:t>А) с 10 недель</w:t>
      </w:r>
    </w:p>
    <w:p w14:paraId="F3000000">
      <w:pPr>
        <w:rPr>
          <w:b w:val="0"/>
          <w:sz w:val="26"/>
        </w:rPr>
      </w:pPr>
      <w:r>
        <w:rPr>
          <w:b w:val="0"/>
          <w:sz w:val="26"/>
        </w:rPr>
        <w:t>Б)  с 13 недель</w:t>
      </w:r>
    </w:p>
    <w:p w14:paraId="F4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с 16 недель</w:t>
      </w:r>
    </w:p>
    <w:p w14:paraId="F5000000">
      <w:pPr>
        <w:rPr>
          <w:b w:val="0"/>
          <w:sz w:val="26"/>
        </w:rPr>
      </w:pPr>
    </w:p>
    <w:p w14:paraId="F6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8) </w:t>
      </w:r>
      <w:r>
        <w:rPr>
          <w:b w:val="0"/>
          <w:sz w:val="26"/>
        </w:rPr>
        <w:t xml:space="preserve">Дефект </w:t>
      </w:r>
      <w:r>
        <w:rPr>
          <w:b w:val="0"/>
          <w:sz w:val="26"/>
        </w:rPr>
        <w:t>межпредсердной</w:t>
      </w:r>
      <w:r>
        <w:rPr>
          <w:b w:val="0"/>
          <w:sz w:val="26"/>
        </w:rPr>
        <w:t xml:space="preserve"> перегородки встречается наиболее часто:</w:t>
      </w:r>
    </w:p>
    <w:p w14:paraId="F7000000">
      <w:pPr>
        <w:rPr>
          <w:b w:val="0"/>
          <w:sz w:val="26"/>
        </w:rPr>
      </w:pPr>
      <w:r>
        <w:rPr>
          <w:b w:val="0"/>
          <w:sz w:val="26"/>
        </w:rPr>
        <w:t>А) в области средней трети</w:t>
      </w:r>
    </w:p>
    <w:p w14:paraId="F800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в области верхней трети</w:t>
      </w:r>
    </w:p>
    <w:p w14:paraId="F9000000">
      <w:pPr>
        <w:rPr>
          <w:b w:val="0"/>
          <w:sz w:val="26"/>
        </w:rPr>
      </w:pPr>
      <w:r>
        <w:rPr>
          <w:b w:val="0"/>
          <w:sz w:val="26"/>
        </w:rPr>
        <w:t>В) в области нижней трети</w:t>
      </w:r>
    </w:p>
    <w:p w14:paraId="FA000000">
      <w:pPr>
        <w:rPr>
          <w:b w:val="0"/>
          <w:sz w:val="26"/>
        </w:rPr>
      </w:pPr>
    </w:p>
    <w:p w14:paraId="FB000000">
      <w:pPr>
        <w:rPr>
          <w:b w:val="0"/>
          <w:sz w:val="26"/>
        </w:rPr>
      </w:pPr>
      <w:r>
        <w:rPr>
          <w:b w:val="0"/>
          <w:sz w:val="26"/>
        </w:rPr>
        <w:t>4</w:t>
      </w:r>
      <w:r>
        <w:rPr>
          <w:b w:val="0"/>
          <w:sz w:val="26"/>
        </w:rPr>
        <w:t xml:space="preserve">9) </w:t>
      </w:r>
      <w:r>
        <w:rPr>
          <w:b w:val="0"/>
          <w:sz w:val="26"/>
        </w:rPr>
        <w:t xml:space="preserve">Для </w:t>
      </w:r>
      <w:r>
        <w:rPr>
          <w:b w:val="0"/>
          <w:sz w:val="26"/>
        </w:rPr>
        <w:t>интрамурального</w:t>
      </w:r>
      <w:r>
        <w:rPr>
          <w:b w:val="0"/>
          <w:sz w:val="26"/>
        </w:rPr>
        <w:t xml:space="preserve"> инфаркта миокарда характерно нар</w:t>
      </w:r>
      <w:r>
        <w:rPr>
          <w:b w:val="0"/>
          <w:sz w:val="26"/>
        </w:rPr>
        <w:t xml:space="preserve">ушение локальной сократимости в </w:t>
      </w:r>
      <w:r>
        <w:rPr>
          <w:b w:val="0"/>
          <w:sz w:val="26"/>
        </w:rPr>
        <w:t>виде:</w:t>
      </w:r>
    </w:p>
    <w:p w14:paraId="FC000000">
      <w:pPr>
        <w:rPr>
          <w:b w:val="0"/>
          <w:sz w:val="26"/>
        </w:rPr>
      </w:pPr>
      <w:r>
        <w:rPr>
          <w:b w:val="0"/>
          <w:sz w:val="26"/>
        </w:rPr>
        <w:t>А) акинезии</w:t>
      </w:r>
    </w:p>
    <w:p w14:paraId="FD000000">
      <w:pPr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гиперкинезии</w:t>
      </w:r>
    </w:p>
    <w:p w14:paraId="FE00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гипокинезии</w:t>
      </w:r>
    </w:p>
    <w:p w14:paraId="FF000000">
      <w:pPr>
        <w:rPr>
          <w:b w:val="0"/>
          <w:sz w:val="26"/>
        </w:rPr>
      </w:pPr>
    </w:p>
    <w:p w14:paraId="00010000">
      <w:pPr>
        <w:rPr>
          <w:b w:val="0"/>
          <w:sz w:val="26"/>
        </w:rPr>
      </w:pPr>
      <w:r>
        <w:rPr>
          <w:b w:val="0"/>
          <w:sz w:val="26"/>
        </w:rPr>
        <w:t>50</w:t>
      </w:r>
      <w:r>
        <w:rPr>
          <w:b w:val="0"/>
          <w:sz w:val="26"/>
        </w:rPr>
        <w:t xml:space="preserve">) </w:t>
      </w:r>
      <w:r>
        <w:rPr>
          <w:b w:val="0"/>
          <w:sz w:val="26"/>
        </w:rPr>
        <w:t xml:space="preserve">Для оптимальной визуализации и оценки состояния митрального клапана </w:t>
      </w:r>
      <w:r>
        <w:rPr>
          <w:b w:val="0"/>
          <w:sz w:val="26"/>
        </w:rPr>
        <w:t>при</w:t>
      </w:r>
    </w:p>
    <w:p w14:paraId="01010000">
      <w:pPr>
        <w:rPr>
          <w:b w:val="0"/>
          <w:sz w:val="26"/>
        </w:rPr>
      </w:pPr>
      <w:r>
        <w:rPr>
          <w:b w:val="0"/>
          <w:sz w:val="26"/>
        </w:rPr>
        <w:t>эхокардиографическом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исследовании</w:t>
      </w:r>
      <w:r>
        <w:rPr>
          <w:b w:val="0"/>
          <w:sz w:val="26"/>
        </w:rPr>
        <w:t xml:space="preserve"> служит:</w:t>
      </w:r>
    </w:p>
    <w:p w14:paraId="0201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парастернальная</w:t>
      </w:r>
      <w:r>
        <w:rPr>
          <w:b w:val="0"/>
          <w:sz w:val="26"/>
        </w:rPr>
        <w:t xml:space="preserve"> длинная ось </w:t>
      </w:r>
    </w:p>
    <w:p w14:paraId="0301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супрастернальная</w:t>
      </w:r>
      <w:r>
        <w:rPr>
          <w:b w:val="0"/>
          <w:sz w:val="26"/>
        </w:rPr>
        <w:t xml:space="preserve"> длинная ось</w:t>
      </w:r>
    </w:p>
    <w:p w14:paraId="04010000">
      <w:pPr>
        <w:rPr>
          <w:b w:val="0"/>
          <w:sz w:val="26"/>
        </w:rPr>
      </w:pPr>
      <w:r>
        <w:rPr>
          <w:b w:val="0"/>
          <w:sz w:val="26"/>
        </w:rPr>
        <w:t>В)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парастернальная</w:t>
      </w:r>
      <w:r>
        <w:rPr>
          <w:b w:val="0"/>
          <w:sz w:val="26"/>
        </w:rPr>
        <w:t xml:space="preserve"> короткая ось</w:t>
      </w:r>
    </w:p>
    <w:p w14:paraId="05010000">
      <w:pPr>
        <w:rPr>
          <w:b w:val="0"/>
          <w:sz w:val="26"/>
        </w:rPr>
      </w:pPr>
    </w:p>
    <w:p w14:paraId="06010000">
      <w:pPr>
        <w:rPr>
          <w:b w:val="0"/>
          <w:sz w:val="26"/>
        </w:rPr>
      </w:pPr>
      <w:r>
        <w:rPr>
          <w:b w:val="0"/>
          <w:sz w:val="26"/>
        </w:rPr>
        <w:t>5</w:t>
      </w:r>
      <w:r>
        <w:rPr>
          <w:b w:val="0"/>
          <w:sz w:val="26"/>
        </w:rPr>
        <w:t xml:space="preserve">1) </w:t>
      </w:r>
      <w:r>
        <w:rPr>
          <w:b w:val="0"/>
          <w:sz w:val="26"/>
        </w:rPr>
        <w:t>Небольшой объем жидкости в полости перикарда составляет:</w:t>
      </w:r>
    </w:p>
    <w:p w14:paraId="07010000">
      <w:pPr>
        <w:rPr>
          <w:b w:val="0"/>
          <w:sz w:val="26"/>
        </w:rPr>
      </w:pPr>
      <w:r>
        <w:rPr>
          <w:b w:val="0"/>
          <w:sz w:val="26"/>
        </w:rPr>
        <w:t>А) до 50 мл</w:t>
      </w:r>
    </w:p>
    <w:p w14:paraId="08010000">
      <w:pPr>
        <w:rPr>
          <w:b w:val="0"/>
          <w:sz w:val="26"/>
        </w:rPr>
      </w:pPr>
      <w:r>
        <w:rPr>
          <w:b w:val="0"/>
          <w:sz w:val="26"/>
        </w:rPr>
        <w:t>Б)</w:t>
      </w:r>
      <w:r>
        <w:rPr>
          <w:b w:val="0"/>
          <w:sz w:val="26"/>
        </w:rPr>
        <w:t xml:space="preserve"> до 100 мл</w:t>
      </w:r>
    </w:p>
    <w:p w14:paraId="09010000">
      <w:pPr>
        <w:rPr>
          <w:b w:val="0"/>
          <w:sz w:val="26"/>
        </w:rPr>
      </w:pPr>
      <w:r>
        <w:rPr>
          <w:b w:val="0"/>
          <w:sz w:val="26"/>
        </w:rPr>
        <w:t>В) до 150 мл</w:t>
      </w:r>
    </w:p>
    <w:p w14:paraId="0A010000">
      <w:pPr>
        <w:rPr>
          <w:b w:val="0"/>
          <w:sz w:val="26"/>
        </w:rPr>
      </w:pPr>
    </w:p>
    <w:p w14:paraId="0B010000">
      <w:pPr>
        <w:rPr>
          <w:b w:val="0"/>
          <w:sz w:val="26"/>
        </w:rPr>
      </w:pPr>
      <w:r>
        <w:rPr>
          <w:b w:val="0"/>
          <w:sz w:val="26"/>
        </w:rPr>
        <w:t>5</w:t>
      </w:r>
      <w:r>
        <w:rPr>
          <w:b w:val="0"/>
          <w:sz w:val="26"/>
        </w:rPr>
        <w:t xml:space="preserve">2) </w:t>
      </w:r>
      <w:r>
        <w:rPr>
          <w:b w:val="0"/>
          <w:sz w:val="26"/>
        </w:rPr>
        <w:t>Показанием к проведению стресс-</w:t>
      </w:r>
      <w:r>
        <w:rPr>
          <w:b w:val="0"/>
          <w:sz w:val="26"/>
        </w:rPr>
        <w:t>ЭхоКГ</w:t>
      </w:r>
      <w:r>
        <w:rPr>
          <w:b w:val="0"/>
          <w:sz w:val="26"/>
        </w:rPr>
        <w:t xml:space="preserve"> исследования является:</w:t>
      </w:r>
    </w:p>
    <w:p w14:paraId="0C010000">
      <w:pPr>
        <w:rPr>
          <w:b w:val="0"/>
          <w:sz w:val="26"/>
        </w:rPr>
      </w:pPr>
      <w:r>
        <w:rPr>
          <w:b w:val="0"/>
          <w:sz w:val="26"/>
        </w:rPr>
        <w:t>А)</w:t>
      </w:r>
      <w:r>
        <w:rPr>
          <w:b w:val="0"/>
          <w:sz w:val="26"/>
        </w:rPr>
        <w:t xml:space="preserve"> ишемическая болезнь сердца</w:t>
      </w:r>
    </w:p>
    <w:p w14:paraId="0D010000">
      <w:pPr>
        <w:rPr>
          <w:b w:val="0"/>
          <w:sz w:val="26"/>
        </w:rPr>
      </w:pPr>
      <w:r>
        <w:rPr>
          <w:b w:val="0"/>
          <w:sz w:val="26"/>
        </w:rPr>
        <w:t>Б) стенокардия</w:t>
      </w:r>
    </w:p>
    <w:p w14:paraId="0E010000">
      <w:pPr>
        <w:rPr>
          <w:b w:val="0"/>
          <w:sz w:val="26"/>
        </w:rPr>
      </w:pPr>
      <w:r>
        <w:rPr>
          <w:b w:val="0"/>
          <w:sz w:val="26"/>
        </w:rPr>
        <w:t>В) инфаркт миокарда</w:t>
      </w:r>
    </w:p>
    <w:p w14:paraId="0F010000">
      <w:pPr>
        <w:rPr>
          <w:b w:val="0"/>
          <w:sz w:val="26"/>
        </w:rPr>
      </w:pPr>
    </w:p>
    <w:p w14:paraId="10010000">
      <w:pPr>
        <w:ind/>
        <w:jc w:val="both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>53)</w:t>
      </w:r>
      <w:r>
        <w:rPr>
          <w:b w:val="0"/>
          <w:color w:val="000000"/>
          <w:sz w:val="26"/>
        </w:rPr>
        <w:t>  Осевая разрешающая способность определяется: </w:t>
      </w:r>
    </w:p>
    <w:p w14:paraId="11010000">
      <w:pPr>
        <w:ind/>
        <w:jc w:val="both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>А</w:t>
      </w:r>
      <w:r>
        <w:rPr>
          <w:b w:val="0"/>
          <w:color w:val="000000"/>
          <w:sz w:val="26"/>
        </w:rPr>
        <w:t>) фокусировкой; </w:t>
      </w:r>
    </w:p>
    <w:p w14:paraId="12010000">
      <w:pPr>
        <w:ind/>
        <w:jc w:val="both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>Б</w:t>
      </w:r>
      <w:r>
        <w:rPr>
          <w:b w:val="0"/>
          <w:color w:val="000000"/>
          <w:sz w:val="26"/>
        </w:rPr>
        <w:t>) расстоянием до объекта; </w:t>
      </w:r>
    </w:p>
    <w:p w14:paraId="13010000">
      <w:pPr>
        <w:ind/>
        <w:jc w:val="both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>В</w:t>
      </w:r>
      <w:r>
        <w:rPr>
          <w:b w:val="0"/>
          <w:color w:val="000000"/>
          <w:sz w:val="26"/>
        </w:rPr>
        <w:t>) числом колебаний в импульсе; </w:t>
      </w:r>
    </w:p>
    <w:p w14:paraId="14010000">
      <w:pPr>
        <w:rPr>
          <w:b w:val="0"/>
          <w:sz w:val="26"/>
        </w:rPr>
      </w:pPr>
    </w:p>
    <w:p w14:paraId="15010000">
      <w:pPr>
        <w:rPr>
          <w:b w:val="0"/>
          <w:sz w:val="26"/>
        </w:rPr>
      </w:pPr>
      <w:r>
        <w:rPr>
          <w:b w:val="0"/>
          <w:sz w:val="26"/>
        </w:rPr>
        <w:t xml:space="preserve">54) </w:t>
      </w:r>
      <w:r>
        <w:rPr>
          <w:b w:val="0"/>
          <w:sz w:val="26"/>
        </w:rPr>
        <w:t>Основой ультразвукового метода исследования является:</w:t>
      </w:r>
    </w:p>
    <w:p w14:paraId="1601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взаимодействие ультразвука с тканями тела человека </w:t>
      </w:r>
    </w:p>
    <w:p w14:paraId="17010000">
      <w:pPr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прием отраженных сигналов</w:t>
      </w:r>
    </w:p>
    <w:p w14:paraId="1801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излучение ультразвука</w:t>
      </w:r>
    </w:p>
    <w:p w14:paraId="19010000">
      <w:pPr>
        <w:rPr>
          <w:b w:val="0"/>
          <w:sz w:val="26"/>
        </w:rPr>
      </w:pPr>
    </w:p>
    <w:p w14:paraId="1A010000">
      <w:pPr>
        <w:rPr>
          <w:b w:val="0"/>
          <w:sz w:val="26"/>
        </w:rPr>
      </w:pPr>
      <w:r>
        <w:rPr>
          <w:b w:val="0"/>
          <w:sz w:val="26"/>
        </w:rPr>
        <w:t xml:space="preserve">55) </w:t>
      </w:r>
      <w:r>
        <w:rPr>
          <w:b w:val="0"/>
          <w:sz w:val="26"/>
        </w:rPr>
        <w:t xml:space="preserve">Ультразвук отражается  от границы сред, имеющих различия </w:t>
      </w:r>
      <w:r>
        <w:rPr>
          <w:b w:val="0"/>
          <w:sz w:val="26"/>
        </w:rPr>
        <w:t>в</w:t>
      </w:r>
      <w:r>
        <w:rPr>
          <w:b w:val="0"/>
          <w:sz w:val="26"/>
        </w:rPr>
        <w:t>: </w:t>
      </w:r>
    </w:p>
    <w:p w14:paraId="1B010000">
      <w:pPr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плотности</w:t>
      </w:r>
    </w:p>
    <w:p w14:paraId="1C010000">
      <w:pPr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акустическом </w:t>
      </w:r>
      <w:r>
        <w:rPr>
          <w:b w:val="0"/>
          <w:sz w:val="26"/>
        </w:rPr>
        <w:t>сопротивлении</w:t>
      </w:r>
      <w:r>
        <w:rPr>
          <w:b w:val="0"/>
          <w:sz w:val="26"/>
        </w:rPr>
        <w:t> </w:t>
      </w:r>
    </w:p>
    <w:p w14:paraId="1D010000">
      <w:pPr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скорости распространения звука</w:t>
      </w:r>
    </w:p>
    <w:p w14:paraId="1E010000">
      <w:pPr>
        <w:pStyle w:val="Style_2"/>
        <w:spacing w:after="0" w:before="60"/>
        <w:ind/>
        <w:rPr>
          <w:b w:val="0"/>
          <w:color w:val="000000"/>
          <w:sz w:val="26"/>
        </w:rPr>
      </w:pPr>
    </w:p>
    <w:p w14:paraId="1F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56) </w:t>
      </w:r>
      <w:r>
        <w:rPr>
          <w:b w:val="0"/>
          <w:color w:val="000000"/>
          <w:sz w:val="26"/>
        </w:rPr>
        <w:t>Скорость распространения ультразвука в твердых телах выше, чем в жидкостях, т.к. они имеют большую:</w:t>
      </w:r>
    </w:p>
    <w:p w14:paraId="2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плотность</w:t>
      </w:r>
    </w:p>
    <w:p w14:paraId="21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упругость </w:t>
      </w:r>
    </w:p>
    <w:p w14:paraId="22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акустическое сопротивление</w:t>
      </w:r>
    </w:p>
    <w:p w14:paraId="23010000">
      <w:pPr>
        <w:spacing w:after="120" w:before="120"/>
        <w:ind/>
        <w:rPr>
          <w:b w:val="0"/>
          <w:color w:val="000000"/>
          <w:sz w:val="26"/>
        </w:rPr>
      </w:pPr>
    </w:p>
    <w:p w14:paraId="24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57) </w:t>
      </w:r>
      <w:r>
        <w:rPr>
          <w:b w:val="0"/>
          <w:color w:val="000000"/>
          <w:sz w:val="26"/>
        </w:rPr>
        <w:t>Оптимальным для исследования поверхностных структур является датчик:</w:t>
      </w:r>
    </w:p>
    <w:p w14:paraId="25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7,5-12 МГц </w:t>
      </w:r>
    </w:p>
    <w:p w14:paraId="26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5-7,5 МГц</w:t>
      </w:r>
    </w:p>
    <w:p w14:paraId="27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3-5 </w:t>
      </w:r>
      <w:r>
        <w:rPr>
          <w:b w:val="0"/>
          <w:sz w:val="26"/>
        </w:rPr>
        <w:t>Мгц</w:t>
      </w:r>
    </w:p>
    <w:p w14:paraId="28010000">
      <w:pPr>
        <w:pStyle w:val="Style_2"/>
        <w:spacing w:after="0" w:before="60"/>
        <w:ind/>
        <w:rPr>
          <w:b w:val="0"/>
          <w:color w:val="000000"/>
          <w:sz w:val="26"/>
        </w:rPr>
      </w:pPr>
    </w:p>
    <w:p w14:paraId="29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58) </w:t>
      </w:r>
      <w:r>
        <w:rPr>
          <w:b w:val="0"/>
          <w:sz w:val="26"/>
        </w:rPr>
        <w:t xml:space="preserve">Какими структурами выглядят кисты </w:t>
      </w:r>
      <w:r>
        <w:rPr>
          <w:b w:val="0"/>
          <w:sz w:val="26"/>
        </w:rPr>
        <w:t>при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УЗ</w:t>
      </w:r>
      <w:r>
        <w:rPr>
          <w:b w:val="0"/>
          <w:sz w:val="26"/>
        </w:rPr>
        <w:t xml:space="preserve"> исследовании:</w:t>
      </w:r>
    </w:p>
    <w:p w14:paraId="2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анэхогенными</w:t>
      </w:r>
      <w:r>
        <w:rPr>
          <w:b w:val="0"/>
          <w:sz w:val="26"/>
        </w:rPr>
        <w:t xml:space="preserve"> структурами без дистальных эффектов</w:t>
      </w:r>
    </w:p>
    <w:p w14:paraId="2B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анэхогенными</w:t>
      </w:r>
      <w:r>
        <w:rPr>
          <w:b w:val="0"/>
          <w:sz w:val="26"/>
        </w:rPr>
        <w:t xml:space="preserve"> структурами с дистальным усилением </w:t>
      </w:r>
    </w:p>
    <w:p w14:paraId="2C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гипоэхогенными</w:t>
      </w:r>
      <w:r>
        <w:rPr>
          <w:b w:val="0"/>
          <w:sz w:val="26"/>
        </w:rPr>
        <w:t xml:space="preserve"> структурами с дистальными тенями</w:t>
      </w:r>
    </w:p>
    <w:p w14:paraId="2D010000">
      <w:pPr>
        <w:pStyle w:val="Style_3"/>
        <w:rPr>
          <w:b w:val="0"/>
          <w:sz w:val="26"/>
        </w:rPr>
      </w:pPr>
    </w:p>
    <w:p w14:paraId="2E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59) </w:t>
      </w:r>
      <w:r>
        <w:rPr>
          <w:b w:val="0"/>
          <w:sz w:val="26"/>
        </w:rPr>
        <w:t>Какая группа лимфатических узлов имеет наибольшее значение  при осмотре молочных желез:</w:t>
      </w:r>
    </w:p>
    <w:p w14:paraId="2F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надключичные</w:t>
      </w:r>
    </w:p>
    <w:p w14:paraId="3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парастернальные</w:t>
      </w:r>
    </w:p>
    <w:p w14:paraId="31010000">
      <w:pPr>
        <w:pStyle w:val="Style_3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В) </w:t>
      </w:r>
      <w:r>
        <w:rPr>
          <w:b w:val="0"/>
          <w:color w:val="000000"/>
          <w:sz w:val="26"/>
        </w:rPr>
        <w:t>аксиллярные</w:t>
      </w:r>
      <w:r>
        <w:rPr>
          <w:b w:val="0"/>
          <w:color w:val="000000"/>
          <w:sz w:val="26"/>
        </w:rPr>
        <w:t xml:space="preserve"> (подмышечные) </w:t>
      </w:r>
    </w:p>
    <w:p w14:paraId="32010000">
      <w:pPr>
        <w:rPr>
          <w:b w:val="0"/>
          <w:sz w:val="26"/>
        </w:rPr>
      </w:pPr>
    </w:p>
    <w:p w14:paraId="33010000">
      <w:pPr>
        <w:rPr>
          <w:b w:val="0"/>
          <w:sz w:val="26"/>
        </w:rPr>
      </w:pPr>
    </w:p>
    <w:p w14:paraId="34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60) </w:t>
      </w:r>
      <w:r>
        <w:rPr>
          <w:b w:val="0"/>
          <w:sz w:val="26"/>
        </w:rPr>
        <w:t>Для изображения молочной железы женщины старше 50 лет характерна следующая ультразвуковая картина:</w:t>
      </w:r>
    </w:p>
    <w:p w14:paraId="35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 xml:space="preserve">много железистой </w:t>
      </w:r>
      <w:r>
        <w:rPr>
          <w:b w:val="0"/>
          <w:sz w:val="26"/>
        </w:rPr>
        <w:t>гиперэхогенной</w:t>
      </w:r>
      <w:r>
        <w:rPr>
          <w:b w:val="0"/>
          <w:sz w:val="26"/>
        </w:rPr>
        <w:t xml:space="preserve"> ткани, жировая ткань определяется в виде тонкой</w:t>
      </w:r>
      <w:r>
        <w:rPr>
          <w:b w:val="0"/>
          <w:sz w:val="26"/>
        </w:rPr>
        <w:br/>
      </w:r>
      <w:r>
        <w:rPr>
          <w:b w:val="0"/>
          <w:sz w:val="26"/>
        </w:rPr>
        <w:t>  </w:t>
      </w:r>
      <w:r>
        <w:rPr>
          <w:b w:val="0"/>
          <w:sz w:val="26"/>
        </w:rPr>
        <w:t>гипоэхогенной</w:t>
      </w:r>
      <w:r>
        <w:rPr>
          <w:b w:val="0"/>
          <w:sz w:val="26"/>
        </w:rPr>
        <w:t xml:space="preserve"> полоски в передних отделах молочной железы</w:t>
      </w:r>
    </w:p>
    <w:p w14:paraId="36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много железистой ткани, определяемой в виде </w:t>
      </w:r>
      <w:r>
        <w:rPr>
          <w:b w:val="0"/>
          <w:sz w:val="26"/>
        </w:rPr>
        <w:t>гиперэхогенного</w:t>
      </w:r>
      <w:r>
        <w:rPr>
          <w:b w:val="0"/>
          <w:sz w:val="26"/>
        </w:rPr>
        <w:t xml:space="preserve"> пласта в центре железы.</w:t>
      </w:r>
      <w:r>
        <w:rPr>
          <w:b w:val="0"/>
          <w:sz w:val="26"/>
        </w:rPr>
        <w:br/>
      </w:r>
      <w:r>
        <w:rPr>
          <w:b w:val="0"/>
          <w:sz w:val="26"/>
        </w:rPr>
        <w:t xml:space="preserve">  Жировая ткань визуализируется в виде переднего и заднего </w:t>
      </w:r>
      <w:r>
        <w:rPr>
          <w:b w:val="0"/>
          <w:sz w:val="26"/>
        </w:rPr>
        <w:t>гипоэхогенных</w:t>
      </w:r>
      <w:r>
        <w:rPr>
          <w:b w:val="0"/>
          <w:sz w:val="26"/>
        </w:rPr>
        <w:t xml:space="preserve"> пластов</w:t>
      </w:r>
    </w:p>
    <w:p w14:paraId="37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много жировой ткани в виде переднего и заднего </w:t>
      </w:r>
      <w:r>
        <w:rPr>
          <w:b w:val="0"/>
          <w:sz w:val="26"/>
        </w:rPr>
        <w:t>гипоэхоге</w:t>
      </w:r>
      <w:r>
        <w:rPr>
          <w:b w:val="0"/>
          <w:sz w:val="26"/>
        </w:rPr>
        <w:t>нных</w:t>
      </w:r>
      <w:r>
        <w:rPr>
          <w:b w:val="0"/>
          <w:sz w:val="26"/>
        </w:rPr>
        <w:t xml:space="preserve"> пластов, а также в виде </w:t>
      </w:r>
      <w:r>
        <w:rPr>
          <w:b w:val="0"/>
          <w:sz w:val="26"/>
        </w:rPr>
        <w:t>включений между единичными островками железистой ткани </w:t>
      </w:r>
    </w:p>
    <w:p w14:paraId="38010000">
      <w:pPr>
        <w:rPr>
          <w:b w:val="0"/>
          <w:sz w:val="26"/>
        </w:rPr>
      </w:pPr>
    </w:p>
    <w:p w14:paraId="39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61) </w:t>
      </w:r>
      <w:r>
        <w:rPr>
          <w:b w:val="0"/>
          <w:sz w:val="26"/>
        </w:rPr>
        <w:t>Для молочной железы женщины до 25 лет характерна следующая ультразвуковая картина:</w:t>
      </w:r>
    </w:p>
    <w:p w14:paraId="3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 xml:space="preserve">много железистой </w:t>
      </w:r>
      <w:r>
        <w:rPr>
          <w:b w:val="0"/>
          <w:sz w:val="26"/>
        </w:rPr>
        <w:t>гиперэхогенной</w:t>
      </w:r>
      <w:r>
        <w:rPr>
          <w:b w:val="0"/>
          <w:sz w:val="26"/>
        </w:rPr>
        <w:t xml:space="preserve"> ткани, жировая ткань определяется в виде тонкой </w:t>
      </w:r>
      <w:r>
        <w:rPr>
          <w:b w:val="0"/>
          <w:sz w:val="26"/>
        </w:rPr>
        <w:br/>
      </w:r>
      <w:r>
        <w:rPr>
          <w:b w:val="0"/>
          <w:sz w:val="26"/>
        </w:rPr>
        <w:t>   </w:t>
      </w:r>
      <w:r>
        <w:rPr>
          <w:b w:val="0"/>
          <w:sz w:val="26"/>
        </w:rPr>
        <w:t>гипоэхогенной</w:t>
      </w:r>
      <w:r>
        <w:rPr>
          <w:b w:val="0"/>
          <w:sz w:val="26"/>
        </w:rPr>
        <w:t xml:space="preserve"> полоски в передних отделах молочной железы</w:t>
      </w:r>
    </w:p>
    <w:p w14:paraId="3B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много железистой ткани, определяемой в виде </w:t>
      </w:r>
      <w:r>
        <w:rPr>
          <w:b w:val="0"/>
          <w:sz w:val="26"/>
        </w:rPr>
        <w:t>гиперэхогенного</w:t>
      </w:r>
      <w:r>
        <w:rPr>
          <w:b w:val="0"/>
          <w:sz w:val="26"/>
        </w:rPr>
        <w:t xml:space="preserve"> пласта в центре железы. Жировая ткань визуализируется в виде переднего и заднего </w:t>
      </w:r>
      <w:r>
        <w:rPr>
          <w:b w:val="0"/>
          <w:sz w:val="26"/>
        </w:rPr>
        <w:t>гипоэхогенных</w:t>
      </w:r>
      <w:r>
        <w:rPr>
          <w:b w:val="0"/>
          <w:sz w:val="26"/>
        </w:rPr>
        <w:t xml:space="preserve"> пластов </w:t>
      </w:r>
    </w:p>
    <w:p w14:paraId="3C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много жировой ткани в виде переднего заднего </w:t>
      </w:r>
      <w:r>
        <w:rPr>
          <w:b w:val="0"/>
          <w:sz w:val="26"/>
        </w:rPr>
        <w:t>гипоэхогенных</w:t>
      </w:r>
      <w:r>
        <w:rPr>
          <w:b w:val="0"/>
          <w:sz w:val="26"/>
        </w:rPr>
        <w:t xml:space="preserve"> пластов, а также в виде </w:t>
      </w:r>
      <w:r>
        <w:rPr>
          <w:b w:val="0"/>
          <w:sz w:val="26"/>
        </w:rPr>
        <w:br/>
      </w:r>
      <w:r>
        <w:rPr>
          <w:b w:val="0"/>
          <w:sz w:val="26"/>
        </w:rPr>
        <w:t>  включений между железистой тканью. Желе</w:t>
      </w:r>
      <w:r>
        <w:rPr>
          <w:b w:val="0"/>
          <w:sz w:val="26"/>
        </w:rPr>
        <w:t xml:space="preserve">зистая ткань расположена в виде </w:t>
      </w:r>
      <w:r>
        <w:rPr>
          <w:b w:val="0"/>
          <w:sz w:val="26"/>
        </w:rPr>
        <w:t>тонкой  </w:t>
      </w:r>
      <w:r>
        <w:rPr>
          <w:b w:val="0"/>
          <w:sz w:val="26"/>
        </w:rPr>
        <w:br/>
      </w:r>
      <w:r>
        <w:rPr>
          <w:b w:val="0"/>
          <w:sz w:val="26"/>
        </w:rPr>
        <w:t>  </w:t>
      </w:r>
      <w:r>
        <w:rPr>
          <w:b w:val="0"/>
          <w:sz w:val="26"/>
        </w:rPr>
        <w:t>гиперэхогенной</w:t>
      </w:r>
      <w:r>
        <w:rPr>
          <w:b w:val="0"/>
          <w:sz w:val="26"/>
        </w:rPr>
        <w:t xml:space="preserve"> полосы в центре железы.</w:t>
      </w:r>
    </w:p>
    <w:p w14:paraId="3D010000">
      <w:pPr>
        <w:rPr>
          <w:b w:val="0"/>
          <w:sz w:val="26"/>
        </w:rPr>
      </w:pPr>
    </w:p>
    <w:p w14:paraId="3E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62) </w:t>
      </w:r>
      <w:r>
        <w:rPr>
          <w:b w:val="0"/>
          <w:color w:val="000000"/>
          <w:sz w:val="26"/>
        </w:rPr>
        <w:t>Молочные протоки визуализируются при ультразвуковом исследовании в неизменной молочной железе:</w:t>
      </w:r>
    </w:p>
    <w:p w14:paraId="3F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в первую половину менструального цикла</w:t>
      </w:r>
    </w:p>
    <w:p w14:paraId="4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после 12-14 дня менструального цикла </w:t>
      </w:r>
    </w:p>
    <w:p w14:paraId="41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вне зависимости от фазы менструального цикла</w:t>
      </w:r>
    </w:p>
    <w:p w14:paraId="42010000">
      <w:pPr>
        <w:rPr>
          <w:b w:val="0"/>
          <w:sz w:val="26"/>
        </w:rPr>
      </w:pPr>
    </w:p>
    <w:p w14:paraId="43010000">
      <w:pPr>
        <w:rPr>
          <w:b w:val="0"/>
          <w:sz w:val="26"/>
        </w:rPr>
      </w:pPr>
    </w:p>
    <w:p w14:paraId="44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63) </w:t>
      </w:r>
      <w:r>
        <w:rPr>
          <w:b w:val="0"/>
          <w:color w:val="000000"/>
          <w:sz w:val="26"/>
        </w:rPr>
        <w:t xml:space="preserve">Сроки первого </w:t>
      </w:r>
      <w:r>
        <w:rPr>
          <w:b w:val="0"/>
          <w:color w:val="000000"/>
          <w:sz w:val="26"/>
        </w:rPr>
        <w:t>скринингового</w:t>
      </w:r>
      <w:r>
        <w:rPr>
          <w:b w:val="0"/>
          <w:color w:val="000000"/>
          <w:sz w:val="26"/>
        </w:rPr>
        <w:t xml:space="preserve"> осмотра беременной женщины:</w:t>
      </w:r>
    </w:p>
    <w:p w14:paraId="45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 xml:space="preserve">до 10 </w:t>
      </w:r>
      <w:r>
        <w:rPr>
          <w:b w:val="0"/>
          <w:sz w:val="26"/>
        </w:rPr>
        <w:t>нед</w:t>
      </w:r>
      <w:r>
        <w:rPr>
          <w:b w:val="0"/>
          <w:sz w:val="26"/>
        </w:rPr>
        <w:t>.</w:t>
      </w:r>
    </w:p>
    <w:p w14:paraId="46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10-14 </w:t>
      </w:r>
      <w:r>
        <w:rPr>
          <w:b w:val="0"/>
          <w:sz w:val="26"/>
        </w:rPr>
        <w:t>нед</w:t>
      </w:r>
      <w:r>
        <w:rPr>
          <w:b w:val="0"/>
          <w:sz w:val="26"/>
        </w:rPr>
        <w:t>. </w:t>
      </w:r>
    </w:p>
    <w:p w14:paraId="47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15-16 </w:t>
      </w:r>
      <w:r>
        <w:rPr>
          <w:b w:val="0"/>
          <w:sz w:val="26"/>
        </w:rPr>
        <w:t>нед</w:t>
      </w:r>
      <w:r>
        <w:rPr>
          <w:b w:val="0"/>
          <w:sz w:val="26"/>
        </w:rPr>
        <w:t>.</w:t>
      </w:r>
    </w:p>
    <w:p w14:paraId="48010000">
      <w:pPr>
        <w:pStyle w:val="Style_3"/>
        <w:rPr>
          <w:b w:val="0"/>
          <w:sz w:val="26"/>
        </w:rPr>
      </w:pPr>
    </w:p>
    <w:p w14:paraId="49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64) </w:t>
      </w:r>
      <w:r>
        <w:rPr>
          <w:b w:val="0"/>
          <w:color w:val="000000"/>
          <w:sz w:val="26"/>
        </w:rPr>
        <w:t>Необходимый объем мочевого пузыря при проведении  УЗИ органов малого таза:</w:t>
      </w:r>
    </w:p>
    <w:p w14:paraId="4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300-500 мл </w:t>
      </w:r>
    </w:p>
    <w:p w14:paraId="4B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100 мл</w:t>
      </w:r>
    </w:p>
    <w:p w14:paraId="4C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1 литр</w:t>
      </w:r>
    </w:p>
    <w:p w14:paraId="4D010000">
      <w:pPr>
        <w:rPr>
          <w:b w:val="0"/>
          <w:sz w:val="26"/>
        </w:rPr>
      </w:pPr>
    </w:p>
    <w:p w14:paraId="4E010000">
      <w:pPr>
        <w:rPr>
          <w:b w:val="0"/>
          <w:sz w:val="26"/>
        </w:rPr>
      </w:pPr>
    </w:p>
    <w:p w14:paraId="4F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65) </w:t>
      </w:r>
      <w:r>
        <w:rPr>
          <w:b w:val="0"/>
          <w:color w:val="000000"/>
          <w:sz w:val="26"/>
        </w:rPr>
        <w:t>При проведении эхокардиографии датчик помещается в области: </w:t>
      </w:r>
    </w:p>
    <w:p w14:paraId="5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грудины</w:t>
      </w:r>
    </w:p>
    <w:p w14:paraId="51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4 </w:t>
      </w:r>
      <w:r>
        <w:rPr>
          <w:b w:val="0"/>
          <w:sz w:val="26"/>
        </w:rPr>
        <w:t>межреберья</w:t>
      </w:r>
      <w:r>
        <w:rPr>
          <w:b w:val="0"/>
          <w:sz w:val="26"/>
        </w:rPr>
        <w:t> </w:t>
      </w:r>
    </w:p>
    <w:p w14:paraId="52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4 ребра</w:t>
      </w:r>
    </w:p>
    <w:p w14:paraId="53010000">
      <w:pPr>
        <w:spacing w:after="120" w:before="12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> </w:t>
      </w:r>
    </w:p>
    <w:p w14:paraId="54010000">
      <w:pPr>
        <w:rPr>
          <w:b w:val="0"/>
          <w:sz w:val="26"/>
        </w:rPr>
      </w:pPr>
    </w:p>
    <w:p w14:paraId="55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66) </w:t>
      </w:r>
      <w:r>
        <w:rPr>
          <w:b w:val="0"/>
          <w:color w:val="000000"/>
          <w:sz w:val="26"/>
        </w:rPr>
        <w:t>Анатомически в печени выделяют:</w:t>
      </w:r>
    </w:p>
    <w:p w14:paraId="56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4 доли </w:t>
      </w:r>
    </w:p>
    <w:p w14:paraId="57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2 доли </w:t>
      </w:r>
    </w:p>
    <w:p w14:paraId="58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3 доли</w:t>
      </w:r>
    </w:p>
    <w:p w14:paraId="59010000">
      <w:pPr>
        <w:pStyle w:val="Style_3"/>
        <w:rPr>
          <w:b w:val="0"/>
          <w:sz w:val="26"/>
        </w:rPr>
      </w:pPr>
    </w:p>
    <w:p w14:paraId="5A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67) </w:t>
      </w:r>
      <w:r>
        <w:rPr>
          <w:b w:val="0"/>
          <w:color w:val="000000"/>
          <w:sz w:val="26"/>
        </w:rPr>
        <w:t>Анатомически в печени выделяют:</w:t>
      </w:r>
    </w:p>
    <w:p w14:paraId="5B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6 сегментов</w:t>
      </w:r>
    </w:p>
    <w:p w14:paraId="5C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8 сегментов </w:t>
      </w:r>
    </w:p>
    <w:p w14:paraId="5D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7 сегментов</w:t>
      </w:r>
    </w:p>
    <w:p w14:paraId="5E010000">
      <w:pPr>
        <w:rPr>
          <w:b w:val="0"/>
          <w:sz w:val="26"/>
        </w:rPr>
      </w:pPr>
    </w:p>
    <w:p w14:paraId="5F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68) </w:t>
      </w:r>
      <w:r>
        <w:rPr>
          <w:b w:val="0"/>
          <w:color w:val="000000"/>
          <w:sz w:val="26"/>
        </w:rPr>
        <w:t>Колебания нормального размера основного ствола воротной вены при ультразвуковом исследовании обычно составляют:</w:t>
      </w:r>
    </w:p>
    <w:p w14:paraId="6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15-20 мм</w:t>
      </w:r>
    </w:p>
    <w:p w14:paraId="61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17-21 мм</w:t>
      </w:r>
    </w:p>
    <w:p w14:paraId="62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9-13 мм </w:t>
      </w:r>
    </w:p>
    <w:p w14:paraId="63010000">
      <w:pPr>
        <w:pStyle w:val="Style_3"/>
        <w:rPr>
          <w:b w:val="0"/>
          <w:sz w:val="26"/>
        </w:rPr>
      </w:pPr>
    </w:p>
    <w:p w14:paraId="64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69) </w:t>
      </w:r>
      <w:r>
        <w:rPr>
          <w:b w:val="0"/>
          <w:color w:val="000000"/>
          <w:sz w:val="26"/>
        </w:rPr>
        <w:t>Эхогенность</w:t>
      </w:r>
      <w:r>
        <w:rPr>
          <w:b w:val="0"/>
          <w:color w:val="000000"/>
          <w:sz w:val="26"/>
        </w:rPr>
        <w:t xml:space="preserve"> паренхимы печени и сосудистый рисунок при жировой инфильтрации печени следующие:</w:t>
      </w:r>
    </w:p>
    <w:p w14:paraId="65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эхогенность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понижена</w:t>
      </w:r>
      <w:r>
        <w:rPr>
          <w:b w:val="0"/>
          <w:sz w:val="26"/>
        </w:rPr>
        <w:t>, сосудистый рисунок "обеднен"</w:t>
      </w:r>
    </w:p>
    <w:p w14:paraId="66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четкая визуализация сосудистого рисунка, </w:t>
      </w:r>
      <w:r>
        <w:rPr>
          <w:b w:val="0"/>
          <w:sz w:val="26"/>
        </w:rPr>
        <w:t>эхогенность</w:t>
      </w:r>
      <w:r>
        <w:rPr>
          <w:b w:val="0"/>
          <w:sz w:val="26"/>
        </w:rPr>
        <w:t xml:space="preserve"> смешанная</w:t>
      </w:r>
    </w:p>
    <w:p w14:paraId="67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"обеднение" сосудистого рисунка и повышение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паренхимы печени</w:t>
      </w:r>
    </w:p>
    <w:p w14:paraId="68010000">
      <w:pPr>
        <w:rPr>
          <w:b w:val="0"/>
          <w:sz w:val="26"/>
        </w:rPr>
      </w:pPr>
    </w:p>
    <w:p w14:paraId="69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70) </w:t>
      </w:r>
      <w:r>
        <w:rPr>
          <w:b w:val="0"/>
          <w:color w:val="000000"/>
          <w:sz w:val="26"/>
        </w:rPr>
        <w:t>Для исследования печени у взрослых оптимальным является датчик с частотой:</w:t>
      </w:r>
    </w:p>
    <w:p w14:paraId="6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10 МГц</w:t>
      </w:r>
    </w:p>
    <w:p w14:paraId="6B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7,5 МГц</w:t>
      </w:r>
    </w:p>
    <w:p w14:paraId="6C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3,5 МГц </w:t>
      </w:r>
    </w:p>
    <w:p w14:paraId="6D010000">
      <w:pPr>
        <w:rPr>
          <w:b w:val="0"/>
          <w:sz w:val="26"/>
        </w:rPr>
      </w:pPr>
    </w:p>
    <w:p w14:paraId="6E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71) </w:t>
      </w:r>
      <w:r>
        <w:rPr>
          <w:b w:val="0"/>
          <w:color w:val="000000"/>
          <w:sz w:val="26"/>
        </w:rPr>
        <w:t>При ультразвуковом исследовании размеры печени на ранних стадиях цирроза чаще:</w:t>
      </w:r>
    </w:p>
    <w:p w14:paraId="6F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в пределах нормы</w:t>
      </w:r>
    </w:p>
    <w:p w14:paraId="7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уменьшены</w:t>
      </w:r>
    </w:p>
    <w:p w14:paraId="71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увеличены </w:t>
      </w:r>
    </w:p>
    <w:p w14:paraId="72010000">
      <w:pPr>
        <w:rPr>
          <w:b w:val="0"/>
          <w:sz w:val="26"/>
        </w:rPr>
      </w:pPr>
    </w:p>
    <w:p w14:paraId="73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72) </w:t>
      </w:r>
      <w:r>
        <w:rPr>
          <w:b w:val="0"/>
          <w:color w:val="000000"/>
          <w:sz w:val="26"/>
        </w:rPr>
        <w:t>Ультразвуковым признаком портальной гипертензии не является:</w:t>
      </w:r>
    </w:p>
    <w:p w14:paraId="74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расширение внепеченочной части воротной вены более 14 мм в диаметре</w:t>
      </w:r>
    </w:p>
    <w:p w14:paraId="75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увеличение желчного пузыря </w:t>
      </w:r>
    </w:p>
    <w:p w14:paraId="76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увеличение селезенки</w:t>
      </w:r>
    </w:p>
    <w:p w14:paraId="77010000">
      <w:pPr>
        <w:rPr>
          <w:b w:val="0"/>
          <w:sz w:val="26"/>
        </w:rPr>
      </w:pPr>
    </w:p>
    <w:p w14:paraId="78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73) </w:t>
      </w:r>
      <w:r>
        <w:rPr>
          <w:b w:val="0"/>
          <w:color w:val="000000"/>
          <w:sz w:val="26"/>
        </w:rPr>
        <w:t xml:space="preserve">Жировой </w:t>
      </w:r>
      <w:r>
        <w:rPr>
          <w:b w:val="0"/>
          <w:color w:val="000000"/>
          <w:sz w:val="26"/>
        </w:rPr>
        <w:t>гепатоз</w:t>
      </w:r>
      <w:r>
        <w:rPr>
          <w:b w:val="0"/>
          <w:color w:val="000000"/>
          <w:sz w:val="26"/>
        </w:rPr>
        <w:t xml:space="preserve"> в ультразвуковом изображении представляет собой картину:</w:t>
      </w:r>
    </w:p>
    <w:p w14:paraId="79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 xml:space="preserve">нормальной или увеличенной по размерам печени, с повышенной </w:t>
      </w:r>
      <w:r>
        <w:rPr>
          <w:b w:val="0"/>
          <w:sz w:val="26"/>
        </w:rPr>
        <w:t>эхогенностью</w:t>
      </w:r>
      <w:r>
        <w:rPr>
          <w:b w:val="0"/>
          <w:sz w:val="26"/>
        </w:rPr>
        <w:t xml:space="preserve"> ее</w:t>
      </w:r>
      <w:r>
        <w:rPr>
          <w:b w:val="0"/>
          <w:sz w:val="26"/>
        </w:rPr>
        <w:br/>
      </w:r>
      <w:r>
        <w:rPr>
          <w:b w:val="0"/>
          <w:sz w:val="26"/>
        </w:rPr>
        <w:t xml:space="preserve">   паренхимы и уменьшением количества </w:t>
      </w:r>
      <w:r>
        <w:rPr>
          <w:b w:val="0"/>
          <w:sz w:val="26"/>
        </w:rPr>
        <w:t>трабекулярных</w:t>
      </w:r>
      <w:r>
        <w:rPr>
          <w:b w:val="0"/>
          <w:sz w:val="26"/>
        </w:rPr>
        <w:t xml:space="preserve"> структур по периферии, с</w:t>
      </w:r>
      <w:r>
        <w:rPr>
          <w:b w:val="0"/>
          <w:sz w:val="26"/>
        </w:rPr>
        <w:br/>
      </w:r>
      <w:r>
        <w:rPr>
          <w:b w:val="0"/>
          <w:sz w:val="26"/>
        </w:rPr>
        <w:t>   быстрым затуханием эхо-сигнала </w:t>
      </w:r>
    </w:p>
    <w:p w14:paraId="7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увеличенной по размерам печени с понижением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паренхимы</w:t>
      </w:r>
    </w:p>
    <w:p w14:paraId="7B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уменьшенной по размерам печени повышенной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с расширением портальной </w:t>
      </w:r>
      <w:r>
        <w:rPr>
          <w:b w:val="0"/>
          <w:sz w:val="26"/>
        </w:rPr>
        <w:br/>
      </w:r>
      <w:r>
        <w:rPr>
          <w:b w:val="0"/>
          <w:sz w:val="26"/>
        </w:rPr>
        <w:t>  системы</w:t>
      </w:r>
    </w:p>
    <w:p w14:paraId="7C010000">
      <w:pPr>
        <w:rPr>
          <w:b w:val="0"/>
          <w:sz w:val="26"/>
        </w:rPr>
      </w:pPr>
    </w:p>
    <w:p w14:paraId="7D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73) </w:t>
      </w:r>
      <w:r>
        <w:rPr>
          <w:b w:val="0"/>
          <w:color w:val="000000"/>
          <w:sz w:val="26"/>
        </w:rPr>
        <w:t>Эхографическая</w:t>
      </w:r>
      <w:r>
        <w:rPr>
          <w:b w:val="0"/>
          <w:color w:val="000000"/>
          <w:sz w:val="26"/>
        </w:rPr>
        <w:t xml:space="preserve"> диагностика </w:t>
      </w:r>
      <w:r>
        <w:rPr>
          <w:b w:val="0"/>
          <w:color w:val="000000"/>
          <w:sz w:val="26"/>
        </w:rPr>
        <w:t>кальцинатов</w:t>
      </w:r>
      <w:r>
        <w:rPr>
          <w:b w:val="0"/>
          <w:color w:val="000000"/>
          <w:sz w:val="26"/>
        </w:rPr>
        <w:t xml:space="preserve"> печени основывается </w:t>
      </w:r>
      <w:r>
        <w:rPr>
          <w:b w:val="0"/>
          <w:color w:val="000000"/>
          <w:sz w:val="26"/>
        </w:rPr>
        <w:t>на</w:t>
      </w:r>
      <w:r>
        <w:rPr>
          <w:b w:val="0"/>
          <w:color w:val="000000"/>
          <w:sz w:val="26"/>
        </w:rPr>
        <w:t>:</w:t>
      </w:r>
    </w:p>
    <w:p w14:paraId="7E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 xml:space="preserve">определении округлых </w:t>
      </w:r>
      <w:r>
        <w:rPr>
          <w:b w:val="0"/>
          <w:sz w:val="26"/>
        </w:rPr>
        <w:t>гипоэхогенных</w:t>
      </w:r>
      <w:r>
        <w:rPr>
          <w:b w:val="0"/>
          <w:sz w:val="26"/>
        </w:rPr>
        <w:t xml:space="preserve"> или </w:t>
      </w:r>
      <w:r>
        <w:rPr>
          <w:b w:val="0"/>
          <w:sz w:val="26"/>
        </w:rPr>
        <w:t>анэхогенных</w:t>
      </w:r>
      <w:r>
        <w:rPr>
          <w:b w:val="0"/>
          <w:sz w:val="26"/>
        </w:rPr>
        <w:t xml:space="preserve"> образований с четкими</w:t>
      </w:r>
      <w:r>
        <w:rPr>
          <w:b w:val="0"/>
          <w:sz w:val="26"/>
        </w:rPr>
        <w:br/>
      </w:r>
      <w:r>
        <w:rPr>
          <w:b w:val="0"/>
          <w:sz w:val="26"/>
        </w:rPr>
        <w:t>   </w:t>
      </w:r>
      <w:r>
        <w:rPr>
          <w:b w:val="0"/>
          <w:sz w:val="26"/>
        </w:rPr>
        <w:t>контурами</w:t>
      </w:r>
      <w:r>
        <w:rPr>
          <w:b w:val="0"/>
          <w:sz w:val="26"/>
        </w:rPr>
        <w:t xml:space="preserve"> располагающимися в паренхиме печени </w:t>
      </w:r>
    </w:p>
    <w:p w14:paraId="7F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пределении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гиперэхогенных</w:t>
      </w:r>
      <w:r>
        <w:rPr>
          <w:b w:val="0"/>
          <w:sz w:val="26"/>
        </w:rPr>
        <w:t xml:space="preserve"> структур с дистальными тенями в паренхиме печени</w:t>
      </w:r>
    </w:p>
    <w:p w14:paraId="8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определении неоднородных образований </w:t>
      </w:r>
      <w:r>
        <w:rPr>
          <w:b w:val="0"/>
          <w:sz w:val="26"/>
        </w:rPr>
        <w:t>полиморфной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эхоструктуры</w:t>
      </w:r>
      <w:r>
        <w:rPr>
          <w:b w:val="0"/>
          <w:sz w:val="26"/>
        </w:rPr>
        <w:t xml:space="preserve"> с четкими</w:t>
      </w:r>
      <w:r>
        <w:rPr>
          <w:b w:val="0"/>
          <w:sz w:val="26"/>
        </w:rPr>
        <w:br/>
      </w:r>
      <w:r>
        <w:rPr>
          <w:b w:val="0"/>
          <w:sz w:val="26"/>
        </w:rPr>
        <w:t>   контурами</w:t>
      </w:r>
    </w:p>
    <w:p w14:paraId="81010000">
      <w:pPr>
        <w:rPr>
          <w:b w:val="0"/>
          <w:sz w:val="26"/>
        </w:rPr>
      </w:pPr>
    </w:p>
    <w:p w14:paraId="82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74) </w:t>
      </w:r>
      <w:r>
        <w:rPr>
          <w:b w:val="0"/>
          <w:color w:val="000000"/>
          <w:sz w:val="26"/>
        </w:rPr>
        <w:t>Наличие газа в желчных протоках при УЗИ характеризуется:</w:t>
      </w:r>
    </w:p>
    <w:p w14:paraId="83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 xml:space="preserve">определением одиночных или множественных округлых </w:t>
      </w:r>
      <w:r>
        <w:rPr>
          <w:b w:val="0"/>
          <w:sz w:val="26"/>
        </w:rPr>
        <w:t>эхогенных</w:t>
      </w:r>
      <w:r>
        <w:rPr>
          <w:b w:val="0"/>
          <w:sz w:val="26"/>
        </w:rPr>
        <w:t xml:space="preserve"> образований </w:t>
      </w:r>
    </w:p>
    <w:p w14:paraId="84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 xml:space="preserve">определением одиночных </w:t>
      </w:r>
      <w:r>
        <w:rPr>
          <w:b w:val="0"/>
          <w:sz w:val="26"/>
        </w:rPr>
        <w:t>гипоэхогенных</w:t>
      </w:r>
      <w:r>
        <w:rPr>
          <w:b w:val="0"/>
          <w:sz w:val="26"/>
        </w:rPr>
        <w:t xml:space="preserve"> или кистозных образований по ходу протоков</w:t>
      </w:r>
    </w:p>
    <w:p w14:paraId="85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определением </w:t>
      </w:r>
      <w:r>
        <w:rPr>
          <w:b w:val="0"/>
          <w:sz w:val="26"/>
        </w:rPr>
        <w:t>гиперэхогенных</w:t>
      </w:r>
      <w:r>
        <w:rPr>
          <w:b w:val="0"/>
          <w:sz w:val="26"/>
        </w:rPr>
        <w:t xml:space="preserve"> включений с дистал</w:t>
      </w:r>
      <w:r>
        <w:rPr>
          <w:b w:val="0"/>
          <w:sz w:val="26"/>
        </w:rPr>
        <w:t>ьными тенями и эффектами типа</w:t>
      </w:r>
      <w:r>
        <w:rPr>
          <w:b w:val="0"/>
          <w:sz w:val="26"/>
        </w:rPr>
        <w:t> «хвоста» кометы, вытянутых по ходу желчных протоков </w:t>
      </w:r>
    </w:p>
    <w:p w14:paraId="86010000">
      <w:pPr>
        <w:rPr>
          <w:b w:val="0"/>
          <w:sz w:val="26"/>
        </w:rPr>
      </w:pPr>
    </w:p>
    <w:p w14:paraId="87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75) </w:t>
      </w:r>
      <w:r>
        <w:rPr>
          <w:b w:val="0"/>
          <w:color w:val="000000"/>
          <w:sz w:val="26"/>
        </w:rPr>
        <w:t xml:space="preserve">Застойная печень при хронической сердечной </w:t>
      </w:r>
      <w:r>
        <w:rPr>
          <w:b w:val="0"/>
          <w:color w:val="000000"/>
          <w:sz w:val="26"/>
        </w:rPr>
        <w:t>недостаточности в</w:t>
      </w:r>
      <w:r>
        <w:rPr>
          <w:b w:val="0"/>
          <w:color w:val="000000"/>
          <w:sz w:val="26"/>
        </w:rPr>
        <w:t xml:space="preserve"> ультразвуковом изображении выглядит как:</w:t>
      </w:r>
    </w:p>
    <w:p w14:paraId="88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увеличенная</w:t>
      </w:r>
      <w:r>
        <w:rPr>
          <w:b w:val="0"/>
          <w:sz w:val="26"/>
        </w:rPr>
        <w:t xml:space="preserve"> в размерах, с паренхимой пониженной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>, с расширенными </w:t>
      </w:r>
      <w:r>
        <w:rPr>
          <w:b w:val="0"/>
          <w:sz w:val="26"/>
        </w:rPr>
        <w:t> собственными венами </w:t>
      </w:r>
    </w:p>
    <w:p w14:paraId="89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увеличенная</w:t>
      </w:r>
      <w:r>
        <w:rPr>
          <w:b w:val="0"/>
          <w:sz w:val="26"/>
        </w:rPr>
        <w:t xml:space="preserve"> в размерах, с паренхимой повышенной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с расширенными  </w:t>
      </w:r>
      <w:r>
        <w:rPr>
          <w:b w:val="0"/>
          <w:sz w:val="26"/>
        </w:rPr>
        <w:br/>
      </w:r>
      <w:r>
        <w:rPr>
          <w:b w:val="0"/>
          <w:sz w:val="26"/>
        </w:rPr>
        <w:t>  собственными венами</w:t>
      </w:r>
    </w:p>
    <w:p w14:paraId="8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уменьшенная</w:t>
      </w:r>
      <w:r>
        <w:rPr>
          <w:b w:val="0"/>
          <w:sz w:val="26"/>
        </w:rPr>
        <w:t xml:space="preserve"> в размерах, повышенной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>, с расширением основного ствола</w:t>
      </w:r>
      <w:r>
        <w:rPr>
          <w:b w:val="0"/>
          <w:sz w:val="26"/>
        </w:rPr>
        <w:br/>
      </w:r>
      <w:r>
        <w:rPr>
          <w:b w:val="0"/>
          <w:sz w:val="26"/>
        </w:rPr>
        <w:t>  воротной вены</w:t>
      </w:r>
    </w:p>
    <w:p w14:paraId="8B010000">
      <w:pPr>
        <w:rPr>
          <w:b w:val="0"/>
          <w:sz w:val="26"/>
        </w:rPr>
      </w:pPr>
    </w:p>
    <w:p w14:paraId="8C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76) </w:t>
      </w:r>
      <w:r>
        <w:rPr>
          <w:b w:val="0"/>
          <w:color w:val="000000"/>
          <w:sz w:val="26"/>
        </w:rPr>
        <w:t>При проведении цветового допплеровского картирования ток крови в печеночных венах и внутрипеченочных ветвях воротной вены:</w:t>
      </w:r>
    </w:p>
    <w:p w14:paraId="8D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имеет однонаправленный характер</w:t>
      </w:r>
    </w:p>
    <w:p w14:paraId="8E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имеет разнонаправленный характер </w:t>
      </w:r>
    </w:p>
    <w:p w14:paraId="8F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невозможно сопоставить и оценить</w:t>
      </w:r>
    </w:p>
    <w:p w14:paraId="90010000">
      <w:pPr>
        <w:rPr>
          <w:b w:val="0"/>
          <w:sz w:val="26"/>
        </w:rPr>
      </w:pPr>
    </w:p>
    <w:p w14:paraId="91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77) </w:t>
      </w:r>
      <w:r>
        <w:rPr>
          <w:b w:val="0"/>
          <w:color w:val="000000"/>
          <w:sz w:val="26"/>
        </w:rPr>
        <w:t>К важнейшим ультразвуковым признакам разрыва печени при тупой травме живота не относится:</w:t>
      </w:r>
    </w:p>
    <w:p w14:paraId="92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локальное повреждение контура (капсулы) печени</w:t>
      </w:r>
    </w:p>
    <w:p w14:paraId="93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гипо-анэхогенное</w:t>
      </w:r>
      <w:r>
        <w:rPr>
          <w:b w:val="0"/>
          <w:sz w:val="26"/>
        </w:rPr>
        <w:t xml:space="preserve"> образование в паренхиме печени часто с нечеткими контурами</w:t>
      </w:r>
    </w:p>
    <w:p w14:paraId="94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наличие свободного газа в брюшной полости</w:t>
      </w:r>
    </w:p>
    <w:p w14:paraId="95010000">
      <w:pPr>
        <w:rPr>
          <w:b w:val="0"/>
          <w:sz w:val="26"/>
        </w:rPr>
      </w:pPr>
    </w:p>
    <w:p w14:paraId="96010000">
      <w:pPr>
        <w:rPr>
          <w:b w:val="0"/>
          <w:sz w:val="26"/>
        </w:rPr>
      </w:pPr>
    </w:p>
    <w:p w14:paraId="97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78) </w:t>
      </w:r>
      <w:r>
        <w:rPr>
          <w:b w:val="0"/>
          <w:color w:val="000000"/>
          <w:sz w:val="26"/>
        </w:rPr>
        <w:t>Исследование желчевыводящей системы проводится после приема пищи:</w:t>
      </w:r>
    </w:p>
    <w:p w14:paraId="98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через 2 часа</w:t>
      </w:r>
    </w:p>
    <w:p w14:paraId="99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через 8-10 часов </w:t>
      </w:r>
    </w:p>
    <w:p w14:paraId="9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сразу после приема пищи</w:t>
      </w:r>
    </w:p>
    <w:p w14:paraId="9B010000">
      <w:pPr>
        <w:rPr>
          <w:b w:val="0"/>
          <w:sz w:val="26"/>
        </w:rPr>
      </w:pPr>
    </w:p>
    <w:p w14:paraId="9C010000">
      <w:pPr>
        <w:rPr>
          <w:b w:val="0"/>
          <w:sz w:val="26"/>
        </w:rPr>
      </w:pPr>
    </w:p>
    <w:p w14:paraId="9D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79) </w:t>
      </w:r>
      <w:r>
        <w:rPr>
          <w:b w:val="0"/>
          <w:color w:val="000000"/>
          <w:sz w:val="26"/>
        </w:rPr>
        <w:t>Типичная картина полипа желчного пузыря:</w:t>
      </w:r>
    </w:p>
    <w:p w14:paraId="9E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 xml:space="preserve">пристеночно расположенное </w:t>
      </w:r>
      <w:r>
        <w:rPr>
          <w:b w:val="0"/>
          <w:sz w:val="26"/>
        </w:rPr>
        <w:t>эхогенное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несмещаемое</w:t>
      </w:r>
      <w:r>
        <w:rPr>
          <w:b w:val="0"/>
          <w:sz w:val="26"/>
        </w:rPr>
        <w:t xml:space="preserve"> образование без акустической тени </w:t>
      </w:r>
    </w:p>
    <w:p w14:paraId="9F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гипоэхогенное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несмещаемое</w:t>
      </w:r>
      <w:r>
        <w:rPr>
          <w:b w:val="0"/>
          <w:sz w:val="26"/>
        </w:rPr>
        <w:t xml:space="preserve"> образование </w:t>
      </w:r>
    </w:p>
    <w:p w14:paraId="A0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несмещаемое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эхогенное</w:t>
      </w:r>
      <w:r>
        <w:rPr>
          <w:b w:val="0"/>
          <w:sz w:val="26"/>
        </w:rPr>
        <w:t xml:space="preserve"> образование с акустической тенью</w:t>
      </w:r>
    </w:p>
    <w:p w14:paraId="A1010000">
      <w:pPr>
        <w:pStyle w:val="Style_2"/>
        <w:spacing w:after="0" w:before="60"/>
        <w:ind/>
        <w:rPr>
          <w:b w:val="0"/>
          <w:color w:val="000000"/>
          <w:sz w:val="26"/>
        </w:rPr>
      </w:pPr>
    </w:p>
    <w:p w14:paraId="A2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80) </w:t>
      </w:r>
      <w:r>
        <w:rPr>
          <w:b w:val="0"/>
          <w:color w:val="000000"/>
          <w:sz w:val="26"/>
        </w:rPr>
        <w:t>Для создания искусственного акустического окна при осмотре поджелудочной железы желудок напол</w:t>
      </w:r>
      <w:bookmarkStart w:id="1" w:name="_GoBack"/>
      <w:bookmarkEnd w:id="1"/>
      <w:r>
        <w:rPr>
          <w:b w:val="0"/>
          <w:color w:val="000000"/>
          <w:sz w:val="26"/>
        </w:rPr>
        <w:t>няется водой, при этом пациент пьет воду:</w:t>
      </w:r>
    </w:p>
    <w:p w14:paraId="A3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глотками</w:t>
      </w:r>
    </w:p>
    <w:p w14:paraId="A4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через соломинку </w:t>
      </w:r>
    </w:p>
    <w:p w14:paraId="A5010000">
      <w:pPr>
        <w:pStyle w:val="Style_3"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В) </w:t>
      </w:r>
      <w:r>
        <w:rPr>
          <w:b w:val="0"/>
          <w:color w:val="000000"/>
          <w:sz w:val="26"/>
        </w:rPr>
        <w:t>любым способом</w:t>
      </w:r>
    </w:p>
    <w:p w14:paraId="A6010000">
      <w:pPr>
        <w:rPr>
          <w:b w:val="0"/>
          <w:sz w:val="26"/>
        </w:rPr>
      </w:pPr>
    </w:p>
    <w:p w14:paraId="A7010000">
      <w:pPr>
        <w:rPr>
          <w:b w:val="0"/>
          <w:sz w:val="26"/>
        </w:rPr>
      </w:pPr>
    </w:p>
    <w:p w14:paraId="A8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81) Паренхима правой почки сравнивается </w:t>
      </w:r>
      <w:r>
        <w:rPr>
          <w:b w:val="0"/>
          <w:color w:val="000000"/>
          <w:sz w:val="26"/>
        </w:rPr>
        <w:t>с</w:t>
      </w:r>
      <w:r>
        <w:rPr>
          <w:b w:val="0"/>
          <w:color w:val="000000"/>
          <w:sz w:val="26"/>
        </w:rPr>
        <w:t>:</w:t>
      </w:r>
    </w:p>
    <w:p w14:paraId="A9010000">
      <w:pPr>
        <w:pStyle w:val="Style_3"/>
        <w:rPr>
          <w:b w:val="0"/>
          <w:sz w:val="26"/>
        </w:rPr>
      </w:pPr>
      <w:r>
        <w:rPr>
          <w:b w:val="0"/>
          <w:sz w:val="26"/>
        </w:rPr>
        <w:t>А) селезенкой</w:t>
      </w:r>
    </w:p>
    <w:p w14:paraId="AA010000">
      <w:pPr>
        <w:pStyle w:val="Style_3"/>
        <w:rPr>
          <w:b w:val="0"/>
          <w:sz w:val="26"/>
        </w:rPr>
      </w:pPr>
      <w:r>
        <w:rPr>
          <w:b w:val="0"/>
          <w:sz w:val="26"/>
        </w:rPr>
        <w:t>Б) поджелудочной железой</w:t>
      </w:r>
    </w:p>
    <w:p w14:paraId="AB010000">
      <w:pPr>
        <w:pStyle w:val="Style_3"/>
        <w:rPr>
          <w:b w:val="0"/>
          <w:sz w:val="26"/>
        </w:rPr>
      </w:pPr>
      <w:r>
        <w:rPr>
          <w:b w:val="0"/>
          <w:sz w:val="26"/>
        </w:rPr>
        <w:t>В) печенью </w:t>
      </w:r>
    </w:p>
    <w:p w14:paraId="AC010000">
      <w:pPr>
        <w:rPr>
          <w:b w:val="0"/>
          <w:sz w:val="26"/>
        </w:rPr>
      </w:pPr>
    </w:p>
    <w:p w14:paraId="AD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82) Паренхима левой почки сравнивается </w:t>
      </w:r>
      <w:r>
        <w:rPr>
          <w:b w:val="0"/>
          <w:color w:val="000000"/>
          <w:sz w:val="26"/>
        </w:rPr>
        <w:t>с</w:t>
      </w:r>
      <w:r>
        <w:rPr>
          <w:b w:val="0"/>
          <w:color w:val="000000"/>
          <w:sz w:val="26"/>
        </w:rPr>
        <w:t>:</w:t>
      </w:r>
    </w:p>
    <w:p w14:paraId="AE010000">
      <w:pPr>
        <w:pStyle w:val="Style_3"/>
        <w:rPr>
          <w:b w:val="0"/>
          <w:sz w:val="26"/>
        </w:rPr>
      </w:pPr>
      <w:r>
        <w:rPr>
          <w:b w:val="0"/>
          <w:sz w:val="26"/>
        </w:rPr>
        <w:t>А) селезенкой </w:t>
      </w:r>
    </w:p>
    <w:p w14:paraId="AF010000">
      <w:pPr>
        <w:pStyle w:val="Style_3"/>
        <w:rPr>
          <w:b w:val="0"/>
          <w:sz w:val="26"/>
        </w:rPr>
      </w:pPr>
      <w:r>
        <w:rPr>
          <w:b w:val="0"/>
          <w:sz w:val="26"/>
        </w:rPr>
        <w:t>Б) поджелудочной железой</w:t>
      </w:r>
    </w:p>
    <w:p w14:paraId="B0010000">
      <w:pPr>
        <w:pStyle w:val="Style_3"/>
        <w:rPr>
          <w:b w:val="0"/>
          <w:sz w:val="26"/>
        </w:rPr>
      </w:pPr>
      <w:r>
        <w:rPr>
          <w:b w:val="0"/>
          <w:sz w:val="26"/>
        </w:rPr>
        <w:t>В) печенью</w:t>
      </w:r>
    </w:p>
    <w:p w14:paraId="B1010000">
      <w:pPr>
        <w:rPr>
          <w:b w:val="0"/>
          <w:sz w:val="26"/>
        </w:rPr>
      </w:pPr>
    </w:p>
    <w:p w14:paraId="B2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83) </w:t>
      </w:r>
      <w:r>
        <w:rPr>
          <w:b w:val="0"/>
          <w:color w:val="000000"/>
          <w:sz w:val="26"/>
        </w:rPr>
        <w:t>Остаточный объем мочевого пузыря определяется:</w:t>
      </w:r>
    </w:p>
    <w:p w14:paraId="B3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через 30 минут после мочеиспускания</w:t>
      </w:r>
    </w:p>
    <w:p w14:paraId="B4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через 60 минут после мочеиспускания</w:t>
      </w:r>
    </w:p>
    <w:p w14:paraId="B5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немедленно после мочеиспускания </w:t>
      </w:r>
    </w:p>
    <w:p w14:paraId="B6010000">
      <w:pPr>
        <w:rPr>
          <w:b w:val="0"/>
          <w:sz w:val="26"/>
        </w:rPr>
      </w:pPr>
    </w:p>
    <w:p w14:paraId="B7010000">
      <w:pPr>
        <w:pStyle w:val="Style_2"/>
        <w:spacing w:after="0" w:before="60"/>
        <w:ind/>
        <w:rPr>
          <w:b w:val="0"/>
          <w:color w:val="000000"/>
          <w:sz w:val="26"/>
        </w:rPr>
      </w:pPr>
      <w:r>
        <w:rPr>
          <w:b w:val="0"/>
          <w:color w:val="000000"/>
          <w:sz w:val="26"/>
        </w:rPr>
        <w:t xml:space="preserve">84) </w:t>
      </w:r>
      <w:r>
        <w:rPr>
          <w:b w:val="0"/>
          <w:color w:val="000000"/>
          <w:sz w:val="26"/>
        </w:rPr>
        <w:t>При проведении тонкоигольной биопсии используются: </w:t>
      </w:r>
    </w:p>
    <w:p w14:paraId="B8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одноразовые перчатки на руки оператора, резиновый к</w:t>
      </w:r>
      <w:r>
        <w:rPr>
          <w:b w:val="0"/>
          <w:sz w:val="26"/>
        </w:rPr>
        <w:t>олпачок на датчик, обработка</w:t>
      </w:r>
      <w:r>
        <w:rPr>
          <w:b w:val="0"/>
          <w:sz w:val="26"/>
        </w:rPr>
        <w:t xml:space="preserve"> рабочих игл </w:t>
      </w:r>
      <w:r>
        <w:rPr>
          <w:b w:val="0"/>
          <w:sz w:val="26"/>
        </w:rPr>
        <w:t>сайдексом</w:t>
      </w:r>
      <w:r>
        <w:rPr>
          <w:b w:val="0"/>
          <w:sz w:val="26"/>
        </w:rPr>
        <w:t> </w:t>
      </w:r>
    </w:p>
    <w:p w14:paraId="B9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одноразовые перчатки на руки оператора, обработка д</w:t>
      </w:r>
      <w:r>
        <w:rPr>
          <w:b w:val="0"/>
          <w:sz w:val="26"/>
        </w:rPr>
        <w:t xml:space="preserve">атчика </w:t>
      </w:r>
      <w:r>
        <w:rPr>
          <w:b w:val="0"/>
          <w:sz w:val="26"/>
        </w:rPr>
        <w:t>сайдексом</w:t>
      </w:r>
      <w:r>
        <w:rPr>
          <w:b w:val="0"/>
          <w:sz w:val="26"/>
        </w:rPr>
        <w:t>, одноразовы</w:t>
      </w:r>
      <w:r>
        <w:rPr>
          <w:b w:val="0"/>
          <w:sz w:val="26"/>
        </w:rPr>
        <w:t>  иглы </w:t>
      </w:r>
    </w:p>
    <w:p w14:paraId="BA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 xml:space="preserve">перчатки на руки оператора и медицинской сестры, </w:t>
      </w:r>
      <w:r>
        <w:rPr>
          <w:b w:val="0"/>
          <w:sz w:val="26"/>
        </w:rPr>
        <w:t xml:space="preserve">обработка датчика </w:t>
      </w:r>
      <w:r>
        <w:rPr>
          <w:b w:val="0"/>
          <w:sz w:val="26"/>
        </w:rPr>
        <w:t>сайдексом</w:t>
      </w:r>
      <w:r>
        <w:rPr>
          <w:b w:val="0"/>
          <w:sz w:val="26"/>
        </w:rPr>
        <w:t>, </w:t>
      </w:r>
      <w:r>
        <w:rPr>
          <w:b w:val="0"/>
          <w:sz w:val="26"/>
        </w:rPr>
        <w:t>одноразовые иглы для забора материала</w:t>
      </w:r>
    </w:p>
    <w:p w14:paraId="BB010000">
      <w:pPr>
        <w:rPr>
          <w:b w:val="0"/>
          <w:sz w:val="26"/>
        </w:rPr>
      </w:pPr>
    </w:p>
    <w:p w14:paraId="BC010000">
      <w:pPr>
        <w:pStyle w:val="Style_3"/>
        <w:rPr>
          <w:rFonts w:ascii="Wingdings" w:hAnsi="Wingdings"/>
          <w:b w:val="0"/>
          <w:sz w:val="26"/>
        </w:rPr>
      </w:pPr>
      <w:r>
        <w:rPr>
          <w:rFonts w:ascii="Wingdings" w:hAnsi="Wingdings"/>
          <w:b w:val="0"/>
          <w:sz w:val="26"/>
        </w:rPr>
        <w:t xml:space="preserve">85) </w:t>
      </w:r>
      <w:r>
        <w:rPr>
          <w:rFonts w:ascii="Wingdings" w:hAnsi="Wingdings"/>
          <w:b w:val="0"/>
          <w:sz w:val="26"/>
        </w:rPr>
        <w:t>Материал, полученный при стержневой биопсии:</w:t>
      </w:r>
    </w:p>
    <w:p w14:paraId="BD010000">
      <w:pPr>
        <w:pStyle w:val="Style_3"/>
        <w:rPr>
          <w:rFonts w:ascii="Wingdings" w:hAnsi="Wingdings"/>
          <w:b w:val="0"/>
          <w:sz w:val="26"/>
        </w:rPr>
      </w:pPr>
      <w:r>
        <w:rPr>
          <w:rFonts w:ascii="Wingdings" w:hAnsi="Wingdings"/>
          <w:b w:val="0"/>
          <w:sz w:val="26"/>
        </w:rPr>
        <w:t xml:space="preserve">А) </w:t>
      </w:r>
      <w:r>
        <w:rPr>
          <w:rFonts w:ascii="Wingdings" w:hAnsi="Wingdings"/>
          <w:b w:val="0"/>
          <w:sz w:val="26"/>
        </w:rPr>
        <w:t>высушивается и передается в лабораторию </w:t>
      </w:r>
    </w:p>
    <w:p w14:paraId="BE010000">
      <w:pPr>
        <w:pStyle w:val="Style_3"/>
        <w:rPr>
          <w:rFonts w:ascii="Wingdings" w:hAnsi="Wingdings"/>
          <w:b w:val="0"/>
          <w:sz w:val="26"/>
        </w:rPr>
      </w:pPr>
      <w:r>
        <w:rPr>
          <w:rFonts w:ascii="Wingdings" w:hAnsi="Wingdings"/>
          <w:b w:val="0"/>
          <w:sz w:val="26"/>
        </w:rPr>
        <w:t xml:space="preserve">Б) </w:t>
      </w:r>
      <w:r>
        <w:rPr>
          <w:rFonts w:ascii="Wingdings" w:hAnsi="Wingdings"/>
          <w:b w:val="0"/>
          <w:sz w:val="26"/>
        </w:rPr>
        <w:t>фиксируется в 70% спирте и передается в лабораторию </w:t>
      </w:r>
    </w:p>
    <w:p w14:paraId="BF010000">
      <w:pPr>
        <w:pStyle w:val="Style_3"/>
        <w:rPr>
          <w:rFonts w:ascii="Wingdings" w:hAnsi="Wingdings"/>
          <w:b w:val="0"/>
          <w:sz w:val="26"/>
        </w:rPr>
      </w:pPr>
      <w:r>
        <w:rPr>
          <w:rFonts w:ascii="Wingdings" w:hAnsi="Wingdings"/>
          <w:b w:val="0"/>
          <w:sz w:val="26"/>
        </w:rPr>
        <w:t xml:space="preserve">В) </w:t>
      </w:r>
      <w:r>
        <w:rPr>
          <w:rFonts w:ascii="Wingdings" w:hAnsi="Wingdings"/>
          <w:b w:val="0"/>
          <w:sz w:val="26"/>
        </w:rPr>
        <w:t>фиксируется в растворе формалина и передается в лабораторию </w:t>
      </w:r>
    </w:p>
    <w:p w14:paraId="C0010000">
      <w:pPr>
        <w:pStyle w:val="Style_2"/>
        <w:spacing w:after="0" w:before="60"/>
        <w:ind/>
        <w:rPr>
          <w:rFonts w:ascii="Wingdings" w:hAnsi="Wingdings"/>
          <w:b w:val="0"/>
          <w:color w:val="000000"/>
          <w:sz w:val="26"/>
        </w:rPr>
      </w:pPr>
    </w:p>
    <w:p w14:paraId="C1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86) </w:t>
      </w:r>
      <w:r>
        <w:rPr>
          <w:b w:val="0"/>
          <w:sz w:val="26"/>
        </w:rPr>
        <w:t xml:space="preserve">При проведении </w:t>
      </w:r>
      <w:r>
        <w:rPr>
          <w:b w:val="0"/>
          <w:sz w:val="26"/>
        </w:rPr>
        <w:t>трансректальной</w:t>
      </w:r>
      <w:r>
        <w:rPr>
          <w:b w:val="0"/>
          <w:sz w:val="26"/>
        </w:rPr>
        <w:t xml:space="preserve"> биопсии простаты </w:t>
      </w:r>
      <w:r>
        <w:rPr>
          <w:b w:val="0"/>
          <w:sz w:val="26"/>
        </w:rPr>
        <w:t>под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УЗ</w:t>
      </w:r>
      <w:r>
        <w:rPr>
          <w:b w:val="0"/>
          <w:sz w:val="26"/>
        </w:rPr>
        <w:t xml:space="preserve"> контролем:</w:t>
      </w:r>
    </w:p>
    <w:p w14:paraId="C2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А) </w:t>
      </w:r>
      <w:r>
        <w:rPr>
          <w:b w:val="0"/>
          <w:sz w:val="26"/>
        </w:rPr>
        <w:t>резиновый колпачок одевается на полостной датчик с надетым адаптером и</w:t>
      </w:r>
      <w:r>
        <w:rPr>
          <w:b w:val="0"/>
          <w:sz w:val="26"/>
        </w:rPr>
        <w:br/>
      </w:r>
      <w:r>
        <w:rPr>
          <w:b w:val="0"/>
          <w:sz w:val="26"/>
        </w:rPr>
        <w:t>   обрабатывается 70% спиртом</w:t>
      </w:r>
    </w:p>
    <w:p w14:paraId="C3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Б) </w:t>
      </w:r>
      <w:r>
        <w:rPr>
          <w:b w:val="0"/>
          <w:sz w:val="26"/>
        </w:rPr>
        <w:t>стерильный адаптер одевается на полостной датчик с надетым резиновым колпачком </w:t>
      </w:r>
    </w:p>
    <w:p w14:paraId="C4010000">
      <w:pPr>
        <w:pStyle w:val="Style_3"/>
        <w:rPr>
          <w:b w:val="0"/>
          <w:sz w:val="26"/>
        </w:rPr>
      </w:pPr>
      <w:r>
        <w:rPr>
          <w:b w:val="0"/>
          <w:sz w:val="26"/>
        </w:rPr>
        <w:t xml:space="preserve">В) </w:t>
      </w:r>
      <w:r>
        <w:rPr>
          <w:b w:val="0"/>
          <w:sz w:val="26"/>
        </w:rPr>
        <w:t>пункция проводится без колпачка с использов</w:t>
      </w:r>
      <w:r>
        <w:rPr>
          <w:b w:val="0"/>
          <w:sz w:val="26"/>
        </w:rPr>
        <w:t>анием избыточного количества  </w:t>
      </w:r>
      <w:r>
        <w:rPr>
          <w:b w:val="0"/>
          <w:sz w:val="26"/>
        </w:rPr>
        <w:t>стерильного геля</w:t>
      </w:r>
    </w:p>
    <w:p w14:paraId="C5010000">
      <w:pPr>
        <w:rPr>
          <w:b w:val="0"/>
          <w:sz w:val="26"/>
        </w:rPr>
      </w:pPr>
    </w:p>
    <w:p w14:paraId="C6010000">
      <w:pPr>
        <w:rPr>
          <w:b w:val="0"/>
          <w:sz w:val="26"/>
        </w:rPr>
      </w:pPr>
      <w:r>
        <w:rPr>
          <w:b w:val="0"/>
          <w:sz w:val="26"/>
        </w:rPr>
        <w:t xml:space="preserve">87) </w:t>
      </w:r>
      <w:r>
        <w:rPr>
          <w:b w:val="0"/>
          <w:sz w:val="26"/>
        </w:rPr>
        <w:t>Методика цветового допплеровского картирования кровотока дает возможность </w:t>
      </w:r>
      <w:r>
        <w:rPr>
          <w:rStyle w:val="Style_4_ch"/>
          <w:b w:val="0"/>
          <w:color w:val="000000"/>
          <w:sz w:val="26"/>
          <w:u w:val="none"/>
        </w:rPr>
        <w:fldChar w:fldCharType="begin"/>
      </w:r>
      <w:r>
        <w:rPr>
          <w:rStyle w:val="Style_4_ch"/>
          <w:b w:val="0"/>
          <w:color w:val="000000"/>
          <w:sz w:val="26"/>
          <w:u w:val="none"/>
        </w:rPr>
        <w:instrText>HYPERLINK "https://pandia.ru/text/category/vizualizatciya/" \o "Визуализация"</w:instrText>
      </w:r>
      <w:r>
        <w:rPr>
          <w:rStyle w:val="Style_4_ch"/>
          <w:b w:val="0"/>
          <w:color w:val="000000"/>
          <w:sz w:val="26"/>
          <w:u w:val="none"/>
        </w:rPr>
        <w:fldChar w:fldCharType="separate"/>
      </w:r>
      <w:r>
        <w:rPr>
          <w:rStyle w:val="Style_4_ch"/>
          <w:b w:val="0"/>
          <w:color w:val="000000"/>
          <w:sz w:val="26"/>
          <w:u w:val="none"/>
        </w:rPr>
        <w:t>визуализации</w:t>
      </w:r>
      <w:r>
        <w:rPr>
          <w:rStyle w:val="Style_4_ch"/>
          <w:b w:val="0"/>
          <w:color w:val="000000"/>
          <w:sz w:val="26"/>
          <w:u w:val="none"/>
        </w:rPr>
        <w:fldChar w:fldCharType="end"/>
      </w:r>
      <w:r>
        <w:rPr>
          <w:b w:val="0"/>
          <w:sz w:val="26"/>
        </w:rPr>
        <w:t xml:space="preserve"> a. </w:t>
      </w:r>
      <w:r>
        <w:rPr>
          <w:b w:val="0"/>
          <w:sz w:val="26"/>
        </w:rPr>
        <w:t>cystica</w:t>
      </w:r>
      <w:r>
        <w:rPr>
          <w:b w:val="0"/>
          <w:sz w:val="26"/>
        </w:rPr>
        <w:t xml:space="preserve"> и ее главных ветвей:</w:t>
      </w:r>
    </w:p>
    <w:p w14:paraId="C7010000">
      <w:pPr>
        <w:rPr>
          <w:b w:val="0"/>
          <w:sz w:val="26"/>
        </w:rPr>
      </w:pPr>
      <w:r>
        <w:rPr>
          <w:b w:val="0"/>
          <w:sz w:val="26"/>
        </w:rPr>
        <w:t>А) в норме</w:t>
      </w:r>
    </w:p>
    <w:p w14:paraId="C8010000">
      <w:pPr>
        <w:rPr>
          <w:b w:val="0"/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>) при остром воспалительном процессе в желчном пузыре</w:t>
      </w:r>
    </w:p>
    <w:p w14:paraId="C9010000">
      <w:pPr>
        <w:rPr>
          <w:b w:val="0"/>
          <w:sz w:val="26"/>
        </w:rPr>
      </w:pPr>
      <w:r>
        <w:rPr>
          <w:b w:val="0"/>
          <w:sz w:val="26"/>
        </w:rPr>
        <w:t>В</w:t>
      </w:r>
      <w:r>
        <w:rPr>
          <w:b w:val="0"/>
          <w:sz w:val="26"/>
        </w:rPr>
        <w:t>) при опухолевом поражении</w:t>
      </w:r>
    </w:p>
    <w:p w14:paraId="CA010000">
      <w:pPr>
        <w:rPr>
          <w:b w:val="0"/>
          <w:sz w:val="26"/>
        </w:rPr>
      </w:pPr>
    </w:p>
    <w:p w14:paraId="CB010000">
      <w:pPr>
        <w:rPr>
          <w:b w:val="0"/>
          <w:sz w:val="26"/>
        </w:rPr>
      </w:pPr>
      <w:r>
        <w:rPr>
          <w:b w:val="0"/>
          <w:sz w:val="26"/>
        </w:rPr>
        <w:t>88)</w:t>
      </w:r>
      <w:r>
        <w:rPr>
          <w:b w:val="0"/>
          <w:sz w:val="26"/>
        </w:rPr>
        <w:t xml:space="preserve"> При остром воспалительном процессе в желчном пузыре во время УЗИ в области шейки желчного пузыря, ворот</w:t>
      </w:r>
      <w:r>
        <w:rPr>
          <w:b w:val="0"/>
          <w:sz w:val="26"/>
        </w:rPr>
        <w:t xml:space="preserve"> печени и печеночно-12-перстной </w:t>
      </w:r>
      <w:r>
        <w:rPr>
          <w:b w:val="0"/>
          <w:sz w:val="26"/>
        </w:rPr>
        <w:t xml:space="preserve">связки могут визуализироваться небольшие </w:t>
      </w:r>
      <w:r>
        <w:rPr>
          <w:b w:val="0"/>
          <w:sz w:val="26"/>
        </w:rPr>
        <w:t>гипоэхогенные</w:t>
      </w:r>
      <w:r>
        <w:rPr>
          <w:b w:val="0"/>
          <w:sz w:val="26"/>
        </w:rPr>
        <w:t xml:space="preserve"> участки неправильной овальной или округлой формы с четкими контурами, небольших размеров (до 0,5 - 1,5 см). Чаще они являются:</w:t>
      </w:r>
    </w:p>
    <w:p w14:paraId="CC010000">
      <w:pPr>
        <w:rPr>
          <w:b w:val="0"/>
          <w:sz w:val="26"/>
        </w:rPr>
      </w:pPr>
      <w:r>
        <w:rPr>
          <w:b w:val="0"/>
          <w:sz w:val="26"/>
        </w:rPr>
        <w:t>а) артефактами</w:t>
      </w:r>
    </w:p>
    <w:p w14:paraId="CD010000">
      <w:pPr>
        <w:rPr>
          <w:b w:val="0"/>
          <w:sz w:val="26"/>
        </w:rPr>
      </w:pPr>
      <w:r>
        <w:rPr>
          <w:b w:val="0"/>
          <w:sz w:val="26"/>
        </w:rPr>
        <w:t>б) участками жировой клетчатки</w:t>
      </w:r>
    </w:p>
    <w:p w14:paraId="CE010000">
      <w:pPr>
        <w:rPr>
          <w:b w:val="0"/>
          <w:sz w:val="26"/>
        </w:rPr>
      </w:pPr>
      <w:r>
        <w:rPr>
          <w:b w:val="0"/>
          <w:sz w:val="26"/>
        </w:rPr>
        <w:t xml:space="preserve">в) реактивной </w:t>
      </w:r>
      <w:r>
        <w:rPr>
          <w:b w:val="0"/>
          <w:sz w:val="26"/>
        </w:rPr>
        <w:t>лимфоаденопатией</w:t>
      </w:r>
    </w:p>
    <w:p w14:paraId="CF010000">
      <w:pPr>
        <w:rPr>
          <w:b w:val="0"/>
          <w:sz w:val="26"/>
        </w:rPr>
      </w:pPr>
    </w:p>
    <w:p w14:paraId="D0010000">
      <w:pPr>
        <w:rPr>
          <w:b w:val="0"/>
          <w:sz w:val="26"/>
        </w:rPr>
      </w:pPr>
      <w:r>
        <w:rPr>
          <w:b w:val="0"/>
          <w:sz w:val="26"/>
        </w:rPr>
        <w:t>89)</w:t>
      </w:r>
      <w:r>
        <w:rPr>
          <w:b w:val="0"/>
          <w:sz w:val="26"/>
        </w:rPr>
        <w:t xml:space="preserve"> К прямым </w:t>
      </w:r>
      <w:r>
        <w:rPr>
          <w:b w:val="0"/>
          <w:sz w:val="26"/>
        </w:rPr>
        <w:t>эхографическим</w:t>
      </w:r>
      <w:r>
        <w:rPr>
          <w:b w:val="0"/>
          <w:sz w:val="26"/>
        </w:rPr>
        <w:t xml:space="preserve"> признакам панкреонекроза обычно не относится:</w:t>
      </w:r>
    </w:p>
    <w:p w14:paraId="D1010000">
      <w:pPr>
        <w:rPr>
          <w:b w:val="0"/>
          <w:sz w:val="26"/>
        </w:rPr>
      </w:pPr>
      <w:r>
        <w:rPr>
          <w:b w:val="0"/>
          <w:sz w:val="26"/>
        </w:rPr>
        <w:t>а) увеличение размеров железы</w:t>
      </w:r>
    </w:p>
    <w:p w14:paraId="D2010000">
      <w:pPr>
        <w:rPr>
          <w:b w:val="0"/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>) наличие выпота в сальниковой сумке</w:t>
      </w:r>
    </w:p>
    <w:p w14:paraId="D3010000">
      <w:pPr>
        <w:rPr>
          <w:b w:val="0"/>
          <w:sz w:val="26"/>
        </w:rPr>
      </w:pPr>
      <w:r>
        <w:rPr>
          <w:b w:val="0"/>
          <w:sz w:val="26"/>
        </w:rPr>
        <w:t>в</w:t>
      </w:r>
      <w:r>
        <w:rPr>
          <w:b w:val="0"/>
          <w:sz w:val="26"/>
        </w:rPr>
        <w:t xml:space="preserve">) чередование </w:t>
      </w:r>
      <w:r>
        <w:rPr>
          <w:b w:val="0"/>
          <w:sz w:val="26"/>
        </w:rPr>
        <w:t>гипе</w:t>
      </w:r>
      <w:r>
        <w:rPr>
          <w:b w:val="0"/>
          <w:sz w:val="26"/>
        </w:rPr>
        <w:t>р</w:t>
      </w:r>
      <w:r>
        <w:rPr>
          <w:b w:val="0"/>
          <w:sz w:val="26"/>
        </w:rPr>
        <w:t>-</w:t>
      </w:r>
      <w:r>
        <w:rPr>
          <w:b w:val="0"/>
          <w:sz w:val="26"/>
        </w:rPr>
        <w:t xml:space="preserve">, изо-, </w:t>
      </w:r>
      <w:r>
        <w:rPr>
          <w:b w:val="0"/>
          <w:sz w:val="26"/>
        </w:rPr>
        <w:t>гипо</w:t>
      </w:r>
      <w:r>
        <w:rPr>
          <w:b w:val="0"/>
          <w:sz w:val="26"/>
        </w:rPr>
        <w:t xml:space="preserve"> - и </w:t>
      </w:r>
      <w:r>
        <w:rPr>
          <w:b w:val="0"/>
          <w:sz w:val="26"/>
        </w:rPr>
        <w:t>анэхогенных</w:t>
      </w:r>
      <w:r>
        <w:rPr>
          <w:b w:val="0"/>
          <w:sz w:val="26"/>
        </w:rPr>
        <w:t xml:space="preserve"> участков ткани железы</w:t>
      </w:r>
    </w:p>
    <w:p w14:paraId="D4010000">
      <w:pPr>
        <w:rPr>
          <w:b w:val="0"/>
          <w:sz w:val="26"/>
        </w:rPr>
      </w:pPr>
    </w:p>
    <w:p w14:paraId="D5010000">
      <w:pPr>
        <w:rPr>
          <w:b w:val="0"/>
          <w:sz w:val="26"/>
        </w:rPr>
      </w:pPr>
      <w:r>
        <w:rPr>
          <w:b w:val="0"/>
          <w:sz w:val="26"/>
        </w:rPr>
        <w:t>90)</w:t>
      </w:r>
      <w:r>
        <w:rPr>
          <w:b w:val="0"/>
          <w:sz w:val="26"/>
        </w:rPr>
        <w:t xml:space="preserve"> К </w:t>
      </w:r>
      <w:r>
        <w:rPr>
          <w:b w:val="0"/>
          <w:sz w:val="26"/>
        </w:rPr>
        <w:t>эхографическим</w:t>
      </w:r>
      <w:r>
        <w:rPr>
          <w:b w:val="0"/>
          <w:sz w:val="26"/>
        </w:rPr>
        <w:t xml:space="preserve"> признакам сдавления окружающих органов и структур при увеличении головки поджелудочной железы не относится:</w:t>
      </w:r>
    </w:p>
    <w:p w14:paraId="D6010000">
      <w:pPr>
        <w:rPr>
          <w:b w:val="0"/>
          <w:sz w:val="26"/>
        </w:rPr>
      </w:pPr>
      <w:r>
        <w:rPr>
          <w:b w:val="0"/>
          <w:sz w:val="26"/>
        </w:rPr>
        <w:t>а) сдавление общего желчного протока с его проксимальным расширением</w:t>
      </w:r>
    </w:p>
    <w:p w14:paraId="D7010000">
      <w:pPr>
        <w:rPr>
          <w:b w:val="0"/>
          <w:sz w:val="26"/>
        </w:rPr>
      </w:pPr>
      <w:r>
        <w:rPr>
          <w:b w:val="0"/>
          <w:sz w:val="26"/>
        </w:rPr>
        <w:t>б) возникновение симптома "двустволки"</w:t>
      </w:r>
    </w:p>
    <w:p w14:paraId="D8010000">
      <w:pPr>
        <w:rPr>
          <w:b w:val="0"/>
          <w:sz w:val="26"/>
        </w:rPr>
      </w:pPr>
      <w:r>
        <w:rPr>
          <w:b w:val="0"/>
          <w:sz w:val="26"/>
        </w:rPr>
        <w:t>в) водянка желчного пузыря</w:t>
      </w:r>
    </w:p>
    <w:p w14:paraId="D9010000">
      <w:pPr>
        <w:rPr>
          <w:b w:val="0"/>
          <w:sz w:val="26"/>
        </w:rPr>
      </w:pPr>
    </w:p>
    <w:p w14:paraId="DA010000">
      <w:pPr>
        <w:rPr>
          <w:b w:val="0"/>
          <w:sz w:val="26"/>
        </w:rPr>
      </w:pPr>
    </w:p>
    <w:p w14:paraId="DB010000">
      <w:pPr>
        <w:rPr>
          <w:b w:val="0"/>
          <w:sz w:val="26"/>
        </w:rPr>
      </w:pPr>
      <w:r>
        <w:rPr>
          <w:b w:val="0"/>
          <w:sz w:val="26"/>
        </w:rPr>
        <w:t>91)</w:t>
      </w:r>
      <w:r>
        <w:rPr>
          <w:b w:val="0"/>
          <w:sz w:val="26"/>
        </w:rPr>
        <w:t xml:space="preserve"> К </w:t>
      </w:r>
      <w:r>
        <w:rPr>
          <w:b w:val="0"/>
          <w:sz w:val="26"/>
        </w:rPr>
        <w:t>эхографическим</w:t>
      </w:r>
      <w:r>
        <w:rPr>
          <w:b w:val="0"/>
          <w:sz w:val="26"/>
        </w:rPr>
        <w:t xml:space="preserve"> признакам </w:t>
      </w:r>
      <w:r>
        <w:rPr>
          <w:b w:val="0"/>
          <w:sz w:val="26"/>
        </w:rPr>
        <w:t>цистаденокарциномы</w:t>
      </w:r>
      <w:r>
        <w:rPr>
          <w:b w:val="0"/>
          <w:sz w:val="26"/>
        </w:rPr>
        <w:t xml:space="preserve"> поджелудочной железы не относится:</w:t>
      </w:r>
    </w:p>
    <w:p w14:paraId="DC010000">
      <w:pPr>
        <w:rPr>
          <w:b w:val="0"/>
          <w:sz w:val="26"/>
        </w:rPr>
      </w:pPr>
      <w:r>
        <w:rPr>
          <w:b w:val="0"/>
          <w:sz w:val="26"/>
        </w:rPr>
        <w:t>а) неровность контуров железы</w:t>
      </w:r>
    </w:p>
    <w:p w14:paraId="DD010000">
      <w:pPr>
        <w:rPr>
          <w:b w:val="0"/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>) неоднородная структура образования, множественные кисты</w:t>
      </w:r>
    </w:p>
    <w:p w14:paraId="DE010000">
      <w:pPr>
        <w:rPr>
          <w:b w:val="0"/>
          <w:sz w:val="26"/>
        </w:rPr>
      </w:pPr>
      <w:r>
        <w:rPr>
          <w:b w:val="0"/>
          <w:sz w:val="26"/>
        </w:rPr>
        <w:t>в</w:t>
      </w:r>
      <w:r>
        <w:rPr>
          <w:b w:val="0"/>
          <w:sz w:val="26"/>
        </w:rPr>
        <w:t>) отсутствие клинических проявлений</w:t>
      </w:r>
    </w:p>
    <w:p w14:paraId="DF010000">
      <w:pPr>
        <w:rPr>
          <w:b w:val="0"/>
          <w:sz w:val="26"/>
        </w:rPr>
      </w:pPr>
    </w:p>
    <w:p w14:paraId="E0010000">
      <w:pPr>
        <w:rPr>
          <w:b w:val="0"/>
          <w:sz w:val="26"/>
        </w:rPr>
      </w:pPr>
      <w:r>
        <w:rPr>
          <w:b w:val="0"/>
          <w:sz w:val="26"/>
        </w:rPr>
        <w:t>92)</w:t>
      </w:r>
      <w:r>
        <w:rPr>
          <w:b w:val="0"/>
          <w:sz w:val="26"/>
        </w:rPr>
        <w:t xml:space="preserve"> Какой из вариантов изменения сосудистого рисунка при раке головки поджелудочной железы при размере опухоли более 3 см обычно не встречается?:</w:t>
      </w:r>
    </w:p>
    <w:p w14:paraId="E1010000">
      <w:pPr>
        <w:rPr>
          <w:b w:val="0"/>
          <w:sz w:val="26"/>
        </w:rPr>
      </w:pPr>
      <w:r>
        <w:rPr>
          <w:b w:val="0"/>
          <w:sz w:val="26"/>
        </w:rPr>
        <w:t>а) смещение и сдавление нижней полой вены</w:t>
      </w:r>
    </w:p>
    <w:p w14:paraId="E2010000">
      <w:pPr>
        <w:rPr>
          <w:b w:val="0"/>
          <w:sz w:val="26"/>
        </w:rPr>
      </w:pPr>
      <w:r>
        <w:rPr>
          <w:b w:val="0"/>
          <w:sz w:val="26"/>
        </w:rPr>
        <w:t>б) смещение и сдавление нижней брыжеечной артерии</w:t>
      </w:r>
    </w:p>
    <w:p w14:paraId="E3010000">
      <w:pPr>
        <w:rPr>
          <w:b w:val="0"/>
          <w:sz w:val="26"/>
        </w:rPr>
      </w:pPr>
      <w:r>
        <w:rPr>
          <w:b w:val="0"/>
          <w:sz w:val="26"/>
        </w:rPr>
        <w:t>в</w:t>
      </w:r>
      <w:r>
        <w:rPr>
          <w:b w:val="0"/>
          <w:sz w:val="26"/>
        </w:rPr>
        <w:t>) смещение и сдавление верхней брыжеечной вены</w:t>
      </w:r>
    </w:p>
    <w:p w14:paraId="E4010000">
      <w:pPr>
        <w:rPr>
          <w:b w:val="0"/>
          <w:sz w:val="26"/>
        </w:rPr>
      </w:pPr>
    </w:p>
    <w:p w14:paraId="E5010000">
      <w:pPr>
        <w:rPr>
          <w:b w:val="0"/>
          <w:sz w:val="26"/>
        </w:rPr>
      </w:pPr>
    </w:p>
    <w:p w14:paraId="E6010000">
      <w:pPr>
        <w:rPr>
          <w:b w:val="0"/>
          <w:sz w:val="26"/>
        </w:rPr>
      </w:pPr>
      <w:r>
        <w:rPr>
          <w:b w:val="0"/>
          <w:sz w:val="26"/>
        </w:rPr>
        <w:t>93)</w:t>
      </w:r>
      <w:r>
        <w:rPr>
          <w:b w:val="0"/>
          <w:sz w:val="26"/>
        </w:rPr>
        <w:t xml:space="preserve"> При УЗИ "маркерами" поджелудочной железы являются:</w:t>
      </w:r>
    </w:p>
    <w:p w14:paraId="E7010000">
      <w:pPr>
        <w:rPr>
          <w:b w:val="0"/>
          <w:sz w:val="26"/>
        </w:rPr>
      </w:pPr>
      <w:r>
        <w:rPr>
          <w:b w:val="0"/>
          <w:sz w:val="26"/>
        </w:rPr>
        <w:t>а</w:t>
      </w:r>
      <w:r>
        <w:rPr>
          <w:b w:val="0"/>
          <w:sz w:val="26"/>
        </w:rPr>
        <w:t xml:space="preserve">) a. </w:t>
      </w:r>
      <w:r>
        <w:rPr>
          <w:b w:val="0"/>
          <w:sz w:val="26"/>
        </w:rPr>
        <w:t>mesenterica</w:t>
      </w:r>
      <w:r>
        <w:rPr>
          <w:b w:val="0"/>
          <w:sz w:val="26"/>
        </w:rPr>
        <w:t xml:space="preserve"> superior, v. </w:t>
      </w:r>
      <w:r>
        <w:rPr>
          <w:b w:val="0"/>
          <w:sz w:val="26"/>
        </w:rPr>
        <w:t>lienalis</w:t>
      </w:r>
      <w:r>
        <w:rPr>
          <w:b w:val="0"/>
          <w:sz w:val="26"/>
        </w:rPr>
        <w:t xml:space="preserve">, v. portae, a. </w:t>
      </w:r>
      <w:r>
        <w:rPr>
          <w:b w:val="0"/>
          <w:sz w:val="26"/>
        </w:rPr>
        <w:t>gastrica</w:t>
      </w:r>
      <w:r>
        <w:rPr>
          <w:b w:val="0"/>
          <w:sz w:val="26"/>
        </w:rPr>
        <w:t xml:space="preserve"> sin.</w:t>
      </w:r>
    </w:p>
    <w:p w14:paraId="E8010000">
      <w:pPr>
        <w:rPr>
          <w:b w:val="0"/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 xml:space="preserve">) a. </w:t>
      </w:r>
      <w:r>
        <w:rPr>
          <w:b w:val="0"/>
          <w:sz w:val="26"/>
        </w:rPr>
        <w:t>mesenterica</w:t>
      </w:r>
      <w:r>
        <w:rPr>
          <w:b w:val="0"/>
          <w:sz w:val="26"/>
        </w:rPr>
        <w:t xml:space="preserve"> superior, v. </w:t>
      </w:r>
      <w:r>
        <w:rPr>
          <w:b w:val="0"/>
          <w:sz w:val="26"/>
        </w:rPr>
        <w:t>lienalis</w:t>
      </w:r>
      <w:r>
        <w:rPr>
          <w:b w:val="0"/>
          <w:sz w:val="26"/>
        </w:rPr>
        <w:t xml:space="preserve">, v. </w:t>
      </w:r>
      <w:r>
        <w:rPr>
          <w:b w:val="0"/>
          <w:sz w:val="26"/>
        </w:rPr>
        <w:t>mesenterica</w:t>
      </w:r>
      <w:r>
        <w:rPr>
          <w:b w:val="0"/>
          <w:sz w:val="26"/>
        </w:rPr>
        <w:t xml:space="preserve"> superior, a. </w:t>
      </w:r>
      <w:r>
        <w:rPr>
          <w:b w:val="0"/>
          <w:sz w:val="26"/>
        </w:rPr>
        <w:t>gastroduodenalis</w:t>
      </w:r>
    </w:p>
    <w:p w14:paraId="E9010000">
      <w:pPr>
        <w:rPr>
          <w:b w:val="0"/>
          <w:sz w:val="26"/>
        </w:rPr>
      </w:pPr>
      <w:r>
        <w:rPr>
          <w:b w:val="0"/>
          <w:sz w:val="26"/>
        </w:rPr>
        <w:t>в</w:t>
      </w:r>
      <w:r>
        <w:rPr>
          <w:b w:val="0"/>
          <w:sz w:val="26"/>
        </w:rPr>
        <w:t xml:space="preserve">) a. </w:t>
      </w:r>
      <w:r>
        <w:rPr>
          <w:b w:val="0"/>
          <w:sz w:val="26"/>
        </w:rPr>
        <w:t>mesenterica</w:t>
      </w:r>
      <w:r>
        <w:rPr>
          <w:b w:val="0"/>
          <w:sz w:val="26"/>
        </w:rPr>
        <w:t xml:space="preserve"> superior, v. </w:t>
      </w:r>
      <w:r>
        <w:rPr>
          <w:b w:val="0"/>
          <w:sz w:val="26"/>
        </w:rPr>
        <w:t>lienalis</w:t>
      </w:r>
      <w:r>
        <w:rPr>
          <w:b w:val="0"/>
          <w:sz w:val="26"/>
        </w:rPr>
        <w:t xml:space="preserve">, v. </w:t>
      </w:r>
      <w:r>
        <w:rPr>
          <w:b w:val="0"/>
          <w:sz w:val="26"/>
        </w:rPr>
        <w:t>mesenterica</w:t>
      </w:r>
      <w:r>
        <w:rPr>
          <w:b w:val="0"/>
          <w:sz w:val="26"/>
        </w:rPr>
        <w:t xml:space="preserve"> superior, a. </w:t>
      </w:r>
      <w:r>
        <w:rPr>
          <w:b w:val="0"/>
          <w:sz w:val="26"/>
        </w:rPr>
        <w:t>renalis</w:t>
      </w:r>
      <w:r>
        <w:rPr>
          <w:b w:val="0"/>
          <w:sz w:val="26"/>
        </w:rPr>
        <w:t xml:space="preserve"> sin.</w:t>
      </w:r>
    </w:p>
    <w:p w14:paraId="EA010000">
      <w:pPr>
        <w:rPr>
          <w:b w:val="0"/>
          <w:sz w:val="26"/>
        </w:rPr>
      </w:pPr>
    </w:p>
    <w:p w14:paraId="EB010000">
      <w:pPr>
        <w:rPr>
          <w:b w:val="0"/>
          <w:sz w:val="26"/>
        </w:rPr>
      </w:pPr>
    </w:p>
    <w:p w14:paraId="EC010000">
      <w:pPr>
        <w:rPr>
          <w:b w:val="0"/>
          <w:sz w:val="26"/>
        </w:rPr>
      </w:pPr>
      <w:r>
        <w:rPr>
          <w:b w:val="0"/>
          <w:sz w:val="26"/>
        </w:rPr>
        <w:t>94)</w:t>
      </w:r>
      <w:r>
        <w:rPr>
          <w:b w:val="0"/>
          <w:sz w:val="26"/>
        </w:rPr>
        <w:t xml:space="preserve"> Для УЗ картины рака тела поджелудочной железы не характерно:</w:t>
      </w:r>
    </w:p>
    <w:p w14:paraId="ED010000">
      <w:pPr>
        <w:rPr>
          <w:b w:val="0"/>
          <w:sz w:val="26"/>
        </w:rPr>
      </w:pPr>
      <w:r>
        <w:rPr>
          <w:b w:val="0"/>
          <w:sz w:val="26"/>
        </w:rPr>
        <w:t>а</w:t>
      </w:r>
      <w:r>
        <w:rPr>
          <w:b w:val="0"/>
          <w:sz w:val="26"/>
        </w:rPr>
        <w:t xml:space="preserve">) изменение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пораженного участка.</w:t>
      </w:r>
    </w:p>
    <w:p w14:paraId="EE010000">
      <w:pPr>
        <w:rPr>
          <w:b w:val="0"/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>) сдавление селезеночной вены.</w:t>
      </w:r>
    </w:p>
    <w:p w14:paraId="EF010000">
      <w:pPr>
        <w:rPr>
          <w:b w:val="0"/>
          <w:sz w:val="26"/>
        </w:rPr>
      </w:pPr>
      <w:r>
        <w:rPr>
          <w:b w:val="0"/>
          <w:sz w:val="26"/>
        </w:rPr>
        <w:t>в</w:t>
      </w:r>
      <w:r>
        <w:rPr>
          <w:b w:val="0"/>
          <w:sz w:val="26"/>
        </w:rPr>
        <w:t>) сдавление общего желчного протока.</w:t>
      </w:r>
    </w:p>
    <w:p w14:paraId="F0010000">
      <w:pPr>
        <w:rPr>
          <w:b w:val="0"/>
          <w:sz w:val="26"/>
        </w:rPr>
      </w:pPr>
    </w:p>
    <w:p w14:paraId="F1010000">
      <w:pPr>
        <w:rPr>
          <w:b w:val="0"/>
          <w:sz w:val="26"/>
        </w:rPr>
      </w:pPr>
    </w:p>
    <w:p w14:paraId="F2010000">
      <w:pPr>
        <w:rPr>
          <w:b w:val="0"/>
          <w:sz w:val="26"/>
        </w:rPr>
      </w:pPr>
      <w:r>
        <w:rPr>
          <w:b w:val="0"/>
          <w:sz w:val="26"/>
        </w:rPr>
        <w:t>95)</w:t>
      </w:r>
      <w:r>
        <w:rPr>
          <w:b w:val="0"/>
          <w:sz w:val="26"/>
        </w:rPr>
        <w:t xml:space="preserve">. Повышение </w:t>
      </w:r>
      <w:r>
        <w:rPr>
          <w:b w:val="0"/>
          <w:sz w:val="26"/>
        </w:rPr>
        <w:t>эхогенности</w:t>
      </w:r>
      <w:r>
        <w:rPr>
          <w:b w:val="0"/>
          <w:sz w:val="26"/>
        </w:rPr>
        <w:t xml:space="preserve"> паренхимы поджелудочной железы является:</w:t>
      </w:r>
    </w:p>
    <w:p w14:paraId="F3010000">
      <w:pPr>
        <w:rPr>
          <w:b w:val="0"/>
          <w:sz w:val="26"/>
        </w:rPr>
      </w:pPr>
      <w:r>
        <w:rPr>
          <w:b w:val="0"/>
          <w:sz w:val="26"/>
        </w:rPr>
        <w:t xml:space="preserve">а) неспецифическим признаком, </w:t>
      </w:r>
      <w:r>
        <w:rPr>
          <w:b w:val="0"/>
          <w:sz w:val="26"/>
        </w:rPr>
        <w:t>выявляемом</w:t>
      </w:r>
      <w:r>
        <w:rPr>
          <w:b w:val="0"/>
          <w:sz w:val="26"/>
        </w:rPr>
        <w:t xml:space="preserve"> при различной патологии.</w:t>
      </w:r>
    </w:p>
    <w:p w14:paraId="F4010000">
      <w:pPr>
        <w:rPr>
          <w:b w:val="0"/>
          <w:sz w:val="26"/>
        </w:rPr>
      </w:pPr>
      <w:r>
        <w:rPr>
          <w:b w:val="0"/>
          <w:sz w:val="26"/>
        </w:rPr>
        <w:t>б) специфическим признаком, выявляемом при хроническом панкреатите.</w:t>
      </w:r>
    </w:p>
    <w:p w14:paraId="F5010000">
      <w:pPr>
        <w:rPr>
          <w:b w:val="0"/>
          <w:sz w:val="26"/>
        </w:rPr>
      </w:pPr>
      <w:r>
        <w:rPr>
          <w:b w:val="0"/>
          <w:sz w:val="26"/>
        </w:rPr>
        <w:t>в) специфическим признаком, выявляемом при остром панкреатите.</w:t>
      </w:r>
    </w:p>
    <w:p w14:paraId="F6010000">
      <w:pPr>
        <w:rPr>
          <w:b w:val="0"/>
          <w:sz w:val="26"/>
        </w:rPr>
      </w:pPr>
    </w:p>
    <w:p w14:paraId="F7010000">
      <w:pPr>
        <w:rPr>
          <w:b w:val="0"/>
          <w:sz w:val="26"/>
        </w:rPr>
      </w:pPr>
    </w:p>
    <w:p w14:paraId="F8010000">
      <w:pPr>
        <w:rPr>
          <w:b w:val="0"/>
          <w:sz w:val="26"/>
        </w:rPr>
      </w:pPr>
      <w:r>
        <w:rPr>
          <w:b w:val="0"/>
          <w:sz w:val="26"/>
        </w:rPr>
        <w:t>96)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Эхогенность</w:t>
      </w:r>
      <w:r>
        <w:rPr>
          <w:b w:val="0"/>
          <w:sz w:val="26"/>
        </w:rPr>
        <w:t xml:space="preserve"> паренхимы поджелудочной железы при жировой инфильтрации:</w:t>
      </w:r>
    </w:p>
    <w:p w14:paraId="F9010000">
      <w:pPr>
        <w:rPr>
          <w:b w:val="0"/>
          <w:sz w:val="26"/>
        </w:rPr>
      </w:pPr>
      <w:r>
        <w:rPr>
          <w:b w:val="0"/>
          <w:sz w:val="26"/>
        </w:rPr>
        <w:t>а) не изменена</w:t>
      </w:r>
    </w:p>
    <w:p w14:paraId="FA010000">
      <w:pPr>
        <w:rPr>
          <w:b w:val="0"/>
          <w:sz w:val="26"/>
        </w:rPr>
      </w:pPr>
      <w:r>
        <w:rPr>
          <w:b w:val="0"/>
          <w:sz w:val="26"/>
        </w:rPr>
        <w:t>б) понижена</w:t>
      </w:r>
    </w:p>
    <w:p w14:paraId="FB010000">
      <w:pPr>
        <w:rPr>
          <w:b w:val="0"/>
          <w:sz w:val="26"/>
        </w:rPr>
      </w:pPr>
      <w:r>
        <w:rPr>
          <w:b w:val="0"/>
          <w:sz w:val="26"/>
        </w:rPr>
        <w:t>в) повышена</w:t>
      </w:r>
    </w:p>
    <w:p w14:paraId="FC010000">
      <w:pPr>
        <w:rPr>
          <w:b w:val="0"/>
          <w:sz w:val="26"/>
        </w:rPr>
      </w:pPr>
    </w:p>
    <w:p w14:paraId="FD010000">
      <w:pPr>
        <w:rPr>
          <w:b w:val="0"/>
          <w:sz w:val="26"/>
        </w:rPr>
      </w:pPr>
    </w:p>
    <w:p w14:paraId="FE010000">
      <w:pPr>
        <w:rPr>
          <w:b w:val="0"/>
          <w:sz w:val="26"/>
        </w:rPr>
      </w:pPr>
      <w:r>
        <w:rPr>
          <w:b w:val="0"/>
          <w:sz w:val="26"/>
        </w:rPr>
        <w:t xml:space="preserve">97) 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Эхографическая</w:t>
      </w:r>
      <w:r>
        <w:rPr>
          <w:b w:val="0"/>
          <w:sz w:val="26"/>
        </w:rPr>
        <w:t xml:space="preserve"> картина опухолевого узла поджелудочной железы является достаточным условием для определения его </w:t>
      </w:r>
      <w:r>
        <w:rPr>
          <w:rStyle w:val="Style_4_ch"/>
          <w:b w:val="0"/>
          <w:color w:val="000000"/>
          <w:sz w:val="26"/>
          <w:u w:val="none"/>
        </w:rPr>
        <w:fldChar w:fldCharType="begin"/>
      </w:r>
      <w:r>
        <w:rPr>
          <w:rStyle w:val="Style_4_ch"/>
          <w:b w:val="0"/>
          <w:color w:val="000000"/>
          <w:sz w:val="26"/>
          <w:u w:val="none"/>
        </w:rPr>
        <w:instrText>HYPERLINK "https://pandia.ru/text/category/gistologiya/" \o "Гистология"</w:instrText>
      </w:r>
      <w:r>
        <w:rPr>
          <w:rStyle w:val="Style_4_ch"/>
          <w:b w:val="0"/>
          <w:color w:val="000000"/>
          <w:sz w:val="26"/>
          <w:u w:val="none"/>
        </w:rPr>
        <w:fldChar w:fldCharType="separate"/>
      </w:r>
      <w:r>
        <w:rPr>
          <w:rStyle w:val="Style_4_ch"/>
          <w:b w:val="0"/>
          <w:color w:val="000000"/>
          <w:sz w:val="26"/>
          <w:u w:val="none"/>
        </w:rPr>
        <w:t>гистологической</w:t>
      </w:r>
      <w:r>
        <w:rPr>
          <w:rStyle w:val="Style_4_ch"/>
          <w:b w:val="0"/>
          <w:color w:val="000000"/>
          <w:sz w:val="26"/>
          <w:u w:val="none"/>
        </w:rPr>
        <w:fldChar w:fldCharType="end"/>
      </w:r>
      <w:r>
        <w:rPr>
          <w:b w:val="0"/>
          <w:sz w:val="26"/>
        </w:rPr>
        <w:t> структуры:</w:t>
      </w:r>
    </w:p>
    <w:p w14:paraId="FF010000">
      <w:pPr>
        <w:rPr>
          <w:b w:val="0"/>
          <w:sz w:val="26"/>
        </w:rPr>
      </w:pPr>
      <w:r>
        <w:rPr>
          <w:b w:val="0"/>
          <w:sz w:val="26"/>
        </w:rPr>
        <w:t>а) всегда</w:t>
      </w:r>
    </w:p>
    <w:p w14:paraId="00020000">
      <w:pPr>
        <w:rPr>
          <w:b w:val="0"/>
          <w:sz w:val="26"/>
        </w:rPr>
      </w:pPr>
      <w:r>
        <w:rPr>
          <w:b w:val="0"/>
          <w:sz w:val="26"/>
        </w:rPr>
        <w:t>б) никогда</w:t>
      </w:r>
    </w:p>
    <w:p w14:paraId="01020000">
      <w:pPr>
        <w:rPr>
          <w:b w:val="0"/>
          <w:sz w:val="26"/>
        </w:rPr>
      </w:pPr>
      <w:r>
        <w:rPr>
          <w:b w:val="0"/>
          <w:sz w:val="26"/>
        </w:rPr>
        <w:t>в) в отдельных случаях</w:t>
      </w:r>
    </w:p>
    <w:p w14:paraId="02020000">
      <w:pPr>
        <w:rPr>
          <w:b w:val="0"/>
          <w:sz w:val="26"/>
        </w:rPr>
      </w:pPr>
    </w:p>
    <w:p w14:paraId="03020000">
      <w:pPr>
        <w:rPr>
          <w:b w:val="0"/>
          <w:sz w:val="26"/>
        </w:rPr>
      </w:pPr>
      <w:r>
        <w:rPr>
          <w:b w:val="0"/>
          <w:sz w:val="26"/>
        </w:rPr>
        <w:t>98)</w:t>
      </w:r>
      <w:r>
        <w:rPr>
          <w:b w:val="0"/>
          <w:sz w:val="26"/>
        </w:rPr>
        <w:t xml:space="preserve"> </w:t>
      </w:r>
      <w:r>
        <w:rPr>
          <w:b w:val="0"/>
          <w:sz w:val="26"/>
        </w:rPr>
        <w:t>Эхографической</w:t>
      </w:r>
      <w:r>
        <w:rPr>
          <w:b w:val="0"/>
          <w:sz w:val="26"/>
        </w:rPr>
        <w:t xml:space="preserve"> особенностью кист почечного синуса является:</w:t>
      </w:r>
    </w:p>
    <w:p w14:paraId="04020000">
      <w:pPr>
        <w:rPr>
          <w:b w:val="0"/>
          <w:sz w:val="26"/>
        </w:rPr>
      </w:pPr>
      <w:r>
        <w:rPr>
          <w:b w:val="0"/>
          <w:sz w:val="26"/>
        </w:rPr>
        <w:t xml:space="preserve">а) они имеют форму </w:t>
      </w:r>
      <w:r>
        <w:rPr>
          <w:b w:val="0"/>
          <w:sz w:val="26"/>
        </w:rPr>
        <w:t>дилатированной</w:t>
      </w:r>
      <w:r>
        <w:rPr>
          <w:b w:val="0"/>
          <w:sz w:val="26"/>
        </w:rPr>
        <w:t xml:space="preserve"> чашечки, лоханки;</w:t>
      </w:r>
    </w:p>
    <w:p w14:paraId="05020000">
      <w:pPr>
        <w:rPr>
          <w:b w:val="0"/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 xml:space="preserve">) полость их </w:t>
      </w:r>
      <w:r>
        <w:rPr>
          <w:b w:val="0"/>
          <w:sz w:val="26"/>
        </w:rPr>
        <w:t>гипоэхогенна</w:t>
      </w:r>
      <w:r>
        <w:rPr>
          <w:b w:val="0"/>
          <w:sz w:val="26"/>
        </w:rPr>
        <w:t>;</w:t>
      </w:r>
    </w:p>
    <w:p w14:paraId="06020000">
      <w:pPr>
        <w:rPr>
          <w:b w:val="0"/>
          <w:sz w:val="26"/>
        </w:rPr>
      </w:pPr>
      <w:r>
        <w:rPr>
          <w:b w:val="0"/>
          <w:sz w:val="26"/>
        </w:rPr>
        <w:t>в</w:t>
      </w:r>
      <w:r>
        <w:rPr>
          <w:b w:val="0"/>
          <w:sz w:val="26"/>
        </w:rPr>
        <w:t>) за ними не определяется дорсального усиления;</w:t>
      </w:r>
    </w:p>
    <w:p w14:paraId="07020000">
      <w:pPr>
        <w:rPr>
          <w:b w:val="0"/>
          <w:sz w:val="26"/>
        </w:rPr>
      </w:pPr>
    </w:p>
    <w:p w14:paraId="08020000">
      <w:pPr>
        <w:rPr>
          <w:b w:val="0"/>
          <w:sz w:val="26"/>
        </w:rPr>
      </w:pPr>
    </w:p>
    <w:p w14:paraId="09020000">
      <w:pPr>
        <w:rPr>
          <w:b w:val="0"/>
          <w:sz w:val="26"/>
        </w:rPr>
      </w:pPr>
      <w:r>
        <w:rPr>
          <w:b w:val="0"/>
          <w:sz w:val="26"/>
        </w:rPr>
        <w:t xml:space="preserve">99) </w:t>
      </w:r>
      <w:r>
        <w:rPr>
          <w:b w:val="0"/>
          <w:sz w:val="26"/>
        </w:rPr>
        <w:t xml:space="preserve"> Вы вправе ожидать появление жидкости в почечной лоханке при </w:t>
      </w:r>
      <w:r>
        <w:rPr>
          <w:b w:val="0"/>
          <w:sz w:val="26"/>
        </w:rPr>
        <w:t>активном</w:t>
      </w:r>
      <w:r>
        <w:rPr>
          <w:b w:val="0"/>
          <w:sz w:val="26"/>
        </w:rPr>
        <w:t xml:space="preserve"> пузырно-мочеточниковом рефлюксе:</w:t>
      </w:r>
    </w:p>
    <w:p w14:paraId="0A020000">
      <w:pPr>
        <w:rPr>
          <w:b w:val="0"/>
          <w:sz w:val="26"/>
        </w:rPr>
      </w:pPr>
      <w:r>
        <w:rPr>
          <w:b w:val="0"/>
          <w:sz w:val="26"/>
        </w:rPr>
        <w:t>а) до мочеиспускания;</w:t>
      </w:r>
    </w:p>
    <w:p w14:paraId="0B020000">
      <w:pPr>
        <w:rPr>
          <w:b w:val="0"/>
          <w:sz w:val="26"/>
        </w:rPr>
      </w:pPr>
      <w:r>
        <w:rPr>
          <w:b w:val="0"/>
          <w:sz w:val="26"/>
        </w:rPr>
        <w:t>б) после мочеиспускания;</w:t>
      </w:r>
    </w:p>
    <w:p w14:paraId="0C020000">
      <w:pPr>
        <w:rPr>
          <w:b w:val="0"/>
          <w:sz w:val="26"/>
        </w:rPr>
      </w:pPr>
      <w:r>
        <w:rPr>
          <w:b w:val="0"/>
          <w:sz w:val="26"/>
        </w:rPr>
        <w:t xml:space="preserve">в) при проведении пробы </w:t>
      </w:r>
      <w:r>
        <w:rPr>
          <w:b w:val="0"/>
          <w:sz w:val="26"/>
        </w:rPr>
        <w:t>Вальсальвы</w:t>
      </w:r>
      <w:r>
        <w:rPr>
          <w:b w:val="0"/>
          <w:sz w:val="26"/>
        </w:rPr>
        <w:t>;</w:t>
      </w:r>
    </w:p>
    <w:p w14:paraId="0D020000">
      <w:pPr>
        <w:rPr>
          <w:b w:val="0"/>
          <w:sz w:val="26"/>
        </w:rPr>
      </w:pPr>
    </w:p>
    <w:p w14:paraId="0E020000">
      <w:pPr>
        <w:rPr>
          <w:b w:val="0"/>
          <w:sz w:val="26"/>
        </w:rPr>
      </w:pPr>
    </w:p>
    <w:p w14:paraId="0F020000">
      <w:pPr>
        <w:rPr>
          <w:b w:val="0"/>
          <w:sz w:val="26"/>
        </w:rPr>
      </w:pPr>
      <w:r>
        <w:rPr>
          <w:b w:val="0"/>
          <w:sz w:val="26"/>
        </w:rPr>
        <w:t xml:space="preserve">100) </w:t>
      </w:r>
      <w:r>
        <w:rPr>
          <w:b w:val="0"/>
          <w:sz w:val="26"/>
        </w:rPr>
        <w:t xml:space="preserve"> Длина почки 11,7 см. Почечный синус разделен </w:t>
      </w:r>
      <w:r>
        <w:rPr>
          <w:b w:val="0"/>
          <w:sz w:val="26"/>
        </w:rPr>
        <w:t>неполностью</w:t>
      </w:r>
      <w:r>
        <w:rPr>
          <w:b w:val="0"/>
          <w:sz w:val="26"/>
        </w:rPr>
        <w:t xml:space="preserve"> на две части паренхиматозной перемычкой. Наиболее вероятный диагноз:</w:t>
      </w:r>
    </w:p>
    <w:p w14:paraId="10020000">
      <w:pPr>
        <w:rPr>
          <w:b w:val="0"/>
          <w:sz w:val="26"/>
        </w:rPr>
      </w:pPr>
      <w:r>
        <w:rPr>
          <w:b w:val="0"/>
          <w:sz w:val="26"/>
        </w:rPr>
        <w:t>а) удвоение чашечно-лоханочной системы;</w:t>
      </w:r>
    </w:p>
    <w:p w14:paraId="11020000">
      <w:pPr>
        <w:rPr>
          <w:b w:val="0"/>
          <w:sz w:val="26"/>
        </w:rPr>
      </w:pPr>
      <w:r>
        <w:rPr>
          <w:b w:val="0"/>
          <w:sz w:val="26"/>
        </w:rPr>
        <w:t xml:space="preserve">б) вариант развития почки с т. н. гипертрофированной колонной </w:t>
      </w:r>
      <w:r>
        <w:rPr>
          <w:b w:val="0"/>
          <w:sz w:val="26"/>
        </w:rPr>
        <w:t>Бертина</w:t>
      </w:r>
      <w:r>
        <w:rPr>
          <w:b w:val="0"/>
          <w:sz w:val="26"/>
        </w:rPr>
        <w:t>;</w:t>
      </w:r>
    </w:p>
    <w:p w14:paraId="12020000">
      <w:pPr>
        <w:rPr>
          <w:b w:val="0"/>
          <w:sz w:val="26"/>
        </w:rPr>
      </w:pPr>
      <w:r>
        <w:rPr>
          <w:b w:val="0"/>
          <w:sz w:val="26"/>
        </w:rPr>
        <w:t>в) удвоение почки</w:t>
      </w:r>
      <w:r>
        <w:rPr>
          <w:b w:val="0"/>
          <w:sz w:val="26"/>
        </w:rP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3" w:type="paragraph">
    <w:name w:val="No Spacing"/>
    <w:link w:val="Style_3_ch"/>
    <w:rPr>
      <w:sz w:val="24"/>
    </w:rPr>
  </w:style>
  <w:style w:styleId="Style_3_ch" w:type="character">
    <w:name w:val="No Spacing"/>
    <w:link w:val="Style_3"/>
    <w:rPr>
      <w:sz w:val="24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2" w:type="paragraph">
    <w:name w:val="questioncontent"/>
    <w:basedOn w:val="Style_5"/>
    <w:link w:val="Style_2_ch"/>
    <w:pPr>
      <w:spacing w:afterAutospacing="on" w:beforeAutospacing="on"/>
      <w:ind/>
    </w:pPr>
  </w:style>
  <w:style w:styleId="Style_2_ch" w:type="character">
    <w:name w:val="questioncontent"/>
    <w:basedOn w:val="Style_5_ch"/>
    <w:link w:val="Style_2"/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Normal (Web)"/>
    <w:basedOn w:val="Style_5"/>
    <w:link w:val="Style_14_ch"/>
    <w:pPr>
      <w:spacing w:afterAutospacing="on" w:beforeAutospacing="on"/>
      <w:ind/>
    </w:pPr>
  </w:style>
  <w:style w:styleId="Style_14_ch" w:type="character">
    <w:name w:val="Normal (Web)"/>
    <w:basedOn w:val="Style_5_ch"/>
    <w:link w:val="Style_14"/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4" w:type="paragraph">
    <w:name w:val="Hyperlink"/>
    <w:basedOn w:val="Style_10"/>
    <w:link w:val="Style_4_ch"/>
    <w:rPr>
      <w:color w:val="0000FF"/>
      <w:u w:val="single"/>
    </w:rPr>
  </w:style>
  <w:style w:styleId="Style_4_ch" w:type="character">
    <w:name w:val="Hyperlink"/>
    <w:basedOn w:val="Style_10_ch"/>
    <w:link w:val="Style_4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Strong"/>
    <w:basedOn w:val="Style_10"/>
    <w:link w:val="Style_21_ch"/>
    <w:rPr>
      <w:b w:val="1"/>
    </w:rPr>
  </w:style>
  <w:style w:styleId="Style_21_ch" w:type="character">
    <w:name w:val="Strong"/>
    <w:basedOn w:val="Style_10_ch"/>
    <w:link w:val="Style_21"/>
    <w:rPr>
      <w:b w:val="1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1" w:type="paragraph">
    <w:name w:val="Emphasis"/>
    <w:basedOn w:val="Style_10"/>
    <w:link w:val="Style_1_ch"/>
    <w:rPr>
      <w:i w:val="1"/>
    </w:rPr>
  </w:style>
  <w:style w:styleId="Style_1_ch" w:type="character">
    <w:name w:val="Emphasis"/>
    <w:basedOn w:val="Style_10_ch"/>
    <w:link w:val="Style_1"/>
    <w:rPr>
      <w:i w:val="1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2022-11-03T11:08:08Z</dcterms:modified>
</cp:coreProperties>
</file>