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4D" w:rsidRDefault="000C1A4D" w:rsidP="007729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94D" w:rsidRDefault="0077294D" w:rsidP="0006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7DE" w:rsidRPr="00604142" w:rsidRDefault="000657DE" w:rsidP="0006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42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657DE" w:rsidRDefault="000657DE" w:rsidP="0006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982">
        <w:rPr>
          <w:rFonts w:ascii="Times New Roman" w:hAnsi="Times New Roman" w:cs="Times New Roman"/>
          <w:b/>
          <w:sz w:val="28"/>
          <w:szCs w:val="28"/>
        </w:rPr>
        <w:t xml:space="preserve">предоставления в </w:t>
      </w:r>
      <w:r>
        <w:rPr>
          <w:rFonts w:ascii="Times New Roman" w:hAnsi="Times New Roman" w:cs="Times New Roman"/>
          <w:b/>
          <w:sz w:val="28"/>
          <w:szCs w:val="28"/>
        </w:rPr>
        <w:t>многофункциональном центре (МФЦ)</w:t>
      </w:r>
    </w:p>
    <w:p w:rsidR="000657DE" w:rsidRPr="001B3466" w:rsidRDefault="000657DE" w:rsidP="000657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66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466">
        <w:rPr>
          <w:rFonts w:ascii="Times New Roman" w:hAnsi="Times New Roman" w:cs="Times New Roman"/>
          <w:b/>
          <w:sz w:val="28"/>
          <w:szCs w:val="28"/>
        </w:rPr>
        <w:t>услуги по направлению граждан на оказание высокотехнологичной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466">
        <w:rPr>
          <w:rFonts w:ascii="Times New Roman" w:hAnsi="Times New Roman" w:cs="Times New Roman"/>
          <w:b/>
          <w:sz w:val="28"/>
          <w:szCs w:val="28"/>
        </w:rPr>
        <w:t>медицинской помощи, не включенной в базовую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466">
        <w:rPr>
          <w:rFonts w:ascii="Times New Roman" w:hAnsi="Times New Roman" w:cs="Times New Roman"/>
          <w:b/>
          <w:sz w:val="28"/>
          <w:szCs w:val="28"/>
        </w:rPr>
        <w:t>обязательного медицинского страхования, с применением</w:t>
      </w:r>
    </w:p>
    <w:p w:rsidR="000657DE" w:rsidRPr="000C6982" w:rsidRDefault="000657DE" w:rsidP="0006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66">
        <w:rPr>
          <w:rFonts w:ascii="Times New Roman" w:hAnsi="Times New Roman" w:cs="Times New Roman"/>
          <w:b/>
          <w:sz w:val="28"/>
          <w:szCs w:val="28"/>
        </w:rPr>
        <w:t>специализированной информационной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982">
        <w:rPr>
          <w:rFonts w:ascii="Times New Roman" w:hAnsi="Times New Roman" w:cs="Times New Roman"/>
          <w:b/>
          <w:sz w:val="28"/>
          <w:szCs w:val="28"/>
        </w:rPr>
        <w:t>по принципу «одного окна»</w:t>
      </w:r>
    </w:p>
    <w:p w:rsidR="000657DE" w:rsidRPr="000C6982" w:rsidRDefault="000657DE" w:rsidP="00065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7DE" w:rsidRDefault="000657DE" w:rsidP="00065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услуге»</w:t>
      </w:r>
    </w:p>
    <w:p w:rsidR="000657DE" w:rsidRPr="000C6982" w:rsidRDefault="000657DE" w:rsidP="000657D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3686"/>
        <w:gridCol w:w="6095"/>
      </w:tblGrid>
      <w:tr w:rsidR="000657DE" w:rsidRPr="000C6982" w:rsidTr="0077294D">
        <w:trPr>
          <w:trHeight w:val="372"/>
        </w:trPr>
        <w:tc>
          <w:tcPr>
            <w:tcW w:w="781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0657DE" w:rsidRPr="000C6982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6095" w:type="dxa"/>
          </w:tcPr>
          <w:p w:rsidR="000657DE" w:rsidRPr="000C6982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0657DE" w:rsidRPr="000C6982" w:rsidTr="0077294D">
        <w:trPr>
          <w:trHeight w:val="372"/>
        </w:trPr>
        <w:tc>
          <w:tcPr>
            <w:tcW w:w="781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57DE" w:rsidRPr="000C6982" w:rsidTr="0077294D">
        <w:trPr>
          <w:trHeight w:val="702"/>
        </w:trPr>
        <w:tc>
          <w:tcPr>
            <w:tcW w:w="781" w:type="dxa"/>
          </w:tcPr>
          <w:p w:rsidR="000657DE" w:rsidRPr="000C6982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657DE" w:rsidRPr="000C6982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90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государственную услугу</w:t>
            </w:r>
          </w:p>
        </w:tc>
        <w:tc>
          <w:tcPr>
            <w:tcW w:w="6095" w:type="dxa"/>
          </w:tcPr>
          <w:p w:rsidR="000657DE" w:rsidRPr="008D0906" w:rsidRDefault="000657DE" w:rsidP="0077294D">
            <w:pPr>
              <w:pStyle w:val="af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8D0906">
              <w:rPr>
                <w:szCs w:val="28"/>
              </w:rPr>
              <w:t>правление здравоохранения Липецкой области</w:t>
            </w:r>
            <w:r>
              <w:rPr>
                <w:szCs w:val="28"/>
              </w:rPr>
              <w:t xml:space="preserve"> (далее - управление)</w:t>
            </w:r>
          </w:p>
          <w:p w:rsidR="000657DE" w:rsidRPr="008D0906" w:rsidRDefault="000657DE" w:rsidP="0077294D">
            <w:pPr>
              <w:pStyle w:val="af"/>
              <w:ind w:left="34"/>
              <w:jc w:val="center"/>
              <w:rPr>
                <w:szCs w:val="28"/>
              </w:rPr>
            </w:pPr>
          </w:p>
        </w:tc>
      </w:tr>
      <w:tr w:rsidR="000657DE" w:rsidRPr="000C6982" w:rsidTr="0077294D">
        <w:trPr>
          <w:trHeight w:val="702"/>
        </w:trPr>
        <w:tc>
          <w:tcPr>
            <w:tcW w:w="781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0657DE" w:rsidRPr="008D0906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государственной услуги в региональном реестре</w:t>
            </w:r>
          </w:p>
        </w:tc>
        <w:tc>
          <w:tcPr>
            <w:tcW w:w="6095" w:type="dxa"/>
          </w:tcPr>
          <w:p w:rsidR="000657DE" w:rsidRPr="00A16EB6" w:rsidRDefault="000657DE" w:rsidP="0077294D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4840100010000000298</w:t>
            </w:r>
          </w:p>
        </w:tc>
      </w:tr>
      <w:tr w:rsidR="000657DE" w:rsidRPr="000C6982" w:rsidTr="0077294D">
        <w:trPr>
          <w:trHeight w:val="702"/>
        </w:trPr>
        <w:tc>
          <w:tcPr>
            <w:tcW w:w="781" w:type="dxa"/>
          </w:tcPr>
          <w:p w:rsidR="000657DE" w:rsidRPr="000C6982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0657DE" w:rsidRPr="000C6982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8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государственной услуги</w:t>
            </w:r>
          </w:p>
        </w:tc>
        <w:tc>
          <w:tcPr>
            <w:tcW w:w="6095" w:type="dxa"/>
          </w:tcPr>
          <w:p w:rsidR="000657DE" w:rsidRDefault="000657DE" w:rsidP="00772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44779">
              <w:rPr>
                <w:rFonts w:ascii="Times New Roman" w:hAnsi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844779">
              <w:rPr>
                <w:rFonts w:ascii="Times New Roman" w:hAnsi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44779">
              <w:rPr>
                <w:rFonts w:ascii="Times New Roman" w:hAnsi="Times New Roman"/>
                <w:sz w:val="28"/>
                <w:szCs w:val="28"/>
              </w:rPr>
              <w:t xml:space="preserve"> по направлению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779">
              <w:rPr>
                <w:rFonts w:ascii="Times New Roman" w:hAnsi="Times New Roman"/>
                <w:sz w:val="28"/>
                <w:szCs w:val="28"/>
              </w:rPr>
              <w:t xml:space="preserve">граждан на оказание </w:t>
            </w:r>
            <w:proofErr w:type="gramStart"/>
            <w:r w:rsidRPr="00844779">
              <w:rPr>
                <w:rFonts w:ascii="Times New Roman" w:hAnsi="Times New Roman"/>
                <w:sz w:val="28"/>
                <w:szCs w:val="28"/>
              </w:rPr>
              <w:t>высокотехнологичной</w:t>
            </w:r>
            <w:proofErr w:type="gramEnd"/>
          </w:p>
          <w:p w:rsidR="000657DE" w:rsidRPr="00844779" w:rsidRDefault="000657DE" w:rsidP="00772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79"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779">
              <w:rPr>
                <w:rFonts w:ascii="Times New Roman" w:hAnsi="Times New Roman"/>
                <w:sz w:val="28"/>
                <w:szCs w:val="28"/>
              </w:rPr>
              <w:t>помощи, не включенной в базовую программу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779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779">
              <w:rPr>
                <w:rFonts w:ascii="Times New Roman" w:hAnsi="Times New Roman"/>
                <w:sz w:val="28"/>
                <w:szCs w:val="28"/>
              </w:rPr>
              <w:t>медицинского страхования, с применением</w:t>
            </w:r>
          </w:p>
          <w:p w:rsidR="000657DE" w:rsidRPr="00A16EB6" w:rsidRDefault="000657DE" w:rsidP="0077294D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79">
              <w:rPr>
                <w:rFonts w:ascii="Times New Roman" w:hAnsi="Times New Roman"/>
                <w:sz w:val="28"/>
                <w:szCs w:val="28"/>
              </w:rPr>
              <w:t>специализированной информационной системы</w:t>
            </w:r>
          </w:p>
        </w:tc>
      </w:tr>
      <w:tr w:rsidR="000657DE" w:rsidRPr="000C6982" w:rsidTr="0077294D">
        <w:trPr>
          <w:trHeight w:val="702"/>
        </w:trPr>
        <w:tc>
          <w:tcPr>
            <w:tcW w:w="781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0657DE" w:rsidRPr="000A118F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18F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государственной услуги</w:t>
            </w:r>
          </w:p>
        </w:tc>
        <w:tc>
          <w:tcPr>
            <w:tcW w:w="6095" w:type="dxa"/>
          </w:tcPr>
          <w:p w:rsidR="000657DE" w:rsidRPr="00FA3A9D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A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657DE" w:rsidRPr="000C6982" w:rsidRDefault="000657DE" w:rsidP="0077294D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7DE" w:rsidRPr="000C6982" w:rsidTr="0077294D">
        <w:trPr>
          <w:trHeight w:val="702"/>
        </w:trPr>
        <w:tc>
          <w:tcPr>
            <w:tcW w:w="781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0657DE" w:rsidRPr="000A118F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99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095" w:type="dxa"/>
          </w:tcPr>
          <w:p w:rsidR="000657DE" w:rsidRPr="00FA3A9D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90B">
              <w:rPr>
                <w:rFonts w:ascii="Times New Roman" w:hAnsi="Times New Roman" w:cs="Times New Roman"/>
                <w:sz w:val="28"/>
                <w:szCs w:val="28"/>
              </w:rPr>
              <w:t>Приказ управления здравоохранения Липецкой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t xml:space="preserve"> от 24.02.2016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t xml:space="preserve"> 238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помощи, не 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включенной в базовую программу обязательного медицинского страхования, с применением специализированной информационной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административный регламент</w:t>
            </w:r>
            <w:proofErr w:type="gramEnd"/>
          </w:p>
        </w:tc>
      </w:tr>
      <w:tr w:rsidR="000657DE" w:rsidRPr="000C6982" w:rsidTr="0077294D">
        <w:trPr>
          <w:trHeight w:val="702"/>
        </w:trPr>
        <w:tc>
          <w:tcPr>
            <w:tcW w:w="781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</w:tcPr>
          <w:p w:rsidR="000657DE" w:rsidRPr="00495599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59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5599"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t>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t xml:space="preserve">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7DE" w:rsidRPr="00495599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Отказ в н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t>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72590B">
              <w:rPr>
                <w:rFonts w:ascii="Times New Roman" w:hAnsi="Times New Roman" w:cs="Times New Roman"/>
                <w:sz w:val="28"/>
                <w:szCs w:val="28"/>
              </w:rPr>
              <w:t xml:space="preserve">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57DE" w:rsidRPr="000C6982" w:rsidTr="0077294D">
        <w:trPr>
          <w:trHeight w:val="702"/>
        </w:trPr>
        <w:tc>
          <w:tcPr>
            <w:tcW w:w="781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0657DE" w:rsidRPr="00495599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095" w:type="dxa"/>
          </w:tcPr>
          <w:p w:rsidR="000657DE" w:rsidRDefault="000657DE" w:rsidP="0077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управления здравоохранения Липецкой области</w:t>
            </w:r>
          </w:p>
        </w:tc>
      </w:tr>
    </w:tbl>
    <w:p w:rsidR="000657DE" w:rsidRDefault="000657DE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  <w:sectPr w:rsidR="000C1A4D" w:rsidSect="00304070">
          <w:pgSz w:w="11906" w:h="16838"/>
          <w:pgMar w:top="992" w:right="567" w:bottom="567" w:left="851" w:header="284" w:footer="0" w:gutter="0"/>
          <w:cols w:space="720"/>
          <w:formProt w:val="0"/>
          <w:docGrid w:linePitch="240" w:charSpace="-6145"/>
        </w:sectPr>
      </w:pP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«Общие сведения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1559"/>
        <w:gridCol w:w="1276"/>
        <w:gridCol w:w="1276"/>
        <w:gridCol w:w="1134"/>
        <w:gridCol w:w="1134"/>
        <w:gridCol w:w="1134"/>
        <w:gridCol w:w="1134"/>
        <w:gridCol w:w="1984"/>
        <w:gridCol w:w="1985"/>
      </w:tblGrid>
      <w:tr w:rsidR="000C1A4D" w:rsidTr="00107729">
        <w:tc>
          <w:tcPr>
            <w:tcW w:w="534" w:type="dxa"/>
            <w:vMerge w:val="restart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551" w:type="dxa"/>
            <w:gridSpan w:val="2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59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ме документов</w:t>
            </w:r>
          </w:p>
        </w:tc>
        <w:tc>
          <w:tcPr>
            <w:tcW w:w="1276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</w:t>
            </w:r>
            <w:proofErr w:type="spellStart"/>
            <w:proofErr w:type="gram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spellEnd"/>
            <w:proofErr w:type="gramEnd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приоста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приоста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новления</w:t>
            </w:r>
            <w:proofErr w:type="spellEnd"/>
            <w:proofErr w:type="gramEnd"/>
          </w:p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Предос-тавления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подуслу-ги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(орган, МФЦ, портал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официальный сайт, почтовая связь)</w:t>
            </w:r>
          </w:p>
        </w:tc>
        <w:tc>
          <w:tcPr>
            <w:tcW w:w="1985" w:type="dxa"/>
            <w:vMerge w:val="restart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C1A4D" w:rsidTr="00107729">
        <w:tc>
          <w:tcPr>
            <w:tcW w:w="534" w:type="dxa"/>
            <w:vMerge/>
          </w:tcPr>
          <w:p w:rsidR="000C1A4D" w:rsidRPr="00820DE4" w:rsidRDefault="000C1A4D" w:rsidP="00107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276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559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аличие платы (</w:t>
            </w:r>
            <w:proofErr w:type="spellStart"/>
            <w:proofErr w:type="gram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ственной</w:t>
            </w:r>
            <w:proofErr w:type="spellEnd"/>
            <w:proofErr w:type="gramEnd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еквизиты </w:t>
            </w:r>
            <w:proofErr w:type="gram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акта,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являюще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гося</w:t>
            </w:r>
            <w:proofErr w:type="spellEnd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основани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ем для взимания  платы </w:t>
            </w:r>
          </w:p>
        </w:tc>
        <w:tc>
          <w:tcPr>
            <w:tcW w:w="1134" w:type="dxa"/>
          </w:tcPr>
          <w:p w:rsidR="000C1A4D" w:rsidRPr="00820DE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DE4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 платы (государственной </w:t>
            </w:r>
            <w:proofErr w:type="gram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пошли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proofErr w:type="gramEnd"/>
            <w:r w:rsidRPr="00820DE4">
              <w:rPr>
                <w:rFonts w:ascii="Times New Roman" w:hAnsi="Times New Roman" w:cs="Times New Roman"/>
                <w:sz w:val="20"/>
                <w:szCs w:val="20"/>
              </w:rPr>
              <w:t>), в том числе для МФЦ</w:t>
            </w:r>
          </w:p>
        </w:tc>
        <w:tc>
          <w:tcPr>
            <w:tcW w:w="1984" w:type="dxa"/>
            <w:vMerge/>
          </w:tcPr>
          <w:p w:rsidR="000C1A4D" w:rsidRDefault="000C1A4D" w:rsidP="00107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C1A4D" w:rsidRDefault="000C1A4D" w:rsidP="00107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A4D" w:rsidTr="00107729">
        <w:tc>
          <w:tcPr>
            <w:tcW w:w="5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1A4D" w:rsidTr="00107729">
        <w:tc>
          <w:tcPr>
            <w:tcW w:w="15701" w:type="dxa"/>
            <w:gridSpan w:val="12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c>
          <w:tcPr>
            <w:tcW w:w="5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B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0C1A4D" w:rsidRPr="00812A60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C1A4D" w:rsidRPr="00812A60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1276" w:type="dxa"/>
          </w:tcPr>
          <w:p w:rsidR="000C1A4D" w:rsidRPr="00812A60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C1A4D" w:rsidRPr="00812A60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1559" w:type="dxa"/>
          </w:tcPr>
          <w:p w:rsidR="000C1A4D" w:rsidRPr="00CC0311" w:rsidRDefault="000C1A4D" w:rsidP="0010772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тсутствие документов, указанных в административно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1A4D" w:rsidRPr="00812A60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Неправильно оформленное лечащим врачом пациента направляющей медицинской организации направление на </w:t>
            </w:r>
            <w:proofErr w:type="gramStart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госпитали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зацию</w:t>
            </w:r>
            <w:proofErr w:type="spellEnd"/>
            <w:proofErr w:type="gramEnd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</w:t>
            </w:r>
            <w:proofErr w:type="spellStart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высокотех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нологичной</w:t>
            </w:r>
            <w:proofErr w:type="spellEnd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медицинск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ой помощи</w:t>
            </w:r>
          </w:p>
        </w:tc>
        <w:tc>
          <w:tcPr>
            <w:tcW w:w="1276" w:type="dxa"/>
          </w:tcPr>
          <w:p w:rsidR="000C1A4D" w:rsidRPr="006049A3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есоответ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ствие</w:t>
            </w:r>
            <w:proofErr w:type="spellEnd"/>
            <w:proofErr w:type="gramEnd"/>
            <w:r w:rsidRPr="006049A3">
              <w:rPr>
                <w:rFonts w:ascii="Times New Roman" w:hAnsi="Times New Roman"/>
                <w:sz w:val="20"/>
                <w:szCs w:val="20"/>
              </w:rPr>
              <w:t xml:space="preserve"> заявителя условиям,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 xml:space="preserve">ленным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ративн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 w:rsidRPr="006049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1A4D" w:rsidRPr="006049A3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9A3">
              <w:rPr>
                <w:rFonts w:ascii="Times New Roman" w:hAnsi="Times New Roman"/>
                <w:sz w:val="20"/>
                <w:szCs w:val="20"/>
              </w:rPr>
              <w:t>наличие в комплекте документов, 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 xml:space="preserve">ленном заявителем,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недостовер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 xml:space="preserve">ной, </w:t>
            </w:r>
            <w:proofErr w:type="gramStart"/>
            <w:r w:rsidRPr="006049A3">
              <w:rPr>
                <w:rFonts w:ascii="Times New Roman" w:hAnsi="Times New Roman"/>
                <w:sz w:val="20"/>
                <w:szCs w:val="20"/>
              </w:rPr>
              <w:t>искаженной</w:t>
            </w:r>
            <w:proofErr w:type="gramEnd"/>
            <w:r w:rsidRPr="006049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9A3">
              <w:rPr>
                <w:rFonts w:ascii="Times New Roman" w:hAnsi="Times New Roman"/>
                <w:sz w:val="20"/>
                <w:szCs w:val="20"/>
              </w:rPr>
              <w:lastRenderedPageBreak/>
              <w:t>или исправлен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информа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6049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1A4D" w:rsidRPr="006049A3" w:rsidRDefault="000C1A4D" w:rsidP="00107729">
            <w:pPr>
              <w:pStyle w:val="ConsPlusNormal"/>
              <w:jc w:val="center"/>
              <w:rPr>
                <w:rFonts w:ascii="Times New Roman" w:hAnsi="Times New Roman" w:cs="Courier New"/>
                <w:color w:val="000000"/>
                <w:lang w:val="ru-RU"/>
              </w:rPr>
            </w:pPr>
            <w:proofErr w:type="spellStart"/>
            <w:proofErr w:type="gramStart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непредстав</w:t>
            </w:r>
            <w:r>
              <w:rPr>
                <w:rFonts w:ascii="Times New Roman" w:hAnsi="Times New Roman" w:cs="Courier New"/>
                <w:color w:val="000000"/>
                <w:lang w:val="ru-RU"/>
              </w:rPr>
              <w:t>-</w:t>
            </w:r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ление</w:t>
            </w:r>
            <w:proofErr w:type="spellEnd"/>
            <w:proofErr w:type="gramEnd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 xml:space="preserve"> </w:t>
            </w:r>
            <w:proofErr w:type="spellStart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необходи</w:t>
            </w:r>
            <w:r>
              <w:rPr>
                <w:rFonts w:ascii="Times New Roman" w:hAnsi="Times New Roman" w:cs="Courier New"/>
                <w:color w:val="000000"/>
                <w:lang w:val="ru-RU"/>
              </w:rPr>
              <w:t>-</w:t>
            </w:r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мого</w:t>
            </w:r>
            <w:proofErr w:type="spellEnd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 xml:space="preserve"> комплекта документов для </w:t>
            </w:r>
            <w:proofErr w:type="spellStart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предостав</w:t>
            </w:r>
            <w:r>
              <w:rPr>
                <w:rFonts w:ascii="Times New Roman" w:hAnsi="Times New Roman" w:cs="Courier New"/>
                <w:color w:val="000000"/>
                <w:lang w:val="ru-RU"/>
              </w:rPr>
              <w:t>-</w:t>
            </w:r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ления</w:t>
            </w:r>
            <w:proofErr w:type="spellEnd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 xml:space="preserve"> государственной услуги</w:t>
            </w:r>
          </w:p>
        </w:tc>
        <w:tc>
          <w:tcPr>
            <w:tcW w:w="1276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-ем запроса в Пенсион-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фонд России по месту выдачи страхового свидетель-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обязатель-ного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пенсион-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страхова-ния</w:t>
            </w:r>
            <w:proofErr w:type="spellEnd"/>
          </w:p>
          <w:p w:rsidR="000C1A4D" w:rsidRPr="001D1DC5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1A4D" w:rsidRPr="00C4049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C1A4D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>За получением «</w:t>
            </w:r>
            <w:proofErr w:type="spellStart"/>
            <w:r w:rsidRPr="00EB2BF4">
              <w:rPr>
                <w:b w:val="0"/>
                <w:bCs w:val="0"/>
                <w:sz w:val="20"/>
                <w:szCs w:val="20"/>
              </w:rPr>
              <w:t>подуслуги</w:t>
            </w:r>
            <w:proofErr w:type="spellEnd"/>
            <w:r w:rsidRPr="00EB2BF4">
              <w:rPr>
                <w:b w:val="0"/>
                <w:bCs w:val="0"/>
                <w:sz w:val="20"/>
                <w:szCs w:val="20"/>
              </w:rPr>
              <w:t xml:space="preserve">» заявитель обращается:   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    в управление здравоохранения Липецкой области лично (через законного представителя) или посредством почтовой (электронной связи);  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>в МФЦ лично (через законного представителя).</w:t>
            </w:r>
          </w:p>
          <w:p w:rsidR="000C1A4D" w:rsidRPr="00C4049E" w:rsidRDefault="000C1A4D" w:rsidP="00107729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Через Единый </w:t>
            </w:r>
            <w:r w:rsidRPr="00EB2BF4">
              <w:rPr>
                <w:b w:val="0"/>
                <w:bCs w:val="0"/>
                <w:sz w:val="20"/>
                <w:szCs w:val="20"/>
              </w:rPr>
              <w:lastRenderedPageBreak/>
              <w:t xml:space="preserve">портал государственных и муниципальных услуг.   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Реквизиты соглашения: Наименование соглашения: «Соглашение о взаимодействии между областным бюджетным учреждением «Уполномоченный </w:t>
            </w:r>
            <w:proofErr w:type="spellStart"/>
            <w:r w:rsidRPr="00EB2BF4">
              <w:rPr>
                <w:b w:val="0"/>
                <w:bCs w:val="0"/>
                <w:sz w:val="20"/>
                <w:szCs w:val="20"/>
              </w:rPr>
              <w:t>многофункцио-нальный</w:t>
            </w:r>
            <w:proofErr w:type="spellEnd"/>
            <w:r w:rsidRPr="00EB2BF4">
              <w:rPr>
                <w:b w:val="0"/>
                <w:bCs w:val="0"/>
                <w:sz w:val="20"/>
                <w:szCs w:val="20"/>
              </w:rPr>
              <w:t xml:space="preserve"> центр предоставления </w:t>
            </w:r>
            <w:proofErr w:type="gramStart"/>
            <w:r w:rsidRPr="00EB2BF4">
              <w:rPr>
                <w:b w:val="0"/>
                <w:bCs w:val="0"/>
                <w:sz w:val="20"/>
                <w:szCs w:val="20"/>
              </w:rPr>
              <w:t>государственных</w:t>
            </w:r>
            <w:proofErr w:type="gramEnd"/>
            <w:r w:rsidRPr="00EB2BF4">
              <w:rPr>
                <w:b w:val="0"/>
                <w:bCs w:val="0"/>
                <w:sz w:val="20"/>
                <w:szCs w:val="20"/>
              </w:rPr>
              <w:t xml:space="preserve"> и муниципальных Липецкой области» и управлением здравоохранения Липецкой области».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Дата заключения и  номер: 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>23.12.2016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№ 27-21/19-р.  </w:t>
            </w:r>
          </w:p>
        </w:tc>
        <w:tc>
          <w:tcPr>
            <w:tcW w:w="198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 результате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сотрудниками управления, уполномоченными на прием и регистрацию документов, сотрудниками отдела организации медицинской помощи взрослому населению управления и отдела организации медицинской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помощи детям и службы родовспоможения управления, ответственными за направление граждан на оказание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высокотехно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-логичной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помощи, при обращении заявителя, с использованием телефонной связи;</w:t>
            </w:r>
          </w:p>
          <w:p w:rsidR="000C1A4D" w:rsidRPr="005C5B42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передается указанными выше сотрудниками в личный кабинет заявителя на Едином портале</w:t>
            </w:r>
            <w:r w:rsidRPr="00EB2BF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1A4D" w:rsidTr="00107729">
        <w:tc>
          <w:tcPr>
            <w:tcW w:w="15701" w:type="dxa"/>
            <w:gridSpan w:val="12"/>
          </w:tcPr>
          <w:p w:rsidR="000C1A4D" w:rsidRPr="005C5B42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Отказ в н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C1A4D" w:rsidTr="00107729">
        <w:tc>
          <w:tcPr>
            <w:tcW w:w="5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0C1A4D" w:rsidRPr="00812A60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C1A4D" w:rsidRPr="00812A60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1276" w:type="dxa"/>
          </w:tcPr>
          <w:p w:rsidR="000C1A4D" w:rsidRPr="00812A60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C1A4D" w:rsidRPr="00812A60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0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1559" w:type="dxa"/>
          </w:tcPr>
          <w:p w:rsidR="000C1A4D" w:rsidRPr="00CC0311" w:rsidRDefault="000C1A4D" w:rsidP="0010772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тсутствие документов, указанных в административно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1A4D" w:rsidRPr="00812A60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Неправильно оформленное лечащим врачом пациента направляющей медицинской организации 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на </w:t>
            </w:r>
            <w:proofErr w:type="gramStart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госпитали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зацию</w:t>
            </w:r>
            <w:proofErr w:type="spellEnd"/>
            <w:proofErr w:type="gramEnd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</w:t>
            </w:r>
            <w:proofErr w:type="spellStart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высокотех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нологичной</w:t>
            </w:r>
            <w:proofErr w:type="spellEnd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медицинск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0311">
              <w:rPr>
                <w:rFonts w:ascii="Times New Roman" w:hAnsi="Times New Roman" w:cs="Times New Roman"/>
                <w:sz w:val="20"/>
                <w:szCs w:val="20"/>
              </w:rPr>
              <w:t>ой помощи</w:t>
            </w:r>
          </w:p>
        </w:tc>
        <w:tc>
          <w:tcPr>
            <w:tcW w:w="1276" w:type="dxa"/>
          </w:tcPr>
          <w:p w:rsidR="000C1A4D" w:rsidRPr="006049A3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есоответ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ствие</w:t>
            </w:r>
            <w:proofErr w:type="spellEnd"/>
            <w:proofErr w:type="gramEnd"/>
            <w:r w:rsidRPr="006049A3">
              <w:rPr>
                <w:rFonts w:ascii="Times New Roman" w:hAnsi="Times New Roman"/>
                <w:sz w:val="20"/>
                <w:szCs w:val="20"/>
              </w:rPr>
              <w:t xml:space="preserve"> заявителя условиям,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 xml:space="preserve">ленным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админист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ративн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 w:rsidRPr="006049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регламен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1A4D" w:rsidRPr="006049A3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9A3">
              <w:rPr>
                <w:rFonts w:ascii="Times New Roman" w:hAnsi="Times New Roman"/>
                <w:sz w:val="20"/>
                <w:szCs w:val="20"/>
              </w:rPr>
              <w:t>наличие в комплекте документов, представ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ленном заявителем,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недостовер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 xml:space="preserve">ной, </w:t>
            </w:r>
            <w:proofErr w:type="gramStart"/>
            <w:r w:rsidRPr="006049A3">
              <w:rPr>
                <w:rFonts w:ascii="Times New Roman" w:hAnsi="Times New Roman"/>
                <w:sz w:val="20"/>
                <w:szCs w:val="20"/>
              </w:rPr>
              <w:t>искаженной</w:t>
            </w:r>
            <w:proofErr w:type="gramEnd"/>
            <w:r w:rsidRPr="006049A3">
              <w:rPr>
                <w:rFonts w:ascii="Times New Roman" w:hAnsi="Times New Roman"/>
                <w:sz w:val="20"/>
                <w:szCs w:val="20"/>
              </w:rPr>
              <w:t xml:space="preserve"> или исправлен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proofErr w:type="spellStart"/>
            <w:r w:rsidRPr="006049A3">
              <w:rPr>
                <w:rFonts w:ascii="Times New Roman" w:hAnsi="Times New Roman"/>
                <w:sz w:val="20"/>
                <w:szCs w:val="20"/>
              </w:rPr>
              <w:t>информа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049A3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6049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C1A4D" w:rsidRPr="006049A3" w:rsidRDefault="000C1A4D" w:rsidP="00107729">
            <w:pPr>
              <w:pStyle w:val="ConsPlusNormal"/>
              <w:jc w:val="center"/>
              <w:rPr>
                <w:rFonts w:ascii="Times New Roman" w:hAnsi="Times New Roman" w:cs="Courier New"/>
                <w:color w:val="000000"/>
                <w:lang w:val="ru-RU"/>
              </w:rPr>
            </w:pPr>
            <w:proofErr w:type="spellStart"/>
            <w:proofErr w:type="gramStart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непредстав</w:t>
            </w:r>
            <w:r>
              <w:rPr>
                <w:rFonts w:ascii="Times New Roman" w:hAnsi="Times New Roman" w:cs="Courier New"/>
                <w:color w:val="000000"/>
                <w:lang w:val="ru-RU"/>
              </w:rPr>
              <w:t>-</w:t>
            </w:r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ление</w:t>
            </w:r>
            <w:proofErr w:type="spellEnd"/>
            <w:proofErr w:type="gramEnd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 xml:space="preserve"> </w:t>
            </w:r>
            <w:proofErr w:type="spellStart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необходи</w:t>
            </w:r>
            <w:r>
              <w:rPr>
                <w:rFonts w:ascii="Times New Roman" w:hAnsi="Times New Roman" w:cs="Courier New"/>
                <w:color w:val="000000"/>
                <w:lang w:val="ru-RU"/>
              </w:rPr>
              <w:t>-</w:t>
            </w:r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мого</w:t>
            </w:r>
            <w:proofErr w:type="spellEnd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 xml:space="preserve"> комплекта документов для </w:t>
            </w:r>
            <w:proofErr w:type="spellStart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предостав</w:t>
            </w:r>
            <w:r>
              <w:rPr>
                <w:rFonts w:ascii="Times New Roman" w:hAnsi="Times New Roman" w:cs="Courier New"/>
                <w:color w:val="000000"/>
                <w:lang w:val="ru-RU"/>
              </w:rPr>
              <w:t>-</w:t>
            </w:r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>ления</w:t>
            </w:r>
            <w:proofErr w:type="spellEnd"/>
            <w:r w:rsidRPr="006049A3">
              <w:rPr>
                <w:rFonts w:ascii="Times New Roman" w:hAnsi="Times New Roman" w:cs="Courier New"/>
                <w:color w:val="000000"/>
                <w:lang w:val="ru-RU"/>
              </w:rPr>
              <w:t xml:space="preserve"> государственной услуги</w:t>
            </w:r>
          </w:p>
        </w:tc>
        <w:tc>
          <w:tcPr>
            <w:tcW w:w="1276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-ем запроса в Пенсион-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фонд России по месту выдачи страхового свидетель-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обязатель-ного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страхова-ния</w:t>
            </w:r>
            <w:proofErr w:type="spellEnd"/>
          </w:p>
          <w:p w:rsidR="000C1A4D" w:rsidRPr="001D1DC5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рабочих дней</w:t>
            </w: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C1A4D" w:rsidRPr="005C5B42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1A4D" w:rsidRPr="00C4049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4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C1A4D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>За получением «</w:t>
            </w:r>
            <w:proofErr w:type="spellStart"/>
            <w:r w:rsidRPr="00EB2BF4">
              <w:rPr>
                <w:b w:val="0"/>
                <w:bCs w:val="0"/>
                <w:sz w:val="20"/>
                <w:szCs w:val="20"/>
              </w:rPr>
              <w:t>подуслуги</w:t>
            </w:r>
            <w:proofErr w:type="spellEnd"/>
            <w:r w:rsidRPr="00EB2BF4">
              <w:rPr>
                <w:b w:val="0"/>
                <w:bCs w:val="0"/>
                <w:sz w:val="20"/>
                <w:szCs w:val="20"/>
              </w:rPr>
              <w:t xml:space="preserve">» заявитель обращается:   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    в управление здравоохранения Липецкой области лично (через законного представителя) или посредством почтовой (электронной </w:t>
            </w:r>
            <w:r w:rsidRPr="00EB2BF4">
              <w:rPr>
                <w:b w:val="0"/>
                <w:bCs w:val="0"/>
                <w:sz w:val="20"/>
                <w:szCs w:val="20"/>
              </w:rPr>
              <w:lastRenderedPageBreak/>
              <w:t xml:space="preserve">связи);  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>в МФЦ лично (через законного представителя).</w:t>
            </w:r>
          </w:p>
          <w:p w:rsidR="000C1A4D" w:rsidRPr="00C4049E" w:rsidRDefault="000C1A4D" w:rsidP="00107729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Через Единый портал государственных и муниципальных услуг.   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Реквизиты соглашения: Наименование соглашения: «Соглашение о взаимодействии между областным бюджетным учреждением «Уполномоченный </w:t>
            </w:r>
            <w:proofErr w:type="spellStart"/>
            <w:r w:rsidRPr="00EB2BF4">
              <w:rPr>
                <w:b w:val="0"/>
                <w:bCs w:val="0"/>
                <w:sz w:val="20"/>
                <w:szCs w:val="20"/>
              </w:rPr>
              <w:t>многофункцио-нальный</w:t>
            </w:r>
            <w:proofErr w:type="spellEnd"/>
            <w:r w:rsidRPr="00EB2BF4">
              <w:rPr>
                <w:b w:val="0"/>
                <w:bCs w:val="0"/>
                <w:sz w:val="20"/>
                <w:szCs w:val="20"/>
              </w:rPr>
              <w:t xml:space="preserve"> центр предоставления </w:t>
            </w:r>
            <w:proofErr w:type="gramStart"/>
            <w:r w:rsidRPr="00EB2BF4">
              <w:rPr>
                <w:b w:val="0"/>
                <w:bCs w:val="0"/>
                <w:sz w:val="20"/>
                <w:szCs w:val="20"/>
              </w:rPr>
              <w:t>государственных</w:t>
            </w:r>
            <w:proofErr w:type="gramEnd"/>
            <w:r w:rsidRPr="00EB2BF4">
              <w:rPr>
                <w:b w:val="0"/>
                <w:bCs w:val="0"/>
                <w:sz w:val="20"/>
                <w:szCs w:val="20"/>
              </w:rPr>
              <w:t xml:space="preserve"> и муниципальных Липецкой области» и управлением здравоохранения Липецкой области».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Дата заключения и номер: 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>23.12.2016</w:t>
            </w:r>
          </w:p>
          <w:p w:rsidR="000C1A4D" w:rsidRPr="00EB2BF4" w:rsidRDefault="000C1A4D" w:rsidP="00107729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EB2BF4">
              <w:rPr>
                <w:b w:val="0"/>
                <w:bCs w:val="0"/>
                <w:sz w:val="20"/>
                <w:szCs w:val="20"/>
              </w:rPr>
              <w:t xml:space="preserve">№ 27-21/19-р.  </w:t>
            </w:r>
          </w:p>
        </w:tc>
        <w:tc>
          <w:tcPr>
            <w:tcW w:w="198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 результате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сотрудниками управления, уполномоченными на прием и регистрацию документов, сотрудниками отдела организации медицинской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помощи взрослому населению управления и отдела организации медицинской помощи детям и службы родовспоможения управления, ответственными за направление граждан на оказание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высокотехно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-логичной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помощи, при обращении заявителя, с использованием телефонной связи;</w:t>
            </w:r>
          </w:p>
          <w:p w:rsidR="000C1A4D" w:rsidRPr="005C5B42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передается указанными выше сотрудниками в личный кабинет заявителя на Едином портале</w:t>
            </w:r>
            <w:r w:rsidRPr="00EB2BF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«Сведения о заявителях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2536"/>
        <w:gridCol w:w="1937"/>
        <w:gridCol w:w="1937"/>
        <w:gridCol w:w="1937"/>
        <w:gridCol w:w="1937"/>
      </w:tblGrid>
      <w:tr w:rsidR="000C1A4D" w:rsidTr="00107729">
        <w:tc>
          <w:tcPr>
            <w:tcW w:w="675" w:type="dxa"/>
          </w:tcPr>
          <w:p w:rsidR="000C1A4D" w:rsidRPr="0089620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2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962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620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0C1A4D" w:rsidRPr="0089620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B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186BB3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1A4D" w:rsidRPr="00186BB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0C1A4D" w:rsidRPr="0089620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37" w:type="dxa"/>
          </w:tcPr>
          <w:p w:rsidR="000C1A4D" w:rsidRPr="0089620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представителями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1937" w:type="dxa"/>
          </w:tcPr>
          <w:p w:rsidR="000C1A4D" w:rsidRPr="0089620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37" w:type="dxa"/>
          </w:tcPr>
          <w:p w:rsidR="000C1A4D" w:rsidRPr="0089620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подтверждающего право подачи заявления от имени заявителя  </w:t>
            </w:r>
          </w:p>
        </w:tc>
        <w:tc>
          <w:tcPr>
            <w:tcW w:w="1937" w:type="dxa"/>
          </w:tcPr>
          <w:p w:rsidR="000C1A4D" w:rsidRPr="0089620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к документу, подтверждающему право подачи заявления от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</w:tc>
      </w:tr>
      <w:tr w:rsidR="000C1A4D" w:rsidTr="00107729">
        <w:tc>
          <w:tcPr>
            <w:tcW w:w="675" w:type="dxa"/>
          </w:tcPr>
          <w:p w:rsidR="000C1A4D" w:rsidRPr="0089620E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C1A4D" w:rsidRPr="00186BB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6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7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7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7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1A4D" w:rsidTr="00107729">
        <w:tc>
          <w:tcPr>
            <w:tcW w:w="15495" w:type="dxa"/>
            <w:gridSpan w:val="8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c>
          <w:tcPr>
            <w:tcW w:w="675" w:type="dxa"/>
          </w:tcPr>
          <w:p w:rsidR="000C1A4D" w:rsidRPr="00783B9C" w:rsidRDefault="000C1A4D" w:rsidP="0010772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0C1A4D" w:rsidRPr="00B8705D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раждане, проживающие на территории Липецкой области, страдающие заболеванием и (или) состоянием здоровья, требующих применения высокотехнологичной медицинской помощи в соответствии с перечнем видов высокотехнологичной медицинской помощи, не включенных в базовую программу обязательного медицинского страхования </w:t>
            </w:r>
          </w:p>
          <w:p w:rsidR="000C1A4D" w:rsidRPr="00B8705D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B8705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A4D" w:rsidRPr="00B8705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Н</w:t>
            </w:r>
            <w:r w:rsidRPr="00B8705D">
              <w:rPr>
                <w:rFonts w:ascii="Times New Roman" w:eastAsiaTheme="minorEastAsia" w:hAnsi="Times New Roman" w:cs="Times New Roman"/>
                <w:lang w:val="ru-RU"/>
              </w:rPr>
              <w:t>аправление на госпитализацию для оказания высокотехнологичной медицинской помощи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(далее - направление)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заявителя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Свидетельство о рождении (для детей в возрасте до 14 лет).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Полис обязательного медицинского страхования пациента (при наличии).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C1A4D" w:rsidRPr="00461EBB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461EBB">
              <w:rPr>
                <w:rFonts w:ascii="Times New Roman" w:hAnsi="Times New Roman" w:cs="Times New Roman"/>
                <w:lang w:val="ru-RU"/>
              </w:rPr>
              <w:t>траховое свидетельство обязательного пенсионного страхования (при наличии)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Pr="00B8705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0C1A4D" w:rsidRPr="00461EBB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оформляется на бланке медицинской организации,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лечащего врача, печатью медицинской организации и содержать следующие сведения:</w:t>
            </w:r>
          </w:p>
          <w:p w:rsidR="000C1A4D" w:rsidRPr="00461EBB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1EBB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 (при наличии) пациента, дату его рождения, адрес регистрации по месту жительства (пребывания);</w:t>
            </w:r>
            <w:proofErr w:type="gramEnd"/>
          </w:p>
          <w:p w:rsidR="000C1A4D" w:rsidRPr="00461EBB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BB">
              <w:rPr>
                <w:rFonts w:ascii="Times New Roman" w:hAnsi="Times New Roman" w:cs="Times New Roman"/>
                <w:sz w:val="20"/>
                <w:szCs w:val="20"/>
              </w:rPr>
              <w:t>номер полиса обязательного медицинского страхования и название страховой медицинской организации (при наличии);</w:t>
            </w:r>
          </w:p>
          <w:p w:rsidR="000C1A4D" w:rsidRPr="00461EBB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BB">
              <w:rPr>
                <w:rFonts w:ascii="Times New Roman" w:hAnsi="Times New Roman" w:cs="Times New Roman"/>
                <w:sz w:val="20"/>
                <w:szCs w:val="20"/>
              </w:rPr>
              <w:t>номер страхового свидетельства обязательного пенсионного страхования (при наличии);</w:t>
            </w:r>
          </w:p>
          <w:p w:rsidR="000C1A4D" w:rsidRPr="00461EBB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BB">
              <w:rPr>
                <w:rFonts w:ascii="Times New Roman" w:hAnsi="Times New Roman" w:cs="Times New Roman"/>
                <w:sz w:val="20"/>
                <w:szCs w:val="20"/>
              </w:rPr>
              <w:t xml:space="preserve">код диагноза основного заболевания по Международной статистической </w:t>
            </w:r>
            <w:hyperlink r:id="rId8" w:history="1">
              <w:r w:rsidRPr="00461EBB">
                <w:rPr>
                  <w:rFonts w:ascii="Times New Roman" w:hAnsi="Times New Roman" w:cs="Times New Roman"/>
                  <w:sz w:val="20"/>
                  <w:szCs w:val="20"/>
                </w:rPr>
                <w:t>классификации</w:t>
              </w:r>
            </w:hyperlink>
            <w:r w:rsidRPr="00461EBB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и проблем, связанных со здоровьем </w:t>
            </w:r>
          </w:p>
          <w:p w:rsidR="000C1A4D" w:rsidRPr="00461EBB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BB">
              <w:rPr>
                <w:rFonts w:ascii="Times New Roman" w:hAnsi="Times New Roman" w:cs="Times New Roman"/>
                <w:sz w:val="20"/>
                <w:szCs w:val="20"/>
              </w:rPr>
              <w:t xml:space="preserve">(далее - </w:t>
            </w:r>
            <w:hyperlink r:id="rId9" w:history="1">
              <w:r w:rsidRPr="00461EBB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 w:rsidRPr="00461EBB">
              <w:rPr>
                <w:rFonts w:ascii="Times New Roman" w:hAnsi="Times New Roman" w:cs="Times New Roman"/>
                <w:sz w:val="20"/>
                <w:szCs w:val="20"/>
              </w:rPr>
              <w:t xml:space="preserve">); профиль, наименование вида </w:t>
            </w:r>
            <w:r w:rsidRPr="00461E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высокотехнологичной медицинской помощи в соответствии с перечнем видов высокотехнологичной медицинской помощи, показанного пациенту;</w:t>
            </w:r>
          </w:p>
          <w:p w:rsidR="000C1A4D" w:rsidRPr="00461EBB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EBB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организации, в которую направляется пациент для оказания высокотехнологичной медицинской помощи;</w:t>
            </w:r>
          </w:p>
          <w:p w:rsidR="000C1A4D" w:rsidRPr="00461EBB" w:rsidRDefault="000C1A4D" w:rsidP="0010772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1EBB">
              <w:rPr>
                <w:rFonts w:ascii="Times New Roman" w:hAnsi="Times New Roman" w:cs="Times New Roman"/>
                <w:lang w:val="ru-RU"/>
              </w:rPr>
              <w:t>фамилию, имя, отчество (при наличии) и должность лечащего врача медицинской организации, номер контактного телефона (при наличии), адрес электронной почты (при наличии).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направлению прилагаются следующие документы пациента: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медицинской документации, заверенная личной подписью лечащего врача, личной подписью руководителя (уполномоченного лица) направляющей медицинской организации, содержащая диагноз заболевания (состояния), код диагноза по </w:t>
            </w:r>
            <w:hyperlink r:id="rId10" w:history="1">
              <w:r w:rsidRPr="00461EBB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пациента и (или) его законного представителя;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следующих документов пациента: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пациента;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пациента (для детей в возрасте до 14 лет);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полис обязательного медицинского страхования пациента (при наличии);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(при наличии).</w:t>
            </w:r>
          </w:p>
          <w:p w:rsidR="000C1A4D" w:rsidRPr="00461EBB" w:rsidRDefault="000C1A4D" w:rsidP="0010772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C1A4D" w:rsidRPr="00461EBB" w:rsidRDefault="000C1A4D" w:rsidP="0010772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Title"/>
              <w:ind w:firstLine="34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0C1A4D" w:rsidRPr="00461EBB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(имеется)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представитель;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представитель по доверенности.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законного представителя заявителя;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рождении, 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(доверенность).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0E4049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Документ, удостоверяющий личность законного представителя заявителя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должен соответствовать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оссийской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едерации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от 08.07.1997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Федерации»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,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оригинале.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отрудником отдела управления,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ответственным з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а при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комплекта документов,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обеспечивается изготовление копии и надлежащее ее заверение.</w:t>
            </w:r>
          </w:p>
          <w:p w:rsidR="000C1A4D" w:rsidRPr="00AB1044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Полномочия законного представителя заявителя удостоверяются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свидетельством о рождении, решением о назначении лица опекуном, попечителем или другими документами, </w:t>
            </w:r>
            <w:proofErr w:type="gram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0C1A4D" w:rsidRPr="00AB1044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документы предоставляется в копии, с предъявлением оригинала для обозрения, заверяется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надлежащим образом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сотрудником отдела управления, уполномоченным на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заявления о предоставлении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должны содержать наименование и адрес органа, принявшего решение, номер и дату принятия решения, текст решения, должность, подпись и расшифровка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подписи должностного лица и печать органа, принявшего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решение.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должно соответствовать </w:t>
            </w:r>
            <w:hyperlink r:id="rId11" w:history="1">
              <w:r w:rsidRPr="002A18F7">
                <w:rPr>
                  <w:rFonts w:ascii="Times New Roman" w:hAnsi="Times New Roman" w:cs="Times New Roman"/>
                  <w:sz w:val="20"/>
                  <w:szCs w:val="20"/>
                </w:rPr>
                <w:t>форм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е</w:t>
              </w:r>
            </w:hyperlink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установленной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Минюста России от 25.06.2014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142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оригинале.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отрудником отдела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 з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 документов,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обеспечивается изготовление копии и надлежащее ее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ение.</w:t>
            </w:r>
          </w:p>
          <w:p w:rsidR="000C1A4D" w:rsidRPr="000E404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49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(доверенность),</w:t>
            </w:r>
          </w:p>
          <w:p w:rsidR="000C1A4D" w:rsidRPr="000E404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49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требованиям, установленным статьями 185-187 Гражданского кодекса Российской Федерации, предоставляется в копии, с предъявлением оригинала для </w:t>
            </w:r>
            <w:r w:rsidRPr="000E4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обозрения, заверяется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надлежащим образом</w:t>
            </w:r>
            <w:r w:rsidRPr="000E404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сотрудником ла управления, уполномоченным на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4049">
              <w:rPr>
                <w:rFonts w:ascii="Times New Roman" w:hAnsi="Times New Roman" w:cs="Times New Roman"/>
                <w:sz w:val="20"/>
                <w:szCs w:val="20"/>
              </w:rPr>
              <w:t xml:space="preserve">м заявления о предоставлении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0E404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0E40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1A4D" w:rsidTr="00107729">
        <w:tc>
          <w:tcPr>
            <w:tcW w:w="675" w:type="dxa"/>
          </w:tcPr>
          <w:p w:rsidR="000C1A4D" w:rsidRPr="00783B9C" w:rsidRDefault="000C1A4D" w:rsidP="0010772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Медицинские организации, в которых пациенты проходят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</w:t>
            </w:r>
          </w:p>
        </w:tc>
        <w:tc>
          <w:tcPr>
            <w:tcW w:w="2409" w:type="dxa"/>
          </w:tcPr>
          <w:p w:rsidR="000C1A4D" w:rsidRPr="00B8705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Н</w:t>
            </w:r>
            <w:r w:rsidRPr="00B8705D">
              <w:rPr>
                <w:rFonts w:ascii="Times New Roman" w:eastAsiaTheme="minorEastAsia" w:hAnsi="Times New Roman" w:cs="Times New Roman"/>
                <w:lang w:val="ru-RU"/>
              </w:rPr>
              <w:t>аправление на госпитализацию для оказания высокотехнологичной медицинской помощи</w:t>
            </w:r>
          </w:p>
          <w:p w:rsidR="000C1A4D" w:rsidRPr="00B8705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на госпитализацию для оказания высокотехнологичной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на бланке медицинской организации,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лечащего врача, печатью медицинской организации и содержать следующие сведения:</w:t>
            </w:r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 (при наличии) пациента, дату его рождения, адрес регистрации по месту жительства (пребывания);</w:t>
            </w:r>
            <w:proofErr w:type="gramEnd"/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номер полиса обязательного медицинского страхования и название страховой медицинской организации (при наличии);</w:t>
            </w:r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номер страхового свидетельства обязательного пенсионного страхования (при наличии);</w:t>
            </w:r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код диагноза основного заболевания по Международной статистической </w:t>
            </w:r>
            <w:hyperlink r:id="rId12" w:history="1">
              <w:r w:rsidRPr="00FA2C1F">
                <w:rPr>
                  <w:rFonts w:ascii="Times New Roman" w:hAnsi="Times New Roman" w:cs="Times New Roman"/>
                  <w:sz w:val="20"/>
                  <w:szCs w:val="20"/>
                </w:rPr>
                <w:t>классификации</w:t>
              </w:r>
            </w:hyperlink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и проблем, связанных со здоровьем (далее - </w:t>
            </w:r>
            <w:hyperlink r:id="rId13" w:history="1">
              <w:r w:rsidRPr="00FA2C1F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      </w:r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медицинской организации, в которую направляется пациент для оказания высокотехнологичной медицинской помощи;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FA2C1F">
              <w:rPr>
                <w:rFonts w:ascii="Times New Roman" w:eastAsiaTheme="minorEastAsia" w:hAnsi="Times New Roman" w:cs="Times New Roman"/>
                <w:lang w:val="ru-RU"/>
              </w:rPr>
              <w:t>фамилию, имя, отчество (при наличии) и должность лечащего врача медицинской организации, номер контактного телефона (при наличии), адрес электронной почты (при наличии)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Согласие на обработку персональных данных заявителя оформляется 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в письменной форме, должно включать в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отчество, адрес заявителя, номер основного документа, удостоверяющего его личность, сведения о дате выдачи указанного документа и выдавшем его органе;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или фамилию, имя, отчество и 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оператора, получающего согласие заявителя; цель обработки персональных данных;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данных, на обработку которых дается согласие заявителем;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действует согласие заявителя, а также способ его отзыва, если иное не установлено федеральным законом;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расшифровка 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0C1A4D" w:rsidRPr="000E404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4D" w:rsidTr="00107729">
        <w:tc>
          <w:tcPr>
            <w:tcW w:w="67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7" w:type="dxa"/>
          </w:tcPr>
          <w:p w:rsidR="000C1A4D" w:rsidRPr="00B8705D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аконные представители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>раждан, проживающи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Липецкой области, страдающи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заболеванием и (или) состоянием здоровья, требующих применения высокотехнологичной медицинской помощи 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перечнем видов высокотехнологичной медицинской помощи, не включенных в базовую программу обязательного медицинского страхования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A4D" w:rsidRPr="00D9471B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9471B">
              <w:rPr>
                <w:rFonts w:ascii="Times New Roman" w:hAnsi="Times New Roman" w:cs="Times New Roman"/>
                <w:lang w:val="ru-RU"/>
              </w:rPr>
              <w:lastRenderedPageBreak/>
              <w:t>Документы, указанные в графе 3 пункта 1</w:t>
            </w:r>
            <w:r>
              <w:rPr>
                <w:rFonts w:ascii="Times New Roman" w:hAnsi="Times New Roman" w:cs="Times New Roman"/>
                <w:lang w:val="ru-RU"/>
              </w:rPr>
              <w:t xml:space="preserve"> настоящего раздела</w:t>
            </w:r>
            <w:r w:rsidRPr="00D9471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а также</w:t>
            </w:r>
            <w:r w:rsidRPr="00D9471B">
              <w:rPr>
                <w:rFonts w:ascii="Times New Roman" w:hAnsi="Times New Roman" w:cs="Times New Roman"/>
                <w:lang w:val="ru-RU"/>
              </w:rPr>
              <w:t xml:space="preserve"> документ, удостоверяющий личность законного представителя заявителя и документ, подтверждающий полномочия законного представителя заявителя</w:t>
            </w:r>
          </w:p>
        </w:tc>
        <w:tc>
          <w:tcPr>
            <w:tcW w:w="2536" w:type="dxa"/>
          </w:tcPr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Те же требования</w:t>
            </w:r>
          </w:p>
          <w:p w:rsidR="000C1A4D" w:rsidRPr="00E9474E" w:rsidRDefault="000C1A4D" w:rsidP="00107729">
            <w:pPr>
              <w:pStyle w:val="ConsPlusNormal"/>
              <w:ind w:firstLine="3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к документам, что и в графе 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 xml:space="preserve">4 пункта 1 настоящего раздела, а также документ, удостоверяющий личность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законного представителя 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>заявителя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>соответств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ующий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 xml:space="preserve"> описанию, установленному постановлением 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Правительства Р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оссийской Федерации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 xml:space="preserve"> от 08.07.1997 № 828 «Об утверждении Положения о паспорте гражданина Российской Федерации, образца бланка и описания паспорта гражданина Российской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Федерации»,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в оригинале.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отрудником отдела управления,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ответственным з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а при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и регистрацию документов, обеспечивается изготовление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копии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и надлежащее ее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заверение.</w:t>
            </w:r>
          </w:p>
          <w:p w:rsidR="000C1A4D" w:rsidRPr="00935F62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935F62">
              <w:rPr>
                <w:rFonts w:ascii="Times New Roman" w:hAnsi="Times New Roman" w:cs="Times New Roman"/>
                <w:lang w:val="ru-RU"/>
              </w:rPr>
              <w:t>окумент, подтверждающий полномочия</w:t>
            </w:r>
            <w:r>
              <w:rPr>
                <w:rFonts w:ascii="Times New Roman" w:hAnsi="Times New Roman" w:cs="Times New Roman"/>
                <w:lang w:val="ru-RU"/>
              </w:rPr>
              <w:t xml:space="preserve"> законного </w:t>
            </w:r>
            <w:r w:rsidRPr="00935F62">
              <w:rPr>
                <w:rFonts w:ascii="Times New Roman" w:hAnsi="Times New Roman" w:cs="Times New Roman"/>
                <w:lang w:val="ru-RU"/>
              </w:rPr>
              <w:t>представителя заявителя, который оформляется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свидетельством о рождении,</w:t>
            </w:r>
            <w:r w:rsidRPr="00935F62">
              <w:rPr>
                <w:rFonts w:ascii="Times New Roman" w:hAnsi="Times New Roman" w:cs="Times New Roman"/>
                <w:lang w:val="ru-RU"/>
              </w:rPr>
              <w:t xml:space="preserve"> решением о назначении лица опекуном, попечителем или другими документами, </w:t>
            </w:r>
            <w:proofErr w:type="gramStart"/>
            <w:r w:rsidRPr="00935F62">
              <w:rPr>
                <w:rFonts w:ascii="Times New Roman" w:hAnsi="Times New Roman" w:cs="Times New Roman"/>
                <w:lang w:val="ru-RU"/>
              </w:rPr>
              <w:t>которые</w:t>
            </w:r>
            <w:proofErr w:type="gramEnd"/>
            <w:r w:rsidRPr="00935F62">
              <w:rPr>
                <w:rFonts w:ascii="Times New Roman" w:hAnsi="Times New Roman" w:cs="Times New Roman"/>
                <w:lang w:val="ru-RU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Согласие на обработку персональных данных законного представителя заявителя оформляется 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 должно включать в себя, в частности: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фамилию, имя, отчество, 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законного представителя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, номер основного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документа, удостоверяющего его личность, сведения о дате выдачи указанного документа и выдавшем его органе;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подтверждающего полномочия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законного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или фамилию, имя, отчество и адрес оператора, получающего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цель обработки персональных данных;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данных, на обработку которых дается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законным представителем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действует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законного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, а также способ его отзыва, если иное не установлено федеральным законом;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0C1A4D" w:rsidRPr="00C15CBE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CBE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расшифровка подписи </w:t>
            </w:r>
            <w:r w:rsidRPr="00C15CBE">
              <w:rPr>
                <w:rFonts w:ascii="Times New Roman" w:hAnsi="Times New Roman" w:cs="Times New Roman"/>
                <w:sz w:val="20"/>
                <w:szCs w:val="20"/>
              </w:rPr>
              <w:t xml:space="preserve">законного </w:t>
            </w:r>
            <w:r w:rsidRPr="00C15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заявителя.</w:t>
            </w:r>
          </w:p>
          <w:p w:rsidR="000C1A4D" w:rsidRPr="00E9474E" w:rsidRDefault="000C1A4D" w:rsidP="00107729">
            <w:pPr>
              <w:pStyle w:val="ConsPlusNormal"/>
              <w:ind w:firstLine="3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(имеется)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представитель;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представитель по доверенности.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законного представителя заявителя;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рождении.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0E4049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Документ, удостоверяющий личность законного представителя заявителя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должен соответствовать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оссийской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едерации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от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lastRenderedPageBreak/>
              <w:t xml:space="preserve">08.07.1997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Федерации»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,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оригинале.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отрудником отдела управления,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ответственным з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а при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комплекта документов,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обеспечивается изготовление копии и надлежащее ее заверение.</w:t>
            </w:r>
          </w:p>
          <w:p w:rsidR="000C1A4D" w:rsidRPr="00AB1044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Полномочия законного представителя заявителя удостоверяются свидетельством о рождении, решением о назначении лица опекуном, попечителем или другими документами, </w:t>
            </w:r>
            <w:proofErr w:type="gram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0C1A4D" w:rsidRPr="00AB1044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 предоставля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тся в копии, с предъявлением оригинала для обозрения, заверяется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надлежащим образом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сотрудником отдела управления, уполномоченным на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заявления о предоставлении </w:t>
            </w:r>
            <w:proofErr w:type="spell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должны содержать наименование и адрес органа, принявшего решение, номер и дату принятия решения, текст решения, должность, подпись и расшифровка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подписи должностного лица и печать органа, принявшего решение.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(для детей в возрасте до 14 лет) должно соответствовать </w:t>
            </w:r>
            <w:hyperlink r:id="rId14" w:history="1">
              <w:r w:rsidRPr="00AB1044">
                <w:rPr>
                  <w:rFonts w:ascii="Times New Roman" w:hAnsi="Times New Roman" w:cs="Times New Roman"/>
                  <w:sz w:val="20"/>
                  <w:szCs w:val="20"/>
                </w:rPr>
                <w:t>Правила</w:t>
              </w:r>
            </w:hyperlink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gram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заполнения бланков записей актов гражданского состояния</w:t>
            </w:r>
            <w:proofErr w:type="gram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и бланков свидетельств о государственной регистрации актов гражданского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состояния, утвержденным</w:t>
            </w:r>
            <w:hyperlink r:id="rId15" w:history="1">
              <w:r w:rsidRPr="00AB1044">
                <w:rPr>
                  <w:rFonts w:ascii="Times New Roman" w:hAnsi="Times New Roman" w:cs="Times New Roman"/>
                  <w:sz w:val="20"/>
                  <w:szCs w:val="20"/>
                </w:rPr>
                <w:br/>
                <w:t>постановлением Правительства Российско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й Федерации от 17.04.1999 № 432,</w:t>
              </w:r>
              <w:r w:rsidRPr="00AB104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оригинале.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отрудником отдела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 з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 документов,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обеспечивается изготовление копии и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ение.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4D" w:rsidTr="00107729">
        <w:tc>
          <w:tcPr>
            <w:tcW w:w="67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7" w:type="dxa"/>
          </w:tcPr>
          <w:p w:rsidR="000C1A4D" w:rsidRPr="00B8705D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>раждан Российской Федерации, представляющи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интерес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>раждан, проживающи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Липецкой области, страдающи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заболеванием и (или) состоянием здоровья, требующих применения высокотехнологичной медицинской помощи в соответствии с перечнем видов высокотехнологичной медицинской помощи, не включенных в базовую программу обязательного медицинского страхования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A4D" w:rsidRPr="009A1CF8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при предоставлении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доверенности, 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оформленной в установленном законодательством Российской Федерации порядке</w:t>
            </w:r>
          </w:p>
        </w:tc>
        <w:tc>
          <w:tcPr>
            <w:tcW w:w="2409" w:type="dxa"/>
          </w:tcPr>
          <w:p w:rsidR="000C1A4D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документам, те же, что указаны в графе 4 пункта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раздела, а также д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представителя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A4D" w:rsidRPr="00D1679E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proofErr w:type="gramStart"/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соответств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ующий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оссийской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едерации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от 08.07.1997 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Федерации»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,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предоставляется в оригинале. Сотрудником отдела управления, ответственным за при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м комплекта документов обеспечивается изготовление копии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и надлежащее ее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заверени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е.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подтверждающий полномочия представителя заявителя (доверенность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требованиям, установленным статьями 185-187 Гражданского кодекса Российской Федерации, предоставляется в копии, с предъявлением оригинала для обозрения, заверяется сотрудником отдела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 з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 документов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Согласие на обработку персональных данных представителя заявителя оформляется 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 должно включать в себя: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фамилию, имя, отчество, 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представителя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, номер основного документа, удостоверяющего его личность, сведения о дате выдачи указанного документа и выдавшем его органе;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полномочия представителя;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или фамилию, имя, отчество и адрес оператора, получающего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цель обработки персональных данных;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данных, на обработку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которых дается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представителем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действует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законного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, а также способ его отзыва, если иное не установлено федеральным законом;</w:t>
            </w:r>
            <w:proofErr w:type="gramEnd"/>
          </w:p>
          <w:p w:rsidR="000C1A4D" w:rsidRPr="00641824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195F">
              <w:rPr>
                <w:rFonts w:ascii="Times New Roman" w:hAnsi="Times New Roman" w:cs="Times New Roman"/>
                <w:lang w:val="ru-RU"/>
              </w:rPr>
              <w:t>подпись</w:t>
            </w:r>
            <w:r>
              <w:rPr>
                <w:rFonts w:ascii="Times New Roman" w:hAnsi="Times New Roman" w:cs="Times New Roman"/>
                <w:lang w:val="ru-RU"/>
              </w:rPr>
              <w:t xml:space="preserve"> и расшифровка подписи </w:t>
            </w:r>
            <w:r w:rsidRPr="00F8195F">
              <w:rPr>
                <w:rFonts w:ascii="Times New Roman" w:hAnsi="Times New Roman" w:cs="Times New Roman"/>
                <w:lang w:val="ru-RU"/>
              </w:rPr>
              <w:t>представителя заявителя.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законного представителя заявителя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Документ, удостоверяющий личность представителя заявителя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736D16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предоставляется в оригинале,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должен соответствовать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оссийской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едерации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от 08.07.1997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0C1A4D" w:rsidRPr="00AB04F1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 w:rsidRPr="00736D16">
              <w:rPr>
                <w:rFonts w:ascii="Times New Roman" w:eastAsiaTheme="minorEastAsia" w:hAnsi="Times New Roman" w:cs="Times New Roman"/>
                <w:lang w:val="ru-RU"/>
              </w:rPr>
              <w:t>Федерации»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.</w:t>
            </w:r>
            <w:r w:rsidRPr="00736D1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С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отрудником отдела управления,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ответстве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нным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а при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комплекта документов, обеспечивается изготовление копии и надлежащее ее заверение.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  <w:p w:rsidR="000C1A4D" w:rsidRPr="00736D16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(доверенность),</w:t>
            </w:r>
          </w:p>
          <w:p w:rsidR="000C1A4D" w:rsidRPr="00736D16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требованиям, установленным статьями 185-187 Гражданского кодекса Российской Федерации, предоставляется в копии, с предъявлением оригинала для обозрения, заверяется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надлежащим образом</w:t>
            </w: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сотрудником отдела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 з</w:t>
            </w: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>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 документов</w:t>
            </w: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1A4D" w:rsidTr="00107729">
        <w:tc>
          <w:tcPr>
            <w:tcW w:w="15495" w:type="dxa"/>
            <w:gridSpan w:val="8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Отказ в н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1A4D" w:rsidTr="00107729">
        <w:tc>
          <w:tcPr>
            <w:tcW w:w="675" w:type="dxa"/>
          </w:tcPr>
          <w:p w:rsidR="000C1A4D" w:rsidRPr="00F8195F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0C1A4D" w:rsidRPr="00B8705D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раждане, проживающие на территории Липецкой области, страдающие заболеванием и (или) состоянием здоровья, требующих применения высокотехнологичной медицинской помощи в соответствии с перечнем видов высокотехнологичной медицинской помощи, не включенных в 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базовую программу обязательного медицинского страхования </w:t>
            </w:r>
          </w:p>
          <w:p w:rsidR="000C1A4D" w:rsidRPr="00B8705D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B8705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заявителя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Свидетельство о рождении (для детей в возрасте до 14 лет)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Д</w:t>
            </w:r>
            <w:r w:rsidRPr="00186BB3">
              <w:rPr>
                <w:rFonts w:ascii="Times New Roman" w:eastAsiaTheme="minorEastAsia" w:hAnsi="Times New Roman" w:cs="Times New Roman"/>
                <w:lang w:val="ru-RU"/>
              </w:rPr>
              <w:t>окумент, удостоверяющий личность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законного представителя заявителя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Pr="00B8705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Н</w:t>
            </w:r>
            <w:r w:rsidRPr="00B8705D">
              <w:rPr>
                <w:rFonts w:ascii="Times New Roman" w:eastAsiaTheme="minorEastAsia" w:hAnsi="Times New Roman" w:cs="Times New Roman"/>
                <w:lang w:val="ru-RU"/>
              </w:rPr>
              <w:t xml:space="preserve">аправление на госпитализацию для оказания </w:t>
            </w:r>
            <w:r w:rsidRPr="00B8705D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высокотехнологичной медицинской помощи</w:t>
            </w:r>
          </w:p>
          <w:p w:rsidR="000C1A4D" w:rsidRPr="00B8705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9471B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Сопроводительное письмо к комплекту документов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оформляется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в произвольной форме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(для детей в возрасте до 14 лет) должно соответствовать </w:t>
            </w:r>
            <w:hyperlink r:id="rId16" w:history="1">
              <w:r w:rsidRPr="002A18F7">
                <w:rPr>
                  <w:rFonts w:ascii="Times New Roman" w:hAnsi="Times New Roman" w:cs="Times New Roman"/>
                  <w:sz w:val="20"/>
                  <w:szCs w:val="20"/>
                </w:rPr>
                <w:t>форм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е</w:t>
              </w:r>
            </w:hyperlink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установленной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Минюста России от 25.06.2014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142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форм бланков свидетельств о государственной регистрации актов 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гражданского состояния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оригинале.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отрудником отдела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 з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 документов,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обеспечивается изготовление копии и надлежащее ее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ение.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D9471B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Документ, удостоверяющий личность заявителя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должен соответствовать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оссийской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едерации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от 08.07.1997 № 828 «Об утверждении Положения о паспорте гражданина Российской Федерации, образца бланка и описания паспорта гражданина Российской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Федерации»,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в оригинале.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отрудником отдела управления,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ответственным з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а при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и регистрацию документов, обеспечивается изготовление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копии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и надлежащее ее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заверение.</w:t>
            </w:r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на госпитализацию для оказания высокотехнологичной медицинской помощи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на бланке медицинской организации, должно быть написано разборчиво от руки или в 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печатном виде, заверено личной подписью лечащего врача, личной подписью руководителя медицинской организации (уполномоченного лица), печатью лечащего врача, печатью медицинской организации и содержать следующие сведения:</w:t>
            </w:r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 (при наличии) пациента, дату его рождения, адрес регистрации по месту жительства (пребывания);</w:t>
            </w:r>
            <w:proofErr w:type="gramEnd"/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номер полиса обязательного медицинского страхования и название страховой медицинской организации (при наличии);</w:t>
            </w:r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номер страхового свидетельства обязательного пенсионного страхования (при наличии);</w:t>
            </w:r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код диагноза основного заболевания по Международной статистической </w:t>
            </w:r>
            <w:hyperlink r:id="rId17" w:history="1">
              <w:r w:rsidRPr="00FA2C1F">
                <w:rPr>
                  <w:rFonts w:ascii="Times New Roman" w:hAnsi="Times New Roman" w:cs="Times New Roman"/>
                  <w:sz w:val="20"/>
                  <w:szCs w:val="20"/>
                </w:rPr>
                <w:t>классификации</w:t>
              </w:r>
            </w:hyperlink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 болезней и проблем, связанных со здоровьем (далее - </w:t>
            </w:r>
            <w:hyperlink r:id="rId18" w:history="1">
              <w:r w:rsidRPr="00FA2C1F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      </w:r>
          </w:p>
          <w:p w:rsidR="000C1A4D" w:rsidRPr="00FA2C1F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медицинской организации, в которую направляется 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пациент для оказания высокотехнологичной медицинской помощи;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FA2C1F">
              <w:rPr>
                <w:rFonts w:ascii="Times New Roman" w:eastAsiaTheme="minorEastAsia" w:hAnsi="Times New Roman" w:cs="Times New Roman"/>
                <w:lang w:val="ru-RU"/>
              </w:rPr>
              <w:t>фамилию, имя, отчество (при наличии) и должность лечащего врача медицинской организации, номер контактного телефона (при наличии), адрес электронной почты (при наличии)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Согласие на обработку персональных данных заявителя оформляется 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в письменной форме, должно включать в себя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отчество, адрес заявителя, номер основного документа, удостоверяющего его личность, сведения о дате выдачи указанного документа и выдавшем его органе;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наименование или фамилию, имя, отчество и адрес оператора, получающего согласие заявителя; цель обработки персональных данных;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перечень персональных данных, на обработку которых дается согласие заявителем;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действий с 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действует согласие заявителя, а также способ его отзыва, если иное не установлено федеральным законом;</w:t>
            </w:r>
          </w:p>
          <w:p w:rsidR="000C1A4D" w:rsidRPr="002A18F7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расшифровка подпись 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заявителя.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(имеется)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представитель;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представитель по доверенности.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законного представителя заявителя;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рождении, 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(доверенность).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0E4049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Документ, удостоверяющий личность законного представителя заявителя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должен соответствовать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оссийской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едерации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от 08.07.1997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№ 828 «Об утверждении Положения о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lastRenderedPageBreak/>
              <w:t xml:space="preserve">паспорте гражданина Российской Федерации, образца бланка и описания паспорта гражданина Российской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Федерации»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,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оригинале.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отрудником отдела управления,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ответственным з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а пр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едоставление 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комплекта документов,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обеспечивается изготовление копии и надлежащее ее заверение.</w:t>
            </w:r>
          </w:p>
          <w:p w:rsidR="000C1A4D" w:rsidRPr="00AB1044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Полномочия законного представителя заявителя удостоверяются свидетельством о рождении, решением о назначении лица опекуном, попечителем или другими документами, </w:t>
            </w:r>
            <w:proofErr w:type="gram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0C1A4D" w:rsidRPr="00AB1044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документы предоставляется в копии, с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предъявлением оригинала для обозрения, заверяется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надлежащим образом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сотрудником отдела управления, уполномоченным на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заявления о предоставлении </w:t>
            </w:r>
            <w:proofErr w:type="spell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должны содержать наименование и адрес органа, принявшего решение, номер и дату принятия решения, текст решения, должность, подпись и расшифровка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подписи должностного лица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,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печать органа, принявшего решение.</w:t>
            </w:r>
          </w:p>
          <w:p w:rsidR="000C1A4D" w:rsidRPr="002A18F7" w:rsidRDefault="002328DE" w:rsidP="0010772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C1A4D" w:rsidRPr="002A18F7">
                <w:rPr>
                  <w:rFonts w:ascii="Times New Roman" w:hAnsi="Times New Roman" w:cs="Times New Roman"/>
                  <w:sz w:val="20"/>
                  <w:szCs w:val="20"/>
                </w:rPr>
                <w:t>форм</w:t>
              </w:r>
              <w:r w:rsidR="000C1A4D">
                <w:rPr>
                  <w:rFonts w:ascii="Times New Roman" w:hAnsi="Times New Roman" w:cs="Times New Roman"/>
                  <w:sz w:val="20"/>
                  <w:szCs w:val="20"/>
                </w:rPr>
                <w:t>е</w:t>
              </w:r>
            </w:hyperlink>
            <w:r w:rsidR="000C1A4D"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1A4D">
              <w:rPr>
                <w:rFonts w:ascii="Times New Roman" w:hAnsi="Times New Roman" w:cs="Times New Roman"/>
                <w:sz w:val="20"/>
                <w:szCs w:val="20"/>
              </w:rPr>
              <w:t>установленной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Минюста России от 25.06.2014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142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>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2A1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оригинале.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отрудником отдела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 з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обеспечивается изготовление копии и надлежащее ее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ение.</w:t>
            </w:r>
          </w:p>
          <w:p w:rsidR="000C1A4D" w:rsidRPr="000E404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49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(доверенность),</w:t>
            </w:r>
          </w:p>
          <w:p w:rsidR="000C1A4D" w:rsidRPr="000E404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49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требованиям, установленным статьями 185-187 Гражданского кодекса Российской Федерации, предоставляется в копии, с предъявлением оригинала для обозрения, заверяется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надлежащим образом</w:t>
            </w:r>
            <w:r w:rsidRPr="000E4049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сотрудником отдела управления, уполномоченным на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4049">
              <w:rPr>
                <w:rFonts w:ascii="Times New Roman" w:hAnsi="Times New Roman" w:cs="Times New Roman"/>
                <w:sz w:val="20"/>
                <w:szCs w:val="20"/>
              </w:rPr>
              <w:t xml:space="preserve">м заявления о предоставлении </w:t>
            </w:r>
            <w:proofErr w:type="spellStart"/>
            <w:r w:rsidRPr="000E4049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0E40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1A4D" w:rsidTr="00107729">
        <w:tc>
          <w:tcPr>
            <w:tcW w:w="675" w:type="dxa"/>
          </w:tcPr>
          <w:p w:rsidR="000C1A4D" w:rsidRPr="00F8195F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27" w:type="dxa"/>
          </w:tcPr>
          <w:p w:rsidR="000C1A4D" w:rsidRPr="00B8705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аконные представители пациентов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C1A4D" w:rsidRPr="00D9471B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D9471B">
              <w:rPr>
                <w:rFonts w:ascii="Times New Roman" w:hAnsi="Times New Roman" w:cs="Times New Roman"/>
                <w:lang w:val="ru-RU"/>
              </w:rPr>
              <w:t>Документы, указанные в графе 3 пункта 1</w:t>
            </w:r>
            <w:r>
              <w:rPr>
                <w:rFonts w:ascii="Times New Roman" w:hAnsi="Times New Roman" w:cs="Times New Roman"/>
                <w:lang w:val="ru-RU"/>
              </w:rPr>
              <w:t xml:space="preserve"> настоящего раздела</w:t>
            </w:r>
            <w:r w:rsidRPr="00D9471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а также</w:t>
            </w:r>
            <w:r w:rsidRPr="00D9471B">
              <w:rPr>
                <w:rFonts w:ascii="Times New Roman" w:hAnsi="Times New Roman" w:cs="Times New Roman"/>
                <w:lang w:val="ru-RU"/>
              </w:rPr>
              <w:t xml:space="preserve"> документ, удостоверяющий личность законного представителя заявителя и документ, подтверждающий полномочия законного представителя заявителя</w:t>
            </w:r>
          </w:p>
        </w:tc>
        <w:tc>
          <w:tcPr>
            <w:tcW w:w="2536" w:type="dxa"/>
          </w:tcPr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Те же требования</w:t>
            </w:r>
          </w:p>
          <w:p w:rsidR="000C1A4D" w:rsidRPr="00E9474E" w:rsidRDefault="000C1A4D" w:rsidP="00107729">
            <w:pPr>
              <w:pStyle w:val="ConsPlusNormal"/>
              <w:ind w:firstLine="3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к документам, что и в графе 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 xml:space="preserve">4 пункта 1 настоящего раздела, а также документ, удостоверяющий личность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законного представителя 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>заявителя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>соответств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ующий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 xml:space="preserve">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оссийской Федерации</w:t>
            </w:r>
            <w:r w:rsidRPr="00E9474E">
              <w:rPr>
                <w:rFonts w:ascii="Times New Roman" w:eastAsiaTheme="minorEastAsia" w:hAnsi="Times New Roman" w:cs="Times New Roman"/>
                <w:lang w:val="ru-RU"/>
              </w:rPr>
              <w:t xml:space="preserve"> от 08.07.1997 № 828 «Об утверждении Положения о паспорте гражданина Российской Федерации, образца бланка и описания паспорта гражданина Российской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Федерации»,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в оригинале.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отрудником отдела управления,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ответственным з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а при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и регистрацию документов, обеспечивается изготовление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копии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надлежащее ее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заверение.</w:t>
            </w:r>
          </w:p>
          <w:p w:rsidR="000C1A4D" w:rsidRPr="00935F62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935F62">
              <w:rPr>
                <w:rFonts w:ascii="Times New Roman" w:hAnsi="Times New Roman" w:cs="Times New Roman"/>
                <w:lang w:val="ru-RU"/>
              </w:rPr>
              <w:t>окумент, подтверждающий полномочия</w:t>
            </w:r>
            <w:r>
              <w:rPr>
                <w:rFonts w:ascii="Times New Roman" w:hAnsi="Times New Roman" w:cs="Times New Roman"/>
                <w:lang w:val="ru-RU"/>
              </w:rPr>
              <w:t xml:space="preserve"> законного </w:t>
            </w:r>
            <w:r w:rsidRPr="00935F62">
              <w:rPr>
                <w:rFonts w:ascii="Times New Roman" w:hAnsi="Times New Roman" w:cs="Times New Roman"/>
                <w:lang w:val="ru-RU"/>
              </w:rPr>
              <w:t>представителя заявителя, который оформляется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свидетельством о рождении,</w:t>
            </w:r>
            <w:r w:rsidRPr="00935F62">
              <w:rPr>
                <w:rFonts w:ascii="Times New Roman" w:hAnsi="Times New Roman" w:cs="Times New Roman"/>
                <w:lang w:val="ru-RU"/>
              </w:rPr>
              <w:t xml:space="preserve"> решением о назначении лица опекуном, попечителем или другими документами, </w:t>
            </w:r>
            <w:proofErr w:type="gramStart"/>
            <w:r w:rsidRPr="00935F62">
              <w:rPr>
                <w:rFonts w:ascii="Times New Roman" w:hAnsi="Times New Roman" w:cs="Times New Roman"/>
                <w:lang w:val="ru-RU"/>
              </w:rPr>
              <w:t>которые</w:t>
            </w:r>
            <w:proofErr w:type="gramEnd"/>
            <w:r w:rsidRPr="00935F62">
              <w:rPr>
                <w:rFonts w:ascii="Times New Roman" w:hAnsi="Times New Roman" w:cs="Times New Roman"/>
                <w:lang w:val="ru-RU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Согласие на обработку персональных данных законного представителя заявителя оформляется 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 должно включать в себя, в частности: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фамилию, имя, отчество, 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законного представителя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, номер основного документа, удостоверяющего его личность, сведения о дате выдачи указанного документа и выдавшем его органе;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документа, подтверждающего полномочия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законного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или фамилию, имя, отчество и адрес оператора, получающего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цель обработки персональных данных;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данных, на обработку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которых дается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законным представителем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действует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законного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, а также способ его отзыва, если иное не установлено федеральным законом;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0C1A4D" w:rsidRPr="00C15CBE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CBE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расшифровка подписи </w:t>
            </w:r>
            <w:r w:rsidRPr="00C15CBE">
              <w:rPr>
                <w:rFonts w:ascii="Times New Roman" w:hAnsi="Times New Roman" w:cs="Times New Roman"/>
                <w:sz w:val="20"/>
                <w:szCs w:val="20"/>
              </w:rPr>
              <w:t>законного представителя заявителя.</w:t>
            </w:r>
          </w:p>
          <w:p w:rsidR="000C1A4D" w:rsidRPr="00E9474E" w:rsidRDefault="000C1A4D" w:rsidP="00107729">
            <w:pPr>
              <w:pStyle w:val="ConsPlusNormal"/>
              <w:ind w:firstLine="34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(имеется)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представитель;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представитель по доверенности.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законного представителя заявителя;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рождении.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0E4049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Документ, удостоверяющий личность законного представителя заявителя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должен соответствовать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оссийской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едерации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от 08.07.1997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Федерации»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,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предоставляется в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оригинале.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отрудником отдела управления,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ответственным з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а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при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комплекта документов,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обеспечивается изготовление копии и надлежащее ее заверение.</w:t>
            </w:r>
          </w:p>
          <w:p w:rsidR="000C1A4D" w:rsidRPr="00AB1044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Полномочия законного представителя заявителя удостоверяются свидетельством о рождении, решением о назначении лица опекуном, попечителем или другими документами, </w:t>
            </w:r>
            <w:proofErr w:type="gram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proofErr w:type="gram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безусловно подтверждают связь, в силу которой лицо является законным представителем заявителя.</w:t>
            </w:r>
          </w:p>
          <w:p w:rsidR="000C1A4D" w:rsidRPr="00AB1044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Указанные документы предоставля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тся в копии, с предъявлением оригинала для обозрения, заверяется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надлежащим образом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сотрудником отдела управления, уполномоченным на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заявления о предоставлении </w:t>
            </w:r>
            <w:proofErr w:type="spell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должны содержать наименование и адрес органа,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принявшего решение, номер и дату принятия решения, текст решения, должность, подпись и расшифровка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подписи должностного лица и печать органа, принявшего решение.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(для детей в возрасте до 14 лет) должно соответствовать </w:t>
            </w:r>
            <w:hyperlink r:id="rId20" w:history="1">
              <w:r w:rsidRPr="00AB1044">
                <w:rPr>
                  <w:rFonts w:ascii="Times New Roman" w:hAnsi="Times New Roman" w:cs="Times New Roman"/>
                  <w:sz w:val="20"/>
                  <w:szCs w:val="20"/>
                </w:rPr>
                <w:t>Правила</w:t>
              </w:r>
            </w:hyperlink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gramStart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заполнения бланков записей актов гражданского состояния</w:t>
            </w:r>
            <w:proofErr w:type="gramEnd"/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и бланков свидетельств о государственной регистрации актов гражданского состояния, утвержденным</w:t>
            </w:r>
            <w:hyperlink r:id="rId21" w:history="1">
              <w:r w:rsidRPr="00AB1044">
                <w:rPr>
                  <w:rFonts w:ascii="Times New Roman" w:hAnsi="Times New Roman" w:cs="Times New Roman"/>
                  <w:sz w:val="20"/>
                  <w:szCs w:val="20"/>
                </w:rPr>
                <w:br/>
                <w:t>постановлением Правительства Российско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й Федерации от 17.04.1999 № 432,</w:t>
              </w:r>
              <w:r w:rsidRPr="00AB104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оригинале.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отрудником отдела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 з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 документов,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обеспечивается изготовление копии и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завер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ение.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1A4D" w:rsidTr="00107729">
        <w:tc>
          <w:tcPr>
            <w:tcW w:w="675" w:type="dxa"/>
          </w:tcPr>
          <w:p w:rsidR="000C1A4D" w:rsidRPr="00F8195F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7" w:type="dxa"/>
          </w:tcPr>
          <w:p w:rsidR="000C1A4D" w:rsidRPr="009A1CF8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раждан Российской 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представляющи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пациент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705D">
              <w:rPr>
                <w:rFonts w:ascii="Times New Roman" w:hAnsi="Times New Roman" w:cs="Times New Roman"/>
                <w:sz w:val="20"/>
                <w:szCs w:val="20"/>
              </w:rPr>
              <w:t xml:space="preserve"> при предоставлении государственной услуги на основании доверенности, оформленной в установленном законодательством Российской Федерации порядке</w:t>
            </w:r>
          </w:p>
        </w:tc>
        <w:tc>
          <w:tcPr>
            <w:tcW w:w="2409" w:type="dxa"/>
          </w:tcPr>
          <w:p w:rsidR="000C1A4D" w:rsidRDefault="000C1A4D" w:rsidP="001077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документам,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 же, что указаны в графе 4 пункта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раздела, а также д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личность представителя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A4D" w:rsidRPr="00D1679E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proofErr w:type="gramStart"/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соответств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ующий</w:t>
            </w:r>
            <w:proofErr w:type="gramEnd"/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оссийской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едерации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от 08.07.1997 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Федерации»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,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предоставляется в оригинале. Сотрудником отдела управления, ответственным за при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м комплекта документов обеспечивается изготовление копии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и надлежащее ее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заверени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е.</w:t>
            </w:r>
            <w:r w:rsidRPr="00D1679E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</w:t>
            </w:r>
          </w:p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79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требованиям, установленным статьями 185-187 Гражданского кодекса Российской Федерации, предоставляется в копии, с предъявлением оригинала для обозрения, заверяется сотрудником отдела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 з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 документов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1A4D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Согласие на обработку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персональных данных представителя заявителя оформляется 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 должно включать в себя: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фамилию, имя, отчество, 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представителя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, номер основного документа, удостоверяющего его личность, сведения о дате выдачи указанного документа и выдавшем его органе;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полномочия представителя;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или фамилию, имя, отчество и адрес оператора, получающего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цель обработки персональных данных;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данных, на обработку которых дается 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представителем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1A4D" w:rsidRPr="00CC6DA8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действует 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законного заявителя</w:t>
            </w:r>
            <w:r w:rsidRPr="00CC6DA8">
              <w:rPr>
                <w:rFonts w:ascii="Times New Roman" w:hAnsi="Times New Roman" w:cs="Times New Roman"/>
                <w:sz w:val="20"/>
                <w:szCs w:val="20"/>
              </w:rPr>
              <w:t>, а также способ его отзыва, если иное не установлено федеральным законом;</w:t>
            </w:r>
            <w:proofErr w:type="gramEnd"/>
          </w:p>
          <w:p w:rsidR="000C1A4D" w:rsidRPr="00641824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195F">
              <w:rPr>
                <w:rFonts w:ascii="Times New Roman" w:hAnsi="Times New Roman" w:cs="Times New Roman"/>
                <w:lang w:val="ru-RU"/>
              </w:rPr>
              <w:t>подпись</w:t>
            </w:r>
            <w:r>
              <w:rPr>
                <w:rFonts w:ascii="Times New Roman" w:hAnsi="Times New Roman" w:cs="Times New Roman"/>
                <w:lang w:val="ru-RU"/>
              </w:rPr>
              <w:t xml:space="preserve"> и расшифровка подписи </w:t>
            </w:r>
            <w:r w:rsidRPr="00F8195F">
              <w:rPr>
                <w:rFonts w:ascii="Times New Roman" w:hAnsi="Times New Roman" w:cs="Times New Roman"/>
                <w:lang w:val="ru-RU"/>
              </w:rPr>
              <w:t>представителя заявителя.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04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Pr="00AB10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 законного представителя заявителя</w:t>
            </w:r>
          </w:p>
        </w:tc>
        <w:tc>
          <w:tcPr>
            <w:tcW w:w="1937" w:type="dxa"/>
          </w:tcPr>
          <w:p w:rsidR="000C1A4D" w:rsidRPr="00AB1044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lang w:val="ru-RU"/>
              </w:rPr>
            </w:pP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Документ, 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удостоверяющий личность представителя заявителя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736D16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предоставляется в оригинале,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должен соответствовать описанию, установленному постановлением Правительства Р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оссийской 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Ф</w:t>
            </w:r>
            <w:r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>едерации</w:t>
            </w: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 от 08.07.1997 </w:t>
            </w:r>
          </w:p>
          <w:p w:rsidR="000C1A4D" w:rsidRPr="00AB1044" w:rsidRDefault="000C1A4D" w:rsidP="00107729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</w:pPr>
            <w:r w:rsidRPr="00AB1044">
              <w:rPr>
                <w:rFonts w:ascii="Times New Roman" w:eastAsiaTheme="minorEastAsia" w:hAnsi="Times New Roman" w:cs="Times New Roman"/>
                <w:b w:val="0"/>
                <w:sz w:val="20"/>
                <w:lang w:eastAsia="en-US"/>
              </w:rPr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</w:t>
            </w:r>
          </w:p>
          <w:p w:rsidR="000C1A4D" w:rsidRPr="00AB04F1" w:rsidRDefault="000C1A4D" w:rsidP="0010772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 w:rsidRPr="00736D16">
              <w:rPr>
                <w:rFonts w:ascii="Times New Roman" w:eastAsiaTheme="minorEastAsia" w:hAnsi="Times New Roman" w:cs="Times New Roman"/>
                <w:lang w:val="ru-RU"/>
              </w:rPr>
              <w:t>Федерации»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.</w:t>
            </w:r>
            <w:r w:rsidRPr="00736D1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С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отрудником отдела управления,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ответстве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нным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>а при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е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м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комплекта документов, обеспечивается изготовление копии и надлежащее ее заверение.</w:t>
            </w:r>
            <w:r w:rsidRPr="00AB104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  <w:p w:rsidR="000C1A4D" w:rsidRPr="00736D16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 (доверенность),</w:t>
            </w:r>
          </w:p>
          <w:p w:rsidR="000C1A4D" w:rsidRPr="00736D16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 xml:space="preserve">должен соответствовать требованиям, установленным </w:t>
            </w:r>
            <w:r w:rsidRPr="00736D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статьями 185-187 Гражданского кодекса Российской Федерации, предоставляется в копии, с предъявлением оригинала для обозрения, заверяется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надлежащим образом</w:t>
            </w: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сотрудником отдела управления,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ответственным з</w:t>
            </w: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>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комплекта документов</w:t>
            </w:r>
            <w:r w:rsidRPr="00736D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38"/>
        <w:gridCol w:w="2065"/>
        <w:gridCol w:w="2763"/>
        <w:gridCol w:w="1917"/>
        <w:gridCol w:w="1895"/>
        <w:gridCol w:w="2596"/>
        <w:gridCol w:w="1701"/>
        <w:gridCol w:w="1701"/>
      </w:tblGrid>
      <w:tr w:rsidR="000C1A4D" w:rsidTr="00107729">
        <w:tc>
          <w:tcPr>
            <w:tcW w:w="638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665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6651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65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763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которые представляет заявитель для получения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917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89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</w:p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2596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</w:p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заполнения документа</w:t>
            </w:r>
          </w:p>
        </w:tc>
      </w:tr>
      <w:tr w:rsidR="000C1A4D" w:rsidTr="00107729">
        <w:tc>
          <w:tcPr>
            <w:tcW w:w="638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5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7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6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1A4D" w:rsidTr="00107729">
        <w:tc>
          <w:tcPr>
            <w:tcW w:w="15276" w:type="dxa"/>
            <w:gridSpan w:val="8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c>
          <w:tcPr>
            <w:tcW w:w="63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на госпитализацию для оказания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высокотехноло-гичной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</w:t>
            </w:r>
          </w:p>
        </w:tc>
        <w:tc>
          <w:tcPr>
            <w:tcW w:w="2763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на госпитализацию для оказания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высокотехноло-гичной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 направляющей медицинской организации (далее - направление) </w:t>
            </w:r>
          </w:p>
        </w:tc>
        <w:tc>
          <w:tcPr>
            <w:tcW w:w="1917" w:type="dxa"/>
          </w:tcPr>
          <w:p w:rsidR="000C1A4D" w:rsidRPr="00FC3016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016"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подлинник.</w:t>
            </w:r>
          </w:p>
          <w:p w:rsidR="000C1A4D" w:rsidRPr="00FC3016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016">
              <w:rPr>
                <w:rFonts w:ascii="Times New Roman" w:hAnsi="Times New Roman" w:cs="Times New Roman"/>
                <w:sz w:val="20"/>
                <w:szCs w:val="20"/>
              </w:rPr>
              <w:t>Делается запись в журнале регистрации документов о принятии направления.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Устанавливается личность заявителя (его законного представителя);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устанавливается соответствие заявителя условиям, предусмотренным административным регламентом;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 xml:space="preserve">проверяется </w:t>
            </w:r>
            <w:r w:rsidRPr="00FC3016">
              <w:rPr>
                <w:rFonts w:ascii="Times New Roman" w:hAnsi="Times New Roman" w:cs="Times New Roman"/>
                <w:lang w:val="ru-RU"/>
              </w:rPr>
              <w:lastRenderedPageBreak/>
              <w:t>правильность заполнения заявления;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проверяется актуальность представления документов в соответствии с требованиями к срокам их действия;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обеспечивается изготовление недостающих копий документов с оригиналов;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устанавливается, что: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тексты документов написаны разборчиво;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 xml:space="preserve">фамилия, имя, отчество заявителя </w:t>
            </w:r>
            <w:proofErr w:type="gramStart"/>
            <w:r w:rsidRPr="00FC3016">
              <w:rPr>
                <w:rFonts w:ascii="Times New Roman" w:hAnsi="Times New Roman" w:cs="Times New Roman"/>
                <w:lang w:val="ru-RU"/>
              </w:rPr>
              <w:t>написаны</w:t>
            </w:r>
            <w:proofErr w:type="gramEnd"/>
            <w:r w:rsidRPr="00FC3016">
              <w:rPr>
                <w:rFonts w:ascii="Times New Roman" w:hAnsi="Times New Roman" w:cs="Times New Roman"/>
                <w:lang w:val="ru-RU"/>
              </w:rPr>
              <w:t xml:space="preserve"> полностью и соответствуют представленным документам;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в документах нет подчисток, приписок, зачеркнутых слов и исправлений;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документы не исполнены карандашом;</w:t>
            </w:r>
          </w:p>
          <w:p w:rsidR="000C1A4D" w:rsidRPr="00F721ED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 xml:space="preserve">документы не имеют серьезных повреждений, наличие которых не позволяет однозначно истолковать их содержание, приобщается в </w:t>
            </w:r>
            <w:r w:rsidRPr="00FC3016">
              <w:rPr>
                <w:rFonts w:ascii="Times New Roman" w:hAnsi="Times New Roman" w:cs="Times New Roman"/>
                <w:lang w:val="ru-RU"/>
              </w:rPr>
              <w:lastRenderedPageBreak/>
              <w:t>дело.</w:t>
            </w:r>
          </w:p>
        </w:tc>
        <w:tc>
          <w:tcPr>
            <w:tcW w:w="189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должно содержать следующие сведения: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Фамилию, имя, отчество (при наличии) пациента, дату его рождения, адрес регистрации по месту жительства (пребывания);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Номер полиса обязательного медицинского страхования и название страховой медицинской организации (при наличии);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Номер страхового свидетельства обязательного пенсионного страхования (при наличии);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Код диагноза основного заболевания по </w:t>
            </w:r>
            <w:hyperlink r:id="rId22" w:history="1">
              <w:r w:rsidRPr="00FC3016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Профиль, наименование вида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высокотехнологич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в соответствии с перечнем видов высокотехнологичной медицинской помощи, показанного пациенту;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Наименование медицинской организации, в которую направляется пациент для оказания высокотехнологичной медицинской помощи;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 (при наличии) и должность лечащего врача, контактный телефон (при наличии), электронный адрес (при наличии).</w:t>
            </w:r>
            <w:proofErr w:type="gramEnd"/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направлению прилагаются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следующие документы пациента: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Выписка из медицинской документации, заверенная личной подписью лечащего врача, личной подписью руководителя (уполномоченного лица) направляющей медицинской организации, содержащая диагноз заболевания (состояния), код диагноза по </w:t>
            </w:r>
            <w:hyperlink r:id="rId23" w:history="1">
              <w:r w:rsidRPr="009D1FD7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Копии следующих документов пациента: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документ, удостоверяющий личность пациента (основным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документом, удостоверяющим личность гражданина Российской Федерации на территории Российской Федерации, является паспорт);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свидетельство о рождении пациента (для детей в возрасте до 14 лет);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полис обязательного медицинского страхования пациента (при наличии);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страховое свидетельство обязательного пенсионного страхования (при наличии);</w:t>
            </w:r>
          </w:p>
          <w:p w:rsidR="000C1A4D" w:rsidRPr="00FC3016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Согласие на обработку персональных данных пациента и (или) его законного представителя.</w:t>
            </w:r>
          </w:p>
        </w:tc>
        <w:tc>
          <w:tcPr>
            <w:tcW w:w="2596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на бланке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направляющей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организации,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лечащего врача, печатью медицинской организации и содержать 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 виде приложения копии документов, указанных в графе 5 пункта 1 настоящего раздела.</w:t>
            </w:r>
            <w:proofErr w:type="gramEnd"/>
          </w:p>
        </w:tc>
        <w:tc>
          <w:tcPr>
            <w:tcW w:w="170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1A4D" w:rsidTr="00107729">
        <w:tc>
          <w:tcPr>
            <w:tcW w:w="15276" w:type="dxa"/>
            <w:gridSpan w:val="8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Отказ в н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Pr="00B7596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c>
          <w:tcPr>
            <w:tcW w:w="63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на госпитализацию для оказания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высокотехноло-гичной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</w:t>
            </w:r>
          </w:p>
        </w:tc>
        <w:tc>
          <w:tcPr>
            <w:tcW w:w="2763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на госпитализацию для оказания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высокотехноло-гичной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направляющей медицинской организации (далее - направление) </w:t>
            </w:r>
          </w:p>
        </w:tc>
        <w:tc>
          <w:tcPr>
            <w:tcW w:w="1917" w:type="dxa"/>
          </w:tcPr>
          <w:p w:rsidR="000C1A4D" w:rsidRPr="00FC3016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016"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подлинник.</w:t>
            </w:r>
          </w:p>
          <w:p w:rsidR="000C1A4D" w:rsidRPr="00FC3016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016">
              <w:rPr>
                <w:rFonts w:ascii="Times New Roman" w:hAnsi="Times New Roman" w:cs="Times New Roman"/>
                <w:sz w:val="20"/>
                <w:szCs w:val="20"/>
              </w:rPr>
              <w:t>Делается запись в журнале регистрации документов о принятии направления.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 xml:space="preserve">Устанавливается личность заявителя </w:t>
            </w:r>
            <w:r w:rsidRPr="00FC3016">
              <w:rPr>
                <w:rFonts w:ascii="Times New Roman" w:hAnsi="Times New Roman" w:cs="Times New Roman"/>
                <w:lang w:val="ru-RU"/>
              </w:rPr>
              <w:lastRenderedPageBreak/>
              <w:t>(его законного представителя);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устанавливается соответствие заявителя условиям, предусмотренным административным регламентом;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проверяется правильность заполнения заявления;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проверяется актуальность представления документов в соответствии с требованиями к срокам их действия;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обеспечивается изготовление недостающих копий документов с оригиналов;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устанавливается, что: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тексты документов написаны разборчиво;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 xml:space="preserve">фамилия, имя, отчество заявителя </w:t>
            </w:r>
            <w:proofErr w:type="gramStart"/>
            <w:r w:rsidRPr="00FC3016">
              <w:rPr>
                <w:rFonts w:ascii="Times New Roman" w:hAnsi="Times New Roman" w:cs="Times New Roman"/>
                <w:lang w:val="ru-RU"/>
              </w:rPr>
              <w:t>написаны</w:t>
            </w:r>
            <w:proofErr w:type="gramEnd"/>
            <w:r w:rsidRPr="00FC3016">
              <w:rPr>
                <w:rFonts w:ascii="Times New Roman" w:hAnsi="Times New Roman" w:cs="Times New Roman"/>
                <w:lang w:val="ru-RU"/>
              </w:rPr>
              <w:t xml:space="preserve"> полностью и соответствуют представленным документам;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в документах нет подчисток, приписок, зачеркнутых слов и исправлений;</w:t>
            </w:r>
          </w:p>
          <w:p w:rsidR="000C1A4D" w:rsidRPr="00FC3016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 xml:space="preserve">документы не исполнены </w:t>
            </w:r>
            <w:r w:rsidRPr="00FC3016">
              <w:rPr>
                <w:rFonts w:ascii="Times New Roman" w:hAnsi="Times New Roman" w:cs="Times New Roman"/>
                <w:lang w:val="ru-RU"/>
              </w:rPr>
              <w:lastRenderedPageBreak/>
              <w:t>карандашом;</w:t>
            </w:r>
          </w:p>
          <w:p w:rsidR="000C1A4D" w:rsidRPr="00F721ED" w:rsidRDefault="000C1A4D" w:rsidP="0010772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016">
              <w:rPr>
                <w:rFonts w:ascii="Times New Roman" w:hAnsi="Times New Roman" w:cs="Times New Roman"/>
                <w:lang w:val="ru-RU"/>
              </w:rPr>
              <w:t>документы не имеют серьезных повреждений, наличие которых не позволяет однозначно истолковать их содержание, приобщается в дело.</w:t>
            </w:r>
          </w:p>
        </w:tc>
        <w:tc>
          <w:tcPr>
            <w:tcW w:w="189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должно содержать следующие сведения: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Фамилию, имя, отчество (при наличии) пациента, дату его рождения, адрес регистрации по месту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жительства (пребывания);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Номер полиса обязательного медицинского страхования и название страховой медицинской организации (при наличии);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Номер страхового свидетельства обязательного пенсионного страхования (при наличии);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Код диагноза основного заболевания по </w:t>
            </w:r>
            <w:hyperlink r:id="rId24" w:history="1">
              <w:r w:rsidRPr="00FC3016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Профиль, наименование вида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высокотехнологич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в соответствии с перечнем видов высокотехнологичной медицинской помощи, показанного пациенту;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Наименование медицинской организации, в которую направляется пациент для оказания высокотехнологичной медицинской помощи;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Фамилию, имя, отчество (при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наличии) и должность лечащего врача, контактный телефон (при наличии), электронный адрес (при наличии).</w:t>
            </w:r>
            <w:proofErr w:type="gramEnd"/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направлению прилагаются следующие документы пациента: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Выписка из медицинской документации, заверенная личной подписью лечащего врача, личной подписью руководителя (уполномоченного лица) направляющей медицинской организации, содержащая диагноз заболевания (состояния), код диагноза по </w:t>
            </w:r>
            <w:hyperlink r:id="rId25" w:history="1">
              <w:r w:rsidRPr="009D1FD7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медицинской помощи.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Копии следующих документов пациента: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документ, удостоверяющий личность пациента (основным документом, удостоверяющим личность гражданина Российской Федерации на территории Российской Федерации, является паспорт);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свидетельство о рождении пациента (для детей в возрасте до 14 лет);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полис обязательного медицинского страхования пациента (при наличии);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страховое свидетельство обязательного пенсионного страхования (при наличии);</w:t>
            </w:r>
          </w:p>
          <w:p w:rsidR="000C1A4D" w:rsidRPr="00FC3016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Согласие на обработку персональных данных пациента и (или) его законного представителя.</w:t>
            </w:r>
          </w:p>
        </w:tc>
        <w:tc>
          <w:tcPr>
            <w:tcW w:w="2596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>на бланке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направляющей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организации,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</w:t>
            </w:r>
            <w:r w:rsidRPr="00FA2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(уполномоченного лица), печатью лечащего врача, печатью медицинской организации и содержать 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 виде приложения копии документов, указанных в графе 5 пункта 1 настоящего раздела.</w:t>
            </w:r>
            <w:proofErr w:type="gramEnd"/>
          </w:p>
        </w:tc>
        <w:tc>
          <w:tcPr>
            <w:tcW w:w="170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C1A4D" w:rsidRPr="00B7596D" w:rsidRDefault="000C1A4D" w:rsidP="000C1A4D">
      <w:pPr>
        <w:rPr>
          <w:rFonts w:ascii="Times New Roman" w:hAnsi="Times New Roman" w:cs="Times New Roman"/>
          <w:sz w:val="20"/>
          <w:szCs w:val="20"/>
        </w:rPr>
      </w:pPr>
    </w:p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645"/>
        <w:gridCol w:w="1937"/>
        <w:gridCol w:w="1896"/>
        <w:gridCol w:w="1896"/>
        <w:gridCol w:w="1273"/>
        <w:gridCol w:w="1701"/>
        <w:gridCol w:w="1843"/>
        <w:gridCol w:w="1559"/>
      </w:tblGrid>
      <w:tr w:rsidR="000C1A4D" w:rsidRPr="00225A83" w:rsidTr="00107729">
        <w:tc>
          <w:tcPr>
            <w:tcW w:w="1951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A83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45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37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6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96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273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сервиса/</w:t>
            </w:r>
          </w:p>
          <w:p w:rsidR="000C1A4D" w:rsidRPr="003B35E7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 сведений</w:t>
            </w:r>
          </w:p>
        </w:tc>
        <w:tc>
          <w:tcPr>
            <w:tcW w:w="170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</w:p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843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(шаблоны)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запроса и ответа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</w:p>
        </w:tc>
        <w:tc>
          <w:tcPr>
            <w:tcW w:w="1559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заполнения формы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межведом-ственного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запроса и ответа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межведом-ственный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</w:p>
        </w:tc>
      </w:tr>
      <w:tr w:rsidR="000C1A4D" w:rsidRPr="00225A83" w:rsidTr="00107729">
        <w:tc>
          <w:tcPr>
            <w:tcW w:w="1951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5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6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6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C1A4D" w:rsidRPr="00225A83" w:rsidTr="00107729">
        <w:tc>
          <w:tcPr>
            <w:tcW w:w="15701" w:type="dxa"/>
            <w:gridSpan w:val="9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RPr="00225A83" w:rsidTr="00107729">
        <w:tc>
          <w:tcPr>
            <w:tcW w:w="1951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645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на пациента</w:t>
            </w:r>
          </w:p>
        </w:tc>
        <w:tc>
          <w:tcPr>
            <w:tcW w:w="1937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7C7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1896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пенсионного фонда России</w:t>
            </w:r>
          </w:p>
          <w:p w:rsidR="000C1A4D" w:rsidRPr="00225A83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месту выдачи страхового свидетельства обязательного пенсионного страхования </w:t>
            </w:r>
          </w:p>
        </w:tc>
        <w:tc>
          <w:tcPr>
            <w:tcW w:w="1273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0003619</w:t>
            </w:r>
          </w:p>
        </w:tc>
        <w:tc>
          <w:tcPr>
            <w:tcW w:w="170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срок: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рабочих дней.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рабочих дня на подготовку и направление запроса </w:t>
            </w:r>
          </w:p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5 рабочих дней для направления ответа на запрос</w:t>
            </w:r>
          </w:p>
        </w:tc>
        <w:tc>
          <w:tcPr>
            <w:tcW w:w="1843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1A4D" w:rsidRPr="00225A83" w:rsidTr="00107729">
        <w:tc>
          <w:tcPr>
            <w:tcW w:w="15701" w:type="dxa"/>
            <w:gridSpan w:val="9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Отказ в н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RPr="00225A83" w:rsidTr="00107729">
        <w:tc>
          <w:tcPr>
            <w:tcW w:w="1951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645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обязательного пенсионного страхования на пациента</w:t>
            </w:r>
          </w:p>
        </w:tc>
        <w:tc>
          <w:tcPr>
            <w:tcW w:w="1937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7C7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здравоохранения Липецкой области</w:t>
            </w:r>
          </w:p>
        </w:tc>
        <w:tc>
          <w:tcPr>
            <w:tcW w:w="1896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пенсионного фонда России</w:t>
            </w:r>
          </w:p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0003619</w:t>
            </w:r>
          </w:p>
        </w:tc>
        <w:tc>
          <w:tcPr>
            <w:tcW w:w="170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срок: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рабочих дней.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рабочих дня на подготовку и направление запроса </w:t>
            </w:r>
          </w:p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5 рабочих дней для направления ответа на запрос</w:t>
            </w:r>
          </w:p>
        </w:tc>
        <w:tc>
          <w:tcPr>
            <w:tcW w:w="1843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C1A4D" w:rsidRPr="00225A83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C1A4D" w:rsidRPr="00225A83" w:rsidRDefault="000C1A4D" w:rsidP="000C1A4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W w:w="15972" w:type="dxa"/>
        <w:tblLook w:val="04A0" w:firstRow="1" w:lastRow="0" w:firstColumn="1" w:lastColumn="0" w:noHBand="0" w:noVBand="1"/>
      </w:tblPr>
      <w:tblGrid>
        <w:gridCol w:w="486"/>
        <w:gridCol w:w="2118"/>
        <w:gridCol w:w="2255"/>
        <w:gridCol w:w="1706"/>
        <w:gridCol w:w="2223"/>
        <w:gridCol w:w="2223"/>
        <w:gridCol w:w="2118"/>
        <w:gridCol w:w="1330"/>
        <w:gridCol w:w="1513"/>
      </w:tblGrid>
      <w:tr w:rsidR="000C1A4D" w:rsidTr="00107729">
        <w:tc>
          <w:tcPr>
            <w:tcW w:w="486" w:type="dxa"/>
            <w:vMerge w:val="restart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0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407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8" w:type="dxa"/>
            <w:vMerge w:val="restart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55" w:type="dxa"/>
            <w:vMerge w:val="restart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vMerge w:val="restart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(положительный/</w:t>
            </w:r>
            <w:proofErr w:type="gramEnd"/>
          </w:p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223" w:type="dxa"/>
            <w:vMerge w:val="restart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3" w:type="dxa"/>
            <w:vMerge w:val="restart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8" w:type="dxa"/>
            <w:vMerge w:val="restart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</w:t>
            </w:r>
          </w:p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43" w:type="dxa"/>
            <w:gridSpan w:val="2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0C1A4D" w:rsidTr="00107729">
        <w:tc>
          <w:tcPr>
            <w:tcW w:w="486" w:type="dxa"/>
            <w:vMerge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органе </w:t>
            </w:r>
          </w:p>
        </w:tc>
        <w:tc>
          <w:tcPr>
            <w:tcW w:w="151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C1A4D" w:rsidTr="00107729">
        <w:tc>
          <w:tcPr>
            <w:tcW w:w="486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8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5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8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C1A4D" w:rsidTr="00107729">
        <w:tc>
          <w:tcPr>
            <w:tcW w:w="15972" w:type="dxa"/>
            <w:gridSpan w:val="9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rPr>
          <w:trHeight w:val="2543"/>
        </w:trPr>
        <w:tc>
          <w:tcPr>
            <w:tcW w:w="486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8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 протокола заседания Комиссии управления с сообщением о принятии положительного решения по направлению пациента на оказание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ВМП </w:t>
            </w:r>
          </w:p>
        </w:tc>
        <w:tc>
          <w:tcPr>
            <w:tcW w:w="225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Комиссии управления содержит сведения об очередности (внеочередности) заседания Комиссии управления, о номере и дате протокола заседания Комиссии управления, Ф.И.О., дате рождения, месте проживания (регистрации) пациента, диагнозе, Коде МКБ-10, профиле ВМП, резолютивной части принятого Комиссией управления решения, источнике финансирования и порядке направления на ВМП.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Подписывается секретарем Комиссии управления с указанием должности и расшифровки подписи</w:t>
            </w:r>
          </w:p>
        </w:tc>
        <w:tc>
          <w:tcPr>
            <w:tcW w:w="1706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22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2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8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Комиссии управления направляется в направляющую медицинскую организацию, посредством почтовой и (или) электронной связи, а также ее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 Способ связи указывается в заявлении о согласии на обработку персональных данных.</w:t>
            </w:r>
          </w:p>
        </w:tc>
        <w:tc>
          <w:tcPr>
            <w:tcW w:w="1330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151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>ыдача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хранение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 xml:space="preserve"> не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0C1A4D" w:rsidTr="00107729">
        <w:tc>
          <w:tcPr>
            <w:tcW w:w="486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Талон на оказание высокотехнологичной медицинской помощи (далее - Талон на оказание ВМП) с применением СИС, с прикреплением к нему комплекта документов, предусмотренных </w:t>
            </w:r>
            <w:hyperlink r:id="rId26" w:history="1">
              <w:r w:rsidRPr="00222FC6">
                <w:rPr>
                  <w:rFonts w:ascii="Times New Roman" w:hAnsi="Times New Roman" w:cs="Times New Roman"/>
                  <w:sz w:val="20"/>
                  <w:szCs w:val="20"/>
                </w:rPr>
                <w:t>пунктами 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7" w:history="1">
              <w:r w:rsidRPr="00222FC6">
                <w:rPr>
                  <w:rFonts w:ascii="Times New Roman" w:hAnsi="Times New Roman" w:cs="Times New Roman"/>
                  <w:sz w:val="20"/>
                  <w:szCs w:val="20"/>
                </w:rPr>
                <w:t>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и выписки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протокола Комиссии управления с сообщением о принятии положительного решения по направлению пациента на оказание ВМП</w:t>
            </w:r>
          </w:p>
        </w:tc>
        <w:tc>
          <w:tcPr>
            <w:tcW w:w="225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Оформляется по форме статистического учета </w:t>
            </w:r>
            <w:hyperlink r:id="rId28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№</w:t>
              </w:r>
              <w:r w:rsidRPr="00AC3FC6">
                <w:rPr>
                  <w:rFonts w:ascii="Times New Roman" w:hAnsi="Times New Roman" w:cs="Times New Roman"/>
                  <w:sz w:val="20"/>
                  <w:szCs w:val="20"/>
                </w:rPr>
                <w:t xml:space="preserve"> 025/у-ВМП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«Талон на оказание высокотехнологичной медицинской помощи», утвержденной п</w:t>
            </w:r>
            <w:r w:rsidRPr="00AC3FC6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AC3FC6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от 30.01.2015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C3FC6">
              <w:rPr>
                <w:rFonts w:ascii="Times New Roman" w:hAnsi="Times New Roman" w:cs="Times New Roman"/>
                <w:sz w:val="20"/>
                <w:szCs w:val="20"/>
              </w:rPr>
              <w:t xml:space="preserve"> 29н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C3FC6">
              <w:rPr>
                <w:rFonts w:ascii="Times New Roman" w:hAnsi="Times New Roman" w:cs="Times New Roman"/>
                <w:sz w:val="20"/>
                <w:szCs w:val="20"/>
              </w:rPr>
              <w:t xml:space="preserve">О формах статистического учета и отчетности, используемых при </w:t>
            </w:r>
            <w:r w:rsidRPr="00AC3F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оказания высокотехнологичной медицинской помощи с применением специализированной информационной системы, порядках их заполнения и сроках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AC3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222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8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Талон на оказание ВМП выдается на руки заявителю или направляется ему посредством почтовой связи в течение 1 рабочего дня после согласования с принимающей медицинской организацией предполагаемой даты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госпитализации пациента для оказания высокотехнологичной медицинской помощи.</w:t>
            </w:r>
          </w:p>
          <w:p w:rsidR="000C1A4D" w:rsidRPr="00694074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направления комплекта документов на пациента в принимающую медицинскую организацию осуществляется с применением СИС в течение 3 рабочих дней со дня принятия решения Комиссией управления.</w:t>
            </w:r>
          </w:p>
        </w:tc>
        <w:tc>
          <w:tcPr>
            <w:tcW w:w="1330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151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>ыдача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хранение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 xml:space="preserve"> не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0C1A4D" w:rsidTr="00107729">
        <w:tc>
          <w:tcPr>
            <w:tcW w:w="15972" w:type="dxa"/>
            <w:gridSpan w:val="9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Отказ в н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c>
          <w:tcPr>
            <w:tcW w:w="486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8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Комиссии управления с сообщением о необходимости проведения дополнительного обследования</w:t>
            </w:r>
          </w:p>
        </w:tc>
        <w:tc>
          <w:tcPr>
            <w:tcW w:w="225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протокола заседания Комиссии управления содержит сведения об очередности (внеочередности) заседания Комиссии управления, о номере и дате протокола заседания Комиссии управления, Ф.И.О., дате рождения, месте проживания (регистрации) пациента, диагнозе, Коде МКБ-10, профиле ВМП, резолютивной части принятого Комиссией управления решения, с указанием конкретных видов обследования и др.</w:t>
            </w:r>
          </w:p>
        </w:tc>
        <w:tc>
          <w:tcPr>
            <w:tcW w:w="1706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22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22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8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протокола заседания Комиссии управления направляется в направляющую медицинскую организацию, посредством почтовой и (или) электронной связи, а также ее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связи указывается в заявлении о согласии на обработку персональных данных.</w:t>
            </w:r>
          </w:p>
        </w:tc>
        <w:tc>
          <w:tcPr>
            <w:tcW w:w="1330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</w:p>
        </w:tc>
        <w:tc>
          <w:tcPr>
            <w:tcW w:w="1513" w:type="dxa"/>
          </w:tcPr>
          <w:p w:rsidR="000C1A4D" w:rsidRPr="0069407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>ыдача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хранение</w:t>
            </w:r>
            <w:r w:rsidRPr="003A355A">
              <w:rPr>
                <w:rFonts w:ascii="Times New Roman" w:hAnsi="Times New Roman"/>
                <w:sz w:val="20"/>
                <w:szCs w:val="20"/>
              </w:rPr>
              <w:t xml:space="preserve"> не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</w:tbl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128"/>
        <w:gridCol w:w="2835"/>
        <w:gridCol w:w="2835"/>
        <w:gridCol w:w="2268"/>
        <w:gridCol w:w="2268"/>
        <w:gridCol w:w="2629"/>
      </w:tblGrid>
      <w:tr w:rsidR="000C1A4D" w:rsidTr="00107729">
        <w:tc>
          <w:tcPr>
            <w:tcW w:w="53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283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</w:t>
            </w:r>
          </w:p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 процесса </w:t>
            </w:r>
          </w:p>
        </w:tc>
        <w:tc>
          <w:tcPr>
            <w:tcW w:w="283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процедуры (процесса)</w:t>
            </w:r>
          </w:p>
        </w:tc>
        <w:tc>
          <w:tcPr>
            <w:tcW w:w="226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629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необходимых для выполнения процедуры процесса</w:t>
            </w:r>
          </w:p>
        </w:tc>
      </w:tr>
      <w:tr w:rsidR="000C1A4D" w:rsidTr="00107729">
        <w:tc>
          <w:tcPr>
            <w:tcW w:w="532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9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1A4D" w:rsidTr="00107729">
        <w:tc>
          <w:tcPr>
            <w:tcW w:w="15495" w:type="dxa"/>
            <w:gridSpan w:val="7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c>
          <w:tcPr>
            <w:tcW w:w="53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регистрация и рассмотрение комплекта документов, необходимых для предоставления государственной услуги сотрудниками отделов управления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или МФЦ комплекта документов, предусмотренных </w:t>
            </w:r>
            <w:hyperlink r:id="rId29" w:history="1">
              <w:r w:rsidRPr="00794CAD">
                <w:rPr>
                  <w:rFonts w:ascii="Times New Roman" w:hAnsi="Times New Roman" w:cs="Times New Roman"/>
                  <w:sz w:val="20"/>
                  <w:szCs w:val="20"/>
                </w:rPr>
                <w:t>пунктами 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30" w:history="1">
              <w:r w:rsidRPr="00794CAD">
                <w:rPr>
                  <w:rFonts w:ascii="Times New Roman" w:hAnsi="Times New Roman" w:cs="Times New Roman"/>
                  <w:sz w:val="20"/>
                  <w:szCs w:val="20"/>
                </w:rPr>
                <w:t>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необходимого для предоставления государственной услуги, посредством электронной, почтовой связи или с применением СИС.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заявителя с комплектом документов лично в МФЦ сотрудники МФЦ, уполномоченные на прием документов, рассматривают комплект документов на соответствие их требованиям, предусмотренным </w:t>
            </w:r>
            <w:hyperlink r:id="rId31" w:history="1">
              <w:r w:rsidRPr="00794CAD">
                <w:rPr>
                  <w:rFonts w:ascii="Times New Roman" w:hAnsi="Times New Roman" w:cs="Times New Roman"/>
                  <w:sz w:val="20"/>
                  <w:szCs w:val="20"/>
                </w:rPr>
                <w:t>подразделом 8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 для отказа в приеме документов,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предусмотренных </w:t>
            </w:r>
            <w:hyperlink r:id="rId32" w:history="1">
              <w:r w:rsidRPr="00794CAD">
                <w:rPr>
                  <w:rFonts w:ascii="Times New Roman" w:hAnsi="Times New Roman" w:cs="Times New Roman"/>
                  <w:sz w:val="20"/>
                  <w:szCs w:val="20"/>
                </w:rPr>
                <w:t>подразделом 8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сотрудник МФЦ, уполномоченный на прием документов,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возвращает комплект документов и поясняет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о недостатках, препятствующих предоставлению государственной услуги.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соответствии представленного заявителем комплекта документов требованиям административного регламента сотрудник МФЦ, уполномоченный на прием документов, передает комплект документов в управление для регистрации и рассмотрения.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с комплектом документов лично либо посредством почтовой, электронной связи или с применением СИС сотрудники управления или МФЦ, уполномоченные на прием и регистрацию документов (далее - сотрудники отдела управления, уполномоченные на прием и регистрацию документов), регистрируют поступившие документы в </w:t>
            </w:r>
            <w:hyperlink r:id="rId33" w:history="1">
              <w:r w:rsidRPr="00E9562F">
                <w:rPr>
                  <w:rFonts w:ascii="Times New Roman" w:hAnsi="Times New Roman" w:cs="Times New Roman"/>
                  <w:sz w:val="20"/>
                  <w:szCs w:val="20"/>
                </w:rPr>
                <w:t>журнале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документов по направлению граждан на оказание высокотехнологичной медицинской помощи (далее - журнал регистрации документов</w:t>
            </w:r>
            <w:proofErr w:type="gramEnd"/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выдают (направляют) уведомление о принятии комплекта документов с указанием даты, Ф.И.О. и контактного телефона сотрудника, осуществившего прием комплекта документов.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регистрации документов сотрудник управления или МФЦ, уполномоченный на прием и регистрацию документов, направляет их посредством электронной или почтовой, курьерской связи сотруднику управления, ответственному за прием и регистрацию документов, который в свою очередь осуществляет их рассмотрение на предмет комплектности и соответствия требованиям административного регламента.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предусмотренных </w:t>
            </w:r>
            <w:hyperlink r:id="rId34" w:history="1">
              <w:r w:rsidRPr="002E3153">
                <w:rPr>
                  <w:rFonts w:ascii="Times New Roman" w:hAnsi="Times New Roman" w:cs="Times New Roman"/>
                  <w:sz w:val="20"/>
                  <w:szCs w:val="20"/>
                </w:rPr>
                <w:t>подразделом 8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сотрудник отдела управления или МФЦ, уполномоченный на прием и регистрацию документов, возвращает комплект документов и поясняет заявителю о недостатках, препятствующих предоставлению государственной услуги.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предусмотренных </w:t>
            </w:r>
            <w:hyperlink r:id="rId35" w:history="1">
              <w:r w:rsidRPr="002E3153">
                <w:rPr>
                  <w:rFonts w:ascii="Times New Roman" w:hAnsi="Times New Roman" w:cs="Times New Roman"/>
                  <w:sz w:val="20"/>
                  <w:szCs w:val="20"/>
                </w:rPr>
                <w:t>подразделом 9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сотрудник отдела управления, уполномоченный на прием и регистрацию документов, готовит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аргументированное уведомление об отказе в предоставлении государственной услуги (далее - уведомление) и передает его с комплектом представленных заявителем документов начальнику отдела организации медицинской помощи взрослому населению управления или отдела организации медицинской помощи детям и службы родовспоможения (далее - начальник отдела управления) по компетенции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рассмотрения и подписания.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Подписанное начальником отдела управления уведомление с комплектом представленных заявителем документов передается сотруднику отдела управления, уполномоченному на прием и регистрацию документов, в соответствии с его компетенцией, для направления заявителю.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отдела управления, уполномоченный на прием и регистрацию документов, обеспечивает регистрацию и направление уведомления с документами в адрес заявителя посредством электронной, почтовой связи или с применением СИС и делает в журнале регистрации документов соответствующую отметку с указанием исходящих номера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даты уведомления.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2E3153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комплекта документов требованиям, установленным </w:t>
            </w:r>
            <w:hyperlink r:id="rId36" w:history="1">
              <w:r w:rsidRPr="002E3153">
                <w:rPr>
                  <w:rFonts w:ascii="Times New Roman" w:hAnsi="Times New Roman" w:cs="Times New Roman"/>
                  <w:sz w:val="20"/>
                  <w:szCs w:val="20"/>
                </w:rPr>
                <w:t>подразделом 6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сотрудник отдела управления, уполномоченный на прием и регистрацию документов, передает их секретарю Комиссии управления для рассмотрения на заседании Комиссии управления.</w:t>
            </w:r>
            <w:r w:rsidRPr="002E315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день.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F3E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  <w:r w:rsidRPr="00EF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мин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Документационное обеспечение (бланки заявлений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административный регламент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Документационное обеспечение (бланки заявлений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административный регламент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доставка документов посредством услуг курьера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4D" w:rsidTr="00107729">
        <w:tc>
          <w:tcPr>
            <w:tcW w:w="53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128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Подготовка, проведение заседания Комиссии управления, принятие и оформление решения Комиссии управления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получение секретарем Комиссии управления от сотрудника управления, уполномоченного на прием и регистрацию документов, комплекта документов, необходимых для предоставления государственной услуги.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управления комплектует полученные документы (пациент-ребенок, пациент-взрослый), заблаговременно </w:t>
            </w:r>
            <w:proofErr w:type="gramStart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оповещает членов Комиссии управления о времени и месте проведения заседания Комиссии управления и передает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пациента председателю Комиссии управления в день заседания Комиссии управления.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Комиссии управления </w:t>
            </w:r>
            <w:proofErr w:type="gramStart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рассматриваются представленные на пациента 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 и принимается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по каждому пациенту, которое оформляется протоколом, содержащим следующие сведения: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основание создания Комиссии управления (реквизиты правового акта);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состав Комиссии управления;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данные пациента в соответствии с документом, удостоверяющим личность (фамилия, имя, отчество, дата рождения, данные о месте жительства (пребывания));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диагноз заболевания (состояния);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заключение Комиссии управления с содержанием следующей информации: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      </w:r>
            <w:hyperlink r:id="rId37" w:history="1">
              <w:r w:rsidRPr="00A20E41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Секретарем Комиссии управления готовится решение Комиссии управления, в двух экземплярах в форме протокола, содержащее дату заседания Комиссии управления, основание создания Комиссии управления (реквизиты правового акта); ФИО председателя Комиссии управления, секретаря и членов Комиссии управления, присутствующих на заседании;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обеспечивается его подписание всеми членами Комиссии управления, присутствующими на заседании Комиссии управления, регистрация в </w:t>
            </w:r>
            <w:hyperlink r:id="rId38" w:history="1">
              <w:r w:rsidRPr="00A20E41">
                <w:rPr>
                  <w:rFonts w:ascii="Times New Roman" w:hAnsi="Times New Roman" w:cs="Times New Roman"/>
                  <w:sz w:val="20"/>
                  <w:szCs w:val="20"/>
                </w:rPr>
                <w:t>журнале</w:t>
              </w:r>
            </w:hyperlink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и приобщение в папку протоколов заседаний Комиссии управления решений (протоколов) Комиссии по отбору пациентов для и регистрация оказания высокотехнологичной медицинской помощи с проставлением номера решения и даты заседания Комиссии управления, оформленном в соответствии с приложением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технологической схеме</w:t>
            </w:r>
            <w:proofErr w:type="gramStart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дин экземпляр решения (протокола) заседания Комиссии управления </w:t>
            </w:r>
            <w:proofErr w:type="gramStart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подшивается в дело и подлежит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хранению в управлении в течение 10 лет.</w:t>
            </w:r>
          </w:p>
          <w:p w:rsidR="000C1A4D" w:rsidRPr="00E63074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4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Секретарем Комиссии управления оформляются выписки из протокола решения Комиссии управления на каждого пациента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о подтверждении наличия медицинских показаний для направления пациента в принимающую медицинскую организацию для оказания высокотехнологичной медицинской помощи (далее - решение Комиссии управления), собственноручно подписываются и обеспечивается их направление в направляющую медицинскую организацию, посредством почтовой и (или) электронной связи, выдача ее на руки пациенту (его законному представителю) по письменному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заявлению или направление ее пациенту (его законному представителю) посредством почтовой и (или) электронной связи, а также ее направление сотруднику управления, уполномоченному на прием и регистрацию документов, для формирования комплекта документов и направления их в принимающую медицинскую организацию для оказания высокотехнологичной медицинской помощи, в том числе с применением СИС.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управления, уполномоченный на прием и регистрацию документов, 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формирует личное дело пациента, которое содержит представленный пакет документов на пациента и выписку из протокола заседания Комиссии управления.</w:t>
            </w:r>
          </w:p>
        </w:tc>
        <w:tc>
          <w:tcPr>
            <w:tcW w:w="283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рабочих дня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4D" w:rsidTr="00107729">
        <w:tc>
          <w:tcPr>
            <w:tcW w:w="53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8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результата предоставления государственной услуги в принимающую медицинскую организацию и (или) заявителю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к сотруднику отдела управления, уполномоченному на прием и регистрацию документов, комплекта документов и выписки из протокола решения Комиссии управления.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Комиссией управления решения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сотрудник отдела управления, уполномоченный на прием и регистрацию документов, обеспечивает: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на пациента учетной </w:t>
            </w:r>
            <w:hyperlink r:id="rId39" w:history="1">
              <w:r w:rsidRPr="005A54BE"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формы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№</w:t>
              </w:r>
              <w:r w:rsidRPr="005A54BE">
                <w:rPr>
                  <w:rFonts w:ascii="Times New Roman" w:hAnsi="Times New Roman" w:cs="Times New Roman"/>
                  <w:sz w:val="20"/>
                  <w:szCs w:val="20"/>
                </w:rPr>
                <w:t xml:space="preserve"> 025/у-ВМП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«Талон на оказание высокотехнологичной медицинской помощи», утвержденной приказом Министерства здравоохранения Российской Федерации от 30.01.2015               № 29н «О формах статистического учета и отчетности, используемых при организации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высокотехнологичной медицинской помощи с применением специализированной информационной системы, порядках их заполнения и сроках представления»;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 принимающей медицинской организацией предполагаемой даты госпитализации пациента для оказания высокотехнологичной медицинской помощи с применением СИС;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пациента в принимающую медицинскую организацию для оказания высокотехнологичной медицинской помощи в запланированный срок.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Талону на оказание ВМП сотрудник отдела управления, уполномоченный на прием и регистрацию документов,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прилагает и направляет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принимающую медицинскую организацию с применением СИС: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на госпитализацию для оказания высокотехнологичной медицинской помощи;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выписку из медицинской документации, заверенную личной подписью лечащего врача, личной подписью руководителя (уполномоченного лица) направляющей медицинской организации, содержащую диагноз заболевания (состояния), код диагноза по </w:t>
            </w:r>
            <w:hyperlink r:id="rId40" w:history="1">
              <w:r w:rsidRPr="005A54BE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сведения о состоянии здоровья пациента,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копию документа, удостоверяющего личность пациента;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копию свидетельства о рождении пациента (для детей в возрасте до 14 лет);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копию полиса обязательного медицинского страхования пациента (при наличии);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копию страхового свидетельства обязательного пенсионного страхования (при наличии);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пациента и (или) его законного представителя.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Талон на оказание ВМП изготавливается сотрудником отдела управления, уполномоченным на прием и регистрацию документов, на бумажном носителе и выдается на руки заявителю или направляется ему посредством почтовой связи после согласования с принимающей медицинской организацией предполагаемой даты госпитализации пациента для оказания высокотехнологичной медицинской помощи.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5A54BE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направления комплекта документов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пациента в принимающую медицинскую организацию осуществляется с применением СИС </w:t>
            </w:r>
          </w:p>
        </w:tc>
        <w:tc>
          <w:tcPr>
            <w:tcW w:w="283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принятия решения Комиссией управления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 рабочего дня после согласования с принимающей медицинской организацией предполагаемой даты госпитализации пациента для оказания 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 рабочих дней со дня принятия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Комиссией управления.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 (ПК, </w:t>
            </w: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1A4D" w:rsidTr="00107729">
        <w:tc>
          <w:tcPr>
            <w:tcW w:w="15495" w:type="dxa"/>
            <w:gridSpan w:val="7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Отказ в н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c>
          <w:tcPr>
            <w:tcW w:w="53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регистрация и рассмотрение комплекта документов, необходимых для предоставления государственной услуги сотрудниками отделов управления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 или МФЦ комплекта документов, предусмотренных </w:t>
            </w:r>
            <w:hyperlink r:id="rId41" w:history="1">
              <w:r w:rsidRPr="00794CAD">
                <w:rPr>
                  <w:rFonts w:ascii="Times New Roman" w:hAnsi="Times New Roman" w:cs="Times New Roman"/>
                  <w:sz w:val="20"/>
                  <w:szCs w:val="20"/>
                </w:rPr>
                <w:t>пунктами 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42" w:history="1">
              <w:r w:rsidRPr="00794CAD">
                <w:rPr>
                  <w:rFonts w:ascii="Times New Roman" w:hAnsi="Times New Roman" w:cs="Times New Roman"/>
                  <w:sz w:val="20"/>
                  <w:szCs w:val="20"/>
                </w:rPr>
                <w:t>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необходимого для предоставления государственной услуги, посредством электронной, почтовой связи или с применением СИС.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заявителя с комплектом документов лично в МФЦ сотрудники МФЦ, уполномоченные на прием документов, рассматривают комплект документов на соответствие их требованиям, предусмотренным </w:t>
            </w:r>
            <w:hyperlink r:id="rId43" w:history="1">
              <w:r w:rsidRPr="00794CAD">
                <w:rPr>
                  <w:rFonts w:ascii="Times New Roman" w:hAnsi="Times New Roman" w:cs="Times New Roman"/>
                  <w:sz w:val="20"/>
                  <w:szCs w:val="20"/>
                </w:rPr>
                <w:t>подразделом 8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 для отказа в приеме документов, предусмотренных </w:t>
            </w:r>
            <w:hyperlink r:id="rId44" w:history="1">
              <w:r w:rsidRPr="00794CAD">
                <w:rPr>
                  <w:rFonts w:ascii="Times New Roman" w:hAnsi="Times New Roman" w:cs="Times New Roman"/>
                  <w:sz w:val="20"/>
                  <w:szCs w:val="20"/>
                </w:rPr>
                <w:t>подразделом 8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сотрудник МФЦ, уполномоченный на прием документов,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возвращает комплект документов и поясняет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о недостатках, препятствующих предоставлению государственной услуги.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соответствии представленного заявителем комплекта документов требованиям административного регламента сотрудник МФЦ, уполномоченный на прием документов, передает комплект документов в управление для регистрации и рассмотрения.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с комплектом документов лично либо посредством почтовой, электронной связи или с применением СИС сотрудники управления или МФЦ, уполномоченные на прием и регистрацию документов (далее - сотрудники отдела управления, уполномоченные на прием и регистрацию документов), регистрируют поступившие документы в </w:t>
            </w:r>
            <w:hyperlink r:id="rId45" w:history="1">
              <w:r w:rsidRPr="00E9562F">
                <w:rPr>
                  <w:rFonts w:ascii="Times New Roman" w:hAnsi="Times New Roman" w:cs="Times New Roman"/>
                  <w:sz w:val="20"/>
                  <w:szCs w:val="20"/>
                </w:rPr>
                <w:t>журнале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документов по направлению граждан на оказание высокотехнологичной медицинской помощи (далее - журнал регистрации документов</w:t>
            </w:r>
            <w:proofErr w:type="gramEnd"/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выдают (направляют) уведомление о принятии комплекта документов с указанием даты, Ф.И.О. и контактного телефона сотрудника, осуществившего прием комплекта документов.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регистрации документов сотрудник управления или МФЦ, уполномоченный на прием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регистрацию документов, направляет их посредством электронной или почтовой, курьерской связи сотруднику управления, ответственному за прием и регистрацию документов, который в свою очередь осуществляет их рассмотрение на предмет комплектности и соответствия требованиям административного регламента.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предусмотренных </w:t>
            </w:r>
            <w:hyperlink r:id="rId46" w:history="1">
              <w:r w:rsidRPr="002E3153">
                <w:rPr>
                  <w:rFonts w:ascii="Times New Roman" w:hAnsi="Times New Roman" w:cs="Times New Roman"/>
                  <w:sz w:val="20"/>
                  <w:szCs w:val="20"/>
                </w:rPr>
                <w:t>подразделом 8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сотрудник отдела управления или МФЦ, уполномоченный на прием и регистрацию документов, возвращает комплект документов и поясняет заявителю о недостатках, препятствующих предоставлению государственной услуги.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случаях, предусмотренных </w:t>
            </w:r>
            <w:hyperlink r:id="rId47" w:history="1">
              <w:r w:rsidRPr="002E3153">
                <w:rPr>
                  <w:rFonts w:ascii="Times New Roman" w:hAnsi="Times New Roman" w:cs="Times New Roman"/>
                  <w:sz w:val="20"/>
                  <w:szCs w:val="20"/>
                </w:rPr>
                <w:t>подразделом 9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сотрудник отдела управления, уполномоченный на прием и регистрацию документов, готовит аргументированное уведомление об отказе в предоставлении государственной услуги (далее - уведомление) и передает его с комплектом представленных заявителем документов начальнику отдела организации медицинской помощи взрослому населению управления или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медицинской помощи детям и службы родовспоможения (далее - начальник отдела управления) по компетенции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рассмотрения и подписания.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Подписанное начальником отдела управления уведомление с комплектом представленных заявителем документов передается сотруднику отдела управления, уполномоченному на прием и регистрацию документов, в соответствии с его компетенцией, для направления заявителю.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отдела управления, уполномоченный на прием и регистрацию документов, обеспечивает регистрацию и направление уведомления с документами в адрес заявителя посредством электронной, почтовой связи или с применением СИС и делает в журнале регистрации документов соответствующую отметку с указанием исходящих номера и даты уведомления.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2E3153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комплекта документов требованиям, установленным </w:t>
            </w:r>
            <w:hyperlink r:id="rId48" w:history="1">
              <w:r w:rsidRPr="002E3153">
                <w:rPr>
                  <w:rFonts w:ascii="Times New Roman" w:hAnsi="Times New Roman" w:cs="Times New Roman"/>
                  <w:sz w:val="20"/>
                  <w:szCs w:val="20"/>
                </w:rPr>
                <w:t>подразделом 6 раздела II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сотрудник отдела управления, уполномоченный на прием и регистрацию документов, передает их секретарю Комиссии управления для рассмотрения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заседании Комиссии управления.</w:t>
            </w:r>
            <w:r w:rsidRPr="002E315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день.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F3E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  <w:r w:rsidRPr="00EF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мин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или МФЦ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Документационное обеспечение (бланки заявлений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административный регламент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Документационное обеспечение (бланки заявлений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административный регламент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канцелярские принадлежности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доставка документов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посредством услуг курьера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4D" w:rsidTr="00107729">
        <w:tc>
          <w:tcPr>
            <w:tcW w:w="53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128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Подготовка, проведение заседания Комиссии управления, принятие и оформление решения Комиссии управления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получение секретарем Комиссии управления от сотрудника управления, уполномоченного на прием и регистрацию документов, комплекта документов, необходимых для предоставления государственной услуги.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управления комплектует полученные документы (пациент-ребенок, пациент-взрослый), заблаговременно </w:t>
            </w:r>
            <w:proofErr w:type="gramStart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оповещает членов Комиссии управления о времени и месте проведения заседания Комиссии управления и передает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на пациента председателю Комиссии управления в день заседания Комиссии управления.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Комиссии управления </w:t>
            </w:r>
            <w:proofErr w:type="gramStart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рассматриваются представленные на пациента документы и принимается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по каждому пациенту, которое оформляется протоколом, содержащим следующие сведения: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основание создания Комиссии управления (реквизиты правового акта);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состав Комиссии управления;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данные пациента в соответствии с документом, удостоверяющим личность 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(фамилия, имя, отчество, дата рождения, данные о месте жительства (пребывания));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диагноз заболевания (состояния);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заключение Комиссии управления с содержанием следующей информации: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      </w:r>
            <w:hyperlink r:id="rId49" w:history="1">
              <w:r w:rsidRPr="00A20E41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Секретарем Комиссии управления готовится решение Комиссии управления, в двух экземплярах в форме протокола, содержащее дату заседания Комиссии управления, основание создания Комиссии управления (реквизиты правового акта); ФИО председателя Комиссии управления, секретаря и 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членов Комиссии управления, присутствующих на заседании;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обеспечивается его подписание всеми членами Комиссии управления, присутствующими на заседании Комиссии управления, регистрация в </w:t>
            </w:r>
            <w:hyperlink r:id="rId50" w:history="1">
              <w:r w:rsidRPr="00A20E41">
                <w:rPr>
                  <w:rFonts w:ascii="Times New Roman" w:hAnsi="Times New Roman" w:cs="Times New Roman"/>
                  <w:sz w:val="20"/>
                  <w:szCs w:val="20"/>
                </w:rPr>
                <w:t>журнале</w:t>
              </w:r>
            </w:hyperlink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и приобщение в папку протоколов заседаний Комиссии управления решений (протоколов) Комиссии по отбору пациентов для и регистрация оказания высокотехнологичной медицинской помощи с проставлением номера решения и даты заседания Комиссии управления, оформленном в соответствии с приложением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технологической схеме</w:t>
            </w:r>
            <w:proofErr w:type="gramStart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дин экземпляр решения (протокола) заседания Комиссии управления </w:t>
            </w:r>
            <w:proofErr w:type="gramStart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подшивается в дело и подлежит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хранению в управлении в течение 10 лет.</w:t>
            </w:r>
          </w:p>
          <w:p w:rsidR="000C1A4D" w:rsidRPr="00E63074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401D">
              <w:rPr>
                <w:rFonts w:ascii="Times New Roman" w:hAnsi="Times New Roman" w:cs="Times New Roman"/>
                <w:sz w:val="20"/>
                <w:szCs w:val="20"/>
              </w:rPr>
              <w:t>Секретарем Комиссии управления оформляются выписки из протокола решения Комиссии управления на каждого пациента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отсутстви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показаний для направления пациента в принимающую медицинскую организацию для оказания высокоте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хнологичной медицинской помощи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, собственноручно 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подписываются и обеспечивается их направление в направляющую медицинскую организацию, посредством почтовой и (или) электронной связи, выдача ее на руки пациенту (его законному представителю) по письменному заявлению или направление ее пациенту</w:t>
            </w:r>
            <w:proofErr w:type="gramEnd"/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(его законному представителю) посредством почтовой и (или) электронной связи, а также ее направление сотруднику управления, уполномоченному на прием и регистрацию документов, для формирования комплекта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 управления, уполномоченный на прием и регистрацию документов, формирует личное дело пациента, которое содержит представленный пакет документов на пациента и выписку из протокола заседания Комиссии управления.</w:t>
            </w:r>
          </w:p>
        </w:tc>
        <w:tc>
          <w:tcPr>
            <w:tcW w:w="2835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29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4D" w:rsidTr="00107729">
        <w:tc>
          <w:tcPr>
            <w:tcW w:w="53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8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результата предоставления государственной услуги в принимающую медицинскую организацию и (или) заявителю</w:t>
            </w:r>
          </w:p>
        </w:tc>
        <w:tc>
          <w:tcPr>
            <w:tcW w:w="283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к сотруднику отдела управления, уполномоченному на прием и регистрацию документов, комплекта документов и выписки из протокола решения Комиссии управления.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Pr="00A20E41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Комиссией управления решения 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об отсутствии медицинских показаний для направления </w:t>
            </w:r>
            <w:r w:rsidRPr="00A20E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      </w:r>
          </w:p>
          <w:p w:rsidR="000C1A4D" w:rsidRPr="005A54BE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E41">
              <w:rPr>
                <w:rFonts w:ascii="Times New Roman" w:hAnsi="Times New Roman" w:cs="Times New Roman"/>
                <w:sz w:val="20"/>
                <w:szCs w:val="20"/>
              </w:rPr>
      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      </w:r>
            <w:hyperlink r:id="rId51" w:history="1">
              <w:r w:rsidRPr="00A20E41">
                <w:rPr>
                  <w:rFonts w:ascii="Times New Roman" w:hAnsi="Times New Roman" w:cs="Times New Roman"/>
                  <w:sz w:val="20"/>
                  <w:szCs w:val="20"/>
                </w:rPr>
                <w:t>МКБ-10</w:t>
              </w:r>
            </w:hyperlink>
            <w:r w:rsidRPr="00A20E41">
              <w:rPr>
                <w:rFonts w:ascii="Times New Roman" w:hAnsi="Times New Roman" w:cs="Times New Roman"/>
                <w:sz w:val="20"/>
                <w:szCs w:val="20"/>
              </w:rPr>
              <w:t>, наименование медицинской организации, в которую рекомендуется направить пациента для дополнительного обследования.</w:t>
            </w:r>
          </w:p>
        </w:tc>
        <w:tc>
          <w:tcPr>
            <w:tcW w:w="2835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 со дня принятия решения Комиссией управления</w:t>
            </w:r>
          </w:p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rFonts w:ascii="Times New Roman" w:hAnsi="Times New Roman"/>
                <w:sz w:val="20"/>
                <w:szCs w:val="20"/>
              </w:rPr>
              <w:t>Технологическое обеспечение (ПК, принтер, сканер,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факс, канцелярские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принадлежности</w:t>
            </w:r>
            <w:r w:rsidRPr="00033FE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</w:p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1728"/>
        <w:gridCol w:w="1791"/>
        <w:gridCol w:w="2698"/>
        <w:gridCol w:w="2222"/>
        <w:gridCol w:w="2178"/>
        <w:gridCol w:w="2267"/>
      </w:tblGrid>
      <w:tr w:rsidR="000C1A4D" w:rsidTr="00107729">
        <w:tc>
          <w:tcPr>
            <w:tcW w:w="2611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</w:t>
            </w:r>
          </w:p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22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7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0C1A4D" w:rsidRPr="00A66519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C1A4D" w:rsidTr="00107729">
        <w:tc>
          <w:tcPr>
            <w:tcW w:w="2611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2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8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0C1A4D" w:rsidRPr="00627BF4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1A4D" w:rsidTr="00107729">
        <w:tc>
          <w:tcPr>
            <w:tcW w:w="15495" w:type="dxa"/>
            <w:gridSpan w:val="7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c>
          <w:tcPr>
            <w:tcW w:w="261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1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https://www.gosuslugi.ru/</w:t>
            </w:r>
          </w:p>
        </w:tc>
        <w:tc>
          <w:tcPr>
            <w:tcW w:w="172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Единый портал государственных и 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</w:tc>
        <w:tc>
          <w:tcPr>
            <w:tcW w:w="179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Через экранную форму 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</w:t>
            </w:r>
          </w:p>
        </w:tc>
        <w:tc>
          <w:tcPr>
            <w:tcW w:w="269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Требуется предоставление заявителем документов на бумажном носителе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7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использованием федеральной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системы - Единого портала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 «Интернет»</w:t>
            </w:r>
          </w:p>
        </w:tc>
      </w:tr>
      <w:tr w:rsidR="000C1A4D" w:rsidTr="00107729">
        <w:tc>
          <w:tcPr>
            <w:tcW w:w="261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ортал государственных и муниципальных услуг Липецкой области </w:t>
            </w:r>
          </w:p>
          <w:p w:rsidR="000C1A4D" w:rsidRPr="00F47F4F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1BD">
              <w:rPr>
                <w:rFonts w:ascii="Times New Roman" w:hAnsi="Times New Roman" w:cs="Times New Roman"/>
                <w:sz w:val="20"/>
                <w:szCs w:val="20"/>
              </w:rPr>
              <w:t>http://pgu.admlr.lipetsk.ru/</w:t>
            </w:r>
          </w:p>
        </w:tc>
        <w:tc>
          <w:tcPr>
            <w:tcW w:w="1728" w:type="dxa"/>
          </w:tcPr>
          <w:p w:rsidR="000C1A4D" w:rsidRPr="00F47F4F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ортал государственных и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пальных услуг Липецкой области </w:t>
            </w:r>
          </w:p>
        </w:tc>
        <w:tc>
          <w:tcPr>
            <w:tcW w:w="1791" w:type="dxa"/>
          </w:tcPr>
          <w:p w:rsidR="000C1A4D" w:rsidRPr="00F47F4F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экранную форму П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пальных услуг Липецкой области </w:t>
            </w:r>
          </w:p>
        </w:tc>
        <w:tc>
          <w:tcPr>
            <w:tcW w:w="269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государственной информационной системы Липецкой области - П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Липецкой области</w:t>
            </w:r>
          </w:p>
        </w:tc>
      </w:tr>
      <w:tr w:rsidR="000C1A4D" w:rsidTr="00107729">
        <w:tc>
          <w:tcPr>
            <w:tcW w:w="261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Официальный с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 xml:space="preserve">айт управления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1BD">
              <w:rPr>
                <w:rFonts w:ascii="Times New Roman" w:hAnsi="Times New Roman" w:cs="Times New Roman"/>
                <w:sz w:val="20"/>
                <w:szCs w:val="20"/>
              </w:rPr>
              <w:t>http: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>uzalo48.lipetsk.ru</w:t>
            </w:r>
          </w:p>
        </w:tc>
        <w:tc>
          <w:tcPr>
            <w:tcW w:w="172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 xml:space="preserve">айт управления </w:t>
            </w:r>
          </w:p>
        </w:tc>
        <w:tc>
          <w:tcPr>
            <w:tcW w:w="179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2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 xml:space="preserve">айт управления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A4D" w:rsidTr="00107729">
        <w:tc>
          <w:tcPr>
            <w:tcW w:w="15495" w:type="dxa"/>
            <w:gridSpan w:val="7"/>
          </w:tcPr>
          <w:p w:rsidR="000C1A4D" w:rsidRDefault="000C1A4D" w:rsidP="00107729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Отказ в н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 на оказание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0F">
              <w:rPr>
                <w:rFonts w:ascii="Times New Roman" w:hAnsi="Times New Roman" w:cs="Times New Roman"/>
                <w:sz w:val="20"/>
                <w:szCs w:val="20"/>
              </w:rPr>
              <w:t>с применением специализированной информационной системы</w:t>
            </w:r>
          </w:p>
        </w:tc>
      </w:tr>
      <w:tr w:rsidR="000C1A4D" w:rsidTr="00107729">
        <w:tc>
          <w:tcPr>
            <w:tcW w:w="261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1BD">
              <w:rPr>
                <w:rFonts w:ascii="Times New Roman" w:hAnsi="Times New Roman" w:cs="Times New Roman"/>
                <w:sz w:val="20"/>
                <w:szCs w:val="20"/>
              </w:rPr>
              <w:t>https://www.gosuslugi.ru/</w:t>
            </w:r>
          </w:p>
        </w:tc>
        <w:tc>
          <w:tcPr>
            <w:tcW w:w="172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</w:tc>
        <w:tc>
          <w:tcPr>
            <w:tcW w:w="179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Через экранную форму 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269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0C1A4D" w:rsidRDefault="000C1A4D" w:rsidP="00107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федеральной государственной информационной системы - Единого портала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 «Интернет»</w:t>
            </w:r>
          </w:p>
        </w:tc>
      </w:tr>
      <w:tr w:rsidR="000C1A4D" w:rsidTr="00107729">
        <w:tc>
          <w:tcPr>
            <w:tcW w:w="261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ортал государственных и муниципальных услуг Липецкой области </w:t>
            </w:r>
          </w:p>
          <w:p w:rsidR="000C1A4D" w:rsidRPr="00F47F4F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1BD">
              <w:rPr>
                <w:rFonts w:ascii="Times New Roman" w:hAnsi="Times New Roman" w:cs="Times New Roman"/>
                <w:sz w:val="20"/>
                <w:szCs w:val="20"/>
              </w:rPr>
              <w:t>http://pgu.admlr.lipetsk.ru/</w:t>
            </w:r>
          </w:p>
        </w:tc>
        <w:tc>
          <w:tcPr>
            <w:tcW w:w="1728" w:type="dxa"/>
          </w:tcPr>
          <w:p w:rsidR="000C1A4D" w:rsidRPr="00F47F4F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ортал государственных и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пальных услуг Липецкой области </w:t>
            </w:r>
          </w:p>
        </w:tc>
        <w:tc>
          <w:tcPr>
            <w:tcW w:w="1791" w:type="dxa"/>
          </w:tcPr>
          <w:p w:rsidR="000C1A4D" w:rsidRPr="00F47F4F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экранную форму П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пальных услуг Липецкой области </w:t>
            </w:r>
          </w:p>
        </w:tc>
        <w:tc>
          <w:tcPr>
            <w:tcW w:w="269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2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государственной информационной системы Липецкой области - П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>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7F4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Липецкой области</w:t>
            </w:r>
          </w:p>
        </w:tc>
      </w:tr>
      <w:tr w:rsidR="000C1A4D" w:rsidTr="00107729">
        <w:tc>
          <w:tcPr>
            <w:tcW w:w="261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 xml:space="preserve">айт управления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1BD">
              <w:rPr>
                <w:rFonts w:ascii="Times New Roman" w:hAnsi="Times New Roman" w:cs="Times New Roman"/>
                <w:sz w:val="20"/>
                <w:szCs w:val="20"/>
              </w:rPr>
              <w:t>http: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>uzalo48.lipetsk.ru</w:t>
            </w:r>
          </w:p>
        </w:tc>
        <w:tc>
          <w:tcPr>
            <w:tcW w:w="172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 xml:space="preserve">айт управления </w:t>
            </w:r>
          </w:p>
        </w:tc>
        <w:tc>
          <w:tcPr>
            <w:tcW w:w="1791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22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8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</w:t>
            </w:r>
            <w:r w:rsidRPr="00620689">
              <w:rPr>
                <w:rFonts w:ascii="Times New Roman" w:hAnsi="Times New Roman" w:cs="Times New Roman"/>
                <w:sz w:val="20"/>
                <w:szCs w:val="20"/>
              </w:rPr>
              <w:t xml:space="preserve">айт управления </w:t>
            </w:r>
          </w:p>
          <w:p w:rsidR="000C1A4D" w:rsidRDefault="000C1A4D" w:rsidP="00107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1A4D" w:rsidRDefault="000C1A4D" w:rsidP="000C1A4D">
      <w:pPr>
        <w:rPr>
          <w:rFonts w:ascii="Times New Roman" w:hAnsi="Times New Roman" w:cs="Times New Roman"/>
          <w:sz w:val="28"/>
          <w:szCs w:val="28"/>
        </w:rPr>
        <w:sectPr w:rsidR="000C1A4D" w:rsidSect="00304070">
          <w:pgSz w:w="16838" w:h="11906" w:orient="landscape"/>
          <w:pgMar w:top="851" w:right="992" w:bottom="567" w:left="567" w:header="284" w:footer="0" w:gutter="0"/>
          <w:cols w:space="720"/>
          <w:formProt w:val="0"/>
          <w:docGrid w:linePitch="240" w:charSpace="-6145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4D" w:rsidRDefault="000C1A4D" w:rsidP="000657DE">
      <w:pPr>
        <w:rPr>
          <w:rFonts w:ascii="Times New Roman" w:hAnsi="Times New Roman" w:cs="Times New Roman"/>
          <w:sz w:val="28"/>
          <w:szCs w:val="28"/>
        </w:rPr>
        <w:sectPr w:rsidR="000C1A4D" w:rsidSect="00304070">
          <w:headerReference w:type="default" r:id="rId52"/>
          <w:pgSz w:w="16838" w:h="11906" w:orient="landscape"/>
          <w:pgMar w:top="851" w:right="992" w:bottom="567" w:left="567" w:header="284" w:footer="0" w:gutter="0"/>
          <w:cols w:space="720"/>
          <w:formProt w:val="0"/>
          <w:titlePg/>
          <w:docGrid w:linePitch="326" w:charSpace="-6145"/>
        </w:sectPr>
      </w:pPr>
    </w:p>
    <w:p w:rsidR="000657DE" w:rsidRDefault="000657DE" w:rsidP="000657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0657DE" w:rsidRPr="00452FEF" w:rsidRDefault="000657DE" w:rsidP="000657D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0657DE" w:rsidRDefault="000657DE" w:rsidP="000657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2A4158">
        <w:rPr>
          <w:rFonts w:ascii="Times New Roman" w:hAnsi="Times New Roman" w:cs="Times New Roman"/>
        </w:rPr>
        <w:t>по</w:t>
      </w:r>
      <w:proofErr w:type="gramEnd"/>
      <w:r w:rsidRPr="002A4158">
        <w:rPr>
          <w:rFonts w:ascii="Times New Roman" w:hAnsi="Times New Roman" w:cs="Times New Roman"/>
        </w:rPr>
        <w:t xml:space="preserve"> </w:t>
      </w:r>
    </w:p>
    <w:p w:rsidR="000657DE" w:rsidRDefault="000657DE" w:rsidP="000657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направлению граждан на оказание </w:t>
      </w:r>
      <w:proofErr w:type="gramStart"/>
      <w:r w:rsidRPr="002A4158">
        <w:rPr>
          <w:rFonts w:ascii="Times New Roman" w:hAnsi="Times New Roman" w:cs="Times New Roman"/>
        </w:rPr>
        <w:t>высокотехнологичной</w:t>
      </w:r>
      <w:proofErr w:type="gramEnd"/>
      <w:r w:rsidRPr="002A4158">
        <w:rPr>
          <w:rFonts w:ascii="Times New Roman" w:hAnsi="Times New Roman" w:cs="Times New Roman"/>
        </w:rPr>
        <w:t xml:space="preserve"> </w:t>
      </w:r>
    </w:p>
    <w:p w:rsidR="000657DE" w:rsidRDefault="000657DE" w:rsidP="000657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медицинской помощи, не включенной в </w:t>
      </w:r>
      <w:proofErr w:type="gramStart"/>
      <w:r w:rsidRPr="002A4158">
        <w:rPr>
          <w:rFonts w:ascii="Times New Roman" w:hAnsi="Times New Roman" w:cs="Times New Roman"/>
        </w:rPr>
        <w:t>базовую</w:t>
      </w:r>
      <w:proofErr w:type="gramEnd"/>
      <w:r w:rsidRPr="002A4158">
        <w:rPr>
          <w:rFonts w:ascii="Times New Roman" w:hAnsi="Times New Roman" w:cs="Times New Roman"/>
        </w:rPr>
        <w:t xml:space="preserve"> </w:t>
      </w:r>
    </w:p>
    <w:p w:rsidR="000657DE" w:rsidRDefault="000657DE" w:rsidP="000657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программу обязательного медицинского страхования, </w:t>
      </w:r>
    </w:p>
    <w:p w:rsidR="000657DE" w:rsidRDefault="000657DE" w:rsidP="000657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>с применением специализированной информационной</w:t>
      </w:r>
      <w:r>
        <w:rPr>
          <w:rFonts w:ascii="Times New Roman" w:hAnsi="Times New Roman" w:cs="Times New Roman"/>
        </w:rPr>
        <w:t xml:space="preserve"> </w:t>
      </w:r>
      <w:r w:rsidRPr="002A4158">
        <w:rPr>
          <w:rFonts w:ascii="Times New Roman" w:hAnsi="Times New Roman" w:cs="Times New Roman"/>
        </w:rPr>
        <w:t>системы</w:t>
      </w:r>
      <w:r>
        <w:rPr>
          <w:rFonts w:ascii="Times New Roman" w:hAnsi="Times New Roman" w:cs="Times New Roman"/>
        </w:rPr>
        <w:t xml:space="preserve"> </w:t>
      </w:r>
    </w:p>
    <w:p w:rsidR="000657DE" w:rsidRDefault="000657DE" w:rsidP="000657DE">
      <w:pPr>
        <w:pStyle w:val="ConsPlusNonformat"/>
        <w:jc w:val="right"/>
        <w:rPr>
          <w:rFonts w:ascii="Times New Roman" w:eastAsiaTheme="minorEastAsia" w:hAnsi="Times New Roman" w:cs="Times New Roman"/>
          <w:lang w:val="ru-RU"/>
        </w:rPr>
      </w:pPr>
    </w:p>
    <w:p w:rsidR="000657DE" w:rsidRPr="00530363" w:rsidRDefault="000657DE" w:rsidP="007729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30363">
        <w:rPr>
          <w:rFonts w:ascii="Times New Roman" w:hAnsi="Times New Roman" w:cs="Times New Roman"/>
          <w:sz w:val="26"/>
          <w:szCs w:val="26"/>
        </w:rPr>
        <w:t>Межведомственный запрос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363">
        <w:rPr>
          <w:rFonts w:ascii="Times New Roman" w:hAnsi="Times New Roman" w:cs="Times New Roman"/>
          <w:sz w:val="26"/>
          <w:szCs w:val="26"/>
        </w:rPr>
        <w:t>В целях предоставления государственной услуги по направлению граждан на оказание  высокотехнологичной  медицинской  помощи, не включенной в базовую программу    обязательного    медицинского    страхования,  с   применением специализированной  информационной  системы   прошу  представить сведения о 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30363">
        <w:rPr>
          <w:rFonts w:ascii="Times New Roman" w:hAnsi="Times New Roman" w:cs="Times New Roman"/>
          <w:sz w:val="26"/>
          <w:szCs w:val="26"/>
        </w:rPr>
        <w:t>________________________________________</w:t>
      </w:r>
      <w:proofErr w:type="gramEnd"/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3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30363">
        <w:rPr>
          <w:rFonts w:ascii="Times New Roman" w:hAnsi="Times New Roman" w:cs="Times New Roman"/>
          <w:sz w:val="28"/>
          <w:szCs w:val="28"/>
        </w:rPr>
        <w:t xml:space="preserve"> </w:t>
      </w:r>
      <w:r w:rsidRPr="00530363">
        <w:rPr>
          <w:rFonts w:ascii="Times New Roman" w:hAnsi="Times New Roman" w:cs="Times New Roman"/>
          <w:sz w:val="20"/>
          <w:szCs w:val="20"/>
        </w:rPr>
        <w:t>наименование запрашиваемого сведения (информации)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363">
        <w:rPr>
          <w:rFonts w:ascii="Times New Roman" w:hAnsi="Times New Roman" w:cs="Times New Roman"/>
          <w:sz w:val="26"/>
          <w:szCs w:val="26"/>
        </w:rPr>
        <w:t>в отношении 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530363">
        <w:rPr>
          <w:rFonts w:ascii="Times New Roman" w:hAnsi="Times New Roman" w:cs="Times New Roman"/>
          <w:sz w:val="26"/>
          <w:szCs w:val="26"/>
        </w:rPr>
        <w:t>_______________________________________________________,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0363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530363">
        <w:rPr>
          <w:rFonts w:ascii="Times New Roman" w:hAnsi="Times New Roman" w:cs="Times New Roman"/>
          <w:sz w:val="20"/>
          <w:szCs w:val="20"/>
        </w:rPr>
        <w:t>Ф.И.О., дата рождения, данные документа, удостоверяющего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0363">
        <w:rPr>
          <w:rFonts w:ascii="Times New Roman" w:hAnsi="Times New Roman" w:cs="Times New Roman"/>
          <w:sz w:val="20"/>
          <w:szCs w:val="20"/>
        </w:rPr>
        <w:t>личность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363"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 w:rsidRPr="00530363">
        <w:rPr>
          <w:rFonts w:ascii="Times New Roman" w:hAnsi="Times New Roman" w:cs="Times New Roman"/>
          <w:sz w:val="26"/>
          <w:szCs w:val="26"/>
        </w:rPr>
        <w:t xml:space="preserve"> и проживающего по адресу: 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530363">
        <w:rPr>
          <w:rFonts w:ascii="Times New Roman" w:hAnsi="Times New Roman" w:cs="Times New Roman"/>
          <w:sz w:val="26"/>
          <w:szCs w:val="26"/>
        </w:rPr>
        <w:t>___________________.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36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30363">
        <w:rPr>
          <w:rFonts w:ascii="Times New Roman" w:hAnsi="Times New Roman" w:cs="Times New Roman"/>
          <w:sz w:val="20"/>
          <w:szCs w:val="20"/>
        </w:rPr>
        <w:t>адрес места регистрации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0363">
        <w:rPr>
          <w:rFonts w:ascii="Times New Roman" w:hAnsi="Times New Roman" w:cs="Times New Roman"/>
          <w:sz w:val="20"/>
          <w:szCs w:val="20"/>
        </w:rPr>
        <w:t>жительства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363">
        <w:rPr>
          <w:rFonts w:ascii="Times New Roman" w:hAnsi="Times New Roman" w:cs="Times New Roman"/>
          <w:sz w:val="26"/>
          <w:szCs w:val="26"/>
        </w:rPr>
        <w:t xml:space="preserve">Контактная информация для направления ответа на межведомственный запрос: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30363">
        <w:rPr>
          <w:rFonts w:ascii="Times New Roman" w:hAnsi="Times New Roman" w:cs="Times New Roman"/>
          <w:sz w:val="26"/>
          <w:szCs w:val="26"/>
        </w:rPr>
        <w:t xml:space="preserve">правление здравоохранения Липецкой области, 398050, г. Липецк, ул. </w:t>
      </w:r>
      <w:proofErr w:type="spellStart"/>
      <w:r w:rsidRPr="00530363">
        <w:rPr>
          <w:rFonts w:ascii="Times New Roman" w:hAnsi="Times New Roman" w:cs="Times New Roman"/>
          <w:sz w:val="26"/>
          <w:szCs w:val="26"/>
        </w:rPr>
        <w:t>Зегеля</w:t>
      </w:r>
      <w:proofErr w:type="spellEnd"/>
      <w:r w:rsidRPr="00530363">
        <w:rPr>
          <w:rFonts w:ascii="Times New Roman" w:hAnsi="Times New Roman" w:cs="Times New Roman"/>
          <w:sz w:val="26"/>
          <w:szCs w:val="26"/>
        </w:rPr>
        <w:t xml:space="preserve">, 6, </w:t>
      </w:r>
      <w:proofErr w:type="spellStart"/>
      <w:r w:rsidRPr="0053036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530363">
        <w:rPr>
          <w:rFonts w:ascii="Times New Roman" w:hAnsi="Times New Roman" w:cs="Times New Roman"/>
          <w:sz w:val="26"/>
          <w:szCs w:val="26"/>
        </w:rPr>
        <w:t>. ___, телефон _______________.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36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3" w:history="1">
        <w:r w:rsidRPr="00530363">
          <w:rPr>
            <w:rFonts w:ascii="Times New Roman" w:hAnsi="Times New Roman" w:cs="Times New Roman"/>
            <w:sz w:val="26"/>
            <w:szCs w:val="26"/>
          </w:rPr>
          <w:t>пунктом 3 статьи 7.2</w:t>
        </w:r>
      </w:hyperlink>
      <w:r w:rsidRPr="00530363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 210-ФЗ  «Об  организации  предоставления государственных и муниципальных услуг» ответ   на  межведомственный  запрос  прошу  направить  по  факсу: _____________ или  на  адрес электронной почты: uzalo@lipetsk.ru в срок, не превышающий  пяти  дней  со дня поступления межведомственного запроса, если иной  срок  подготовки  и  направления ответа на межведомственный запрос не установлен федеральными законами</w:t>
      </w:r>
      <w:proofErr w:type="gramEnd"/>
      <w:r w:rsidRPr="00530363">
        <w:rPr>
          <w:rFonts w:ascii="Times New Roman" w:hAnsi="Times New Roman" w:cs="Times New Roman"/>
          <w:sz w:val="26"/>
          <w:szCs w:val="26"/>
        </w:rPr>
        <w:t xml:space="preserve">, правовыми актами Правительства </w:t>
      </w:r>
      <w:proofErr w:type="gramStart"/>
      <w:r w:rsidRPr="00530363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363">
        <w:rPr>
          <w:rFonts w:ascii="Times New Roman" w:hAnsi="Times New Roman" w:cs="Times New Roman"/>
          <w:sz w:val="26"/>
          <w:szCs w:val="26"/>
        </w:rPr>
        <w:t>Федерации.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63">
        <w:rPr>
          <w:rFonts w:ascii="Times New Roman" w:hAnsi="Times New Roman" w:cs="Times New Roman"/>
          <w:sz w:val="28"/>
          <w:szCs w:val="28"/>
        </w:rPr>
        <w:t>________________________________ _______________ _______________________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363">
        <w:rPr>
          <w:rFonts w:ascii="Times New Roman" w:hAnsi="Times New Roman" w:cs="Times New Roman"/>
          <w:sz w:val="20"/>
          <w:szCs w:val="20"/>
        </w:rPr>
        <w:t xml:space="preserve">  должность сотрудника управления,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530363">
        <w:rPr>
          <w:rFonts w:ascii="Times New Roman" w:hAnsi="Times New Roman" w:cs="Times New Roman"/>
          <w:sz w:val="20"/>
          <w:szCs w:val="20"/>
        </w:rPr>
        <w:t xml:space="preserve">подпись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30363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0657DE" w:rsidRPr="00530363" w:rsidRDefault="000657DE" w:rsidP="00772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363">
        <w:rPr>
          <w:rFonts w:ascii="Times New Roman" w:hAnsi="Times New Roman" w:cs="Times New Roman"/>
          <w:sz w:val="20"/>
          <w:szCs w:val="20"/>
        </w:rPr>
        <w:t>уполномоченного на прием заявления</w:t>
      </w:r>
    </w:p>
    <w:p w:rsidR="000657DE" w:rsidRPr="00530363" w:rsidRDefault="000657DE" w:rsidP="0077294D">
      <w:pPr>
        <w:pStyle w:val="ConsPlusNonformat"/>
        <w:rPr>
          <w:rFonts w:ascii="Times New Roman" w:eastAsiaTheme="minorEastAsia" w:hAnsi="Times New Roman" w:cs="Times New Roman"/>
          <w:lang w:val="ru-RU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77294D" w:rsidRDefault="0077294D" w:rsidP="000657DE">
      <w:pPr>
        <w:jc w:val="right"/>
        <w:rPr>
          <w:rFonts w:ascii="Times New Roman" w:hAnsi="Times New Roman" w:cs="Times New Roman"/>
        </w:rPr>
      </w:pPr>
    </w:p>
    <w:p w:rsidR="0077294D" w:rsidRDefault="0077294D" w:rsidP="000657DE">
      <w:pPr>
        <w:jc w:val="right"/>
        <w:rPr>
          <w:rFonts w:ascii="Times New Roman" w:hAnsi="Times New Roman" w:cs="Times New Roman"/>
        </w:rPr>
      </w:pPr>
    </w:p>
    <w:p w:rsidR="0077294D" w:rsidRDefault="0077294D" w:rsidP="000657DE">
      <w:pPr>
        <w:jc w:val="right"/>
        <w:rPr>
          <w:rFonts w:ascii="Times New Roman" w:hAnsi="Times New Roman" w:cs="Times New Roman"/>
        </w:rPr>
      </w:pPr>
    </w:p>
    <w:p w:rsidR="0077294D" w:rsidRDefault="0077294D" w:rsidP="000657DE">
      <w:pPr>
        <w:jc w:val="right"/>
        <w:rPr>
          <w:rFonts w:ascii="Times New Roman" w:hAnsi="Times New Roman" w:cs="Times New Roman"/>
        </w:rPr>
      </w:pPr>
    </w:p>
    <w:p w:rsidR="0077294D" w:rsidRDefault="0077294D" w:rsidP="000657DE">
      <w:pPr>
        <w:jc w:val="right"/>
        <w:rPr>
          <w:rFonts w:ascii="Times New Roman" w:hAnsi="Times New Roman" w:cs="Times New Roman"/>
        </w:rPr>
      </w:pPr>
    </w:p>
    <w:p w:rsidR="0077294D" w:rsidRDefault="0077294D" w:rsidP="000657DE">
      <w:pPr>
        <w:jc w:val="right"/>
        <w:rPr>
          <w:rFonts w:ascii="Times New Roman" w:hAnsi="Times New Roman" w:cs="Times New Roman"/>
        </w:rPr>
      </w:pPr>
    </w:p>
    <w:p w:rsidR="000C1A4D" w:rsidRDefault="000C1A4D" w:rsidP="007729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1A4D" w:rsidRDefault="000C1A4D" w:rsidP="007729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1A4D" w:rsidRDefault="000C1A4D" w:rsidP="007729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1A4D" w:rsidRDefault="000C1A4D" w:rsidP="007729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1A4D" w:rsidRDefault="000C1A4D" w:rsidP="007729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1A4D" w:rsidRDefault="000C1A4D" w:rsidP="007729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0657DE" w:rsidRPr="00452FEF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2A4158">
        <w:rPr>
          <w:rFonts w:ascii="Times New Roman" w:hAnsi="Times New Roman" w:cs="Times New Roman"/>
        </w:rPr>
        <w:t>по</w:t>
      </w:r>
      <w:proofErr w:type="gramEnd"/>
      <w:r w:rsidRPr="002A4158">
        <w:rPr>
          <w:rFonts w:ascii="Times New Roman" w:hAnsi="Times New Roman" w:cs="Times New Roman"/>
        </w:rPr>
        <w:t xml:space="preserve"> </w:t>
      </w: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направлению граждан на оказание </w:t>
      </w:r>
      <w:proofErr w:type="gramStart"/>
      <w:r w:rsidRPr="002A4158">
        <w:rPr>
          <w:rFonts w:ascii="Times New Roman" w:hAnsi="Times New Roman" w:cs="Times New Roman"/>
        </w:rPr>
        <w:t>высокотехнологичной</w:t>
      </w:r>
      <w:proofErr w:type="gramEnd"/>
      <w:r w:rsidRPr="002A4158">
        <w:rPr>
          <w:rFonts w:ascii="Times New Roman" w:hAnsi="Times New Roman" w:cs="Times New Roman"/>
        </w:rPr>
        <w:t xml:space="preserve"> </w:t>
      </w: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медицинской помощи, не включенной в </w:t>
      </w:r>
      <w:proofErr w:type="gramStart"/>
      <w:r w:rsidRPr="002A4158">
        <w:rPr>
          <w:rFonts w:ascii="Times New Roman" w:hAnsi="Times New Roman" w:cs="Times New Roman"/>
        </w:rPr>
        <w:t>базовую</w:t>
      </w:r>
      <w:proofErr w:type="gramEnd"/>
      <w:r w:rsidRPr="002A4158">
        <w:rPr>
          <w:rFonts w:ascii="Times New Roman" w:hAnsi="Times New Roman" w:cs="Times New Roman"/>
        </w:rPr>
        <w:t xml:space="preserve"> </w:t>
      </w: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программу обязательного медицинского страхования, </w:t>
      </w:r>
    </w:p>
    <w:p w:rsidR="000657DE" w:rsidRPr="002A4158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>с применением специализированной информационной</w:t>
      </w:r>
      <w:r>
        <w:rPr>
          <w:rFonts w:ascii="Times New Roman" w:hAnsi="Times New Roman" w:cs="Times New Roman"/>
        </w:rPr>
        <w:t xml:space="preserve"> </w:t>
      </w:r>
      <w:r w:rsidRPr="002A4158">
        <w:rPr>
          <w:rFonts w:ascii="Times New Roman" w:hAnsi="Times New Roman" w:cs="Times New Roman"/>
        </w:rPr>
        <w:t xml:space="preserve">системы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57DE" w:rsidRDefault="000657DE" w:rsidP="0077294D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0657DE" w:rsidRPr="002A4158" w:rsidRDefault="000657DE" w:rsidP="00772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>Форма</w:t>
      </w:r>
    </w:p>
    <w:p w:rsidR="000657DE" w:rsidRPr="002A4158" w:rsidRDefault="000657DE" w:rsidP="00772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>журнала регистрации документов по направлению граждан на оказание</w:t>
      </w:r>
    </w:p>
    <w:p w:rsidR="000657DE" w:rsidRPr="002A4158" w:rsidRDefault="000657DE" w:rsidP="00772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>высокотехнологичной медицинской помощи</w:t>
      </w:r>
    </w:p>
    <w:p w:rsidR="000657DE" w:rsidRDefault="000657DE" w:rsidP="000657D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1134"/>
        <w:gridCol w:w="851"/>
        <w:gridCol w:w="992"/>
        <w:gridCol w:w="851"/>
        <w:gridCol w:w="850"/>
        <w:gridCol w:w="1134"/>
        <w:gridCol w:w="1276"/>
        <w:gridCol w:w="850"/>
      </w:tblGrid>
      <w:tr w:rsidR="000657DE" w:rsidTr="00772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доку-ментов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пациен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рожде-ния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регистра-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контактно-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телефона пациента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направ-ляющей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органи-зации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Ф.И.О.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лечаще-го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врача и диагноз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-мающей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оказания ВМП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и 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уведом-ления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пре-достав-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получе-ния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доку-ментов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секре-тарем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-сии управ-</w:t>
            </w:r>
          </w:p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получения документов и решения Комиссии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номер и дата Талона на ВМП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Предполага-емая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госпитали-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дата сообщения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ней пациенту и дата направления Талона на ВМП и документов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принимающ-ую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медицин-скую организацию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0657DE" w:rsidTr="00772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657DE" w:rsidTr="00772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C1A4D" w:rsidRDefault="000C1A4D" w:rsidP="007729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C1A4D" w:rsidRDefault="000C1A4D" w:rsidP="007729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0657DE" w:rsidRPr="00452FEF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452FEF">
        <w:rPr>
          <w:rFonts w:ascii="Times New Roman" w:hAnsi="Times New Roman" w:cs="Times New Roman"/>
        </w:rPr>
        <w:t>Технологическ</w:t>
      </w:r>
      <w:r>
        <w:rPr>
          <w:rFonts w:ascii="Times New Roman" w:hAnsi="Times New Roman" w:cs="Times New Roman"/>
        </w:rPr>
        <w:t>ой</w:t>
      </w:r>
      <w:r w:rsidRPr="00452FEF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е</w:t>
      </w: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2A4158">
        <w:rPr>
          <w:rFonts w:ascii="Times New Roman" w:hAnsi="Times New Roman" w:cs="Times New Roman"/>
        </w:rPr>
        <w:t>по</w:t>
      </w:r>
      <w:proofErr w:type="gramEnd"/>
      <w:r w:rsidRPr="002A4158">
        <w:rPr>
          <w:rFonts w:ascii="Times New Roman" w:hAnsi="Times New Roman" w:cs="Times New Roman"/>
        </w:rPr>
        <w:t xml:space="preserve"> </w:t>
      </w: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направлению граждан на оказание </w:t>
      </w:r>
      <w:proofErr w:type="gramStart"/>
      <w:r w:rsidRPr="002A4158">
        <w:rPr>
          <w:rFonts w:ascii="Times New Roman" w:hAnsi="Times New Roman" w:cs="Times New Roman"/>
        </w:rPr>
        <w:t>высокотехнологичной</w:t>
      </w:r>
      <w:proofErr w:type="gramEnd"/>
      <w:r w:rsidRPr="002A4158">
        <w:rPr>
          <w:rFonts w:ascii="Times New Roman" w:hAnsi="Times New Roman" w:cs="Times New Roman"/>
        </w:rPr>
        <w:t xml:space="preserve"> </w:t>
      </w: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медицинской помощи, не включенной в </w:t>
      </w:r>
      <w:proofErr w:type="gramStart"/>
      <w:r w:rsidRPr="002A4158">
        <w:rPr>
          <w:rFonts w:ascii="Times New Roman" w:hAnsi="Times New Roman" w:cs="Times New Roman"/>
        </w:rPr>
        <w:t>базовую</w:t>
      </w:r>
      <w:proofErr w:type="gramEnd"/>
      <w:r w:rsidRPr="002A4158">
        <w:rPr>
          <w:rFonts w:ascii="Times New Roman" w:hAnsi="Times New Roman" w:cs="Times New Roman"/>
        </w:rPr>
        <w:t xml:space="preserve"> </w:t>
      </w: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 xml:space="preserve">программу обязательного медицинского страхования, </w:t>
      </w:r>
    </w:p>
    <w:p w:rsidR="000657DE" w:rsidRDefault="000657DE" w:rsidP="007729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4158">
        <w:rPr>
          <w:rFonts w:ascii="Times New Roman" w:hAnsi="Times New Roman" w:cs="Times New Roman"/>
        </w:rPr>
        <w:t>с применением специализированной информационной</w:t>
      </w:r>
      <w:r>
        <w:rPr>
          <w:rFonts w:ascii="Times New Roman" w:hAnsi="Times New Roman" w:cs="Times New Roman"/>
        </w:rPr>
        <w:t xml:space="preserve"> </w:t>
      </w:r>
      <w:r w:rsidRPr="002A4158">
        <w:rPr>
          <w:rFonts w:ascii="Times New Roman" w:hAnsi="Times New Roman" w:cs="Times New Roman"/>
        </w:rPr>
        <w:t>системы</w:t>
      </w:r>
    </w:p>
    <w:p w:rsidR="000657DE" w:rsidRDefault="000657DE" w:rsidP="000657DE">
      <w:pPr>
        <w:jc w:val="right"/>
        <w:rPr>
          <w:rFonts w:ascii="Times New Roman" w:hAnsi="Times New Roman" w:cs="Times New Roman"/>
        </w:rPr>
      </w:pPr>
    </w:p>
    <w:p w:rsidR="000657DE" w:rsidRPr="00E63074" w:rsidRDefault="000657DE" w:rsidP="000657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63074">
        <w:rPr>
          <w:rFonts w:ascii="Times New Roman" w:hAnsi="Times New Roman" w:cs="Times New Roman"/>
        </w:rPr>
        <w:t>Форма</w:t>
      </w:r>
    </w:p>
    <w:p w:rsidR="000657DE" w:rsidRPr="00E63074" w:rsidRDefault="000657DE" w:rsidP="000657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63074">
        <w:rPr>
          <w:rFonts w:ascii="Times New Roman" w:hAnsi="Times New Roman" w:cs="Times New Roman"/>
        </w:rPr>
        <w:t>журнала регистрации решений (протоколов) Комиссии управления по отбору</w:t>
      </w:r>
    </w:p>
    <w:p w:rsidR="000657DE" w:rsidRPr="00E63074" w:rsidRDefault="000657DE" w:rsidP="000657D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63074">
        <w:rPr>
          <w:rFonts w:ascii="Times New Roman" w:hAnsi="Times New Roman" w:cs="Times New Roman"/>
        </w:rPr>
        <w:t>пациентов на оказание высокотехнологичной медицинской помощи</w:t>
      </w:r>
    </w:p>
    <w:p w:rsidR="000657DE" w:rsidRPr="00E63074" w:rsidRDefault="000657DE" w:rsidP="000657D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247"/>
        <w:gridCol w:w="1418"/>
        <w:gridCol w:w="1560"/>
        <w:gridCol w:w="1417"/>
        <w:gridCol w:w="1418"/>
        <w:gridCol w:w="1275"/>
      </w:tblGrid>
      <w:tr w:rsidR="000657DE" w:rsidTr="00772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Дата заседания Комиссии управления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Ф.И.О. пациента, дата рождения пациента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 и номер контактного телефона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направляющей медицинской организации, Ф.И.О. лечащего врача и диагноз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Наименование принимающей организации для оказания ВМП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направления выписки из протокола решения Комиссии управления заявителю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риме</w:t>
            </w: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0657DE" w:rsidTr="00772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657DE" w:rsidTr="00772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FE0">
              <w:rPr>
                <w:rFonts w:ascii="Times New Roman" w:hAnsi="Times New Roman" w:cs="Times New Roman"/>
                <w:sz w:val="20"/>
                <w:szCs w:val="20"/>
              </w:rPr>
              <w:t>1..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E" w:rsidRPr="00781FE0" w:rsidRDefault="000657DE" w:rsidP="00772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617" w:rsidRPr="00E55487" w:rsidRDefault="005F4617" w:rsidP="002108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4617" w:rsidRPr="00E55487" w:rsidSect="00304070">
      <w:headerReference w:type="even" r:id="rId54"/>
      <w:headerReference w:type="default" r:id="rId55"/>
      <w:footerReference w:type="default" r:id="rId56"/>
      <w:pgSz w:w="16838" w:h="11906" w:orient="landscape"/>
      <w:pgMar w:top="851" w:right="99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DE" w:rsidRDefault="002328DE" w:rsidP="0077294D">
      <w:pPr>
        <w:spacing w:after="0" w:line="240" w:lineRule="auto"/>
      </w:pPr>
      <w:r>
        <w:separator/>
      </w:r>
    </w:p>
  </w:endnote>
  <w:endnote w:type="continuationSeparator" w:id="0">
    <w:p w:rsidR="002328DE" w:rsidRDefault="002328DE" w:rsidP="0077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4D" w:rsidRPr="002B4E50" w:rsidRDefault="0077294D" w:rsidP="007729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DE" w:rsidRDefault="002328DE" w:rsidP="0077294D">
      <w:pPr>
        <w:spacing w:after="0" w:line="240" w:lineRule="auto"/>
      </w:pPr>
      <w:r>
        <w:separator/>
      </w:r>
    </w:p>
  </w:footnote>
  <w:footnote w:type="continuationSeparator" w:id="0">
    <w:p w:rsidR="002328DE" w:rsidRDefault="002328DE" w:rsidP="0077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4D" w:rsidRDefault="00304070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0C1A4D">
      <w:rPr>
        <w:noProof/>
      </w:rPr>
      <w:t>150</w:t>
    </w:r>
    <w:r>
      <w:rPr>
        <w:noProof/>
      </w:rPr>
      <w:fldChar w:fldCharType="end"/>
    </w:r>
  </w:p>
  <w:p w:rsidR="0077294D" w:rsidRDefault="007729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4D" w:rsidRDefault="0077294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7294D" w:rsidRDefault="007729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4D" w:rsidRDefault="0077294D" w:rsidP="0077294D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76E"/>
    <w:multiLevelType w:val="hybridMultilevel"/>
    <w:tmpl w:val="F33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A4D28"/>
    <w:multiLevelType w:val="hybridMultilevel"/>
    <w:tmpl w:val="AE86E99A"/>
    <w:lvl w:ilvl="0" w:tplc="907A3D4A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2DAD0F89"/>
    <w:multiLevelType w:val="hybridMultilevel"/>
    <w:tmpl w:val="66E03528"/>
    <w:lvl w:ilvl="0" w:tplc="D132181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5573C9"/>
    <w:multiLevelType w:val="hybridMultilevel"/>
    <w:tmpl w:val="AFCCC656"/>
    <w:lvl w:ilvl="0" w:tplc="35102AF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>
    <w:nsid w:val="3B432E24"/>
    <w:multiLevelType w:val="hybridMultilevel"/>
    <w:tmpl w:val="CF126F62"/>
    <w:lvl w:ilvl="0" w:tplc="BA7831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C955101"/>
    <w:multiLevelType w:val="hybridMultilevel"/>
    <w:tmpl w:val="02AE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94745E"/>
    <w:multiLevelType w:val="hybridMultilevel"/>
    <w:tmpl w:val="0ADCF288"/>
    <w:lvl w:ilvl="0" w:tplc="0C52E6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05813"/>
    <w:multiLevelType w:val="hybridMultilevel"/>
    <w:tmpl w:val="43688234"/>
    <w:lvl w:ilvl="0" w:tplc="A14C4D48">
      <w:start w:val="3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>
    <w:nsid w:val="488564F1"/>
    <w:multiLevelType w:val="hybridMultilevel"/>
    <w:tmpl w:val="B7EAFA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8DB1C4A"/>
    <w:multiLevelType w:val="hybridMultilevel"/>
    <w:tmpl w:val="5ACE1A7E"/>
    <w:lvl w:ilvl="0" w:tplc="D132181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59997A25"/>
    <w:multiLevelType w:val="hybridMultilevel"/>
    <w:tmpl w:val="DD68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10029"/>
    <w:multiLevelType w:val="hybridMultilevel"/>
    <w:tmpl w:val="3262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C619A"/>
    <w:multiLevelType w:val="hybridMultilevel"/>
    <w:tmpl w:val="5ACE1A7E"/>
    <w:lvl w:ilvl="0" w:tplc="D132181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74C030C2"/>
    <w:multiLevelType w:val="hybridMultilevel"/>
    <w:tmpl w:val="5C7EC38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17"/>
    <w:rsid w:val="000657DE"/>
    <w:rsid w:val="000C1A4D"/>
    <w:rsid w:val="0021083D"/>
    <w:rsid w:val="002328DE"/>
    <w:rsid w:val="00304070"/>
    <w:rsid w:val="005F4617"/>
    <w:rsid w:val="0077294D"/>
    <w:rsid w:val="00A50A3C"/>
    <w:rsid w:val="00BF68BC"/>
    <w:rsid w:val="00E5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F4617"/>
    <w:pPr>
      <w:keepNext/>
      <w:spacing w:before="6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46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5F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F4617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</w:rPr>
  </w:style>
  <w:style w:type="character" w:customStyle="1" w:styleId="a5">
    <w:name w:val="Нижний колонтитул Знак"/>
    <w:basedOn w:val="a0"/>
    <w:link w:val="a4"/>
    <w:uiPriority w:val="99"/>
    <w:qFormat/>
    <w:rsid w:val="005F4617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6">
    <w:name w:val="header"/>
    <w:basedOn w:val="a"/>
    <w:link w:val="a7"/>
    <w:uiPriority w:val="99"/>
    <w:rsid w:val="005F4617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5F4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адрес"/>
    <w:basedOn w:val="a"/>
    <w:rsid w:val="005F4617"/>
    <w:pPr>
      <w:spacing w:after="0" w:line="240" w:lineRule="atLeast"/>
      <w:ind w:left="5103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rsid w:val="005F4617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F4617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b">
    <w:name w:val="подпись"/>
    <w:basedOn w:val="a"/>
    <w:rsid w:val="005F4617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rsid w:val="005F4617"/>
    <w:rPr>
      <w:rFonts w:cs="Times New Roman"/>
    </w:rPr>
  </w:style>
  <w:style w:type="character" w:styleId="ad">
    <w:name w:val="Hyperlink"/>
    <w:uiPriority w:val="99"/>
    <w:rsid w:val="005F4617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5F461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5F4617"/>
    <w:pPr>
      <w:spacing w:after="0"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Emphasis"/>
    <w:basedOn w:val="a0"/>
    <w:qFormat/>
    <w:rsid w:val="005F4617"/>
    <w:rPr>
      <w:i/>
      <w:iCs/>
    </w:rPr>
  </w:style>
  <w:style w:type="character" w:customStyle="1" w:styleId="2">
    <w:name w:val="Основной текст (2)_"/>
    <w:basedOn w:val="a0"/>
    <w:link w:val="20"/>
    <w:qFormat/>
    <w:locked/>
    <w:rsid w:val="005F4617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F4617"/>
    <w:pPr>
      <w:shd w:val="clear" w:color="auto" w:fill="FFFFFF"/>
      <w:suppressAutoHyphens/>
      <w:spacing w:after="0" w:line="274" w:lineRule="exact"/>
      <w:jc w:val="center"/>
    </w:pPr>
    <w:rPr>
      <w:b/>
      <w:bCs/>
      <w:sz w:val="23"/>
      <w:szCs w:val="23"/>
    </w:rPr>
  </w:style>
  <w:style w:type="paragraph" w:styleId="af1">
    <w:name w:val="Balloon Text"/>
    <w:basedOn w:val="a"/>
    <w:link w:val="af2"/>
    <w:uiPriority w:val="99"/>
    <w:semiHidden/>
    <w:unhideWhenUsed/>
    <w:rsid w:val="005F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461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0657DE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a0"/>
    <w:link w:val="3"/>
    <w:qFormat/>
    <w:locked/>
    <w:rsid w:val="000657DE"/>
    <w:rPr>
      <w:rFonts w:cs="Times New Roman"/>
      <w:b/>
      <w:bCs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Exact"/>
    <w:qFormat/>
    <w:rsid w:val="000657DE"/>
    <w:pPr>
      <w:shd w:val="clear" w:color="auto" w:fill="FFFFFF"/>
      <w:suppressAutoHyphens/>
      <w:spacing w:after="0" w:line="240" w:lineRule="auto"/>
    </w:pPr>
    <w:rPr>
      <w:rFonts w:cs="Times New Roman"/>
      <w:b/>
      <w:bCs/>
      <w:sz w:val="20"/>
      <w:szCs w:val="20"/>
      <w:lang w:val="en-US"/>
    </w:rPr>
  </w:style>
  <w:style w:type="character" w:customStyle="1" w:styleId="4Exact">
    <w:name w:val="Основной текст (4) Exact"/>
    <w:basedOn w:val="a0"/>
    <w:link w:val="41"/>
    <w:qFormat/>
    <w:locked/>
    <w:rsid w:val="000657D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Exact"/>
    <w:qFormat/>
    <w:rsid w:val="000657DE"/>
    <w:pPr>
      <w:shd w:val="clear" w:color="auto" w:fill="FFFFFF"/>
      <w:suppressAutoHyphens/>
      <w:spacing w:after="600" w:line="240" w:lineRule="auto"/>
    </w:pPr>
    <w:rPr>
      <w:rFonts w:ascii="Verdana" w:hAnsi="Verdana" w:cs="Verdana"/>
      <w:sz w:val="19"/>
      <w:szCs w:val="19"/>
    </w:rPr>
  </w:style>
  <w:style w:type="character" w:customStyle="1" w:styleId="4TrebuchetMS">
    <w:name w:val="Основной текст (4) + Trebuchet MS"/>
    <w:aliases w:val="10 pt Exact"/>
    <w:basedOn w:val="4Exact"/>
    <w:qFormat/>
    <w:rsid w:val="000657DE"/>
    <w:rPr>
      <w:rFonts w:ascii="Trebuchet MS" w:hAnsi="Trebuchet MS" w:cs="Trebuchet MS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5Exact">
    <w:name w:val="Основной текст (5) Exact"/>
    <w:basedOn w:val="a0"/>
    <w:link w:val="5"/>
    <w:qFormat/>
    <w:locked/>
    <w:rsid w:val="000657DE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qFormat/>
    <w:rsid w:val="000657DE"/>
    <w:pPr>
      <w:shd w:val="clear" w:color="auto" w:fill="FFFFFF"/>
      <w:suppressAutoHyphens/>
      <w:spacing w:before="600" w:after="60" w:line="240" w:lineRule="auto"/>
    </w:pPr>
    <w:rPr>
      <w:rFonts w:ascii="Verdana" w:hAnsi="Verdana" w:cs="Verdana"/>
      <w:sz w:val="16"/>
      <w:szCs w:val="16"/>
    </w:rPr>
  </w:style>
  <w:style w:type="character" w:customStyle="1" w:styleId="5TimesNewRoman">
    <w:name w:val="Основной текст (5) + Times New Roman"/>
    <w:aliases w:val="10 pt Exact2"/>
    <w:basedOn w:val="5Exact"/>
    <w:qFormat/>
    <w:rsid w:val="000657DE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link w:val="6"/>
    <w:qFormat/>
    <w:locked/>
    <w:rsid w:val="000657DE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qFormat/>
    <w:rsid w:val="000657DE"/>
    <w:pPr>
      <w:shd w:val="clear" w:color="auto" w:fill="FFFFFF"/>
      <w:suppressAutoHyphens/>
      <w:spacing w:before="60" w:after="360" w:line="240" w:lineRule="auto"/>
    </w:pPr>
    <w:rPr>
      <w:rFonts w:ascii="Verdana" w:hAnsi="Verdana" w:cs="Verdana"/>
      <w:sz w:val="16"/>
      <w:szCs w:val="16"/>
    </w:rPr>
  </w:style>
  <w:style w:type="character" w:customStyle="1" w:styleId="6TimesNewRoman">
    <w:name w:val="Основной текст (6) + Times New Roman"/>
    <w:aliases w:val="10 pt Exact1"/>
    <w:basedOn w:val="6Exact"/>
    <w:qFormat/>
    <w:rsid w:val="000657DE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0"/>
    <w:qFormat/>
    <w:rsid w:val="000657DE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af3">
    <w:name w:val="Основной текст_"/>
    <w:basedOn w:val="a0"/>
    <w:link w:val="1"/>
    <w:qFormat/>
    <w:locked/>
    <w:rsid w:val="000657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3"/>
    <w:qFormat/>
    <w:rsid w:val="000657DE"/>
    <w:pPr>
      <w:shd w:val="clear" w:color="auto" w:fill="FFFFFF"/>
      <w:suppressAutoHyphens/>
      <w:spacing w:before="240" w:after="36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af4">
    <w:name w:val="Основной текст + Полужирный"/>
    <w:aliases w:val="Курсив"/>
    <w:basedOn w:val="af3"/>
    <w:qFormat/>
    <w:rsid w:val="000657DE"/>
    <w:rPr>
      <w:rFonts w:ascii="Times New Roman" w:hAnsi="Times New Roman" w:cs="Times New Roman"/>
      <w:b/>
      <w:bCs/>
      <w:i/>
      <w:iCs/>
      <w:color w:val="000000"/>
      <w:spacing w:val="0"/>
      <w:w w:val="100"/>
      <w:sz w:val="23"/>
      <w:szCs w:val="23"/>
      <w:shd w:val="clear" w:color="auto" w:fill="FFFFFF"/>
    </w:rPr>
  </w:style>
  <w:style w:type="character" w:customStyle="1" w:styleId="af5">
    <w:name w:val="Подпись к картинке_"/>
    <w:basedOn w:val="a0"/>
    <w:qFormat/>
    <w:rsid w:val="000657DE"/>
    <w:rPr>
      <w:rFonts w:ascii="Times New Roman" w:hAnsi="Times New Roman" w:cs="Times New Roman"/>
      <w:sz w:val="23"/>
      <w:szCs w:val="23"/>
      <w:u w:val="none"/>
    </w:rPr>
  </w:style>
  <w:style w:type="character" w:customStyle="1" w:styleId="ListLabel1">
    <w:name w:val="ListLabel 1"/>
    <w:qFormat/>
    <w:rsid w:val="000657DE"/>
    <w:rPr>
      <w:rFonts w:eastAsia="Times New Roman"/>
      <w:color w:val="000000"/>
      <w:spacing w:val="0"/>
      <w:w w:val="100"/>
      <w:sz w:val="23"/>
      <w:u w:val="none"/>
      <w:lang w:val="ru-RU"/>
    </w:rPr>
  </w:style>
  <w:style w:type="paragraph" w:customStyle="1" w:styleId="af6">
    <w:name w:val="Заголовок"/>
    <w:basedOn w:val="a"/>
    <w:next w:val="a9"/>
    <w:qFormat/>
    <w:rsid w:val="000657D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</w:rPr>
  </w:style>
  <w:style w:type="paragraph" w:styleId="af7">
    <w:name w:val="List"/>
    <w:basedOn w:val="a9"/>
    <w:uiPriority w:val="99"/>
    <w:rsid w:val="000657DE"/>
    <w:pPr>
      <w:suppressAutoHyphens/>
      <w:spacing w:before="0" w:after="140" w:line="288" w:lineRule="auto"/>
      <w:jc w:val="left"/>
    </w:pPr>
    <w:rPr>
      <w:rFonts w:ascii="Courier New" w:hAnsi="Courier New" w:cs="Mangal"/>
      <w:color w:val="000000"/>
      <w:sz w:val="24"/>
      <w:szCs w:val="24"/>
    </w:rPr>
  </w:style>
  <w:style w:type="paragraph" w:styleId="af8">
    <w:name w:val="Title"/>
    <w:basedOn w:val="a"/>
    <w:link w:val="af9"/>
    <w:uiPriority w:val="10"/>
    <w:rsid w:val="000657DE"/>
    <w:pPr>
      <w:suppressLineNumbers/>
      <w:suppressAutoHyphens/>
      <w:spacing w:before="120" w:after="120" w:line="240" w:lineRule="auto"/>
    </w:pPr>
    <w:rPr>
      <w:rFonts w:ascii="Courier New" w:eastAsia="Times New Roman" w:hAnsi="Courier New" w:cs="Mangal"/>
      <w:i/>
      <w:iCs/>
      <w:color w:val="000000"/>
      <w:sz w:val="24"/>
      <w:szCs w:val="24"/>
    </w:rPr>
  </w:style>
  <w:style w:type="character" w:customStyle="1" w:styleId="af9">
    <w:name w:val="Название Знак"/>
    <w:basedOn w:val="a0"/>
    <w:link w:val="af8"/>
    <w:uiPriority w:val="10"/>
    <w:rsid w:val="000657DE"/>
    <w:rPr>
      <w:rFonts w:ascii="Courier New" w:eastAsia="Times New Roman" w:hAnsi="Courier New" w:cs="Mangal"/>
      <w:i/>
      <w:iCs/>
      <w:color w:val="000000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0657DE"/>
    <w:pPr>
      <w:suppressAutoHyphens/>
      <w:spacing w:after="0" w:line="240" w:lineRule="auto"/>
      <w:ind w:left="240" w:hanging="24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a">
    <w:name w:val="index heading"/>
    <w:basedOn w:val="a"/>
    <w:uiPriority w:val="99"/>
    <w:qFormat/>
    <w:rsid w:val="000657DE"/>
    <w:pPr>
      <w:suppressLineNumbers/>
      <w:suppressAutoHyphens/>
      <w:spacing w:after="0" w:line="240" w:lineRule="auto"/>
    </w:pPr>
    <w:rPr>
      <w:rFonts w:ascii="Courier New" w:eastAsia="Times New Roman" w:hAnsi="Courier New" w:cs="Mangal"/>
      <w:color w:val="000000"/>
      <w:sz w:val="24"/>
      <w:szCs w:val="24"/>
    </w:rPr>
  </w:style>
  <w:style w:type="paragraph" w:customStyle="1" w:styleId="afb">
    <w:name w:val="Подпись к картинке"/>
    <w:basedOn w:val="a"/>
    <w:qFormat/>
    <w:rsid w:val="000657DE"/>
    <w:pPr>
      <w:shd w:val="clear" w:color="auto" w:fill="FFFFFF"/>
      <w:suppressAutoHyphens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afc">
    <w:name w:val="Содержимое врезки"/>
    <w:basedOn w:val="a"/>
    <w:qFormat/>
    <w:rsid w:val="000657DE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0657DE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0657DE"/>
    <w:rPr>
      <w:rFonts w:ascii="Calibri" w:eastAsia="Times New Roman" w:hAnsi="Calibri" w:cs="Times New Roman"/>
    </w:rPr>
  </w:style>
  <w:style w:type="paragraph" w:styleId="afd">
    <w:name w:val="annotation text"/>
    <w:basedOn w:val="a"/>
    <w:link w:val="afe"/>
    <w:uiPriority w:val="99"/>
    <w:rsid w:val="00065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065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657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0657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Title">
    <w:name w:val="ConsPlusTitle"/>
    <w:rsid w:val="0006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6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0657DE"/>
    <w:pPr>
      <w:spacing w:after="12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6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 Знак Знак Знак1"/>
    <w:basedOn w:val="a"/>
    <w:rsid w:val="000657D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2">
    <w:name w:val="Верхний колонтитул Знак1"/>
    <w:basedOn w:val="a0"/>
    <w:uiPriority w:val="99"/>
    <w:semiHidden/>
    <w:locked/>
    <w:rsid w:val="000C1A4D"/>
    <w:rPr>
      <w:rFonts w:cs="Courier New"/>
      <w:color w:val="000000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locked/>
    <w:rsid w:val="000C1A4D"/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F4617"/>
    <w:pPr>
      <w:keepNext/>
      <w:spacing w:before="6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46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5F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F4617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</w:rPr>
  </w:style>
  <w:style w:type="character" w:customStyle="1" w:styleId="a5">
    <w:name w:val="Нижний колонтитул Знак"/>
    <w:basedOn w:val="a0"/>
    <w:link w:val="a4"/>
    <w:uiPriority w:val="99"/>
    <w:qFormat/>
    <w:rsid w:val="005F4617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6">
    <w:name w:val="header"/>
    <w:basedOn w:val="a"/>
    <w:link w:val="a7"/>
    <w:uiPriority w:val="99"/>
    <w:rsid w:val="005F4617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5F4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адрес"/>
    <w:basedOn w:val="a"/>
    <w:rsid w:val="005F4617"/>
    <w:pPr>
      <w:spacing w:after="0" w:line="240" w:lineRule="atLeast"/>
      <w:ind w:left="5103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rsid w:val="005F4617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5F4617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b">
    <w:name w:val="подпись"/>
    <w:basedOn w:val="a"/>
    <w:rsid w:val="005F4617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rsid w:val="005F4617"/>
    <w:rPr>
      <w:rFonts w:cs="Times New Roman"/>
    </w:rPr>
  </w:style>
  <w:style w:type="character" w:styleId="ad">
    <w:name w:val="Hyperlink"/>
    <w:uiPriority w:val="99"/>
    <w:rsid w:val="005F4617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5F461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5F4617"/>
    <w:pPr>
      <w:spacing w:after="0"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Emphasis"/>
    <w:basedOn w:val="a0"/>
    <w:qFormat/>
    <w:rsid w:val="005F4617"/>
    <w:rPr>
      <w:i/>
      <w:iCs/>
    </w:rPr>
  </w:style>
  <w:style w:type="character" w:customStyle="1" w:styleId="2">
    <w:name w:val="Основной текст (2)_"/>
    <w:basedOn w:val="a0"/>
    <w:link w:val="20"/>
    <w:qFormat/>
    <w:locked/>
    <w:rsid w:val="005F4617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F4617"/>
    <w:pPr>
      <w:shd w:val="clear" w:color="auto" w:fill="FFFFFF"/>
      <w:suppressAutoHyphens/>
      <w:spacing w:after="0" w:line="274" w:lineRule="exact"/>
      <w:jc w:val="center"/>
    </w:pPr>
    <w:rPr>
      <w:b/>
      <w:bCs/>
      <w:sz w:val="23"/>
      <w:szCs w:val="23"/>
    </w:rPr>
  </w:style>
  <w:style w:type="paragraph" w:styleId="af1">
    <w:name w:val="Balloon Text"/>
    <w:basedOn w:val="a"/>
    <w:link w:val="af2"/>
    <w:uiPriority w:val="99"/>
    <w:semiHidden/>
    <w:unhideWhenUsed/>
    <w:rsid w:val="005F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461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0657DE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a0"/>
    <w:link w:val="3"/>
    <w:qFormat/>
    <w:locked/>
    <w:rsid w:val="000657DE"/>
    <w:rPr>
      <w:rFonts w:cs="Times New Roman"/>
      <w:b/>
      <w:bCs/>
      <w:sz w:val="20"/>
      <w:szCs w:val="20"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Exact"/>
    <w:qFormat/>
    <w:rsid w:val="000657DE"/>
    <w:pPr>
      <w:shd w:val="clear" w:color="auto" w:fill="FFFFFF"/>
      <w:suppressAutoHyphens/>
      <w:spacing w:after="0" w:line="240" w:lineRule="auto"/>
    </w:pPr>
    <w:rPr>
      <w:rFonts w:cs="Times New Roman"/>
      <w:b/>
      <w:bCs/>
      <w:sz w:val="20"/>
      <w:szCs w:val="20"/>
      <w:lang w:val="en-US"/>
    </w:rPr>
  </w:style>
  <w:style w:type="character" w:customStyle="1" w:styleId="4Exact">
    <w:name w:val="Основной текст (4) Exact"/>
    <w:basedOn w:val="a0"/>
    <w:link w:val="41"/>
    <w:qFormat/>
    <w:locked/>
    <w:rsid w:val="000657D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Exact"/>
    <w:qFormat/>
    <w:rsid w:val="000657DE"/>
    <w:pPr>
      <w:shd w:val="clear" w:color="auto" w:fill="FFFFFF"/>
      <w:suppressAutoHyphens/>
      <w:spacing w:after="600" w:line="240" w:lineRule="auto"/>
    </w:pPr>
    <w:rPr>
      <w:rFonts w:ascii="Verdana" w:hAnsi="Verdana" w:cs="Verdana"/>
      <w:sz w:val="19"/>
      <w:szCs w:val="19"/>
    </w:rPr>
  </w:style>
  <w:style w:type="character" w:customStyle="1" w:styleId="4TrebuchetMS">
    <w:name w:val="Основной текст (4) + Trebuchet MS"/>
    <w:aliases w:val="10 pt Exact"/>
    <w:basedOn w:val="4Exact"/>
    <w:qFormat/>
    <w:rsid w:val="000657DE"/>
    <w:rPr>
      <w:rFonts w:ascii="Trebuchet MS" w:hAnsi="Trebuchet MS" w:cs="Trebuchet MS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5Exact">
    <w:name w:val="Основной текст (5) Exact"/>
    <w:basedOn w:val="a0"/>
    <w:link w:val="5"/>
    <w:qFormat/>
    <w:locked/>
    <w:rsid w:val="000657DE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qFormat/>
    <w:rsid w:val="000657DE"/>
    <w:pPr>
      <w:shd w:val="clear" w:color="auto" w:fill="FFFFFF"/>
      <w:suppressAutoHyphens/>
      <w:spacing w:before="600" w:after="60" w:line="240" w:lineRule="auto"/>
    </w:pPr>
    <w:rPr>
      <w:rFonts w:ascii="Verdana" w:hAnsi="Verdana" w:cs="Verdana"/>
      <w:sz w:val="16"/>
      <w:szCs w:val="16"/>
    </w:rPr>
  </w:style>
  <w:style w:type="character" w:customStyle="1" w:styleId="5TimesNewRoman">
    <w:name w:val="Основной текст (5) + Times New Roman"/>
    <w:aliases w:val="10 pt Exact2"/>
    <w:basedOn w:val="5Exact"/>
    <w:qFormat/>
    <w:rsid w:val="000657DE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link w:val="6"/>
    <w:qFormat/>
    <w:locked/>
    <w:rsid w:val="000657DE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qFormat/>
    <w:rsid w:val="000657DE"/>
    <w:pPr>
      <w:shd w:val="clear" w:color="auto" w:fill="FFFFFF"/>
      <w:suppressAutoHyphens/>
      <w:spacing w:before="60" w:after="360" w:line="240" w:lineRule="auto"/>
    </w:pPr>
    <w:rPr>
      <w:rFonts w:ascii="Verdana" w:hAnsi="Verdana" w:cs="Verdana"/>
      <w:sz w:val="16"/>
      <w:szCs w:val="16"/>
    </w:rPr>
  </w:style>
  <w:style w:type="character" w:customStyle="1" w:styleId="6TimesNewRoman">
    <w:name w:val="Основной текст (6) + Times New Roman"/>
    <w:aliases w:val="10 pt Exact1"/>
    <w:basedOn w:val="6Exact"/>
    <w:qFormat/>
    <w:rsid w:val="000657DE"/>
    <w:rPr>
      <w:rFonts w:ascii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Exact">
    <w:name w:val="Основной текст Exact"/>
    <w:basedOn w:val="a0"/>
    <w:qFormat/>
    <w:rsid w:val="000657DE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af3">
    <w:name w:val="Основной текст_"/>
    <w:basedOn w:val="a0"/>
    <w:link w:val="1"/>
    <w:qFormat/>
    <w:locked/>
    <w:rsid w:val="000657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3"/>
    <w:qFormat/>
    <w:rsid w:val="000657DE"/>
    <w:pPr>
      <w:shd w:val="clear" w:color="auto" w:fill="FFFFFF"/>
      <w:suppressAutoHyphens/>
      <w:spacing w:before="240" w:after="36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af4">
    <w:name w:val="Основной текст + Полужирный"/>
    <w:aliases w:val="Курсив"/>
    <w:basedOn w:val="af3"/>
    <w:qFormat/>
    <w:rsid w:val="000657DE"/>
    <w:rPr>
      <w:rFonts w:ascii="Times New Roman" w:hAnsi="Times New Roman" w:cs="Times New Roman"/>
      <w:b/>
      <w:bCs/>
      <w:i/>
      <w:iCs/>
      <w:color w:val="000000"/>
      <w:spacing w:val="0"/>
      <w:w w:val="100"/>
      <w:sz w:val="23"/>
      <w:szCs w:val="23"/>
      <w:shd w:val="clear" w:color="auto" w:fill="FFFFFF"/>
    </w:rPr>
  </w:style>
  <w:style w:type="character" w:customStyle="1" w:styleId="af5">
    <w:name w:val="Подпись к картинке_"/>
    <w:basedOn w:val="a0"/>
    <w:qFormat/>
    <w:rsid w:val="000657DE"/>
    <w:rPr>
      <w:rFonts w:ascii="Times New Roman" w:hAnsi="Times New Roman" w:cs="Times New Roman"/>
      <w:sz w:val="23"/>
      <w:szCs w:val="23"/>
      <w:u w:val="none"/>
    </w:rPr>
  </w:style>
  <w:style w:type="character" w:customStyle="1" w:styleId="ListLabel1">
    <w:name w:val="ListLabel 1"/>
    <w:qFormat/>
    <w:rsid w:val="000657DE"/>
    <w:rPr>
      <w:rFonts w:eastAsia="Times New Roman"/>
      <w:color w:val="000000"/>
      <w:spacing w:val="0"/>
      <w:w w:val="100"/>
      <w:sz w:val="23"/>
      <w:u w:val="none"/>
      <w:lang w:val="ru-RU"/>
    </w:rPr>
  </w:style>
  <w:style w:type="paragraph" w:customStyle="1" w:styleId="af6">
    <w:name w:val="Заголовок"/>
    <w:basedOn w:val="a"/>
    <w:next w:val="a9"/>
    <w:qFormat/>
    <w:rsid w:val="000657D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</w:rPr>
  </w:style>
  <w:style w:type="paragraph" w:styleId="af7">
    <w:name w:val="List"/>
    <w:basedOn w:val="a9"/>
    <w:uiPriority w:val="99"/>
    <w:rsid w:val="000657DE"/>
    <w:pPr>
      <w:suppressAutoHyphens/>
      <w:spacing w:before="0" w:after="140" w:line="288" w:lineRule="auto"/>
      <w:jc w:val="left"/>
    </w:pPr>
    <w:rPr>
      <w:rFonts w:ascii="Courier New" w:hAnsi="Courier New" w:cs="Mangal"/>
      <w:color w:val="000000"/>
      <w:sz w:val="24"/>
      <w:szCs w:val="24"/>
    </w:rPr>
  </w:style>
  <w:style w:type="paragraph" w:styleId="af8">
    <w:name w:val="Title"/>
    <w:basedOn w:val="a"/>
    <w:link w:val="af9"/>
    <w:uiPriority w:val="10"/>
    <w:rsid w:val="000657DE"/>
    <w:pPr>
      <w:suppressLineNumbers/>
      <w:suppressAutoHyphens/>
      <w:spacing w:before="120" w:after="120" w:line="240" w:lineRule="auto"/>
    </w:pPr>
    <w:rPr>
      <w:rFonts w:ascii="Courier New" w:eastAsia="Times New Roman" w:hAnsi="Courier New" w:cs="Mangal"/>
      <w:i/>
      <w:iCs/>
      <w:color w:val="000000"/>
      <w:sz w:val="24"/>
      <w:szCs w:val="24"/>
    </w:rPr>
  </w:style>
  <w:style w:type="character" w:customStyle="1" w:styleId="af9">
    <w:name w:val="Название Знак"/>
    <w:basedOn w:val="a0"/>
    <w:link w:val="af8"/>
    <w:uiPriority w:val="10"/>
    <w:rsid w:val="000657DE"/>
    <w:rPr>
      <w:rFonts w:ascii="Courier New" w:eastAsia="Times New Roman" w:hAnsi="Courier New" w:cs="Mangal"/>
      <w:i/>
      <w:iCs/>
      <w:color w:val="000000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0657DE"/>
    <w:pPr>
      <w:suppressAutoHyphens/>
      <w:spacing w:after="0" w:line="240" w:lineRule="auto"/>
      <w:ind w:left="240" w:hanging="24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a">
    <w:name w:val="index heading"/>
    <w:basedOn w:val="a"/>
    <w:uiPriority w:val="99"/>
    <w:qFormat/>
    <w:rsid w:val="000657DE"/>
    <w:pPr>
      <w:suppressLineNumbers/>
      <w:suppressAutoHyphens/>
      <w:spacing w:after="0" w:line="240" w:lineRule="auto"/>
    </w:pPr>
    <w:rPr>
      <w:rFonts w:ascii="Courier New" w:eastAsia="Times New Roman" w:hAnsi="Courier New" w:cs="Mangal"/>
      <w:color w:val="000000"/>
      <w:sz w:val="24"/>
      <w:szCs w:val="24"/>
    </w:rPr>
  </w:style>
  <w:style w:type="paragraph" w:customStyle="1" w:styleId="afb">
    <w:name w:val="Подпись к картинке"/>
    <w:basedOn w:val="a"/>
    <w:qFormat/>
    <w:rsid w:val="000657DE"/>
    <w:pPr>
      <w:shd w:val="clear" w:color="auto" w:fill="FFFFFF"/>
      <w:suppressAutoHyphens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afc">
    <w:name w:val="Содержимое врезки"/>
    <w:basedOn w:val="a"/>
    <w:qFormat/>
    <w:rsid w:val="000657DE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0657DE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0657DE"/>
    <w:rPr>
      <w:rFonts w:ascii="Calibri" w:eastAsia="Times New Roman" w:hAnsi="Calibri" w:cs="Times New Roman"/>
    </w:rPr>
  </w:style>
  <w:style w:type="paragraph" w:styleId="afd">
    <w:name w:val="annotation text"/>
    <w:basedOn w:val="a"/>
    <w:link w:val="afe"/>
    <w:uiPriority w:val="99"/>
    <w:rsid w:val="00065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065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657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0657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Title">
    <w:name w:val="ConsPlusTitle"/>
    <w:rsid w:val="0006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6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0657DE"/>
    <w:pPr>
      <w:spacing w:after="12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6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нак1 Знак Знак Знак1"/>
    <w:basedOn w:val="a"/>
    <w:rsid w:val="000657D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2">
    <w:name w:val="Верхний колонтитул Знак1"/>
    <w:basedOn w:val="a0"/>
    <w:uiPriority w:val="99"/>
    <w:semiHidden/>
    <w:locked/>
    <w:rsid w:val="000C1A4D"/>
    <w:rPr>
      <w:rFonts w:cs="Courier New"/>
      <w:color w:val="000000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locked/>
    <w:rsid w:val="000C1A4D"/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75246CD4EF88321E4C0394E485AEB343CBC96F2CBC4098785C9E7E38N" TargetMode="External"/><Relationship Id="rId18" Type="http://schemas.openxmlformats.org/officeDocument/2006/relationships/hyperlink" Target="consultantplus://offline/ref=B675246CD4EF88321E4C0394E485AEB343CBC96F2CBC4098785C9E7E38N" TargetMode="External"/><Relationship Id="rId26" Type="http://schemas.openxmlformats.org/officeDocument/2006/relationships/hyperlink" Target="consultantplus://offline/ref=342EFBB74B6D5BD99BC26966F315D4CDA5A6535BD53E77E7AF2C6995A968FFCA8AAB5C93E717BE49B2640BH6Y2H" TargetMode="External"/><Relationship Id="rId39" Type="http://schemas.openxmlformats.org/officeDocument/2006/relationships/hyperlink" Target="consultantplus://offline/ref=E86AF9771366782C67918822D8AB3277313D9B80AAD0D560E161FD543E4EF55DC2FAFE85B486866706e5N" TargetMode="External"/><Relationship Id="rId21" Type="http://schemas.openxmlformats.org/officeDocument/2006/relationships/hyperlink" Target="consultantplus://offline/ref=FB5781FC47CD00ED308FAEDC79833A96B4859B2147FE22FEDB0151CF5814854FE6B7975996E825i9i5G" TargetMode="External"/><Relationship Id="rId34" Type="http://schemas.openxmlformats.org/officeDocument/2006/relationships/hyperlink" Target="consultantplus://offline/ref=609674D10EAE88F07514E0520571A3F446B04A3F50563859114A66F1836F03AB26C036F7BE63991FE4B026h7QFJ" TargetMode="External"/><Relationship Id="rId42" Type="http://schemas.openxmlformats.org/officeDocument/2006/relationships/hyperlink" Target="consultantplus://offline/ref=609674D10EAE88F07514E0520571A3F446B04A3F50563859114A66F1836F03AB26C036F7BE63991FE4B12Eh7Q6J" TargetMode="External"/><Relationship Id="rId47" Type="http://schemas.openxmlformats.org/officeDocument/2006/relationships/hyperlink" Target="consultantplus://offline/ref=609674D10EAE88F07514E0520571A3F446B04A3F50563859114A66F1836F03AB26C036F7BE63991FE4B024h7Q3J" TargetMode="External"/><Relationship Id="rId50" Type="http://schemas.openxmlformats.org/officeDocument/2006/relationships/hyperlink" Target="consultantplus://offline/ref=F6A58140C7C98EC6E98E032EE55DD991A95421E3A94670D34CA1C4C58F98589D313FF427A2B22265476B5Ad830M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75246CD4EF88321E4C0394E485AEB343CBC96F2CBC4098785C9E7E38N" TargetMode="External"/><Relationship Id="rId17" Type="http://schemas.openxmlformats.org/officeDocument/2006/relationships/hyperlink" Target="consultantplus://offline/ref=B675246CD4EF88321E4C0394E485AEB343CBC96F2CBC4098785C9E7E38N" TargetMode="External"/><Relationship Id="rId25" Type="http://schemas.openxmlformats.org/officeDocument/2006/relationships/hyperlink" Target="consultantplus://offline/ref=A3BACE995915E12C2C24D6A5193C101BDB3DCA432D99B6BD609B52I3X1F" TargetMode="External"/><Relationship Id="rId33" Type="http://schemas.openxmlformats.org/officeDocument/2006/relationships/hyperlink" Target="consultantplus://offline/ref=609674D10EAE88F07514E0520571A3F446B04A3F50563859114A66F1836F03AB26C036F7BE63991FE4B626h7Q0J" TargetMode="External"/><Relationship Id="rId38" Type="http://schemas.openxmlformats.org/officeDocument/2006/relationships/hyperlink" Target="consultantplus://offline/ref=F6A58140C7C98EC6E98E032EE55DD991A95421E3A94670D34CA1C4C58F98589D313FF427A2B22265476B5Ad830M" TargetMode="External"/><Relationship Id="rId46" Type="http://schemas.openxmlformats.org/officeDocument/2006/relationships/hyperlink" Target="consultantplus://offline/ref=609674D10EAE88F07514E0520571A3F446B04A3F50563859114A66F1836F03AB26C036F7BE63991FE4B026h7Q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BFF423DCC8FAA7E8258711BA46ED5817F3F2CEAE9A95A2ADE422659125B4843ED19A3F27B743C4A7q3K" TargetMode="External"/><Relationship Id="rId20" Type="http://schemas.openxmlformats.org/officeDocument/2006/relationships/hyperlink" Target="consultantplus://offline/ref=FB5781FC47CD00ED308FAEDC79833A96B4859B2147FE22FEDB0151CF5814854FE6B7975996E825i9i8G" TargetMode="External"/><Relationship Id="rId29" Type="http://schemas.openxmlformats.org/officeDocument/2006/relationships/hyperlink" Target="consultantplus://offline/ref=609674D10EAE88F07514E0520571A3F446B04A3F50563859114A66F1836F03AB26C036F7BE63991FE4B12Fh7Q4J" TargetMode="External"/><Relationship Id="rId41" Type="http://schemas.openxmlformats.org/officeDocument/2006/relationships/hyperlink" Target="consultantplus://offline/ref=609674D10EAE88F07514E0520571A3F446B04A3F50563859114A66F1836F03AB26C036F7BE63991FE4B12Fh7Q4J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BFF423DCC8FAA7E8258711BA46ED5817F3F2CEAE9A95A2ADE422659125B4843ED19A3F27B743C4A7q3K" TargetMode="External"/><Relationship Id="rId24" Type="http://schemas.openxmlformats.org/officeDocument/2006/relationships/hyperlink" Target="consultantplus://offline/ref=1968CAA6916486D8037287DC05796FCC2C9439A97A04BDEFDB0C53kCRBF" TargetMode="External"/><Relationship Id="rId32" Type="http://schemas.openxmlformats.org/officeDocument/2006/relationships/hyperlink" Target="consultantplus://offline/ref=609674D10EAE88F07514E0520571A3F446B04A3F50563859114A66F1836F03AB26C036F7BE63991FE4B026h7QFJ" TargetMode="External"/><Relationship Id="rId37" Type="http://schemas.openxmlformats.org/officeDocument/2006/relationships/hyperlink" Target="consultantplus://offline/ref=F6A58140C7C98EC6E98E1C27E031859EA85676EFAA13258F47AB91d93DM" TargetMode="External"/><Relationship Id="rId40" Type="http://schemas.openxmlformats.org/officeDocument/2006/relationships/hyperlink" Target="consultantplus://offline/ref=E86AF9771366782C67918926CBAB3277313C9182A0828262B034F305e1N" TargetMode="External"/><Relationship Id="rId45" Type="http://schemas.openxmlformats.org/officeDocument/2006/relationships/hyperlink" Target="consultantplus://offline/ref=609674D10EAE88F07514E0520571A3F446B04A3F50563859114A66F1836F03AB26C036F7BE63991FE4B626h7Q0J" TargetMode="External"/><Relationship Id="rId53" Type="http://schemas.openxmlformats.org/officeDocument/2006/relationships/hyperlink" Target="consultantplus://offline/ref=14C945FAA1BF252294ABAE56BAD52927775142F65859A994DB6C2A7D460ADF748F44B073A1286E02k8A1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5781FC47CD00ED308FAEDC79833A96B4859B2147FE22FEDB0151CF5814854FE6B7975996E825i9i5G" TargetMode="External"/><Relationship Id="rId23" Type="http://schemas.openxmlformats.org/officeDocument/2006/relationships/hyperlink" Target="consultantplus://offline/ref=A3BACE995915E12C2C24D6A5193C101BDB3DCA432D99B6BD609B52I3X1F" TargetMode="External"/><Relationship Id="rId28" Type="http://schemas.openxmlformats.org/officeDocument/2006/relationships/hyperlink" Target="consultantplus://offline/ref=EC15EDD154764200DAD05AB92B6744FA589EC38D34F5076B586D0A1A42C8B46B81002D4E626486S8oAI" TargetMode="External"/><Relationship Id="rId36" Type="http://schemas.openxmlformats.org/officeDocument/2006/relationships/hyperlink" Target="consultantplus://offline/ref=609674D10EAE88F07514E0520571A3F446B04A3F50563859114A66F1836F03AB26C036F7BE63991FE4B12Fh7Q5J" TargetMode="External"/><Relationship Id="rId49" Type="http://schemas.openxmlformats.org/officeDocument/2006/relationships/hyperlink" Target="consultantplus://offline/ref=F6A58140C7C98EC6E98E1C27E031859EA85676EFAA13258F47AB91d93D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823485C1B9021A440052A1F662AF1E07404424EF357032108530AU9gAN" TargetMode="External"/><Relationship Id="rId19" Type="http://schemas.openxmlformats.org/officeDocument/2006/relationships/hyperlink" Target="consultantplus://offline/ref=63BFF423DCC8FAA7E8258711BA46ED5817F3F2CEAE9A95A2ADE422659125B4843ED19A3F27B743C4A7q3K" TargetMode="External"/><Relationship Id="rId31" Type="http://schemas.openxmlformats.org/officeDocument/2006/relationships/hyperlink" Target="consultantplus://offline/ref=609674D10EAE88F07514E0520571A3F446B04A3F50563859114A66F1836F03AB26C036F7BE63991FE4B026h7QFJ" TargetMode="External"/><Relationship Id="rId44" Type="http://schemas.openxmlformats.org/officeDocument/2006/relationships/hyperlink" Target="consultantplus://offline/ref=609674D10EAE88F07514E0520571A3F446B04A3F50563859114A66F1836F03AB26C036F7BE63991FE4B026h7QFJ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75246CD4EF88321E4C0394E485AEB343CBC96F2CBC4098785C9E7E38N" TargetMode="External"/><Relationship Id="rId14" Type="http://schemas.openxmlformats.org/officeDocument/2006/relationships/hyperlink" Target="consultantplus://offline/ref=FB5781FC47CD00ED308FAEDC79833A96B4859B2147FE22FEDB0151CF5814854FE6B7975996E825i9i8G" TargetMode="External"/><Relationship Id="rId22" Type="http://schemas.openxmlformats.org/officeDocument/2006/relationships/hyperlink" Target="consultantplus://offline/ref=1968CAA6916486D8037287DC05796FCC2C9439A97A04BDEFDB0C53kCRBF" TargetMode="External"/><Relationship Id="rId27" Type="http://schemas.openxmlformats.org/officeDocument/2006/relationships/hyperlink" Target="consultantplus://offline/ref=342EFBB74B6D5BD99BC26966F315D4CDA5A6535BD53E77E7AF2C6995A968FFCA8AAB5C93E717BE49B2640AH6Y0H" TargetMode="External"/><Relationship Id="rId30" Type="http://schemas.openxmlformats.org/officeDocument/2006/relationships/hyperlink" Target="consultantplus://offline/ref=609674D10EAE88F07514E0520571A3F446B04A3F50563859114A66F1836F03AB26C036F7BE63991FE4B12Eh7Q6J" TargetMode="External"/><Relationship Id="rId35" Type="http://schemas.openxmlformats.org/officeDocument/2006/relationships/hyperlink" Target="consultantplus://offline/ref=609674D10EAE88F07514E0520571A3F446B04A3F50563859114A66F1836F03AB26C036F7BE63991FE4B024h7Q3J" TargetMode="External"/><Relationship Id="rId43" Type="http://schemas.openxmlformats.org/officeDocument/2006/relationships/hyperlink" Target="consultantplus://offline/ref=609674D10EAE88F07514E0520571A3F446B04A3F50563859114A66F1836F03AB26C036F7BE63991FE4B026h7QFJ" TargetMode="External"/><Relationship Id="rId48" Type="http://schemas.openxmlformats.org/officeDocument/2006/relationships/hyperlink" Target="consultantplus://offline/ref=609674D10EAE88F07514E0520571A3F446B04A3F50563859114A66F1836F03AB26C036F7BE63991FE4B12Fh7Q5J" TargetMode="External"/><Relationship Id="rId56" Type="http://schemas.openxmlformats.org/officeDocument/2006/relationships/footer" Target="footer1.xml"/><Relationship Id="rId8" Type="http://schemas.openxmlformats.org/officeDocument/2006/relationships/hyperlink" Target="consultantplus://offline/ref=B675246CD4EF88321E4C0394E485AEB343CBC96F2CBC4098785C9E7E38N" TargetMode="External"/><Relationship Id="rId51" Type="http://schemas.openxmlformats.org/officeDocument/2006/relationships/hyperlink" Target="consultantplus://offline/ref=F6A58140C7C98EC6E98E1C27E031859EA85676EFAA13258F47AB91d93D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13872</Words>
  <Characters>79073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2</cp:revision>
  <dcterms:created xsi:type="dcterms:W3CDTF">2017-06-09T09:25:00Z</dcterms:created>
  <dcterms:modified xsi:type="dcterms:W3CDTF">2017-06-09T09:25:00Z</dcterms:modified>
</cp:coreProperties>
</file>