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61" w:rsidRDefault="00561D61" w:rsidP="00561D61">
      <w:bookmarkStart w:id="0" w:name="_GoBack"/>
      <w:r>
        <w:t xml:space="preserve">ЧТО ПРОИСХОДИТ С РЕБЕНКОМ, ЕСЛИ МАТЬ УПОТРЕБЛЯЕТ АЛКОГОЛЬ </w:t>
      </w:r>
    </w:p>
    <w:bookmarkEnd w:id="0"/>
    <w:p w:rsidR="00561D61" w:rsidRDefault="00561D61" w:rsidP="00561D61">
      <w:r>
        <w:t xml:space="preserve">Алкоголь и беременность несовместимы — врачи не устают говорить об этом будущим мамам. Вот только беременные женщины порой позволяют себе пропустить бокальчик вина, думая, что от такого количества ничего плохого не будет. Однако алкоголь может нарушить развитие плода на любом этапе беременности, даже </w:t>
      </w:r>
      <w:proofErr w:type="gramStart"/>
      <w:r>
        <w:t>на</w:t>
      </w:r>
      <w:proofErr w:type="gramEnd"/>
      <w:r>
        <w:t xml:space="preserve"> самом раннем. </w:t>
      </w:r>
    </w:p>
    <w:p w:rsidR="00561D61" w:rsidRDefault="00561D61" w:rsidP="00561D61"/>
    <w:p w:rsidR="00561D61" w:rsidRDefault="00561D61" w:rsidP="00561D61">
      <w:r>
        <w:t xml:space="preserve">Исследования показывают, что чрезмерное (от четырех или более напитков за один раз) и/или регулярное употребление алкоголя будущей мамой подвергает плод наибольшему риску серьезных проблем. Но и меньшее количество спиртного может причинить вред, так как безопасной дозы не существует. </w:t>
      </w:r>
    </w:p>
    <w:p w:rsidR="00561D61" w:rsidRDefault="00561D61" w:rsidP="00561D61"/>
    <w:p w:rsidR="00561D61" w:rsidRDefault="00561D61" w:rsidP="00561D61">
      <w:r>
        <w:t xml:space="preserve">Алкоголь легко переходит из кровотока матери в кровь ребенка, что может сказаться на развитии мозга и других жизненно важных органов, структур и физиологических систем организма малыша, что приведет к порокам развития, которые могут начаться у ребенка в раннем детстве и длиться всю жизнь. Наиболее глубокие последствия </w:t>
      </w:r>
      <w:proofErr w:type="spellStart"/>
      <w:r>
        <w:t>пренатального</w:t>
      </w:r>
      <w:proofErr w:type="spellEnd"/>
      <w:r>
        <w:t xml:space="preserve"> воздействия алкоголя — повреждение головного мозга и связанные с этим поведенческие и когнитивные нарушения. </w:t>
      </w:r>
    </w:p>
    <w:p w:rsidR="00561D61" w:rsidRDefault="00561D61" w:rsidP="00561D61"/>
    <w:p w:rsidR="00561D61" w:rsidRDefault="00561D61" w:rsidP="00561D61">
      <w:r>
        <w:t xml:space="preserve">Ученые определяют широкий спектр эффектов и симптомов, вызванных внутриутробным воздействием алкоголя, называемых термином «расстройства алкогольного спектра плода». Они включают такие состояния, как внутриутробный алкогольный синдром, связанное с алкоголем расстройство нервной системы и врожденные дефекты, ассоциированные с алкоголем. Все эти случаи имеют один общий признак — поражение центральной нервной системы (ЦНС) в результате </w:t>
      </w:r>
      <w:proofErr w:type="spellStart"/>
      <w:r>
        <w:t>пренатального</w:t>
      </w:r>
      <w:proofErr w:type="spellEnd"/>
      <w:r>
        <w:t xml:space="preserve"> воздействия алкоголя на плод. </w:t>
      </w:r>
    </w:p>
    <w:p w:rsidR="00561D61" w:rsidRDefault="00561D61" w:rsidP="00561D61"/>
    <w:p w:rsidR="00561D61" w:rsidRDefault="00561D61" w:rsidP="00561D61">
      <w:r>
        <w:t xml:space="preserve">Влияние алкоголя на ЦНС может быть структурным (например, уменьшение размера мозга, изменения в определенных областях мозга) или функциональным (например, когнитивный и поведенческий дефицит, двигательные и координационные проблемы). </w:t>
      </w:r>
      <w:proofErr w:type="gramStart"/>
      <w:r>
        <w:t xml:space="preserve">Расширенные исследования с применением современных техник визуализации (МРТ, КТ и пр.) выявили различия в структуре и активности мозга, которые согласуются с данными нейропсихологического тестирования, в том числе расстройство обработки информации от органов чувств, изменение процессов познания и поведения у взрослых людей с расстройством алкогольного спектра плода по сравнению со здоровыми людьми. </w:t>
      </w:r>
      <w:proofErr w:type="gramEnd"/>
    </w:p>
    <w:p w:rsidR="00561D61" w:rsidRDefault="00561D61" w:rsidP="00561D61"/>
    <w:p w:rsidR="00561D61" w:rsidRDefault="00561D61" w:rsidP="00561D61">
      <w:r>
        <w:t xml:space="preserve">Наиболее глубокие последствия </w:t>
      </w:r>
      <w:proofErr w:type="spellStart"/>
      <w:r>
        <w:t>пренатального</w:t>
      </w:r>
      <w:proofErr w:type="spellEnd"/>
      <w:r>
        <w:t xml:space="preserve"> воздействия алкоголя — повреждение головного мозга и связанные с этим нарушения в поведенческом и когнитивном функционировании. </w:t>
      </w:r>
    </w:p>
    <w:p w:rsidR="00561D61" w:rsidRDefault="00561D61" w:rsidP="00561D61">
      <w:r>
        <w:t xml:space="preserve">Чем отличаются расстройства? </w:t>
      </w:r>
    </w:p>
    <w:p w:rsidR="00561D61" w:rsidRDefault="00561D61" w:rsidP="00561D61"/>
    <w:p w:rsidR="00561D61" w:rsidRDefault="00561D61" w:rsidP="00561D61">
      <w:r>
        <w:lastRenderedPageBreak/>
        <w:t xml:space="preserve">Алкогольный синдром плода был первой формой расстройства алкогольного спектра и до сих пор является наиболее известным синдромом. Он проявляется при чрезмерном употреблении алкоголя будущей мамой в течение первого триместра беременности. Воздействие вредных веществ на плод может нарушить нормальное развитие не только мозга, но и лица. Таким образом, помимо аномалий развития ЦНС, у ребенка будет присутствовать конкретный паттерн трех лицевых аномалий: узкие глазные отверстия, гладкая область между губой и носом (по сравнению с нормальным гребнем) и тонкая верхняя губа. Также у малыша может наблюдаться дефицит роста внутриутробно и (или) после рождения. </w:t>
      </w:r>
    </w:p>
    <w:p w:rsidR="00561D61" w:rsidRDefault="00561D61" w:rsidP="00561D61"/>
    <w:p w:rsidR="00561D61" w:rsidRDefault="00561D61" w:rsidP="00561D61">
      <w:r>
        <w:t xml:space="preserve">Частичный алкогольный синдром плода включает лишь некоторые из перечисленных выше характеристик. </w:t>
      </w:r>
    </w:p>
    <w:p w:rsidR="00561D61" w:rsidRDefault="00561D61" w:rsidP="00561D61"/>
    <w:p w:rsidR="00561D61" w:rsidRDefault="00561D61" w:rsidP="00561D61">
      <w:r>
        <w:t xml:space="preserve">Связанное с алкоголем расстройство нервной системы характеризуется нарушениями ЦНС, которые могут быть структурными или функциональными. Функциональные нарушения включают в себя сложную модель когнитивных (умственных) проблем или проблем с поведением, которые в каждом конкретном возрасте ребенка не соответствуют стандартному уровню развития. При этом причины такого несоответствия не могут быть объяснены другими факторами, кроме </w:t>
      </w:r>
      <w:proofErr w:type="spellStart"/>
      <w:r>
        <w:t>пренатального</w:t>
      </w:r>
      <w:proofErr w:type="spellEnd"/>
      <w:r>
        <w:t xml:space="preserve"> воздействия алкоголя. Лицевые аномалии и задержка роста не должны присутствовать. </w:t>
      </w:r>
    </w:p>
    <w:p w:rsidR="00561D61" w:rsidRDefault="00561D61" w:rsidP="00561D61"/>
    <w:p w:rsidR="00561D61" w:rsidRDefault="00561D61" w:rsidP="00561D61">
      <w:r>
        <w:t xml:space="preserve">Связанные с алкоголем врожденные дефекты включают в себя проблемы с сердцем, почками, костями и другие пороки развития; трудности со зрением и слухом; снижение функции иммунной системы. Они редко рассматриваются отдельно: скорее являются вторичным расстройством, сопровождающим другие расстройства алкогольного спектра плода. </w:t>
      </w:r>
    </w:p>
    <w:p w:rsidR="00561D61" w:rsidRDefault="00561D61" w:rsidP="00561D61"/>
    <w:p w:rsidR="00561D61" w:rsidRDefault="00561D61" w:rsidP="00561D61">
      <w:r>
        <w:t xml:space="preserve">Что ждет малыша в будущем? </w:t>
      </w:r>
    </w:p>
    <w:p w:rsidR="00561D61" w:rsidRDefault="00561D61" w:rsidP="00561D61"/>
    <w:p w:rsidR="00561D61" w:rsidRDefault="00561D61" w:rsidP="00561D61">
      <w:r>
        <w:t xml:space="preserve">Каждый человек, чья мама во время беременности могла злоупотреблять алкоголем, испытывает комбинацию повседневных неурядиц, которые включают медицинские, поведенческие, образовательные или социальные проблемы в следующих областях: </w:t>
      </w:r>
    </w:p>
    <w:p w:rsidR="00561D61" w:rsidRDefault="00561D61" w:rsidP="00561D61"/>
    <w:p w:rsidR="00561D61" w:rsidRDefault="00561D61" w:rsidP="00561D61">
      <w:r>
        <w:t xml:space="preserve">обучение и запоминание; </w:t>
      </w:r>
    </w:p>
    <w:p w:rsidR="00561D61" w:rsidRDefault="00561D61" w:rsidP="00561D61">
      <w:r>
        <w:t xml:space="preserve">понимание указаний и следование им; </w:t>
      </w:r>
    </w:p>
    <w:p w:rsidR="00561D61" w:rsidRDefault="00561D61" w:rsidP="00561D61">
      <w:r>
        <w:t xml:space="preserve">умение удерживать внимание; </w:t>
      </w:r>
    </w:p>
    <w:p w:rsidR="00561D61" w:rsidRDefault="00561D61" w:rsidP="00561D61">
      <w:r>
        <w:t xml:space="preserve">умение контролировать эмоции; </w:t>
      </w:r>
    </w:p>
    <w:p w:rsidR="00561D61" w:rsidRDefault="00561D61" w:rsidP="00561D61">
      <w:r>
        <w:t xml:space="preserve">общение и социализация; </w:t>
      </w:r>
    </w:p>
    <w:p w:rsidR="00561D61" w:rsidRDefault="00561D61" w:rsidP="00561D61">
      <w:r>
        <w:lastRenderedPageBreak/>
        <w:t xml:space="preserve">выполнение повседневных жизненных навыков (например, прием пищи, купание, подсчет денег, забота о личной безопасности). </w:t>
      </w:r>
    </w:p>
    <w:p w:rsidR="00561D61" w:rsidRDefault="00561D61" w:rsidP="00561D61"/>
    <w:p w:rsidR="00561D61" w:rsidRDefault="00561D61" w:rsidP="00561D61">
      <w:r>
        <w:t xml:space="preserve">Люди с расстройством алкогольного спектра плода чаще других склонны принимать плохие решения, повторять одни и те же ошибки, доверять не тем людям и испытывать трудности с пониманием последствий своих действий. Они также в большей степени подвержены таким расстройствам, как синдром дефицита внимания и </w:t>
      </w:r>
      <w:proofErr w:type="spellStart"/>
      <w:r>
        <w:t>гиперактивность</w:t>
      </w:r>
      <w:proofErr w:type="spellEnd"/>
      <w:r>
        <w:t xml:space="preserve">, депрессия, проблемы с импульсным контролем, алкоголизм и наркомания. </w:t>
      </w:r>
    </w:p>
    <w:p w:rsidR="00561D61" w:rsidRDefault="00561D61" w:rsidP="00561D61"/>
    <w:p w:rsidR="00561D61" w:rsidRDefault="00561D61" w:rsidP="00561D61">
      <w:r>
        <w:t xml:space="preserve">Люди с расстройством алкогольного спектра плода чаще других склонны принимать плохие решения, повторять одни и те же ошибки, доверять не тем людям и испытывать трудности с пониманием последствий своих действий. </w:t>
      </w:r>
    </w:p>
    <w:p w:rsidR="00561D61" w:rsidRDefault="00561D61" w:rsidP="00561D61">
      <w:r>
        <w:t xml:space="preserve">Факторы риска </w:t>
      </w:r>
    </w:p>
    <w:p w:rsidR="00561D61" w:rsidRDefault="00561D61" w:rsidP="00561D61"/>
    <w:p w:rsidR="00561D61" w:rsidRDefault="00561D61" w:rsidP="00561D61">
      <w:r>
        <w:t xml:space="preserve">Конечно, утверждать, что всего один глоток шампанского за беременность сможет спровоцировать множество аномалий развития плода и повлиять на психику будущего ребенка, нельзя. Но медицинское сообщество рекомендует полностью отказаться от употребления любых доз алкоголя во время беременности. </w:t>
      </w:r>
    </w:p>
    <w:p w:rsidR="00561D61" w:rsidRDefault="00561D61" w:rsidP="00561D61"/>
    <w:p w:rsidR="00561D61" w:rsidRDefault="00561D61" w:rsidP="00561D61"/>
    <w:p w:rsidR="00561D61" w:rsidRDefault="00561D61" w:rsidP="00561D61">
      <w:r>
        <w:t xml:space="preserve">Существуют факторы риска, которые способствуют развитию нежелательных последствий: </w:t>
      </w:r>
    </w:p>
    <w:p w:rsidR="00561D61" w:rsidRDefault="00561D61" w:rsidP="00561D61"/>
    <w:p w:rsidR="00561D61" w:rsidRDefault="00561D61" w:rsidP="00561D61"/>
    <w:p w:rsidR="00561D61" w:rsidRDefault="00561D61" w:rsidP="00561D61">
      <w:r>
        <w:t xml:space="preserve">количество алкоголя, которое выпивает беременная женщина за раз; </w:t>
      </w:r>
    </w:p>
    <w:p w:rsidR="00561D61" w:rsidRDefault="00561D61" w:rsidP="00561D61">
      <w:r>
        <w:t xml:space="preserve">частота употребления беременной женщиной спиртного; </w:t>
      </w:r>
    </w:p>
    <w:p w:rsidR="00561D61" w:rsidRDefault="00561D61" w:rsidP="00561D61">
      <w:r>
        <w:t xml:space="preserve">стадия беременности, на которой употребляет алкоголь женщина, и как сильно она пьет во время формирования у плода той или иной системы организма. </w:t>
      </w:r>
    </w:p>
    <w:p w:rsidR="00561D61" w:rsidRDefault="00561D61" w:rsidP="00561D61"/>
    <w:p w:rsidR="00561D61" w:rsidRDefault="00561D61" w:rsidP="00561D61"/>
    <w:p w:rsidR="00561D61" w:rsidRDefault="00561D61" w:rsidP="00561D61">
      <w:proofErr w:type="spellStart"/>
      <w:r>
        <w:t>Пренатальное</w:t>
      </w:r>
      <w:proofErr w:type="spellEnd"/>
      <w:r>
        <w:t xml:space="preserve"> воздействие алкоголя на детей может усугубиться, если их матери плохо питаются, имеют избыточный или недостаточный вес, курят… </w:t>
      </w:r>
    </w:p>
    <w:p w:rsidR="00561D61" w:rsidRDefault="00561D61" w:rsidP="00561D61"/>
    <w:p w:rsidR="00561D61" w:rsidRDefault="00561D61" w:rsidP="00561D61">
      <w:r>
        <w:t xml:space="preserve">Кроме того, исследования показывают, что </w:t>
      </w:r>
      <w:proofErr w:type="spellStart"/>
      <w:r>
        <w:t>пренатальное</w:t>
      </w:r>
      <w:proofErr w:type="spellEnd"/>
      <w:r>
        <w:t xml:space="preserve"> воздействие алкоголя в большей степени влияет на детей, если их матери живут в неблагоприятных условиях и испытывают </w:t>
      </w:r>
      <w:r>
        <w:lastRenderedPageBreak/>
        <w:t xml:space="preserve">высокий уровень стресса. К ним могут, например, относиться социальная изоляция, жизнь в обществе, где чрезмерное употребление алкоголя является распространенным и приемлемым, и жизнь в обществе, где ресурсы для дородового ухода ограничены. </w:t>
      </w:r>
    </w:p>
    <w:p w:rsidR="00561D61" w:rsidRDefault="00561D61" w:rsidP="00561D61"/>
    <w:p w:rsidR="00561D61" w:rsidRDefault="00561D61" w:rsidP="00561D61">
      <w:proofErr w:type="spellStart"/>
      <w:r>
        <w:t>Пренатальное</w:t>
      </w:r>
      <w:proofErr w:type="spellEnd"/>
      <w:r>
        <w:t xml:space="preserve"> воздействие алкоголя на детей может усугубиться, если их матери плохо питаются, имеют избыточный или недостаточный вес, курят… </w:t>
      </w:r>
    </w:p>
    <w:p w:rsidR="00561D61" w:rsidRDefault="00561D61" w:rsidP="00561D61">
      <w:r>
        <w:t xml:space="preserve">Как помочь ребенку? </w:t>
      </w:r>
    </w:p>
    <w:p w:rsidR="00561D61" w:rsidRDefault="00561D61" w:rsidP="00561D61"/>
    <w:p w:rsidR="00561D61" w:rsidRDefault="00561D61" w:rsidP="00561D61">
      <w:r>
        <w:t xml:space="preserve">Первая помощь ребенку — отказ будущей мамы от алкоголя. Но если во время беременности женщина позволяла себе выпивать спиртное и у ребенка наблюдаются симптомы расстройства алкогольного спектра плода, следует применить особую тактику воспитания и обучения. Например, в школе желательно использоваться специализированные стратегии обучения, которые обеспечивают последовательную рутину и позволяют детям постоянно практиковать учебные навыки. Это позволит школьникам учиться лучше, быстрее запоминать уроки и не отставать от класса. </w:t>
      </w:r>
    </w:p>
    <w:p w:rsidR="00561D61" w:rsidRDefault="00561D61" w:rsidP="00561D61"/>
    <w:p w:rsidR="00561D61" w:rsidRDefault="00561D61" w:rsidP="00561D61">
      <w:r>
        <w:t xml:space="preserve">Первая помощь ребенку — отказ будущей мамы от алкоголя. </w:t>
      </w:r>
    </w:p>
    <w:p w:rsidR="00561D61" w:rsidRDefault="00561D61" w:rsidP="00561D61">
      <w:r>
        <w:t xml:space="preserve">Другими способами помощи могут стать группы и классы поддержки семьи, чтобы помочь родителям лучше заботиться о своем ребенке, употребление пищевых добавок для беременных и послеродовых добавок для их детей, психологическая коррекция детей, включающая обучение социальным навыкам, решению проблем и личной безопасности. </w:t>
      </w:r>
    </w:p>
    <w:p w:rsidR="00561D61" w:rsidRDefault="00561D61" w:rsidP="00561D61"/>
    <w:p w:rsidR="00561D61" w:rsidRDefault="00561D61" w:rsidP="00561D61">
      <w:r>
        <w:t xml:space="preserve">Безусловно, все эти меры могут быть приняты специалистами. Не следует принимать </w:t>
      </w:r>
      <w:proofErr w:type="spellStart"/>
      <w:r>
        <w:t>БАДы</w:t>
      </w:r>
      <w:proofErr w:type="spellEnd"/>
      <w:r>
        <w:t xml:space="preserve"> и лекарственные препараты, если их не назначил врач. </w:t>
      </w:r>
    </w:p>
    <w:p w:rsidR="00561D61" w:rsidRDefault="00561D61" w:rsidP="00561D61"/>
    <w:p w:rsidR="00561D61" w:rsidRDefault="00561D61" w:rsidP="00561D61">
      <w:r>
        <w:t>У ребенка, чья мама во время беременности употребляла алкоголь, могут сформироваться как физиологические нарушения, так и психические, что повлияет на его жизнь. Отказ женщины от алкоголя поможет ребенку вырасти здоровым и счастливым.</w:t>
      </w:r>
    </w:p>
    <w:p w:rsidR="00561D61" w:rsidRDefault="00561D61" w:rsidP="00561D61"/>
    <w:p w:rsidR="001E632B" w:rsidRDefault="00561D61" w:rsidP="00561D61">
      <w:r>
        <w:t>https://takzdorovo.ru/articles/5152961/</w:t>
      </w:r>
    </w:p>
    <w:sectPr w:rsidR="001E6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4A"/>
    <w:rsid w:val="001E632B"/>
    <w:rsid w:val="0049594A"/>
    <w:rsid w:val="00561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6723</Characters>
  <Application>Microsoft Office Word</Application>
  <DocSecurity>0</DocSecurity>
  <Lines>56</Lines>
  <Paragraphs>15</Paragraphs>
  <ScaleCrop>false</ScaleCrop>
  <Company>ГУЗ Чаплыгинская РБ</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Профилактика</dc:creator>
  <cp:keywords/>
  <dc:description/>
  <cp:lastModifiedBy>Профилактика</cp:lastModifiedBy>
  <cp:revision>2</cp:revision>
  <dcterms:created xsi:type="dcterms:W3CDTF">2019-12-06T13:11:00Z</dcterms:created>
  <dcterms:modified xsi:type="dcterms:W3CDTF">2019-12-06T13:12:00Z</dcterms:modified>
</cp:coreProperties>
</file>