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7" w:rsidRPr="00594B27" w:rsidRDefault="00594B27" w:rsidP="00594B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2"/>
          <w:szCs w:val="42"/>
          <w:lang w:eastAsia="ru-RU"/>
        </w:rPr>
      </w:pPr>
      <w:r w:rsidRPr="00594B27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42"/>
          <w:szCs w:val="42"/>
          <w:lang w:eastAsia="ru-RU"/>
        </w:rPr>
        <w:t>Что необходимо знать о солях</w:t>
      </w:r>
    </w:p>
    <w:p w:rsidR="00594B27" w:rsidRPr="00594B27" w:rsidRDefault="00594B27" w:rsidP="00594B2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proofErr w:type="gramEnd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которые относятся к классу галлюциногенов, в своем составе имеют вещество 2С-х, которое способно на некоторое время вызывать зрительные галлюцинации, а также эйфорию. Однако имеется в их составе и ряд галлюциногенов, типа </w:t>
      </w:r>
      <w:proofErr w:type="spellStart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кетамина</w:t>
      </w:r>
      <w:proofErr w:type="spellEnd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способны сделать из потребителя зомби, не имеющего болевой чувствительности.</w:t>
      </w:r>
    </w:p>
    <w:p w:rsidR="00594B27" w:rsidRPr="00594B27" w:rsidRDefault="00594B27" w:rsidP="00594B2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такие наркотики, как соли, гораздо опаснее, нежели </w:t>
      </w:r>
      <w:proofErr w:type="spellStart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Соли могут применяться, как внутривенно, так и просто через курение и употребление с любыми жидкостями.</w:t>
      </w:r>
    </w:p>
    <w:p w:rsidR="00594B27" w:rsidRPr="00594B27" w:rsidRDefault="00594B27" w:rsidP="00594B2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нужную дозу соли очень тяжело, в связи с этим передозировки этими составами встречаются гораздо чаще, нежели опиатами. Наиболее страшные последствия применения солей – это разрушение психики человека, а также его, как личности. С каждым употреблением человек начинает стремительно деградировать, и с ним уже становится невозможно общаться.</w:t>
      </w:r>
    </w:p>
    <w:p w:rsidR="00594B27" w:rsidRPr="00594B27" w:rsidRDefault="00594B27" w:rsidP="00594B2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 соли похожи на сахарную пудру, либо соду. Цвет варьируется от белого </w:t>
      </w:r>
      <w:proofErr w:type="gramStart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серого. Все они условно подразделяются на галлюциногены и стимуляторы. Что касается стимуляторов, то сейчас в них в большинстве случаев содержится вещество МДПВ, которое по химическому составу схоже с </w:t>
      </w:r>
      <w:proofErr w:type="spellStart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амфетамином</w:t>
      </w:r>
      <w:proofErr w:type="spellEnd"/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Передозировки данным веществом могут привести к психозу и дальнейшему инфаркту.</w:t>
      </w:r>
    </w:p>
    <w:p w:rsidR="00594B27" w:rsidRPr="00594B27" w:rsidRDefault="00594B27" w:rsidP="00594B2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употребления солей являются: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дикого взгляда;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желание пить;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невероятного энергетического прилива, а также желание постоянно чем-нибудь заниматься;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слуховых галлюцинаций;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слежки;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бредовых идей (типа – управлять всем миром);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неконтролируемая жестикуляция, а также движения ногами и руками;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дефектов речи, а также шевеление челюстью;</w:t>
      </w:r>
    </w:p>
    <w:p w:rsidR="00594B27" w:rsidRPr="00594B27" w:rsidRDefault="00594B27" w:rsidP="00594B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выполнять кропотливую работу.</w:t>
      </w:r>
    </w:p>
    <w:p w:rsidR="00594B27" w:rsidRPr="00594B27" w:rsidRDefault="00594B27" w:rsidP="00594B27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данные признаки в большинстве случаев сопровождаются высокомерным отношением к другим людям. По истечении некоторого времени человек, употребляющий соли, теряет в весе, вплоть до 10 кг за одну </w:t>
      </w:r>
      <w:r w:rsidRPr="00594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неделю. Люди, использующие соли, крайне сонливы и постоянно находятся в тяжелой депрессии, а также – в сильнейшем упадке сил и настроения. Имеют неопрятную внешность. Что касается интеллектуальных возможностей, то они очень сильно снижаются, и человек не может здраво оценивать все происходящее. Он начинает постоянно врать.</w:t>
      </w:r>
    </w:p>
    <w:p w:rsidR="00B44F1B" w:rsidRPr="00594B27" w:rsidRDefault="0059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психиатр- нарколог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sectPr w:rsidR="00B44F1B" w:rsidRPr="0059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1009"/>
    <w:multiLevelType w:val="multilevel"/>
    <w:tmpl w:val="D8D0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80"/>
    <w:rsid w:val="00594B27"/>
    <w:rsid w:val="00791A80"/>
    <w:rsid w:val="00B4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2018-02-12T13:23:00Z</dcterms:created>
  <dcterms:modified xsi:type="dcterms:W3CDTF">2018-02-12T13:24:00Z</dcterms:modified>
</cp:coreProperties>
</file>