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7E" w:rsidRDefault="0044567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C97C63" w:rsidRDefault="00C97C6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333500" cy="1028700"/>
            <wp:effectExtent l="0" t="0" r="0" b="0"/>
            <wp:docPr id="31" name="Рисунок 3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  <w:t>«Эстафета Здоровья»</w:t>
      </w:r>
    </w:p>
    <w:p w:rsidR="0044567E" w:rsidRDefault="0044567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97C63">
        <w:rPr>
          <w:rFonts w:ascii="Times New Roman" w:hAnsi="Times New Roman" w:cs="Times New Roman"/>
          <w:color w:val="000000"/>
          <w:shd w:val="clear" w:color="auto" w:fill="FFFFFF"/>
        </w:rPr>
        <w:t xml:space="preserve">Сегодня, в рамках проекта "Здоровый регион" в селе </w:t>
      </w:r>
      <w:proofErr w:type="spellStart"/>
      <w:r w:rsidRPr="00C97C63">
        <w:rPr>
          <w:rFonts w:ascii="Times New Roman" w:hAnsi="Times New Roman" w:cs="Times New Roman"/>
          <w:color w:val="000000"/>
          <w:shd w:val="clear" w:color="auto" w:fill="FFFFFF"/>
        </w:rPr>
        <w:t>Вешеловка</w:t>
      </w:r>
      <w:proofErr w:type="spellEnd"/>
      <w:r w:rsidRPr="00C97C63">
        <w:rPr>
          <w:rFonts w:ascii="Times New Roman" w:hAnsi="Times New Roman" w:cs="Times New Roman"/>
          <w:color w:val="000000"/>
          <w:shd w:val="clear" w:color="auto" w:fill="FFFFFF"/>
        </w:rPr>
        <w:t xml:space="preserve"> прошла "Эстафета здоровья"</w:t>
      </w:r>
      <w:r w:rsidRPr="00C97C63">
        <w:rPr>
          <w:rFonts w:ascii="Times New Roman" w:hAnsi="Times New Roman" w:cs="Times New Roman"/>
          <w:color w:val="000000"/>
        </w:rPr>
        <w:br/>
      </w:r>
      <w:r w:rsidRPr="00C97C63">
        <w:rPr>
          <w:rFonts w:ascii="Times New Roman" w:hAnsi="Times New Roman" w:cs="Times New Roman"/>
          <w:color w:val="000000"/>
          <w:shd w:val="clear" w:color="auto" w:fill="FFFFFF"/>
        </w:rPr>
        <w:t>Бригада врачей и медицинских работников оказала консультативно - диагностическую помощь жителям села.</w:t>
      </w:r>
      <w:r w:rsidRPr="00C97C63">
        <w:rPr>
          <w:rFonts w:ascii="Times New Roman" w:hAnsi="Times New Roman" w:cs="Times New Roman"/>
          <w:color w:val="000000"/>
        </w:rPr>
        <w:t xml:space="preserve"> </w:t>
      </w:r>
      <w:r w:rsidRPr="00C97C63">
        <w:rPr>
          <w:rFonts w:ascii="Times New Roman" w:hAnsi="Times New Roman" w:cs="Times New Roman"/>
          <w:color w:val="000000"/>
        </w:rPr>
        <w:br/>
      </w:r>
      <w:r w:rsidRPr="00C97C63">
        <w:rPr>
          <w:rFonts w:ascii="Times New Roman" w:hAnsi="Times New Roman" w:cs="Times New Roman"/>
          <w:color w:val="000000"/>
          <w:shd w:val="clear" w:color="auto" w:fill="FFFFFF"/>
        </w:rPr>
        <w:t>Так же, в рамках акции, проведена и информационно-просветительская работа, направленная на пропаганду здорового образа жизни.</w:t>
      </w:r>
      <w:r w:rsidRPr="00C97C63">
        <w:rPr>
          <w:rFonts w:ascii="Times New Roman" w:hAnsi="Times New Roman" w:cs="Times New Roman"/>
          <w:color w:val="000000"/>
        </w:rPr>
        <w:br/>
      </w:r>
      <w:r w:rsidRPr="00C97C63">
        <w:rPr>
          <w:rFonts w:ascii="Times New Roman" w:hAnsi="Times New Roman" w:cs="Times New Roman"/>
          <w:color w:val="000000"/>
          <w:shd w:val="clear" w:color="auto" w:fill="FFFFFF"/>
        </w:rPr>
        <w:t>Сегодня в зоне внимания – диспансеризация. </w:t>
      </w:r>
      <w:r w:rsidRPr="00C97C63">
        <w:rPr>
          <w:rFonts w:ascii="Times New Roman" w:hAnsi="Times New Roman" w:cs="Times New Roman"/>
          <w:color w:val="000000"/>
        </w:rPr>
        <w:br/>
      </w:r>
      <w:r w:rsidRPr="00C97C63">
        <w:rPr>
          <w:rFonts w:ascii="Times New Roman" w:hAnsi="Times New Roman" w:cs="Times New Roman"/>
          <w:color w:val="000000"/>
          <w:shd w:val="clear" w:color="auto" w:fill="FFFFFF"/>
        </w:rPr>
        <w:t>Что нужно знать о диспансеризации и как сохранить самое дорогое – здоровье и жизнь, рассказывали врач окулист Мария Юрьевна Жданова, врач акушер гинеколог Екатерина Викторовна Гребенникова и врач общей практики Светлана Ивановна Никитина.</w:t>
      </w:r>
    </w:p>
    <w:p w:rsidR="00C97C63" w:rsidRDefault="00C97C6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Липецкая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РБ».</w:t>
      </w:r>
    </w:p>
    <w:p w:rsidR="00C97C63" w:rsidRPr="00C97C63" w:rsidRDefault="00C97C63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4438650" cy="5276850"/>
            <wp:effectExtent l="19050" t="0" r="0" b="0"/>
            <wp:docPr id="32" name="Рисунок 32" descr="C:\Users\Марго\Desktop\UE0PVaAq32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Марго\Desktop\UE0PVaAq32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C63" w:rsidRPr="00C97C63" w:rsidSect="00FD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DC"/>
    <w:rsid w:val="0044567E"/>
    <w:rsid w:val="00557DDC"/>
    <w:rsid w:val="009E6D1B"/>
    <w:rsid w:val="00C34EA9"/>
    <w:rsid w:val="00C97C63"/>
    <w:rsid w:val="00FD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15"/>
  </w:style>
  <w:style w:type="paragraph" w:styleId="3">
    <w:name w:val="heading 3"/>
    <w:basedOn w:val="a"/>
    <w:link w:val="30"/>
    <w:uiPriority w:val="9"/>
    <w:qFormat/>
    <w:rsid w:val="009E6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E6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6D1B"/>
    <w:rPr>
      <w:b/>
      <w:bCs/>
    </w:rPr>
  </w:style>
  <w:style w:type="character" w:styleId="a7">
    <w:name w:val="Hyperlink"/>
    <w:basedOn w:val="a0"/>
    <w:uiPriority w:val="99"/>
    <w:semiHidden/>
    <w:unhideWhenUsed/>
    <w:rsid w:val="009E6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2019-03-14T14:57:00Z</dcterms:created>
  <dcterms:modified xsi:type="dcterms:W3CDTF">2019-03-14T16:09:00Z</dcterms:modified>
</cp:coreProperties>
</file>