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C3" w:rsidRPr="00AB4FC3" w:rsidRDefault="00AB4FC3" w:rsidP="00AB4FC3">
      <w:pPr>
        <w:pStyle w:val="a4"/>
        <w:jc w:val="center"/>
        <w:rPr>
          <w:b/>
          <w:color w:val="C00000"/>
          <w:sz w:val="48"/>
          <w:szCs w:val="48"/>
        </w:rPr>
      </w:pPr>
      <w:r w:rsidRPr="00AB4FC3">
        <w:rPr>
          <w:b/>
          <w:color w:val="C00000"/>
          <w:sz w:val="48"/>
          <w:szCs w:val="48"/>
        </w:rPr>
        <w:t>Алкоголизм у подростков.</w:t>
      </w:r>
    </w:p>
    <w:p w:rsidR="00AB4FC3" w:rsidRPr="008F61F9" w:rsidRDefault="00662F2F" w:rsidP="00AB4FC3">
      <w:pPr>
        <w:pStyle w:val="a4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AB4FC3" w:rsidRPr="008F61F9">
        <w:rPr>
          <w:sz w:val="28"/>
          <w:szCs w:val="28"/>
        </w:rPr>
        <w:t>Алкоголизм среди подростков в наше время стал настоящей трудноразрешимой проблемой как физиологического, так и социальног</w:t>
      </w:r>
      <w:r w:rsidR="00AB4FC3">
        <w:rPr>
          <w:sz w:val="28"/>
          <w:szCs w:val="28"/>
        </w:rPr>
        <w:t xml:space="preserve">о, и нравственного плана. </w:t>
      </w:r>
      <w:r w:rsidR="00AB4FC3" w:rsidRPr="008F61F9">
        <w:rPr>
          <w:sz w:val="28"/>
          <w:szCs w:val="28"/>
        </w:rPr>
        <w:t xml:space="preserve"> В подростковом возрасте любой алкоголь, даже в очень малом количестве, наносит организму непоправимый вред. На несформировавшийся молодой организм он действует наиболее грубо, обязательно затрагивая личностные качества подростка. Среди специалистов в этой области сложилось единое мнение, что даже умеренный прием алкоголя в подростковом возрасте равносилен злоупотреблению спиртным.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AB4FC3" w:rsidRPr="008F61F9">
        <w:rPr>
          <w:sz w:val="28"/>
          <w:szCs w:val="28"/>
        </w:rPr>
        <w:t xml:space="preserve">В большинстве случаев, употребление подростками алкоголя  начинается за  семейным  столом.  Во время застолий общение между гостями связано с произнесением тостов, сопровождающихся употреблением спиртного.  В разгар застолья тосты становятся все чаще, а общение веселее. В итоге ребенку начинает  казаться, что взрослые собрались вместе не ради общения, а ради того, чтобы выпить. Это и есть ключевой момент в отношении будущего подростка к алкоголю.                                                                                            Еще сложнее ситуация с семьями, где детям легкомысленно дают пробовать пиво или сладкое вино. Ребенок приучается к мысли, что это – вкусно.                                      Важным фактором развития алкоголизма среди молодежи является доступность и дешевизна спиртных напитков, яркие и красочные этикетки которых так и бросаются в глаза.                                                                                                                                                 В подростковом возрасте к положительному восприятию алкоголя добавляется стремление подражать старшим. В поведении молодых людей отчетливо начинают прослеживаться особенности домашнего уклада. Понаблюдав за пьющими  взрослыми, ребенок считает, что пить нужно большими порциями и сразу всю рюмку. Поэтому все выпивки в среде подростков так и происходят – большими дозами, чтобы ничего не осталось из того, что удалось достать. При этом еда присутствует в чисто символическом виде, ведь она в данный момент не является едой, а играет роль закуски. Страх перед пьянством у подростков отсутствует </w:t>
      </w:r>
      <w:proofErr w:type="gramStart"/>
      <w:r w:rsidR="00AB4FC3" w:rsidRPr="008F61F9">
        <w:rPr>
          <w:sz w:val="28"/>
          <w:szCs w:val="28"/>
        </w:rPr>
        <w:t>напрочь</w:t>
      </w:r>
      <w:proofErr w:type="gramEnd"/>
      <w:r w:rsidR="00AB4FC3" w:rsidRPr="008F61F9">
        <w:rPr>
          <w:sz w:val="28"/>
          <w:szCs w:val="28"/>
        </w:rPr>
        <w:t>, так же, как и опыт употребления спиртного. А вот бравада перед ровесниками присутствует в максимальном количестве.         Психология подростков такова, что они стремятся быть похожими на своих кумиров и подражать их поведению. Глядя на экранных героев, которые курят, пьют и ругаются матом, молодые люди стремятся вести себя точно так. Подражание основано на том, что подростки стремятся выглядеть модным</w:t>
      </w:r>
      <w:r>
        <w:rPr>
          <w:sz w:val="28"/>
          <w:szCs w:val="28"/>
        </w:rPr>
        <w:t xml:space="preserve">и, лучшими, как их кумиры. </w:t>
      </w:r>
      <w:r w:rsidR="00AB4FC3" w:rsidRPr="008F61F9">
        <w:rPr>
          <w:sz w:val="28"/>
          <w:szCs w:val="28"/>
        </w:rPr>
        <w:t xml:space="preserve">Еще одна причина подросткового алкоголизма – безнадзорность и уличное воспитание. Это происходит, в основном, если ребенок растет в неполной семье и предоставлен сам себе. </w:t>
      </w:r>
      <w:proofErr w:type="spellStart"/>
      <w:r w:rsidR="00AB4FC3" w:rsidRPr="008F61F9">
        <w:rPr>
          <w:sz w:val="28"/>
          <w:szCs w:val="28"/>
        </w:rPr>
        <w:t>Гиперопека</w:t>
      </w:r>
      <w:proofErr w:type="spellEnd"/>
      <w:r w:rsidR="00AB4FC3" w:rsidRPr="008F61F9">
        <w:rPr>
          <w:sz w:val="28"/>
          <w:szCs w:val="28"/>
        </w:rPr>
        <w:t xml:space="preserve">  также может привести к тому, что подросток станет увлекаться алкоголем. Стремясь оградить свое чадо от жизненных трудностей, родители всячески ему потакают, и в результате воспитывают безвольное и морально слабое существо, которое, попав в иную среду и не имея «моральных тормозов», легко поддается </w:t>
      </w:r>
      <w:r w:rsidR="00AB4FC3" w:rsidRPr="008F61F9">
        <w:rPr>
          <w:sz w:val="28"/>
          <w:szCs w:val="28"/>
        </w:rPr>
        <w:lastRenderedPageBreak/>
        <w:t xml:space="preserve">плохому влиянию.  Приобщенный к алкоголю подросток меняет свои привычки и ценности. Все свободное время он проводит в кругу своих пьющих товарищей, за  слушаньем музыки и принятием спиртного. </w:t>
      </w:r>
      <w:bookmarkStart w:id="1" w:name="i-2"/>
      <w:bookmarkEnd w:id="1"/>
      <w:r w:rsidR="00AB4FC3" w:rsidRPr="008F61F9">
        <w:rPr>
          <w:sz w:val="28"/>
          <w:szCs w:val="28"/>
        </w:rPr>
        <w:t xml:space="preserve">                                                                                                          Алкоголь в подростковом возрасте приносит много вреда незрелому организму. Общеизвестен тот факт, что при регулярном употреблении спиртного страдает репродуктивная функция человека. Но если у мужчин она после шестимесячного воздержания от спиртного может восстановиться, то у женщин детородная функция страдает необратимо. Поэтому и увеличивается количество случаев бесплодия и рождения детей с уродствами у молодых женщин.    Еще одно серьезное осложнение от приема алкоголя подростками – развитие цирроза печени. Причем нарушения в работе печени и других внутренних органов у подростков могут развиться даже от чрезмерного  увлечения пивом.</w:t>
      </w:r>
      <w:r w:rsidR="00AB4FC3">
        <w:rPr>
          <w:sz w:val="28"/>
          <w:szCs w:val="28"/>
        </w:rPr>
        <w:t xml:space="preserve">  </w:t>
      </w:r>
      <w:r w:rsidR="00AB4FC3" w:rsidRPr="008F61F9">
        <w:rPr>
          <w:sz w:val="28"/>
          <w:szCs w:val="28"/>
        </w:rPr>
        <w:t xml:space="preserve">Наверное, самым заметным для окружающих следствием употребления подростками спиртного является нарушения эмоционального и волевого плана. Такие подростки становятся менее активными в общественной деятельности и трудовой деятельности, страдает их честолюбие и нравственность. На первый план выходят грубость, вспыльчивость, безынициативность и внушаемость. Пьющие подростки становятся невнимательными и даже жестокими по отношению к близким людям. </w:t>
      </w:r>
      <w:bookmarkStart w:id="2" w:name="i-3"/>
      <w:bookmarkEnd w:id="2"/>
      <w:r w:rsidR="00AB4FC3" w:rsidRPr="008F61F9">
        <w:rPr>
          <w:sz w:val="28"/>
          <w:szCs w:val="28"/>
        </w:rPr>
        <w:t xml:space="preserve">  Несформированный организм подростка очень быстро привыкает к большим дозам спиртного. Поэтому существует высокий риск того, что подросток может пристраститься к алкоголю, если он часто пьет даже слабые алкогольные напитки. Опасность усиливается еще и легкомысленным  отношением к алкоголю. Многие подростки считают, что если пару раз в неделю выпить что-либо спиртное, то ничего не случится. Но риск существует, даже если несовершеннолетний выпивает три-четыре раза в месяц. Такая частота употребления спиртного считается наркологами систематическим употреблением алкоголя.                                                                                                                                       Так как алкоголизм – это не привычка, а заболевание, то, как и в случаях с другими болезнями, к нему бывает предрасположенность. Человек не осознает, что заложено в его генах. А неумолимая статистика свидетельствует, что у подростка, чей отец пьет, риск стать алкоголиком увеличивается в четыре раза по отношению к сверстникам из непьющих семей.  Грозный симптом – удовольствие от опьянения. Он говорит о том, что человек имеет предрасположенность к алкогольной зависимости.</w:t>
      </w:r>
      <w:bookmarkStart w:id="3" w:name="i-4"/>
      <w:bookmarkEnd w:id="3"/>
      <w:r w:rsidR="00AB4FC3" w:rsidRPr="008F61F9">
        <w:rPr>
          <w:sz w:val="28"/>
          <w:szCs w:val="28"/>
        </w:rPr>
        <w:t xml:space="preserve">                                           В наше время </w:t>
      </w:r>
      <w:hyperlink r:id="rId5" w:tooltip="профилактика алкоголизма" w:history="1">
        <w:r w:rsidR="00AB4FC3" w:rsidRPr="00662F2F">
          <w:rPr>
            <w:rStyle w:val="a3"/>
            <w:color w:val="auto"/>
            <w:sz w:val="28"/>
            <w:szCs w:val="28"/>
            <w:u w:val="none"/>
          </w:rPr>
          <w:t>профилактика алкоголизма</w:t>
        </w:r>
      </w:hyperlink>
      <w:r w:rsidR="00AB4FC3" w:rsidRPr="00662F2F">
        <w:rPr>
          <w:sz w:val="28"/>
          <w:szCs w:val="28"/>
        </w:rPr>
        <w:t xml:space="preserve"> </w:t>
      </w:r>
      <w:r w:rsidR="00AB4FC3" w:rsidRPr="008F61F9">
        <w:rPr>
          <w:sz w:val="28"/>
          <w:szCs w:val="28"/>
        </w:rPr>
        <w:t xml:space="preserve">имеет первостепенную важность. В первую очередь, она заключается в воспитательных и организационных мерах. Они направлены на то, чтобы подросток больше узнал о пагубном действии алкоголя на свой организм и психику, и стремился избегать соблазнов и контакта с пьющими ровесниками и взрослыми. Во вторую очередь, проводится ряд мер по стимулированию разного рода увлечений среди молодежи, повышению ее интереса к образованию и овладению профессией. Важную роль в профилактике подросткового алкоголизма играют родители. Они должны уяснить для себя самый главный факт – для </w:t>
      </w:r>
      <w:r w:rsidR="00AB4FC3" w:rsidRPr="008F61F9">
        <w:rPr>
          <w:sz w:val="28"/>
          <w:szCs w:val="28"/>
        </w:rPr>
        <w:lastRenderedPageBreak/>
        <w:t>подростка безвредных алкогольных напитков не существует</w:t>
      </w:r>
      <w:r w:rsidR="00AB4FC3">
        <w:rPr>
          <w:sz w:val="28"/>
          <w:szCs w:val="28"/>
        </w:rPr>
        <w:t>, как и безопасной дозы спиртного.</w:t>
      </w:r>
    </w:p>
    <w:p w:rsidR="00A31649" w:rsidRPr="00AB4FC3" w:rsidRDefault="00AB4FC3">
      <w:pPr>
        <w:rPr>
          <w:rFonts w:ascii="Times New Roman" w:hAnsi="Times New Roman" w:cs="Times New Roman"/>
          <w:sz w:val="32"/>
          <w:szCs w:val="32"/>
        </w:rPr>
      </w:pPr>
      <w:r w:rsidRPr="00AB4FC3">
        <w:rPr>
          <w:rFonts w:ascii="Times New Roman" w:hAnsi="Times New Roman" w:cs="Times New Roman"/>
          <w:sz w:val="32"/>
          <w:szCs w:val="32"/>
        </w:rPr>
        <w:t>Врач психиатр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4FC3">
        <w:rPr>
          <w:rFonts w:ascii="Times New Roman" w:hAnsi="Times New Roman" w:cs="Times New Roman"/>
          <w:sz w:val="32"/>
          <w:szCs w:val="32"/>
        </w:rPr>
        <w:t xml:space="preserve">- нарколог </w:t>
      </w:r>
      <w:proofErr w:type="spellStart"/>
      <w:r w:rsidRPr="00AB4FC3">
        <w:rPr>
          <w:rFonts w:ascii="Times New Roman" w:hAnsi="Times New Roman" w:cs="Times New Roman"/>
          <w:sz w:val="32"/>
          <w:szCs w:val="32"/>
        </w:rPr>
        <w:t>Овчинникова</w:t>
      </w:r>
      <w:proofErr w:type="spellEnd"/>
      <w:r w:rsidRPr="00AB4FC3">
        <w:rPr>
          <w:rFonts w:ascii="Times New Roman" w:hAnsi="Times New Roman" w:cs="Times New Roman"/>
          <w:sz w:val="32"/>
          <w:szCs w:val="32"/>
        </w:rPr>
        <w:t xml:space="preserve"> М.Н.</w:t>
      </w:r>
    </w:p>
    <w:sectPr w:rsidR="00A31649" w:rsidRPr="00AB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82"/>
    <w:rsid w:val="002B2B82"/>
    <w:rsid w:val="00662F2F"/>
    <w:rsid w:val="00A31649"/>
    <w:rsid w:val="00A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FC3"/>
    <w:rPr>
      <w:color w:val="0000FF"/>
      <w:u w:val="single"/>
    </w:rPr>
  </w:style>
  <w:style w:type="paragraph" w:styleId="a4">
    <w:name w:val="Normal (Web)"/>
    <w:basedOn w:val="a"/>
    <w:rsid w:val="00AB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FC3"/>
    <w:rPr>
      <w:color w:val="0000FF"/>
      <w:u w:val="single"/>
    </w:rPr>
  </w:style>
  <w:style w:type="paragraph" w:styleId="a4">
    <w:name w:val="Normal (Web)"/>
    <w:basedOn w:val="a"/>
    <w:rsid w:val="00AB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avisimost.ru/profilaktika-alkogoliz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4</cp:revision>
  <dcterms:created xsi:type="dcterms:W3CDTF">2016-11-25T07:24:00Z</dcterms:created>
  <dcterms:modified xsi:type="dcterms:W3CDTF">2016-11-25T08:59:00Z</dcterms:modified>
</cp:coreProperties>
</file>