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86" w:rsidRDefault="00714286" w:rsidP="0071428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714286" w:rsidRDefault="00714286" w:rsidP="0071428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714286" w:rsidRDefault="00714286" w:rsidP="0071428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714286" w:rsidRDefault="00714286" w:rsidP="0071428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714286" w:rsidRDefault="00714286" w:rsidP="00714286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Нормативная правовая база в области лицензирования медицинской деятельности:</w:t>
      </w:r>
    </w:p>
    <w:p w:rsidR="00714286" w:rsidRPr="00862C07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62C07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62C07">
        <w:rPr>
          <w:rFonts w:ascii="Times New Roman" w:hAnsi="Times New Roman" w:cs="Times New Roman"/>
          <w:sz w:val="28"/>
          <w:szCs w:val="28"/>
        </w:rPr>
        <w:t xml:space="preserve"> Российской Федерации (принята всенародным голосованием 12 декабря 1993 года);</w:t>
      </w:r>
    </w:p>
    <w:p w:rsidR="00714286" w:rsidRPr="00862C07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07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6" w:history="1">
        <w:r w:rsidRPr="00862C0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62C07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 ноября 1994 года N 51-ФЗ;</w:t>
      </w:r>
    </w:p>
    <w:p w:rsidR="00714286" w:rsidRPr="00862C07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07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7" w:history="1">
        <w:r w:rsidRPr="00862C0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62C07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 от 26 января 1996 года N 14-ФЗ;</w:t>
      </w:r>
    </w:p>
    <w:p w:rsidR="00714286" w:rsidRPr="00862C07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07">
        <w:rPr>
          <w:rFonts w:ascii="Times New Roman" w:hAnsi="Times New Roman" w:cs="Times New Roman"/>
          <w:sz w:val="28"/>
          <w:szCs w:val="28"/>
        </w:rPr>
        <w:t xml:space="preserve">Налоговый </w:t>
      </w:r>
      <w:hyperlink r:id="rId8" w:history="1">
        <w:r w:rsidRPr="00862C0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62C07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 от 5 августа 2000 года N 117-ФЗ;</w:t>
      </w:r>
    </w:p>
    <w:p w:rsidR="00714286" w:rsidRPr="00862C07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0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862C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62C07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714286" w:rsidRPr="00862C07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0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862C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62C07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714286" w:rsidRPr="00862C07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0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862C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62C07">
        <w:rPr>
          <w:rFonts w:ascii="Times New Roman" w:hAnsi="Times New Roman" w:cs="Times New Roman"/>
          <w:sz w:val="28"/>
          <w:szCs w:val="28"/>
        </w:rPr>
        <w:t xml:space="preserve"> от 4 мая 2011 года N 99-ФЗ "О лицензировании отдельных видов деятельности";</w:t>
      </w:r>
    </w:p>
    <w:p w:rsidR="00714286" w:rsidRPr="00862C07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0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862C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62C07">
        <w:rPr>
          <w:rFonts w:ascii="Times New Roman" w:hAnsi="Times New Roman" w:cs="Times New Roman"/>
          <w:sz w:val="28"/>
          <w:szCs w:val="28"/>
        </w:rPr>
        <w:t xml:space="preserve"> от 21 ноября 2011 года N 323-ФЗ "Об основах охраны здоровья граждан в Российской Федерации";</w:t>
      </w:r>
    </w:p>
    <w:p w:rsidR="00714286" w:rsidRPr="00862C07" w:rsidRDefault="00714286" w:rsidP="007142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C07">
        <w:rPr>
          <w:sz w:val="28"/>
          <w:szCs w:val="28"/>
        </w:rPr>
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14286" w:rsidRPr="00862C07" w:rsidRDefault="00714286" w:rsidP="00714286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862C07">
        <w:rPr>
          <w:sz w:val="28"/>
          <w:szCs w:val="28"/>
        </w:rPr>
        <w:t>Федеральный закон от 06.04.2011 N 63-ФЗ "Об электронной подписи";</w:t>
      </w:r>
    </w:p>
    <w:p w:rsidR="00714286" w:rsidRPr="00862C07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62C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62C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октября 2011 года N 826 "Об утверждении типовой формы лицензии";</w:t>
      </w:r>
    </w:p>
    <w:p w:rsidR="00714286" w:rsidRPr="00862C07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862C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62C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апреля 2012 года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862C07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862C07">
        <w:rPr>
          <w:rFonts w:ascii="Times New Roman" w:hAnsi="Times New Roman" w:cs="Times New Roman"/>
          <w:sz w:val="28"/>
          <w:szCs w:val="28"/>
        </w:rPr>
        <w:t>")";</w:t>
      </w:r>
    </w:p>
    <w:p w:rsidR="00714286" w:rsidRPr="00862C07" w:rsidRDefault="00714286" w:rsidP="007142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C07">
        <w:rPr>
          <w:sz w:val="28"/>
          <w:szCs w:val="28"/>
        </w:rPr>
        <w:t xml:space="preserve">         постановление Правительства РФ от 04.10.2012 N 1006 "Об утверждении Правил предоставления медицинскими организациями платных медицинских услуг";</w:t>
      </w:r>
    </w:p>
    <w:p w:rsidR="00714286" w:rsidRPr="00862C07" w:rsidRDefault="00714286" w:rsidP="0071428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62C07">
        <w:rPr>
          <w:sz w:val="28"/>
          <w:szCs w:val="28"/>
        </w:rPr>
        <w:tab/>
      </w:r>
      <w:proofErr w:type="gramStart"/>
      <w:r w:rsidRPr="00862C07">
        <w:rPr>
          <w:sz w:val="28"/>
          <w:szCs w:val="28"/>
        </w:rPr>
        <w:t xml:space="preserve">приказ Минздрава России от 11.03.2013 N 121н "Об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</w:t>
      </w:r>
      <w:r w:rsidRPr="00862C07">
        <w:rPr>
          <w:sz w:val="28"/>
          <w:szCs w:val="28"/>
        </w:rPr>
        <w:lastRenderedPageBreak/>
        <w:t>медицинской помощи, при трансплантации (пересадке</w:t>
      </w:r>
      <w:proofErr w:type="gramEnd"/>
      <w:r w:rsidRPr="00862C07">
        <w:rPr>
          <w:sz w:val="28"/>
          <w:szCs w:val="28"/>
        </w:rPr>
        <w:t xml:space="preserve">) органов и (или) тканей, </w:t>
      </w:r>
      <w:proofErr w:type="gramStart"/>
      <w:r w:rsidRPr="00862C07">
        <w:rPr>
          <w:sz w:val="28"/>
          <w:szCs w:val="28"/>
        </w:rPr>
        <w:t>обращении</w:t>
      </w:r>
      <w:proofErr w:type="gramEnd"/>
      <w:r w:rsidRPr="00862C07">
        <w:rPr>
          <w:sz w:val="28"/>
          <w:szCs w:val="28"/>
        </w:rPr>
        <w:t xml:space="preserve"> донорской крови и (или) ее к</w:t>
      </w:r>
      <w:r>
        <w:rPr>
          <w:sz w:val="28"/>
          <w:szCs w:val="28"/>
        </w:rPr>
        <w:t>омпонентов в медицинских целях";</w:t>
      </w:r>
    </w:p>
    <w:p w:rsidR="00714286" w:rsidRPr="00862C07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862C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62C07">
        <w:rPr>
          <w:rFonts w:ascii="Times New Roman" w:hAnsi="Times New Roman" w:cs="Times New Roman"/>
          <w:sz w:val="28"/>
          <w:szCs w:val="28"/>
        </w:rPr>
        <w:t xml:space="preserve"> администрации Липецкой области от 18 декабря 2007 года N 178 "Об управлении здравоохранения";</w:t>
      </w:r>
    </w:p>
    <w:p w:rsidR="00714286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6B1F29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6B1F29">
        <w:rPr>
          <w:rFonts w:ascii="Times New Roman" w:hAnsi="Times New Roman" w:cs="Times New Roman"/>
          <w:sz w:val="28"/>
          <w:szCs w:val="28"/>
        </w:rPr>
        <w:t xml:space="preserve"> администрации Липецкой области от 4 сентября 2008 года N 369-р "Об утверждении Положения об управлении здравоохранения Липецкой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4286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F29">
        <w:rPr>
          <w:rFonts w:ascii="Times New Roman" w:hAnsi="Times New Roman" w:cs="Times New Roman"/>
          <w:sz w:val="28"/>
          <w:szCs w:val="28"/>
        </w:rPr>
        <w:t>приказ управления здравоохранения Липецкой области от 12.10.2017 N 1300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F29">
        <w:rPr>
          <w:rFonts w:ascii="Times New Roman" w:hAnsi="Times New Roman" w:cs="Times New Roman"/>
          <w:sz w:val="28"/>
          <w:szCs w:val="28"/>
        </w:rPr>
        <w:t>"Об утверждении административного регламента предоставления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иными организациями, подведомственными федеральным органам исполнительной власти, государственным академиям наук, входящими в частную систему здравоохранения, на территории инновационного центра "</w:t>
      </w:r>
      <w:proofErr w:type="spellStart"/>
      <w:r w:rsidRPr="006B1F29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6B1F29">
        <w:rPr>
          <w:rFonts w:ascii="Times New Roman" w:hAnsi="Times New Roman" w:cs="Times New Roman"/>
          <w:sz w:val="28"/>
          <w:szCs w:val="28"/>
        </w:rPr>
        <w:t>", а также медицинской деятельности, предусматривающей оказание высокотехнологичной медицинской помощи)"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4286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6B1F29">
        <w:rPr>
          <w:rFonts w:ascii="Times New Roman" w:hAnsi="Times New Roman" w:cs="Times New Roman"/>
          <w:sz w:val="28"/>
          <w:szCs w:val="28"/>
        </w:rPr>
        <w:t xml:space="preserve">управления здравоохранения Липецкой области от </w:t>
      </w:r>
      <w:r>
        <w:rPr>
          <w:rFonts w:ascii="Times New Roman" w:hAnsi="Times New Roman" w:cs="Times New Roman"/>
          <w:sz w:val="28"/>
          <w:szCs w:val="28"/>
        </w:rPr>
        <w:t>28.06.2018</w:t>
      </w:r>
      <w:r w:rsidRPr="006B1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№916 «</w:t>
      </w:r>
      <w:r w:rsidRPr="00DF580B">
        <w:rPr>
          <w:rFonts w:ascii="Times New Roman" w:hAnsi="Times New Roman" w:cs="Times New Roman"/>
          <w:sz w:val="28"/>
          <w:szCs w:val="28"/>
        </w:rPr>
        <w:t>Об утверждении форм документов, используемых управлением здравоохранения Липецкой области в процессе лицензирования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80B">
        <w:rPr>
          <w:rFonts w:ascii="Times New Roman" w:hAnsi="Times New Roman" w:cs="Times New Roman"/>
          <w:sz w:val="28"/>
          <w:szCs w:val="28"/>
        </w:rPr>
        <w:t>на территории инновационного центра «</w:t>
      </w:r>
      <w:proofErr w:type="spellStart"/>
      <w:r w:rsidRPr="00DF580B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DF580B">
        <w:rPr>
          <w:rFonts w:ascii="Times New Roman" w:hAnsi="Times New Roman" w:cs="Times New Roman"/>
          <w:sz w:val="28"/>
          <w:szCs w:val="28"/>
        </w:rPr>
        <w:t>»)»</w:t>
      </w:r>
      <w:r w:rsidRPr="006D3506">
        <w:rPr>
          <w:rFonts w:ascii="Times New Roman" w:hAnsi="Times New Roman" w:cs="Times New Roman"/>
          <w:sz w:val="28"/>
          <w:szCs w:val="28"/>
        </w:rPr>
        <w:t>.</w:t>
      </w:r>
    </w:p>
    <w:p w:rsidR="00714286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4286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286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286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286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286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286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286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286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286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286" w:rsidRPr="006D3506" w:rsidRDefault="00714286" w:rsidP="0071428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86" w:rsidRDefault="00714286" w:rsidP="00680E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43F55" w:rsidRDefault="00A43F55"/>
    <w:sectPr w:rsidR="00A4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86"/>
    <w:rsid w:val="00680EC8"/>
    <w:rsid w:val="00714286"/>
    <w:rsid w:val="00A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58CA1744031C22C454EEED016B3670ABBE2EADC66EA2122304C9B2DG7F1M" TargetMode="External"/><Relationship Id="rId13" Type="http://schemas.openxmlformats.org/officeDocument/2006/relationships/hyperlink" Target="consultantplus://offline/ref=22258CA1744031C22C454EEED016B36709B9E2EADD63EA2122304C9B2DG7F1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258CA1744031C22C454EEED016B36709B2EAEAD067EA2122304C9B2DG7F1M" TargetMode="External"/><Relationship Id="rId12" Type="http://schemas.openxmlformats.org/officeDocument/2006/relationships/hyperlink" Target="consultantplus://offline/ref=22258CA1744031C22C454EEED016B3670ABBE3EAD468EA2122304C9B2D7148B062967A5596E74202GBF8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258CA1744031C22C4550E3C67AEF6808B0BCE5D269E172776F17C67A7842E725D92317D2EA4207B0123AG8F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258CA1744031C22C454EEED016B3670ABBEBE1DD67EA2122304C9B2DG7F1M" TargetMode="External"/><Relationship Id="rId11" Type="http://schemas.openxmlformats.org/officeDocument/2006/relationships/hyperlink" Target="consultantplus://offline/ref=22258CA1744031C22C454EEED016B3670ABBE1EAD167EA2122304C9B2D7148B062967A5596E74203GBF6M" TargetMode="External"/><Relationship Id="rId5" Type="http://schemas.openxmlformats.org/officeDocument/2006/relationships/hyperlink" Target="consultantplus://offline/ref=22258CA1744031C22C454EEED016B3670AB3E5EDDE37BD23736542G9FEM" TargetMode="External"/><Relationship Id="rId15" Type="http://schemas.openxmlformats.org/officeDocument/2006/relationships/hyperlink" Target="consultantplus://offline/ref=22258CA1744031C22C4550E3C67AEF6808B0BCE5D469E175796F17C67A7842E7G2F5M" TargetMode="External"/><Relationship Id="rId10" Type="http://schemas.openxmlformats.org/officeDocument/2006/relationships/hyperlink" Target="consultantplus://offline/ref=22258CA1744031C22C454EEED016B3670ABBE3EDD669EA2122304C9B2D7148B062967A5596E7430EGBF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258CA1744031C22C454EEED016B36709B2E6E1DD67EA2122304C9B2DG7F1M" TargetMode="External"/><Relationship Id="rId14" Type="http://schemas.openxmlformats.org/officeDocument/2006/relationships/hyperlink" Target="consultantplus://offline/ref=22258CA1744031C22C454EEED016B3670ABBE7E9D066EA2122304C9B2D7148B062967A5596E74305GB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2</cp:revision>
  <dcterms:created xsi:type="dcterms:W3CDTF">2019-02-08T11:00:00Z</dcterms:created>
  <dcterms:modified xsi:type="dcterms:W3CDTF">2019-02-08T11:00:00Z</dcterms:modified>
</cp:coreProperties>
</file>