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82" w:rsidRDefault="00BE33AC">
      <w:pPr>
        <w:rPr>
          <w:rFonts w:ascii="Times New Roman" w:hAnsi="Times New Roman" w:cs="Times New Roman"/>
          <w:sz w:val="24"/>
          <w:szCs w:val="24"/>
        </w:rPr>
      </w:pPr>
      <w:r w:rsidRPr="00BE33AC">
        <w:rPr>
          <w:rFonts w:ascii="Times New Roman" w:hAnsi="Times New Roman" w:cs="Times New Roman"/>
          <w:sz w:val="24"/>
          <w:szCs w:val="24"/>
        </w:rPr>
        <w:t>Сведения о проведении диспансеризации определенных гру</w:t>
      </w:r>
      <w:proofErr w:type="gramStart"/>
      <w:r w:rsidRPr="00BE33AC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BE33AC">
        <w:rPr>
          <w:rFonts w:ascii="Times New Roman" w:hAnsi="Times New Roman" w:cs="Times New Roman"/>
          <w:sz w:val="24"/>
          <w:szCs w:val="24"/>
        </w:rPr>
        <w:t xml:space="preserve">ослого населения </w:t>
      </w:r>
      <w:r w:rsidR="00D63DCE">
        <w:rPr>
          <w:rFonts w:ascii="Times New Roman" w:hAnsi="Times New Roman" w:cs="Times New Roman"/>
          <w:sz w:val="24"/>
          <w:szCs w:val="24"/>
        </w:rPr>
        <w:t xml:space="preserve"> и ПМО </w:t>
      </w:r>
      <w:r w:rsidRPr="00BE33AC">
        <w:rPr>
          <w:rFonts w:ascii="Times New Roman" w:hAnsi="Times New Roman" w:cs="Times New Roman"/>
          <w:sz w:val="24"/>
          <w:szCs w:val="24"/>
        </w:rPr>
        <w:t>ГУЗ «</w:t>
      </w:r>
      <w:proofErr w:type="spellStart"/>
      <w:r w:rsidRPr="00BE33AC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Pr="00BE33AC">
        <w:rPr>
          <w:rFonts w:ascii="Times New Roman" w:hAnsi="Times New Roman" w:cs="Times New Roman"/>
          <w:sz w:val="24"/>
          <w:szCs w:val="24"/>
        </w:rPr>
        <w:t xml:space="preserve"> РБ» за </w:t>
      </w:r>
      <w:r w:rsidR="00D63DCE">
        <w:rPr>
          <w:rFonts w:ascii="Times New Roman" w:hAnsi="Times New Roman" w:cs="Times New Roman"/>
          <w:sz w:val="24"/>
          <w:szCs w:val="24"/>
        </w:rPr>
        <w:t>январь</w:t>
      </w:r>
      <w:r w:rsidRPr="00BE33AC">
        <w:rPr>
          <w:rFonts w:ascii="Times New Roman" w:hAnsi="Times New Roman" w:cs="Times New Roman"/>
          <w:sz w:val="24"/>
          <w:szCs w:val="24"/>
        </w:rPr>
        <w:t xml:space="preserve"> 20</w:t>
      </w:r>
      <w:r w:rsidR="00D63DCE">
        <w:rPr>
          <w:rFonts w:ascii="Times New Roman" w:hAnsi="Times New Roman" w:cs="Times New Roman"/>
          <w:sz w:val="24"/>
          <w:szCs w:val="24"/>
        </w:rPr>
        <w:t>20</w:t>
      </w:r>
      <w:r w:rsidRPr="00BE33A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010"/>
        <w:gridCol w:w="1010"/>
        <w:gridCol w:w="1240"/>
        <w:gridCol w:w="2235"/>
        <w:gridCol w:w="2465"/>
        <w:gridCol w:w="2465"/>
      </w:tblGrid>
      <w:tr w:rsidR="00892052" w:rsidTr="00892052">
        <w:tc>
          <w:tcPr>
            <w:tcW w:w="2093" w:type="dxa"/>
            <w:vMerge w:val="restart"/>
          </w:tcPr>
          <w:p w:rsidR="00892052" w:rsidRDefault="00892052" w:rsidP="00BE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граждан, подлежащих диспансеризации и ПМО</w:t>
            </w:r>
          </w:p>
        </w:tc>
        <w:tc>
          <w:tcPr>
            <w:tcW w:w="2268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Ι этап диспансеризации и ПМО</w:t>
            </w:r>
          </w:p>
        </w:tc>
        <w:tc>
          <w:tcPr>
            <w:tcW w:w="3260" w:type="dxa"/>
            <w:gridSpan w:val="3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группам состояния здоровья и ПМО</w:t>
            </w:r>
          </w:p>
        </w:tc>
        <w:tc>
          <w:tcPr>
            <w:tcW w:w="223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законченных случаев </w:t>
            </w:r>
            <w:r w:rsidRPr="00BE33AC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ПМО</w:t>
            </w:r>
          </w:p>
        </w:tc>
        <w:tc>
          <w:tcPr>
            <w:tcW w:w="246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граждан, направленных на Ι</w:t>
            </w:r>
            <w:r w:rsidRPr="00892052">
              <w:rPr>
                <w:rFonts w:ascii="Times New Roman" w:hAnsi="Times New Roman" w:cs="Times New Roman"/>
                <w:sz w:val="24"/>
                <w:szCs w:val="24"/>
              </w:rPr>
              <w:t>Ι этап диспансеризации</w:t>
            </w:r>
          </w:p>
        </w:tc>
        <w:tc>
          <w:tcPr>
            <w:tcW w:w="2465" w:type="dxa"/>
            <w:vMerge w:val="restart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завершили 2 этап диспансеризации</w:t>
            </w:r>
          </w:p>
        </w:tc>
      </w:tr>
      <w:tr w:rsidR="00892052" w:rsidTr="00892052">
        <w:tc>
          <w:tcPr>
            <w:tcW w:w="2093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группа, чел. </w:t>
            </w:r>
          </w:p>
        </w:tc>
        <w:tc>
          <w:tcPr>
            <w:tcW w:w="101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группа, чел.</w:t>
            </w:r>
          </w:p>
        </w:tc>
        <w:tc>
          <w:tcPr>
            <w:tcW w:w="1240" w:type="dxa"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группа, чел.</w:t>
            </w:r>
          </w:p>
        </w:tc>
        <w:tc>
          <w:tcPr>
            <w:tcW w:w="223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892052" w:rsidRDefault="0089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52" w:rsidTr="00892052">
        <w:tc>
          <w:tcPr>
            <w:tcW w:w="2093" w:type="dxa"/>
          </w:tcPr>
          <w:p w:rsidR="00892052" w:rsidRDefault="00D63DCE" w:rsidP="00D5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268" w:type="dxa"/>
          </w:tcPr>
          <w:p w:rsidR="00892052" w:rsidRPr="00D5604C" w:rsidRDefault="00D6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10" w:type="dxa"/>
          </w:tcPr>
          <w:p w:rsidR="00892052" w:rsidRPr="00D5604C" w:rsidRDefault="00D63DCE" w:rsidP="003D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10" w:type="dxa"/>
          </w:tcPr>
          <w:p w:rsidR="00892052" w:rsidRPr="00D5604C" w:rsidRDefault="00D63DCE" w:rsidP="003D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0" w:type="dxa"/>
          </w:tcPr>
          <w:p w:rsidR="00892052" w:rsidRPr="00B82C59" w:rsidRDefault="00D63DCE" w:rsidP="003D6B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35" w:type="dxa"/>
          </w:tcPr>
          <w:p w:rsidR="00892052" w:rsidRPr="003D6BDC" w:rsidRDefault="00D63DCE" w:rsidP="00D5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465" w:type="dxa"/>
          </w:tcPr>
          <w:p w:rsidR="00892052" w:rsidRPr="00D5604C" w:rsidRDefault="00D6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65" w:type="dxa"/>
          </w:tcPr>
          <w:p w:rsidR="00892052" w:rsidRPr="00D5604C" w:rsidRDefault="00D6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</w:tr>
    </w:tbl>
    <w:p w:rsidR="00BE33AC" w:rsidRPr="00BE33AC" w:rsidRDefault="00BE33AC">
      <w:pPr>
        <w:rPr>
          <w:rFonts w:ascii="Times New Roman" w:hAnsi="Times New Roman" w:cs="Times New Roman"/>
          <w:sz w:val="24"/>
          <w:szCs w:val="24"/>
        </w:rPr>
      </w:pPr>
    </w:p>
    <w:sectPr w:rsidR="00BE33AC" w:rsidRPr="00BE33AC" w:rsidSect="00BE33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05"/>
    <w:rsid w:val="000154D6"/>
    <w:rsid w:val="003D6BDC"/>
    <w:rsid w:val="005D43C5"/>
    <w:rsid w:val="005E5A82"/>
    <w:rsid w:val="00663286"/>
    <w:rsid w:val="00892052"/>
    <w:rsid w:val="008934D5"/>
    <w:rsid w:val="00911ACC"/>
    <w:rsid w:val="00B82C59"/>
    <w:rsid w:val="00BD2F05"/>
    <w:rsid w:val="00BE33AC"/>
    <w:rsid w:val="00D5604C"/>
    <w:rsid w:val="00D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3</cp:revision>
  <dcterms:created xsi:type="dcterms:W3CDTF">2020-02-04T11:55:00Z</dcterms:created>
  <dcterms:modified xsi:type="dcterms:W3CDTF">2020-02-04T11:57:00Z</dcterms:modified>
</cp:coreProperties>
</file>