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7" w:rsidRPr="00FF6407" w:rsidRDefault="00FF6407">
      <w:pPr>
        <w:pStyle w:val="ConsPlusTitlePage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FF6407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F6407">
        <w:rPr>
          <w:rFonts w:ascii="Times New Roman" w:hAnsi="Times New Roman" w:cs="Times New Roman"/>
        </w:rPr>
        <w:br/>
      </w:r>
    </w:p>
    <w:p w:rsidR="00FF6407" w:rsidRPr="00FF6407" w:rsidRDefault="00FF640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outlineLvl w:val="0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Зарегистрировано в Минюсте России 7 декабря 2017 г. N 49172</w:t>
      </w:r>
    </w:p>
    <w:p w:rsidR="00FF6407" w:rsidRPr="00FF6407" w:rsidRDefault="00FF64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FF6407" w:rsidRPr="00FF6407" w:rsidRDefault="00FF6407">
      <w:pPr>
        <w:pStyle w:val="ConsPlusTitle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ПРИКАЗ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 10 ноября 2017 г. N 908н</w:t>
      </w:r>
    </w:p>
    <w:p w:rsidR="00FF6407" w:rsidRPr="00FF6407" w:rsidRDefault="00FF6407">
      <w:pPr>
        <w:pStyle w:val="ConsPlusTitle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ОБ УТВЕРЖДЕНИИ АДМИНИСТРАТИВНОГО РЕГЛАМЕНТА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 ПРЕДОСТАВЛЕНИЮ ОРГАНАМИ ИСПОЛНИТЕЛЬНОЙ ВЛАСТИ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СУБЪЕКТОВ РОССИЙСКОЙ ФЕДЕРАЦИИ ГОСУДАРСТВЕННОЙ УСЛУГИ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 ЛИЦЕНЗИРОВАНИЮ ДЕЯТЕЛЬНОСТИ ПО ОБОРОТУ </w:t>
      </w:r>
      <w:proofErr w:type="gramStart"/>
      <w:r w:rsidRPr="00FF6407">
        <w:rPr>
          <w:rFonts w:ascii="Times New Roman" w:hAnsi="Times New Roman" w:cs="Times New Roman"/>
        </w:rPr>
        <w:t>НАРКОТИЧЕСКИХ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СРЕДСТВ И ПСИХОТРОПНЫХ ВЕЩЕСТВ (ЗА ИСКЛЮЧЕНИЕМ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ДЕЯТЕЛЬНОСТИ, ОСУЩЕСТВЛЯЕМОЙ ОРГАНИЗАЦИЯМИ ОПТОВОЙ ТОРГОВЛИ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ЛЕКАРСТВЕННЫМИ СРЕДСТВАМИ И АПТЕЧНЫМИ ОРГАНИЗАЦИЯМИ,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ПОДВЕДОМСТВЕННЫМИ</w:t>
      </w:r>
      <w:proofErr w:type="gramEnd"/>
      <w:r w:rsidRPr="00FF6407">
        <w:rPr>
          <w:rFonts w:ascii="Times New Roman" w:hAnsi="Times New Roman" w:cs="Times New Roman"/>
        </w:rPr>
        <w:t xml:space="preserve"> ФЕДЕРАЛЬНЫМ ОРГАНАМ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ИСПОЛНИТЕЛЬНОЙ ВЛАСТИ)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В соответствии с федеральными законами от 27 июля 2010 г. </w:t>
      </w:r>
      <w:hyperlink r:id="rId6" w:history="1">
        <w:r w:rsidRPr="00FF6407">
          <w:rPr>
            <w:rFonts w:ascii="Times New Roman" w:hAnsi="Times New Roman" w:cs="Times New Roman"/>
            <w:color w:val="0000FF"/>
          </w:rPr>
          <w:t>N 210-ФЗ</w:t>
        </w:r>
      </w:hyperlink>
      <w:r w:rsidRPr="00FF6407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</w:t>
      </w:r>
      <w:proofErr w:type="gramStart"/>
      <w:r w:rsidRPr="00FF6407">
        <w:rPr>
          <w:rFonts w:ascii="Times New Roman" w:hAnsi="Times New Roman" w:cs="Times New Roman"/>
        </w:rPr>
        <w:t>2012, N 31, ст. 4322; 2013, N 14, ст. 1651; N 27, ст. 3477, 3480; N 30, ст. 4084; N 51, ст. 6679; N 52, ст. 6952, 6961, 7009; 2014, N 26, ст. 3366; N 30, ст. 4264; N 49, ст. 6928; 2015, N 1, ст. 67, 72; N 10, ст. 1393;</w:t>
      </w:r>
      <w:proofErr w:type="gramEnd"/>
      <w:r w:rsidRPr="00FF6407">
        <w:rPr>
          <w:rFonts w:ascii="Times New Roman" w:hAnsi="Times New Roman" w:cs="Times New Roman"/>
        </w:rPr>
        <w:t xml:space="preserve"> N 29, ст. 4342, 4376; 2016, N 7, ст. 916; N 27, ст. 4293, 4294; 2017, N 1, ст. 12), от 21 ноября 2011 г. </w:t>
      </w:r>
      <w:hyperlink r:id="rId7" w:history="1">
        <w:r w:rsidRPr="00FF6407">
          <w:rPr>
            <w:rFonts w:ascii="Times New Roman" w:hAnsi="Times New Roman" w:cs="Times New Roman"/>
            <w:color w:val="0000FF"/>
          </w:rPr>
          <w:t>N 323-ФЗ</w:t>
        </w:r>
      </w:hyperlink>
      <w:r w:rsidRPr="00FF6407">
        <w:rPr>
          <w:rFonts w:ascii="Times New Roman" w:hAnsi="Times New Roman" w:cs="Times New Roman"/>
        </w:rP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</w:t>
      </w:r>
      <w:proofErr w:type="gramStart"/>
      <w:r w:rsidRPr="00FF6407">
        <w:rPr>
          <w:rFonts w:ascii="Times New Roman" w:hAnsi="Times New Roman" w:cs="Times New Roman"/>
        </w:rPr>
        <w:t>2013, N 27, ст. 3459, 3477; N 30, ст. 4038; N 39, ст. 4883; N 48, ст. 6165; N 52, ст. 6951; 2014, N 23, ст. 2930; N 30, ст. 4106, 4244, 4247, 4257; N 43, ст. 5798; N 49, ст. 6927; 2015, N 1, ст. 72, 85; N 10, ст. 1403, 1425;</w:t>
      </w:r>
      <w:proofErr w:type="gramEnd"/>
      <w:r w:rsidRPr="00FF6407">
        <w:rPr>
          <w:rFonts w:ascii="Times New Roman" w:hAnsi="Times New Roman" w:cs="Times New Roman"/>
        </w:rPr>
        <w:t xml:space="preserve"> N 14, ст. 2018; N 27, ст. 3951; N 29, ст. 4339, 4356, 4359, 4397; N 51, ст. 7245; 2016, N 1, ст. 9, 28; N 18, ст. 2488; </w:t>
      </w:r>
      <w:proofErr w:type="gramStart"/>
      <w:r w:rsidRPr="00FF6407">
        <w:rPr>
          <w:rFonts w:ascii="Times New Roman" w:hAnsi="Times New Roman" w:cs="Times New Roman"/>
        </w:rPr>
        <w:t xml:space="preserve">N 27, ст. 4219), </w:t>
      </w:r>
      <w:hyperlink r:id="rId8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50, ст. 7070; N 52, ст. 7507; 2014, N 5, ст. 506) приказываю: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Утвердить прилагаемый Административный </w:t>
      </w:r>
      <w:hyperlink w:anchor="P34" w:history="1">
        <w:r w:rsidRPr="00FF6407">
          <w:rPr>
            <w:rFonts w:ascii="Times New Roman" w:hAnsi="Times New Roman" w:cs="Times New Roman"/>
            <w:color w:val="0000FF"/>
          </w:rPr>
          <w:t>регламент</w:t>
        </w:r>
      </w:hyperlink>
      <w:r w:rsidRPr="00FF6407">
        <w:rPr>
          <w:rFonts w:ascii="Times New Roman" w:hAnsi="Times New Roman" w:cs="Times New Roman"/>
        </w:rP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Министр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В.И.СКВОРЦОВА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Утвержден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приказом Министерства здравоохранения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Российской Федерации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 10 ноября 2017 г. N 908н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FF6407">
        <w:rPr>
          <w:rFonts w:ascii="Times New Roman" w:hAnsi="Times New Roman" w:cs="Times New Roman"/>
        </w:rPr>
        <w:t>АДМИНИСТРАТИВНЫЙ РЕГЛАМЕНТ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 ПРЕДОСТАВЛЕНИЮ ОРГАНАМИ ИСПОЛНИТЕЛЬНОЙ ВЛАСТИ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СУБЪЕКТОВ РОССИЙСКОЙ ФЕДЕРАЦИИ ГОСУДАРСТВЕННОЙ УСЛУГИ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 ЛИЦЕНЗИРОВАНИЮ ДЕЯТЕЛЬНОСТИ ПО ОБОРОТУ </w:t>
      </w:r>
      <w:proofErr w:type="gramStart"/>
      <w:r w:rsidRPr="00FF6407">
        <w:rPr>
          <w:rFonts w:ascii="Times New Roman" w:hAnsi="Times New Roman" w:cs="Times New Roman"/>
        </w:rPr>
        <w:t>НАРКОТИЧЕСКИХ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СРЕДСТВ И ПСИХОТРОПНЫХ ВЕЩЕСТВ (ЗА ИСКЛЮЧЕНИЕМ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ДЕЯТЕЛЬНОСТИ, ОСУЩЕСТВЛЯЕМОЙ ОРГАНИЗАЦИЯМИ ОПТОВОЙ ТОРГОВЛИ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ЛЕКАРСТВЕННЫМИ СРЕДСТВАМИ И АПТЕЧНЫМИ ОРГАНИЗАЦИЯМИ,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ПОДВЕДОМСТВЕННЫМИ</w:t>
      </w:r>
      <w:proofErr w:type="gramEnd"/>
      <w:r w:rsidRPr="00FF6407">
        <w:rPr>
          <w:rFonts w:ascii="Times New Roman" w:hAnsi="Times New Roman" w:cs="Times New Roman"/>
        </w:rPr>
        <w:t xml:space="preserve"> ФЕДЕРАЛЬНЫМ ОРГАНАМ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ИСПОЛНИТЕЛЬНОЙ ВЛАСТИ)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I. Общие положения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1. </w:t>
      </w:r>
      <w:proofErr w:type="gramStart"/>
      <w:r w:rsidRPr="00FF6407">
        <w:rPr>
          <w:rFonts w:ascii="Times New Roman" w:hAnsi="Times New Roman" w:cs="Times New Roman"/>
        </w:rPr>
        <w:t>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</w:t>
      </w:r>
      <w:proofErr w:type="gramEnd"/>
      <w:r w:rsidRPr="00FF6407">
        <w:rPr>
          <w:rFonts w:ascii="Times New Roman" w:hAnsi="Times New Roman" w:cs="Times New Roman"/>
        </w:rPr>
        <w:t>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2. В рамках предоставления государственной услуги лицензированию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</w:t>
      </w:r>
      <w:proofErr w:type="gramStart"/>
      <w:r w:rsidRPr="00FF6407">
        <w:rPr>
          <w:rFonts w:ascii="Times New Roman" w:hAnsi="Times New Roman" w:cs="Times New Roman"/>
        </w:rPr>
        <w:t>реестров</w:t>
      </w:r>
      <w:proofErr w:type="gramEnd"/>
      <w:r w:rsidRPr="00FF6407">
        <w:rPr>
          <w:rFonts w:ascii="Times New Roman" w:hAnsi="Times New Roman" w:cs="Times New Roman"/>
        </w:rPr>
        <w:t xml:space="preserve">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</w:t>
      </w:r>
      <w:proofErr w:type="gramStart"/>
      <w:r w:rsidRPr="00FF6407">
        <w:rPr>
          <w:rFonts w:ascii="Times New Roman" w:hAnsi="Times New Roman" w:cs="Times New Roman"/>
        </w:rPr>
        <w:t>других</w:t>
      </w:r>
      <w:proofErr w:type="gramEnd"/>
      <w:r w:rsidRPr="00FF6407">
        <w:rPr>
          <w:rFonts w:ascii="Times New Roman" w:hAnsi="Times New Roman" w:cs="Times New Roman"/>
        </w:rPr>
        <w:t xml:space="preserve">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</w:t>
      </w:r>
      <w:proofErr w:type="gramStart"/>
      <w:r w:rsidRPr="00FF6407">
        <w:rPr>
          <w:rFonts w:ascii="Times New Roman" w:hAnsi="Times New Roman" w:cs="Times New Roman"/>
        </w:rPr>
        <w:t xml:space="preserve">и психотропных веществ, внесенных в </w:t>
      </w:r>
      <w:hyperlink r:id="rId9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10" w:history="1">
        <w:r w:rsidRPr="00FF6407">
          <w:rPr>
            <w:rFonts w:ascii="Times New Roman" w:hAnsi="Times New Roman" w:cs="Times New Roman"/>
            <w:color w:val="0000FF"/>
          </w:rPr>
          <w:t>II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r:id="rId11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</w:t>
      </w:r>
      <w:proofErr w:type="gramEnd"/>
      <w:r w:rsidRPr="00FF6407">
        <w:rPr>
          <w:rFonts w:ascii="Times New Roman" w:hAnsi="Times New Roman" w:cs="Times New Roman"/>
        </w:rPr>
        <w:t xml:space="preserve"> 2006, N 29, ст. 3253; 2007, N 28, ст. 3439; 2009, N 26, ст. 3183; N 52, ст. 6572; 2010, N 3, ст. 314; N 17, ст. 2100; N 24, ст. 3035; N 28, ст. 3703; N 31, ст. 4271; N 45, ст. 5864; N 50, ст. 6696, ст. 6720; </w:t>
      </w:r>
      <w:proofErr w:type="gramStart"/>
      <w:r w:rsidRPr="00FF6407">
        <w:rPr>
          <w:rFonts w:ascii="Times New Roman" w:hAnsi="Times New Roman" w:cs="Times New Roman"/>
        </w:rPr>
        <w:t>2011, N 10, ст. 1390; N 12, ст. 1635; N 29, ст. 4466, ст. 4473; N 42, ст. 5921; N 51, ст. 7534; 2012, N 10, ст. 1232; N 11, ст. 1295; N 19, ст. 2400; N 22, ст. 2864; N 37, ст. 5002; N 48, ст. 6686; N 49, ст. 6861;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 xml:space="preserve">2013, N 9, ст. 953; N 25, ст. 3159; N 29, ст. 3962; N 37, ст. 4706; N 46, ст. 5943; N 51, ст. 6869; 2014, N 14, ст. 1626; N 23, ст. 2987; N 27, ст. 3763; N 44, ст. 6068; N 51, ст. 7430; 2015, N </w:t>
      </w:r>
      <w:proofErr w:type="spellStart"/>
      <w:r w:rsidRPr="00FF6407">
        <w:rPr>
          <w:rFonts w:ascii="Times New Roman" w:hAnsi="Times New Roman" w:cs="Times New Roman"/>
        </w:rPr>
        <w:t>N</w:t>
      </w:r>
      <w:proofErr w:type="spellEnd"/>
      <w:r w:rsidRPr="00FF6407">
        <w:rPr>
          <w:rFonts w:ascii="Times New Roman" w:hAnsi="Times New Roman" w:cs="Times New Roman"/>
        </w:rPr>
        <w:t xml:space="preserve"> 11, ст. 1593;</w:t>
      </w:r>
      <w:proofErr w:type="gramEnd"/>
      <w:r w:rsidRPr="00FF6407">
        <w:rPr>
          <w:rFonts w:ascii="Times New Roman" w:hAnsi="Times New Roman" w:cs="Times New Roman"/>
        </w:rPr>
        <w:t xml:space="preserve"> N 16, ст. 2368; N 20, ст. 2914; N 28, ст. 4232; N 42, ст. 5805; </w:t>
      </w:r>
      <w:r w:rsidRPr="00FF6407">
        <w:rPr>
          <w:rFonts w:ascii="Times New Roman" w:hAnsi="Times New Roman" w:cs="Times New Roman"/>
        </w:rPr>
        <w:lastRenderedPageBreak/>
        <w:t xml:space="preserve">2016, N 15, ст. 2088; 2017, N 4, ст. 671; N 10, ст. 1481; N 23, ст. 3330; N 30, ст. 4664; </w:t>
      </w:r>
      <w:proofErr w:type="gramStart"/>
      <w:r w:rsidRPr="00FF6407">
        <w:rPr>
          <w:rFonts w:ascii="Times New Roman" w:hAnsi="Times New Roman" w:cs="Times New Roman"/>
        </w:rPr>
        <w:t>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3. </w:t>
      </w:r>
      <w:proofErr w:type="gramStart"/>
      <w:r w:rsidRPr="00FF6407">
        <w:rPr>
          <w:rFonts w:ascii="Times New Roman" w:hAnsi="Times New Roman" w:cs="Times New Roman"/>
        </w:rPr>
        <w:t xml:space="preserve">Деятельность по обороту наркотических средств и психотропных веществ включает работы и услуги, установленные </w:t>
      </w:r>
      <w:hyperlink r:id="rId12" w:history="1">
        <w:r w:rsidRPr="00FF6407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F6407">
        <w:rPr>
          <w:rFonts w:ascii="Times New Roman" w:hAnsi="Times New Roman" w:cs="Times New Roman"/>
        </w:rPr>
        <w:t xml:space="preserve"> 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растений" (Собрание законодательства Российской Федерации</w:t>
      </w:r>
      <w:proofErr w:type="gramEnd"/>
      <w:r w:rsidRPr="00FF6407">
        <w:rPr>
          <w:rFonts w:ascii="Times New Roman" w:hAnsi="Times New Roman" w:cs="Times New Roman"/>
        </w:rPr>
        <w:t xml:space="preserve">, </w:t>
      </w:r>
      <w:proofErr w:type="gramStart"/>
      <w:r w:rsidRPr="00FF6407">
        <w:rPr>
          <w:rFonts w:ascii="Times New Roman" w:hAnsi="Times New Roman" w:cs="Times New Roman"/>
        </w:rPr>
        <w:t xml:space="preserve">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растений).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Круг заявителей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4. Заявителями на получение государственной услуги (далее - заявители) могут являться: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Требование к порядку информирования о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1"/>
      <w:bookmarkEnd w:id="1"/>
      <w:r w:rsidRPr="00FF6407">
        <w:rPr>
          <w:rFonts w:ascii="Times New Roman" w:hAnsi="Times New Roman" w:cs="Times New Roman"/>
        </w:rPr>
        <w:t>5. Информирование о порядке предоставления государственной услуги осуществляется лицензирующим органом: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 официальном сайте лицензирующего органа в информационно-телекоммуникационной сети "Интернет";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государственных и муниципальных услуг (функций);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 информационных стендах в помещении приемной лицензирующего органа;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по номерам телефонов для справок.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</w:t>
      </w:r>
      <w:r w:rsidRPr="00FF6407">
        <w:rPr>
          <w:rFonts w:ascii="Times New Roman" w:hAnsi="Times New Roman" w:cs="Times New Roman"/>
        </w:rPr>
        <w:lastRenderedPageBreak/>
        <w:t>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в информационной системе.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9. На информационных стендах лицензирующего органа размещаются следующие информационные материалы: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перечень нормативных правовых актов, регламентирующих предоставление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формы заявлений и иных документов, необходимых для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3" w:history="1">
        <w:r w:rsidRPr="00FF6407">
          <w:rPr>
            <w:rFonts w:ascii="Times New Roman" w:hAnsi="Times New Roman" w:cs="Times New Roman"/>
            <w:color w:val="0000FF"/>
          </w:rPr>
          <w:t>Правилами</w:t>
        </w:r>
      </w:hyperlink>
      <w:r w:rsidRPr="00FF6407">
        <w:rPr>
          <w:rFonts w:ascii="Times New Roman" w:hAnsi="Times New Roman" w:cs="Times New Roman"/>
        </w:rP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</w:t>
      </w:r>
      <w:proofErr w:type="gramEnd"/>
      <w:r w:rsidRPr="00FF6407">
        <w:rPr>
          <w:rFonts w:ascii="Times New Roman" w:hAnsi="Times New Roman" w:cs="Times New Roman"/>
        </w:rPr>
        <w:t xml:space="preserve">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11. </w:t>
      </w:r>
      <w:proofErr w:type="gramStart"/>
      <w:r w:rsidRPr="00FF6407">
        <w:rPr>
          <w:rFonts w:ascii="Times New Roman" w:hAnsi="Times New Roman" w:cs="Times New Roman"/>
        </w:rPr>
        <w:t xml:space="preserve">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4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8, ст. 1175; 2017, N 20, ст. 2913; N 23, ст. 3352; N 32, ст. 5065; N 41, ст. 5981; N 44, ст. 6523).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12. </w:t>
      </w:r>
      <w:proofErr w:type="gramStart"/>
      <w:r w:rsidRPr="00FF6407">
        <w:rPr>
          <w:rFonts w:ascii="Times New Roman" w:hAnsi="Times New Roman" w:cs="Times New Roman"/>
        </w:rPr>
        <w:t xml:space="preserve">Информация, относящаяся к осуществлению деятельности по обороту наркотических </w:t>
      </w:r>
      <w:r w:rsidRPr="00FF6407">
        <w:rPr>
          <w:rFonts w:ascii="Times New Roman" w:hAnsi="Times New Roman" w:cs="Times New Roman"/>
        </w:rPr>
        <w:lastRenderedPageBreak/>
        <w:t xml:space="preserve">средств, психотропных веществ, предусмотренная </w:t>
      </w:r>
      <w:hyperlink r:id="rId15" w:history="1">
        <w:r w:rsidRPr="00FF6407">
          <w:rPr>
            <w:rFonts w:ascii="Times New Roman" w:hAnsi="Times New Roman" w:cs="Times New Roman"/>
            <w:color w:val="0000FF"/>
          </w:rPr>
          <w:t>частями 1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r:id="rId16" w:history="1">
        <w:r w:rsidRPr="00FF6407">
          <w:rPr>
            <w:rFonts w:ascii="Times New Roman" w:hAnsi="Times New Roman" w:cs="Times New Roman"/>
            <w:color w:val="0000FF"/>
          </w:rPr>
          <w:t>2 статьи 21</w:t>
        </w:r>
      </w:hyperlink>
      <w:r w:rsidRPr="00FF6407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</w:t>
      </w:r>
      <w:proofErr w:type="gramEnd"/>
      <w:r w:rsidRPr="00FF6407">
        <w:rPr>
          <w:rFonts w:ascii="Times New Roman" w:hAnsi="Times New Roman" w:cs="Times New Roman"/>
        </w:rPr>
        <w:t xml:space="preserve"> 2012, N 26, ст. 3446, N 31, ст. 4322; 2013, N 9, ст. 874, N 27, ст. 3477; 2014, N 30, ст. 4256; N 42, ст. 5615; 2015, N 1, ст. 11, ст. 72; N 27, ст. 3951; N 29, ст. 4339, ст. 4342, ст. 4389; N 44, ст. 6047; </w:t>
      </w:r>
      <w:proofErr w:type="gramStart"/>
      <w:r w:rsidRPr="00FF6407">
        <w:rPr>
          <w:rFonts w:ascii="Times New Roman" w:hAnsi="Times New Roman" w:cs="Times New Roman"/>
        </w:rPr>
        <w:t>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получения сведений о ликвидации юридического лица или прекращении его деятельности в результате реорганизации;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вступления в законную силу решения суда об аннулировании лицензии.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II. Стандарт предоставления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Наименование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Наименование органа исполнительной власти, предоставляющего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государственную услугу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93"/>
      <w:bookmarkEnd w:id="2"/>
      <w:r w:rsidRPr="00FF6407">
        <w:rPr>
          <w:rFonts w:ascii="Times New Roman" w:hAnsi="Times New Roman" w:cs="Times New Roman"/>
        </w:rP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Министерство внутренних дел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Федеральная налоговая служба;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Федеральная служба государственной регистрации, кадастра и картографии.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93" w:history="1">
        <w:r w:rsidRPr="00FF6407">
          <w:rPr>
            <w:rFonts w:ascii="Times New Roman" w:hAnsi="Times New Roman" w:cs="Times New Roman"/>
            <w:color w:val="0000FF"/>
          </w:rPr>
          <w:t>пункте 15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Описание результата предоставления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17. Результатом предоставления государственной услуги является: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предоставление (отказ в предоставлении)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переоформление (отказ в переоформлении)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3) выдача дубликата лицензии, копии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предоставление сведений из реестра лицензий;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прекращение действия лицензии по заявлению лицензиата.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Срок предоставления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0"/>
      <w:bookmarkEnd w:id="3"/>
      <w:r w:rsidRPr="00FF6407">
        <w:rPr>
          <w:rFonts w:ascii="Times New Roman" w:hAnsi="Times New Roman" w:cs="Times New Roman"/>
        </w:rPr>
        <w:t>18. Срок предоставления государственной услуги при осуществлении административных процедур: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11"/>
      <w:bookmarkEnd w:id="4"/>
      <w:r w:rsidRPr="00FF6407">
        <w:rPr>
          <w:rFonts w:ascii="Times New Roman" w:hAnsi="Times New Roman" w:cs="Times New Roman"/>
        </w:rPr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пунктом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2"/>
      <w:bookmarkEnd w:id="5"/>
      <w:r w:rsidRPr="00FF6407">
        <w:rPr>
          <w:rFonts w:ascii="Times New Roman" w:hAnsi="Times New Roman" w:cs="Times New Roman"/>
        </w:rP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пунктом 22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3"/>
      <w:bookmarkEnd w:id="6"/>
      <w:proofErr w:type="gramStart"/>
      <w:r w:rsidRPr="00FF6407">
        <w:rPr>
          <w:rFonts w:ascii="Times New Roman" w:hAnsi="Times New Roman" w:cs="Times New Roman"/>
        </w:rP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пунктами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выдача (направление) лицензии - 3 рабочих дня после дня подписания и регистрации лицензии в реестре лицензий;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5) выдача дубликата лицензии, копии лицензии - 3 рабочих дня </w:t>
      </w:r>
      <w:proofErr w:type="gramStart"/>
      <w:r w:rsidRPr="00FF6407">
        <w:rPr>
          <w:rFonts w:ascii="Times New Roman" w:hAnsi="Times New Roman" w:cs="Times New Roman"/>
        </w:rPr>
        <w:t>с даты поступления</w:t>
      </w:r>
      <w:proofErr w:type="gramEnd"/>
      <w:r w:rsidRPr="00FF6407">
        <w:rPr>
          <w:rFonts w:ascii="Times New Roman" w:hAnsi="Times New Roman" w:cs="Times New Roman"/>
        </w:rPr>
        <w:t xml:space="preserve"> в лицензирующий орган документов (сведений), предусмотренных </w:t>
      </w:r>
      <w:hyperlink w:anchor="P200" w:history="1">
        <w:r w:rsidRPr="00FF6407">
          <w:rPr>
            <w:rFonts w:ascii="Times New Roman" w:hAnsi="Times New Roman" w:cs="Times New Roman"/>
            <w:color w:val="0000FF"/>
          </w:rPr>
          <w:t>пунктом 27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6) предоставление информации из реестра лицензий - 5 рабочих дней </w:t>
      </w:r>
      <w:proofErr w:type="gramStart"/>
      <w:r w:rsidRPr="00FF6407">
        <w:rPr>
          <w:rFonts w:ascii="Times New Roman" w:hAnsi="Times New Roman" w:cs="Times New Roman"/>
        </w:rPr>
        <w:t>с даты поступления</w:t>
      </w:r>
      <w:proofErr w:type="gramEnd"/>
      <w:r w:rsidRPr="00FF6407">
        <w:rPr>
          <w:rFonts w:ascii="Times New Roman" w:hAnsi="Times New Roman" w:cs="Times New Roman"/>
        </w:rPr>
        <w:t xml:space="preserve"> в лицензирующий орган заявления о предоставлении таких сведений.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Перечень нормативных правовых актов, регулирующих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отношения, возникающие в связи с предоставлением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20. Предоставление государственной услуги осуществляется в соответствии </w:t>
      </w:r>
      <w:proofErr w:type="gramStart"/>
      <w:r w:rsidRPr="00FF6407">
        <w:rPr>
          <w:rFonts w:ascii="Times New Roman" w:hAnsi="Times New Roman" w:cs="Times New Roman"/>
        </w:rPr>
        <w:t>с</w:t>
      </w:r>
      <w:proofErr w:type="gramEnd"/>
      <w:r w:rsidRPr="00FF6407">
        <w:rPr>
          <w:rFonts w:ascii="Times New Roman" w:hAnsi="Times New Roman" w:cs="Times New Roman"/>
        </w:rPr>
        <w:t>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1) Федеральным </w:t>
      </w:r>
      <w:hyperlink r:id="rId17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8 января 1998 г. N 3-ФЗ "О наркотических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44, ст. 4535; 2007, N 30, ст. 3748; N 31, ст. 4011; 2008, N 30, ст. 3592; N 48, ст. 5515; N 52, ст. 6233; 2009, N 29, ст. 3588, ст. 3614; 2010, N 21, ст. 2525; N 31, ст. 4192; 2011, N 1, ст. 16, ст. 29; N 15, ст. 2039;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25, ст. 3532; N 49, ст. 7061; 2012, N 10, ст. 1166; N 53, ст. 7630; 2013, N 30, ст. 4057; N 48, ст. 6165; 2014, N 23, ст. 2930; 2015, N 1, ст. 54; N 6, ст. 885; N 29, ст. 4388; 2016, N 1, ст. 28; N 15, ст. 2052;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2017, N 27, ст. 4160; N 27, ст. 4238) (далее - Федеральный закон N 3-ФЗ);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lastRenderedPageBreak/>
        <w:t xml:space="preserve">2) Налоговым </w:t>
      </w:r>
      <w:hyperlink r:id="rId18" w:history="1">
        <w:r w:rsidRPr="00FF6407">
          <w:rPr>
            <w:rFonts w:ascii="Times New Roman" w:hAnsi="Times New Roman" w:cs="Times New Roman"/>
            <w:color w:val="0000FF"/>
          </w:rPr>
          <w:t>кодексом</w:t>
        </w:r>
      </w:hyperlink>
      <w:r w:rsidRPr="00FF6407">
        <w:rPr>
          <w:rFonts w:ascii="Times New Roman" w:hAnsi="Times New Roman" w:cs="Times New Roman"/>
        </w:rP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2002; N 1, ст. 4; N 22, ст. 2026;</w:t>
      </w:r>
      <w:proofErr w:type="gramEnd"/>
      <w:r w:rsidRPr="00FF6407">
        <w:rPr>
          <w:rFonts w:ascii="Times New Roman" w:hAnsi="Times New Roman" w:cs="Times New Roman"/>
        </w:rPr>
        <w:t xml:space="preserve"> N 30, ст. 3021, 3027, 3033; N 52, ст. 5132, 5138; 2003, N 1, ст. 2, 6, 8; N 19, ст. 1749; N 21, ст. 1958; N 23, ст. 2174; N 26, ст. 2567; N 27, ст. 2700; N 28, ст. 2874, 2879, 2886; N 46, ст. 4435, 4443, 4444; </w:t>
      </w:r>
      <w:proofErr w:type="gramStart"/>
      <w:r w:rsidRPr="00FF6407">
        <w:rPr>
          <w:rFonts w:ascii="Times New Roman" w:hAnsi="Times New Roman" w:cs="Times New Roman"/>
        </w:rPr>
        <w:t>N 50, ст. 4849; N 52, ст. 5030; 2004, N 15, ст. 1342; N 27, ст. 2711, 2713, 2715; N 30, ст. 3083, 3084, 3088; N 31, ст. 3219, 3220, 3222, 3231; N 34, ст. 3517, 3518, 3520, 3522, 3523, 3524, 3525, 3527; N 35, ст. 3607; N 41, ст. 3994;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45, ст. 4377; N 49, ст. 4840; 2005, N 1, ст. 9, 29, 30, 34, 38; N 21, ст. 1918; N 23, ст. 2201; N 24, ст. 2312; N 25, ст. 2427, 2428, 2429; N 27, ст. 2707, 2710, 2717; N 30, ст. 3101, 3104, 3112, 3117, 3118, 3128, 3129, 3130;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43, ст. 4350; N 50, ст. 5246; N 52, ст. 5581; 2006, N 1, ст. 12, 16; N 3, ст. 280; N 10, ст. 1065; N 12, ст. 1233; N 23, ст. 2380, 2382; N 27, ст. 2881; N 30, ст. 3295; N 31, ст. 3433, 3436, 3443, 3450, 3452;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43, ст. 4412, N 45, ст. 4627, 4628, 4629, 4630; N 47, ст. 4819, N 50, ст. 5279, 5286; N 52, ст. 5498; 2007; N 1, ст. 7, 20, 31, ст. 39; N 13, ст. 1465; N 21, ст. 2461, 2462, 2463; N 22, ст. 2563, 2564; N 23, ст. 2691;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31, ст. 3991, 3995, 4013; N 45, ст. 5416, 5417, 5432; N 46, ст. 5553, 5554, 5557; N 49, ст. 6045, 6046, 6071; N 50, ст. 6237, 6245, 6246; 2008, N 18, ст. 1942; N 26, ст. 3022; N 27, ст. 3126; N 30, ст. 3577, 3591, 3598, 3611, ст. 3614, 3616;</w:t>
      </w:r>
      <w:proofErr w:type="gramEnd"/>
      <w:r w:rsidRPr="00FF6407">
        <w:rPr>
          <w:rFonts w:ascii="Times New Roman" w:hAnsi="Times New Roman" w:cs="Times New Roman"/>
        </w:rPr>
        <w:t xml:space="preserve"> N 42, ст. 4697; N 48, ст. 5500, 5503, 5504, 5519; N 49, ст. 5723, 5749; N 52, ст. 6218, 6219, 6227, 6236, 6237; 2009, N 1, ст. 13, 19, 21, 22, 31; N 11, ст. 1265; N 18, ст. 2147; N 23, ст. 2772, 2775; N 26, ст. 3123; N 29, ст. 3582, 3598, 3602, 3625, 3638, 3639, 3641, 3642; N 30, ст. 3735, 3739; N 39, ст. 4534; N 44, ст. 5171; N 45, ст. 5271; N 48, ст. 5711, 5725, 5726, 5731, 5732, 5733, 5734, 5737; N 51, ст. 6153, 6155; N 52, ст. 6444, 6450, 6455; </w:t>
      </w:r>
      <w:proofErr w:type="gramStart"/>
      <w:r w:rsidRPr="00FF6407">
        <w:rPr>
          <w:rFonts w:ascii="Times New Roman" w:hAnsi="Times New Roman" w:cs="Times New Roman"/>
        </w:rPr>
        <w:t>2010, N 15, ст. 1737, 1746; N 18, ст. 2145; N 19, ст. 2291; N 21, ст. 2524; N 23, ст. 2797; N 25, ст. 3070; N 28, ст. 3553; N 31, ст. 4176, 4186, 4198; N 32, ст. 4298; N 40, ст. 4969; N 45, ст. 5750, 5756; N 46, ст. 5918;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47, ст. 6034; N 48, ст. 6247, 6248, 6249, 6250, 6251; N 49, ст. 6409; 2011, N 1, ст. 7, 9, 21, 37; N 11, ст. 1492, 1494; N 17, ст. 2311, 2318; N 23, ст. 3262, 3265; N 24, ст. 3357; N 26, ст. 3652; N 27, ст. 3881;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29, ст. 4291; N 30, ст. 4563, 4566, 4575, 4583, 4587, 4593, 4596, 4597, 4606; N 45, ст. 6335; N 47, ст. 6608, 6609, 6610, 6611; N 48, ст. 6729, 6731; N 49, ст. 7014, 7015, 7016, 7017, 7037, 7043, 7061, 7063; N 50, ст. 7347; 2012, N 14, ст. 1545;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18, ст. 2128; N 19, ст. 2281; N 24, ст. 3066; N 26, ст. 3447; N 27, ст. 3587, 3588; N 29, ст. 3980; N 31, ст. 4319, 4322, 4334; N 41, ст. 5526, 5527; N 49, ст. 6747, 6748, 6749, 6750, 6751; N 50, ст. 6958; N 53, ст. 7596, 7603, 7604, 7607, 7619;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2013, N 14, ст. 1647; N 19, ст. 2321; N 23, ст. 2866, 2888, 2889; N 27, ст. 3444; N 30, ст. 4031, 4046, 4048, 4049, 4081, 4084; N 40, ст. 5033, 5037, 5038, 5039; N 44, ст. 5640, 5645, 5646; N 48, ст. 6165; N 49, ст. 6335; N 52, ст. 6981, 6985;</w:t>
      </w:r>
      <w:proofErr w:type="gramEnd"/>
      <w:r w:rsidRPr="00FF6407">
        <w:rPr>
          <w:rFonts w:ascii="Times New Roman" w:hAnsi="Times New Roman" w:cs="Times New Roman"/>
        </w:rPr>
        <w:t xml:space="preserve"> 2014, N 8, ст. 737; N 14, ст. 1544; N 16, ст. 1835, 1838; N 19, ст. 2313, 2314, 2321; N 23, ст. 2936, 2938; N 26, ст. 3372, 3373, 3393, 3404; N 30, ст. 4220, 4222, 4239, 4240, 4245; N 40, ст. 5315, 5316; N 43, ст. 5796, 5799; </w:t>
      </w:r>
      <w:proofErr w:type="gramStart"/>
      <w:r w:rsidRPr="00FF6407">
        <w:rPr>
          <w:rFonts w:ascii="Times New Roman" w:hAnsi="Times New Roman" w:cs="Times New Roman"/>
        </w:rPr>
        <w:t>N 45, ст. 6157, 6159; N 48, ст. 6647, 6648, 6649, 6650, 6657, 6660, 6661, 6662, 6663; 2015, N 1, ст. 5, 13, 15, 16, 17, 18, 30, 31, 32, 33; N 10, ст. 1393, 1402; N 14, ст. 2023, 2024, 2025; N 18, ст. 2613, 2615, 2616; N 24, ст. 3373, 3377;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27, ст. 3948, 3968, 3969; N 29, ст. 4340, 4358; N 41, ст. 5632; N 48, ст. 6683, 6684,6685, 6686, 6687, 6688, 6689, 6691, 6692, 6693, 6694; 2016, N 1, ст. 6, 16, 17, 18; N 6, ст. 763; N 7, ст. 907, 920; N 9, ст. 1169; N 10, ст. 1322;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11, ст. 1480, 1489; N 14, ст. 1902; N 15, ст. 2059, 2061, 2063, 2064; N 22, ст. 3092, 3098; N 23, ст. 3298; N 26, ст. 3856; N 27, ст. 4158, 4161, 4175, 4178, 4179, 4180, 4182) (далее - Налоговый кодекс Российской Федерации);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3) Федеральным </w:t>
      </w:r>
      <w:hyperlink r:id="rId19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2010, N 17, ст. 1988; N 18, ст. 2142; N 31, ст. 4160, 4193, 4196; N 32, ст. 4298; 2011, N 1, ст. 20; N 17, ст. 2310; N 23, ст. 3263; N 27, ст. 3880; N 30, ст. 4590; N 48, ст. 6728; 2012, N 19, ст. 2281; N 26, ст. 3446;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31, ст. 4320, 4322; N 47, ст. 6402; 2013, N 9, ст. 874; N 27, ст. 3477; N 30, ст. 4041, 4243; N 44, ст. 5633; N 48, ст. 6165; N 49, ст. 6338; N 52, ст. 6961, 6979, 6981; 2014, N 11, ст. 1092, 1098; N 26, ст. 3366;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30, ст. 4220, 4235, 4243, 4256; N 42, ст. 5615; N 48, ст. 6659; 2015, N 1, ст. 53, 64; 72; 85; N 14, ст. 2022; N 18, ст. 2614; N 27, ст. 3950; N 29, ст. 4339; 4362; 4372; 4389; N 48, ст. 6707; 2016, N 11, ст. 1495;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18, ст. 2503; N 27, ст. 4160, 4187, 4194, 4287; N 50, ст. 6975; 2017, N 9, ст. 1276; N 18, ст. 2673; N 45, ст. 6582, официальный интернет-портал правовой информации http://www.pravo.gov.ru, 27.11.2017);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4) Федеральным </w:t>
      </w:r>
      <w:hyperlink r:id="rId20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9 февраля 2009 г. N 8-ФЗ "Об обеспечении доступа к </w:t>
      </w:r>
      <w:r w:rsidRPr="00FF6407">
        <w:rPr>
          <w:rFonts w:ascii="Times New Roman" w:hAnsi="Times New Roman" w:cs="Times New Roman"/>
        </w:rPr>
        <w:lastRenderedPageBreak/>
        <w:t>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6141; N 49, ст. 6928; 2015, N 48, ст. 6723; 2016, N 11, ст. 1493);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5) Федеральным </w:t>
      </w:r>
      <w:hyperlink r:id="rId21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48, ст. 6165; 2014, N 11, ст. 1098; N 43, ст. 5797; N 52, ст. 7540; 2015, N 10, ст. 1404; N 27, ст. 3951; N 29, ст. 4359, 4367; 4388; N 51, ст. 7245; 2016, N 1, ст. 9; N 23, ст. 3287; N 27, ст. 4238, 4283);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6) Федеральным </w:t>
      </w:r>
      <w:hyperlink r:id="rId22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2013, N 14, ст. 1651; N 27, ст. 3477, 3480; N 30, ст. 4084; N 51, ст. 6679; N 52, ст. 6952, 6961, 7009; 2014, N 26, ст. 3366; N 30, ст. 4264; N 49, ст. 6928; 2015, N 1, ст. 67, 72; 2015, N 10, ст. 1393; N 29, ст. 4342, 4376;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2016, N 7, ст. 916; N 27, ст. 4293, 4294; 2017, N 1, ст. 12);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7) Федеральным </w:t>
      </w:r>
      <w:hyperlink r:id="rId23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11, ст. 1098; N 26, ст. 3390; 2016, N 1, ст. 65;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26, ст. 3889);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8) Федеральным </w:t>
      </w:r>
      <w:hyperlink r:id="rId24" w:history="1">
        <w:r w:rsidRPr="00FF6407">
          <w:rPr>
            <w:rFonts w:ascii="Times New Roman" w:hAnsi="Times New Roman" w:cs="Times New Roman"/>
            <w:color w:val="0000FF"/>
          </w:rPr>
          <w:t>законом</w:t>
        </w:r>
      </w:hyperlink>
      <w:r w:rsidRPr="00FF6407">
        <w:rPr>
          <w:rFonts w:ascii="Times New Roman" w:hAnsi="Times New Roman" w:cs="Times New Roman"/>
        </w:rP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</w:t>
      </w:r>
      <w:proofErr w:type="gramStart"/>
      <w:r w:rsidRPr="00FF6407">
        <w:rPr>
          <w:rFonts w:ascii="Times New Roman" w:hAnsi="Times New Roman" w:cs="Times New Roman"/>
        </w:rPr>
        <w:t>N 27, ст. 3477; 2014, N 30, ст. 4256; N 42, ст. 5615; 2015, N 1, ст. 11, 72; N 29, ст. 4342; ст. 4389; N 44, ст. 6047; 2016, N 1, ст. 50, 51; 2017, N 31, ст. 4765) (далее - Федеральный закон N 99-ФЗ);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9) </w:t>
      </w:r>
      <w:hyperlink r:id="rId25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31, ст. 4271; N 45, ст. 5864; N 50, ст. 6696, ст. 6720; 2011, N 10, ст. 1390; N 12, ст. 1635; </w:t>
      </w:r>
      <w:proofErr w:type="gramStart"/>
      <w:r w:rsidRPr="00FF6407">
        <w:rPr>
          <w:rFonts w:ascii="Times New Roman" w:hAnsi="Times New Roman" w:cs="Times New Roman"/>
        </w:rPr>
        <w:t>N 29, ст. 4466, ст. 4473; N 42, ст. 5921; N 51, ст. 7534; 2012, N 10, ст. 1232; N 11, ст. 1295; N 19, ст. 2400; N 22, ст. 2864; N 37, ст. 5002; N 48, ст. 6686; N 49, ст. 6861; 2013, N 9, ст. 953; N 25, ст. 3159;</w:t>
      </w:r>
      <w:proofErr w:type="gramEnd"/>
      <w:r w:rsidRPr="00FF6407">
        <w:rPr>
          <w:rFonts w:ascii="Times New Roman" w:hAnsi="Times New Roman" w:cs="Times New Roman"/>
        </w:rPr>
        <w:t xml:space="preserve"> N 29, ст. 3962; N 37, ст. 4706; N 46, ст. 5943; N 51, ст. 6869; 2014, N 14, ст. 1626; N 23, ст. 2987; N 27, ст. 3763; N 44, ст. 6068; N 51, ст. 7430; 2015, N 11, ст. 1593; N 16, ст. 2368; N 20, ст. 2914; </w:t>
      </w:r>
      <w:proofErr w:type="gramStart"/>
      <w:r w:rsidRPr="00FF6407">
        <w:rPr>
          <w:rFonts w:ascii="Times New Roman" w:hAnsi="Times New Roman" w:cs="Times New Roman"/>
        </w:rPr>
        <w:t>N 28, ст. 4232; N 42, ст. 5805; 2016, N 15, ст. 2088; 2017, N 4, ст. 671; N 10, ст. 1481; N 23, ст. 3330; N 30, ст. 4664; N 33, ст. 5182);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10) </w:t>
      </w:r>
      <w:hyperlink r:id="rId26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6 августа 1998 г. N 892 "Об утверждении Правил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 наркотических средств и психотропных веществ" (Собрание законодательства Российской Федерации, 1998, N 33, ст. 4009; 2004, N 8, ст. 663;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47, ст. 4666; 2009, N 52, ст. 6590; 2010, N 45, ст. 5863; 2011, N 51, ст. 7534; 2015, N 1, ст. 262; 2017, N 23, ст. 3330) (далее - постановление Правительства Российской Федерации от 6 августа 1998 г. N 892);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11) </w:t>
      </w:r>
      <w:hyperlink r:id="rId27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18 июня 1999 г. N 647 "О порядке дальнейшего использования или уничтожения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FF6407">
        <w:rPr>
          <w:rFonts w:ascii="Times New Roman" w:hAnsi="Times New Roman" w:cs="Times New Roman"/>
        </w:rPr>
        <w:t>прекурсоры</w:t>
      </w:r>
      <w:proofErr w:type="spellEnd"/>
      <w:r w:rsidRPr="00FF6407">
        <w:rPr>
          <w:rFonts w:ascii="Times New Roman" w:hAnsi="Times New Roman" w:cs="Times New Roman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FF6407">
        <w:rPr>
          <w:rFonts w:ascii="Times New Roman" w:hAnsi="Times New Roman" w:cs="Times New Roman"/>
        </w:rPr>
        <w:t>прекурсоры</w:t>
      </w:r>
      <w:proofErr w:type="spellEnd"/>
      <w:r w:rsidRPr="00FF6407">
        <w:rPr>
          <w:rFonts w:ascii="Times New Roman" w:hAnsi="Times New Roman" w:cs="Times New Roman"/>
        </w:rPr>
        <w:t>, а также инструментов и оборудования, которые были конфискованы или изъяты из незаконного оборота</w:t>
      </w:r>
      <w:proofErr w:type="gramEnd"/>
      <w:r w:rsidRPr="00FF6407">
        <w:rPr>
          <w:rFonts w:ascii="Times New Roman" w:hAnsi="Times New Roman" w:cs="Times New Roman"/>
        </w:rPr>
        <w:t xml:space="preserve"> либо дальнейшее </w:t>
      </w:r>
      <w:proofErr w:type="gramStart"/>
      <w:r w:rsidRPr="00FF6407">
        <w:rPr>
          <w:rFonts w:ascii="Times New Roman" w:hAnsi="Times New Roman" w:cs="Times New Roman"/>
        </w:rPr>
        <w:t>использование</w:t>
      </w:r>
      <w:proofErr w:type="gramEnd"/>
      <w:r w:rsidRPr="00FF6407">
        <w:rPr>
          <w:rFonts w:ascii="Times New Roman" w:hAnsi="Times New Roman" w:cs="Times New Roman"/>
        </w:rPr>
        <w:t xml:space="preserve"> которых </w:t>
      </w:r>
      <w:r w:rsidRPr="00FF6407">
        <w:rPr>
          <w:rFonts w:ascii="Times New Roman" w:hAnsi="Times New Roman" w:cs="Times New Roman"/>
        </w:rPr>
        <w:lastRenderedPageBreak/>
        <w:t>признано нецелесообразным" (Собрание законодательства Российской Федерации, 1999, N 27, ст. 3360; 2002, N 30, ст. 3057; 2004, N 8, ст. 663, N 47, ст. 4666; 2009, N 12, ст. 1429; 2011, N 46, ст. 6519, N 51, ст. 7526; 2012, N 37, ст. 5002);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12) </w:t>
      </w:r>
      <w:hyperlink r:id="rId28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22 марта 2001 г. N 221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в Российскую Федерацию, вывоза из Российской Федерации, уничтожения инструментов и оборудования, находящихся под специальным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контролем и используемых для производства и изготовления наркотических средств, психотропных веществ" (Собрание законодательства Российской Федерации, 2001, N 13, ст. 1272; 2004, N 8, ст. 663, N 47, ст. 4666; 2005, N 7, ст. 560; 2008, N 50, ст. 5946; 2012, N 37, ст. 5002; N 41, ст. 5625; 2017, N 6, ст. 929;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13, ст. 1930);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13) </w:t>
      </w:r>
      <w:hyperlink r:id="rId29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4795; 2008, N 50, ст. 5946;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2010, N 25, ст. 3178; 2012, N 37, ст. 5002; 2013, N 6, ст. 558; N 51, ст. 6869; 2015, N 33, ст. 4837; 2017, N 2, ст. 375; N 27, ст. 4052);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14) </w:t>
      </w:r>
      <w:hyperlink r:id="rId30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12 июня 2008 г. N 449 "О порядке перевозки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 на территории Российской Федерации, а также оформления необходимых для этого документов" (Собрание законодательства Российской Федерации, 2008, N 25, ст. 2982; 2011, N 51, ст. 7534; 2012, N 1, ст. 130;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2013, N 8, ст. 831; 2015, N 33, ст. 4837; 2017, N 2, ст. 373, 375; N 47, ст. 6989);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15) </w:t>
      </w:r>
      <w:hyperlink r:id="rId31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24 февраля 2009 г. N 147 "Об организации переработки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" (Собрание законодательства Российской Федерации, 2009, N 9, ст. 1115; 2011, N 51, ст. 7534; 2012, N 37, ст. 5002; 2013, N 9, ст. 965; 2017, N 27, ст. 4052);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16) </w:t>
      </w:r>
      <w:hyperlink r:id="rId32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31 декабря 2009 г. N 1148 "О порядке хранения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" (Собрание законодательства Российской Федерации, 2010, N 4, ст. 394, N 25, ст. 3178; 2011, N 18, ст. 2649; N 42, ст. 5922; N 51, ст. 7534; 2012, N 1, ст. 130;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27, ст. 3764; N 37, ст. 5002; 2013, N 8, ст. 831; 2014, N 15, ст. 1752; 2015, N 33, ст. 4837; 2016, N 35, ст. 5349; 2017, N 2, ст. 373; N 47, ст. 6989);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17) </w:t>
      </w:r>
      <w:hyperlink r:id="rId33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веществ, а также отпуска и реализации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" (Собрание законодательства Российской Федерации, 2010, N 31, ст. 4256; 2011, N 51, ст. 7534; 2012, N 37, ст. 5002; 2013, N 9, ст. 965;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51, ст. 6869; 2016, N 35, ст. 5349; 2017, N 6, ст. 929; N 27, ст. 4052);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18) </w:t>
      </w:r>
      <w:hyperlink r:id="rId34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 (далее - постановление Правительства Российской Федерации от 6 октября 2011 г. N 826);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19) </w:t>
      </w:r>
      <w:hyperlink r:id="rId35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6274, N 49, ст. 7284; 2013, N 45, ст. 5807; 2014, N 50, ст. 7113;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2015, N 1, ст. 283; N 8, ст. 1175; 2017, N 20, ст. 2913; N 23, ст. 3352; N 32, ст. 5065; N 41, ст. 5981; N 44, ст. 6523);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20) </w:t>
      </w:r>
      <w:hyperlink r:id="rId36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22 декабря 2011 г. N 1085 "О </w:t>
      </w:r>
      <w:r w:rsidRPr="00FF6407">
        <w:rPr>
          <w:rFonts w:ascii="Times New Roman" w:hAnsi="Times New Roman" w:cs="Times New Roman"/>
        </w:rPr>
        <w:lastRenderedPageBreak/>
        <w:t xml:space="preserve">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растений" (Собрание законодательства Российской Федерации, 2012, N 1, ст. 130, N 22, ст. 2879; N 37, ст. 5002; 2015, N 33, ст. 4837; 2016, N 40, ст. 5738;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2017, N 28, ст. 4165);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21) </w:t>
      </w:r>
      <w:hyperlink r:id="rId37" w:history="1">
        <w:r w:rsidRPr="00FF6407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N 52, ст. 7507; 2014, N 5, ст. 506; 2017, N 44, ст. 6523);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22) </w:t>
      </w:r>
      <w:hyperlink r:id="rId38" w:history="1">
        <w:r w:rsidRPr="00FF6407">
          <w:rPr>
            <w:rFonts w:ascii="Times New Roman" w:hAnsi="Times New Roman" w:cs="Times New Roman"/>
            <w:color w:val="0000FF"/>
          </w:rPr>
          <w:t>приказом</w:t>
        </w:r>
      </w:hyperlink>
      <w:r w:rsidRPr="00FF6407">
        <w:rPr>
          <w:rFonts w:ascii="Times New Roman" w:hAnsi="Times New Roman" w:cs="Times New Roman"/>
        </w:rP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23) </w:t>
      </w:r>
      <w:hyperlink r:id="rId39" w:history="1">
        <w:r w:rsidRPr="00FF6407">
          <w:rPr>
            <w:rFonts w:ascii="Times New Roman" w:hAnsi="Times New Roman" w:cs="Times New Roman"/>
            <w:color w:val="0000FF"/>
          </w:rPr>
          <w:t>приказом</w:t>
        </w:r>
      </w:hyperlink>
      <w:r w:rsidRPr="00FF6407">
        <w:rPr>
          <w:rFonts w:ascii="Times New Roman" w:hAnsi="Times New Roman" w:cs="Times New Roman"/>
        </w:rP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24) </w:t>
      </w:r>
      <w:hyperlink r:id="rId40" w:history="1">
        <w:r w:rsidRPr="00FF6407">
          <w:rPr>
            <w:rFonts w:ascii="Times New Roman" w:hAnsi="Times New Roman" w:cs="Times New Roman"/>
            <w:color w:val="0000FF"/>
          </w:rPr>
          <w:t>приказом</w:t>
        </w:r>
      </w:hyperlink>
      <w:r w:rsidRPr="00FF6407">
        <w:rPr>
          <w:rFonts w:ascii="Times New Roman" w:hAnsi="Times New Roman" w:cs="Times New Roman"/>
        </w:rPr>
        <w:t xml:space="preserve"> Министерства здравоохранения Российской Федерации от 24 июля 2015 г. N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 (зарегистрирован Министерством юстиции Российской Федерации 13 января 2016 г., регистрационный N</w:t>
      </w:r>
      <w:proofErr w:type="gramEnd"/>
      <w:r w:rsidRPr="00FF6407">
        <w:rPr>
          <w:rFonts w:ascii="Times New Roman" w:hAnsi="Times New Roman" w:cs="Times New Roman"/>
        </w:rPr>
        <w:t xml:space="preserve"> 40565).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для предоставления государственной услуги и услуг, которые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подлежащих представлению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заявителем, способы их получения заявителем, в том числе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электронной форме, порядок их представления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57"/>
      <w:bookmarkEnd w:id="7"/>
      <w:r w:rsidRPr="00FF6407">
        <w:rPr>
          <w:rFonts w:ascii="Times New Roman" w:hAnsi="Times New Roman" w:cs="Times New Roman"/>
        </w:rPr>
        <w:t>21. Для получения лицензии необходимы следующие документы (сведения):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41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42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при намерении выполнять работы (оказывать услуги), предусмотренные </w:t>
      </w:r>
      <w:hyperlink r:id="rId43" w:history="1">
        <w:r w:rsidRPr="00FF6407">
          <w:rPr>
            <w:rFonts w:ascii="Times New Roman" w:hAnsi="Times New Roman" w:cs="Times New Roman"/>
            <w:color w:val="0000FF"/>
          </w:rPr>
          <w:t>пунктами 2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4" w:history="1">
        <w:r w:rsidRPr="00FF6407">
          <w:rPr>
            <w:rFonts w:ascii="Times New Roman" w:hAnsi="Times New Roman" w:cs="Times New Roman"/>
            <w:color w:val="0000FF"/>
          </w:rPr>
          <w:t>3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5" w:history="1">
        <w:r w:rsidRPr="00FF6407">
          <w:rPr>
            <w:rFonts w:ascii="Times New Roman" w:hAnsi="Times New Roman" w:cs="Times New Roman"/>
            <w:color w:val="0000FF"/>
          </w:rPr>
          <w:t>11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6" w:history="1">
        <w:r w:rsidRPr="00FF6407">
          <w:rPr>
            <w:rFonts w:ascii="Times New Roman" w:hAnsi="Times New Roman" w:cs="Times New Roman"/>
            <w:color w:val="0000FF"/>
          </w:rPr>
          <w:t>27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7" w:history="1">
        <w:r w:rsidRPr="00FF6407">
          <w:rPr>
            <w:rFonts w:ascii="Times New Roman" w:hAnsi="Times New Roman" w:cs="Times New Roman"/>
            <w:color w:val="0000FF"/>
          </w:rPr>
          <w:t>28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8" w:history="1">
        <w:r w:rsidRPr="00FF6407">
          <w:rPr>
            <w:rFonts w:ascii="Times New Roman" w:hAnsi="Times New Roman" w:cs="Times New Roman"/>
            <w:color w:val="0000FF"/>
          </w:rPr>
          <w:t>39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49" w:history="1">
        <w:r w:rsidRPr="00FF6407">
          <w:rPr>
            <w:rFonts w:ascii="Times New Roman" w:hAnsi="Times New Roman" w:cs="Times New Roman"/>
            <w:color w:val="0000FF"/>
          </w:rPr>
          <w:t>43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r:id="rId50" w:history="1">
        <w:r w:rsidRPr="00FF6407">
          <w:rPr>
            <w:rFonts w:ascii="Times New Roman" w:hAnsi="Times New Roman" w:cs="Times New Roman"/>
            <w:color w:val="0000FF"/>
          </w:rPr>
          <w:t>44</w:t>
        </w:r>
      </w:hyperlink>
      <w:r w:rsidRPr="00FF6407">
        <w:rPr>
          <w:rFonts w:ascii="Times New Roman" w:hAnsi="Times New Roman" w:cs="Times New Roman"/>
        </w:rPr>
        <w:t>,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hyperlink r:id="rId51" w:history="1">
        <w:r w:rsidRPr="00FF6407">
          <w:rPr>
            <w:rFonts w:ascii="Times New Roman" w:hAnsi="Times New Roman" w:cs="Times New Roman"/>
            <w:color w:val="0000FF"/>
          </w:rPr>
          <w:t>55</w:t>
        </w:r>
      </w:hyperlink>
      <w:r w:rsidRPr="00FF6407">
        <w:rPr>
          <w:rFonts w:ascii="Times New Roman" w:hAnsi="Times New Roman" w:cs="Times New Roman"/>
        </w:rPr>
        <w:t xml:space="preserve"> Перечня работ и услуг, составляющих деятельность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прилагаемого к Положению 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 (далее - перечень работ и услуг), в котором указываются: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</w:t>
      </w:r>
      <w:proofErr w:type="gramEnd"/>
      <w:r w:rsidRPr="00FF6407">
        <w:rPr>
          <w:rFonts w:ascii="Times New Roman" w:hAnsi="Times New Roman" w:cs="Times New Roman"/>
        </w:rPr>
        <w:t xml:space="preserve"> лиц, с указанием адреса места нахождения органа, осуществившего государственную регистрацию, а также номера телефона и адреса электронной почты </w:t>
      </w:r>
      <w:r w:rsidRPr="00FF6407">
        <w:rPr>
          <w:rFonts w:ascii="Times New Roman" w:hAnsi="Times New Roman" w:cs="Times New Roman"/>
        </w:rPr>
        <w:lastRenderedPageBreak/>
        <w:t>юридического лица (в случае, если имеется);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52" w:history="1">
        <w:r w:rsidRPr="00FF6407">
          <w:rPr>
            <w:rFonts w:ascii="Times New Roman" w:hAnsi="Times New Roman" w:cs="Times New Roman"/>
            <w:color w:val="0000FF"/>
          </w:rPr>
          <w:t>пункта 2 части 1 статьи 7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210-ФЗ.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&lt;1&gt; </w:t>
      </w:r>
      <w:hyperlink r:id="rId53" w:history="1">
        <w:r w:rsidRPr="00FF6407">
          <w:rPr>
            <w:rFonts w:ascii="Times New Roman" w:hAnsi="Times New Roman" w:cs="Times New Roman"/>
            <w:color w:val="0000FF"/>
          </w:rPr>
          <w:t>Статья 1</w:t>
        </w:r>
      </w:hyperlink>
      <w:r w:rsidRPr="00FF6407">
        <w:rPr>
          <w:rFonts w:ascii="Times New Roman" w:hAnsi="Times New Roman" w:cs="Times New Roman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2017, N 27, ст. 3938; N 31, ст. 4767, 4771, 4796, 4289; N 48, ст. 7052).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54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55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56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57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а также о квалификации фармацевтических и медицинских работников;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опись прилагаемых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3"/>
      <w:bookmarkEnd w:id="8"/>
      <w:r w:rsidRPr="00FF6407">
        <w:rPr>
          <w:rFonts w:ascii="Times New Roman" w:hAnsi="Times New Roman" w:cs="Times New Roman"/>
        </w:rPr>
        <w:t xml:space="preserve">22. </w:t>
      </w:r>
      <w:proofErr w:type="gramStart"/>
      <w:r w:rsidRPr="00FF6407">
        <w:rPr>
          <w:rFonts w:ascii="Times New Roman" w:hAnsi="Times New Roman" w:cs="Times New Roman"/>
        </w:rPr>
        <w:t xml:space="preserve">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</w:t>
      </w:r>
      <w:r w:rsidRPr="00FF6407">
        <w:rPr>
          <w:rFonts w:ascii="Times New Roman" w:hAnsi="Times New Roman" w:cs="Times New Roman"/>
        </w:rPr>
        <w:lastRenderedPageBreak/>
        <w:t>один и тот же вид деятельности) необходимы</w:t>
      </w:r>
      <w:proofErr w:type="gramEnd"/>
      <w:r w:rsidRPr="00FF6407">
        <w:rPr>
          <w:rFonts w:ascii="Times New Roman" w:hAnsi="Times New Roman" w:cs="Times New Roman"/>
        </w:rPr>
        <w:t xml:space="preserve"> следующие документы: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заявление о переоформлении лицензии с указанием: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реквизитов документа, подтверждающего уплату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оригинал действующей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опись прилагаемых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79"/>
      <w:bookmarkEnd w:id="9"/>
      <w:r w:rsidRPr="00FF6407">
        <w:rPr>
          <w:rFonts w:ascii="Times New Roman" w:hAnsi="Times New Roman" w:cs="Times New Roman"/>
        </w:rPr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заявление о переоформлении лицензии с указанием: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реквизитов документа, подтверждающего уплату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58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59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оригинал действующей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опись прилагаемых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87"/>
      <w:bookmarkEnd w:id="10"/>
      <w:r w:rsidRPr="00FF6407">
        <w:rPr>
          <w:rFonts w:ascii="Times New Roman" w:hAnsi="Times New Roman" w:cs="Times New Roman"/>
        </w:rP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заявление о переоформлении лицензии с указанием: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реквизитов документа, подтверждающего уплату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сведений о работах, об услугах, которые лицензиат намерен выполнять, оказывать;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оригинал действующей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опись прилагаемых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93"/>
      <w:bookmarkEnd w:id="11"/>
      <w:r w:rsidRPr="00FF6407">
        <w:rPr>
          <w:rFonts w:ascii="Times New Roman" w:hAnsi="Times New Roman" w:cs="Times New Roman"/>
        </w:rPr>
        <w:t xml:space="preserve">25. Для переоформления лицензии в случае прекращения деятельности по обороту </w:t>
      </w:r>
      <w:r w:rsidRPr="00FF6407">
        <w:rPr>
          <w:rFonts w:ascii="Times New Roman" w:hAnsi="Times New Roman" w:cs="Times New Roman"/>
        </w:rPr>
        <w:lastRenderedPageBreak/>
        <w:t>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заявление о переоформлении лицензии с указанием: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реквизитов документа, подтверждающего уплату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адресов, по которым прекращена деятельность, и дата, с которой фактически она прекращена;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оригинал действующей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опись прилагаемых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99"/>
      <w:bookmarkEnd w:id="12"/>
      <w:r w:rsidRPr="00FF6407">
        <w:rPr>
          <w:rFonts w:ascii="Times New Roman" w:hAnsi="Times New Roman" w:cs="Times New Roman"/>
        </w:rPr>
        <w:t>26. Для прекращения действия лицензии представляется заявление о прекращении лицензируемого вида деятельности (далее - заявление о прекращении лицензируемого вида деятельности), в котором указывается дата, с которой фактически прекращена деятельность по обороту наркотических средств и психотропных веществ.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00"/>
      <w:bookmarkEnd w:id="13"/>
      <w:r w:rsidRPr="00FF6407">
        <w:rPr>
          <w:rFonts w:ascii="Times New Roman" w:hAnsi="Times New Roman" w:cs="Times New Roman"/>
        </w:rPr>
        <w:t>27. Для получения дубликата (копии) лицензии необходимы следующие документы: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заявление о предоставлении дубликата лицензии, копии лицензии (далее - заявление о предоставлении дубликата лицензии, копии лицензии);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испорченный бланк лицензии (в случае порчи лицензии) (для предоставления дубликата лицензии).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03"/>
      <w:bookmarkEnd w:id="14"/>
      <w:r w:rsidRPr="00FF6407">
        <w:rPr>
          <w:rFonts w:ascii="Times New Roman" w:hAnsi="Times New Roman" w:cs="Times New Roman"/>
        </w:rPr>
        <w:t>28. Для получения сведений из реестра лицензий необходимо заявление о предоставлении таких сведений.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29. </w:t>
      </w:r>
      <w:proofErr w:type="gramStart"/>
      <w:r w:rsidRPr="00FF6407">
        <w:rPr>
          <w:rFonts w:ascii="Times New Roman" w:hAnsi="Times New Roman" w:cs="Times New Roman"/>
        </w:rPr>
        <w:t>Заявления и документы (копии документов), необходимые для получения или переоформления лицензии (дубликата, копии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30. При предоставлении государственной услуги лицензирующий орган не вправе требовать от заявителя: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электронного взаимодействия и указанных в </w:t>
      </w:r>
      <w:hyperlink w:anchor="P218" w:history="1">
        <w:r w:rsidRPr="00FF6407">
          <w:rPr>
            <w:rFonts w:ascii="Times New Roman" w:hAnsi="Times New Roman" w:cs="Times New Roman"/>
            <w:color w:val="0000FF"/>
          </w:rPr>
          <w:t>пунктах 31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240" w:history="1">
        <w:r w:rsidRPr="00FF6407">
          <w:rPr>
            <w:rFonts w:ascii="Times New Roman" w:hAnsi="Times New Roman" w:cs="Times New Roman"/>
            <w:color w:val="0000FF"/>
          </w:rPr>
          <w:t>35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Исчерпывающий перечень документов (сведений),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необходимых</w:t>
      </w:r>
      <w:proofErr w:type="gramEnd"/>
      <w:r w:rsidRPr="00FF6407">
        <w:rPr>
          <w:rFonts w:ascii="Times New Roman" w:hAnsi="Times New Roman" w:cs="Times New Roman"/>
        </w:rPr>
        <w:t xml:space="preserve"> в соответствии с нормативными правовыми актами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для предоставления государственной услуги, которые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находятся в распоряжении государственных органов,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участвующих в предоставлении государственной услуги,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 </w:t>
      </w:r>
      <w:proofErr w:type="gramStart"/>
      <w:r w:rsidRPr="00FF6407">
        <w:rPr>
          <w:rFonts w:ascii="Times New Roman" w:hAnsi="Times New Roman" w:cs="Times New Roman"/>
        </w:rPr>
        <w:t>которые</w:t>
      </w:r>
      <w:proofErr w:type="gramEnd"/>
      <w:r w:rsidRPr="00FF6407">
        <w:rPr>
          <w:rFonts w:ascii="Times New Roman" w:hAnsi="Times New Roman" w:cs="Times New Roman"/>
        </w:rPr>
        <w:t xml:space="preserve"> заявитель вправе представить, а также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способы их получения заявителем, в том числе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электронной форме, порядок их представления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218"/>
      <w:bookmarkEnd w:id="15"/>
      <w:r w:rsidRPr="00FF6407">
        <w:rPr>
          <w:rFonts w:ascii="Times New Roman" w:hAnsi="Times New Roman" w:cs="Times New Roman"/>
        </w:rP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19"/>
      <w:bookmarkEnd w:id="16"/>
      <w:r w:rsidRPr="00FF6407">
        <w:rPr>
          <w:rFonts w:ascii="Times New Roman" w:hAnsi="Times New Roman" w:cs="Times New Roman"/>
        </w:rPr>
        <w:t>1) ФНС России - сведения о соискателе лицензии, содержащиеся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20"/>
      <w:bookmarkEnd w:id="17"/>
      <w:r w:rsidRPr="00FF6407">
        <w:rPr>
          <w:rFonts w:ascii="Times New Roman" w:hAnsi="Times New Roman" w:cs="Times New Roman"/>
        </w:rPr>
        <w:t>2) МВД России - сведения о наличии заключений органов внутренних дел Российской Федерации &lt;2&gt;: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&lt;2&gt; </w:t>
      </w:r>
      <w:hyperlink r:id="rId60" w:history="1">
        <w:r w:rsidRPr="00FF6407">
          <w:rPr>
            <w:rFonts w:ascii="Times New Roman" w:hAnsi="Times New Roman" w:cs="Times New Roman"/>
            <w:color w:val="0000FF"/>
          </w:rPr>
          <w:t>Статья 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61" w:history="1">
        <w:r w:rsidRPr="00FF6407">
          <w:rPr>
            <w:rFonts w:ascii="Times New Roman" w:hAnsi="Times New Roman" w:cs="Times New Roman"/>
            <w:color w:val="0000FF"/>
          </w:rPr>
          <w:t>список I</w:t>
        </w:r>
      </w:hyperlink>
      <w:r w:rsidRPr="00FF6407">
        <w:rPr>
          <w:rFonts w:ascii="Times New Roman" w:hAnsi="Times New Roman" w:cs="Times New Roman"/>
        </w:rPr>
        <w:t xml:space="preserve">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и (или) культивирование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установленным требованиям к оснащению этих объектов и помещений инженерно-техническими средствами охраны;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2" w:history="1">
        <w:r w:rsidRPr="00FF6407">
          <w:rPr>
            <w:rFonts w:ascii="Times New Roman" w:hAnsi="Times New Roman" w:cs="Times New Roman"/>
            <w:color w:val="0000FF"/>
          </w:rPr>
          <w:t>Список I</w:t>
        </w:r>
      </w:hyperlink>
      <w:r w:rsidRPr="00FF6407">
        <w:rPr>
          <w:rFonts w:ascii="Times New Roman" w:hAnsi="Times New Roman" w:cs="Times New Roman"/>
        </w:rPr>
        <w:t xml:space="preserve"> </w:t>
      </w:r>
      <w:proofErr w:type="spellStart"/>
      <w:r w:rsidRPr="00FF6407">
        <w:rPr>
          <w:rFonts w:ascii="Times New Roman" w:hAnsi="Times New Roman" w:cs="Times New Roman"/>
        </w:rPr>
        <w:t>прекурсорам</w:t>
      </w:r>
      <w:proofErr w:type="spellEnd"/>
      <w:r w:rsidRPr="00FF6407">
        <w:rPr>
          <w:rFonts w:ascii="Times New Roman" w:hAnsi="Times New Roman" w:cs="Times New Roman"/>
        </w:rPr>
        <w:t xml:space="preserve"> или культивируемым </w:t>
      </w:r>
      <w:proofErr w:type="spellStart"/>
      <w:r w:rsidRPr="00FF6407">
        <w:rPr>
          <w:rFonts w:ascii="Times New Roman" w:hAnsi="Times New Roman" w:cs="Times New Roman"/>
        </w:rPr>
        <w:t>наркосодержащим</w:t>
      </w:r>
      <w:proofErr w:type="spellEnd"/>
      <w:r w:rsidRPr="00FF6407">
        <w:rPr>
          <w:rFonts w:ascii="Times New Roman" w:hAnsi="Times New Roman" w:cs="Times New Roman"/>
        </w:rPr>
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 либо с незаконным культивированием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в том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числе</w:t>
      </w:r>
      <w:proofErr w:type="gramEnd"/>
      <w:r w:rsidRPr="00FF6407">
        <w:rPr>
          <w:rFonts w:ascii="Times New Roman" w:hAnsi="Times New Roman" w:cs="Times New Roman"/>
        </w:rPr>
        <w:t xml:space="preserve"> за преступление, совершенное за пределами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26"/>
      <w:bookmarkEnd w:id="18"/>
      <w:r w:rsidRPr="00FF6407">
        <w:rPr>
          <w:rFonts w:ascii="Times New Roman" w:hAnsi="Times New Roman" w:cs="Times New Roman"/>
        </w:rP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&lt;3&gt; </w:t>
      </w:r>
      <w:hyperlink r:id="rId63" w:history="1">
        <w:r w:rsidRPr="00FF6407">
          <w:rPr>
            <w:rFonts w:ascii="Times New Roman" w:hAnsi="Times New Roman" w:cs="Times New Roman"/>
            <w:color w:val="0000FF"/>
          </w:rPr>
          <w:t>Приказ</w:t>
        </w:r>
      </w:hyperlink>
      <w:r w:rsidRPr="00FF6407">
        <w:rPr>
          <w:rFonts w:ascii="Times New Roman" w:hAnsi="Times New Roman" w:cs="Times New Roman"/>
        </w:rP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Министерством юстиции Российской Федерации 21 июля 2017 г., регистрационный N 47500).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4) в едином реестре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</w:t>
      </w:r>
      <w:proofErr w:type="gramStart"/>
      <w:r w:rsidRPr="00FF6407">
        <w:rPr>
          <w:rFonts w:ascii="Times New Roman" w:hAnsi="Times New Roman" w:cs="Times New Roman"/>
        </w:rPr>
        <w:t>деятельности</w:t>
      </w:r>
      <w:proofErr w:type="gramEnd"/>
      <w:r w:rsidRPr="00FF6407">
        <w:rPr>
          <w:rFonts w:ascii="Times New Roman" w:hAnsi="Times New Roman" w:cs="Times New Roman"/>
        </w:rPr>
        <w:t xml:space="preserve">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</w:t>
      </w:r>
      <w:proofErr w:type="gramStart"/>
      <w:r w:rsidRPr="00FF6407">
        <w:rPr>
          <w:rFonts w:ascii="Times New Roman" w:hAnsi="Times New Roman" w:cs="Times New Roman"/>
        </w:rPr>
        <w:t>местностях</w:t>
      </w:r>
      <w:proofErr w:type="gramEnd"/>
      <w:r w:rsidRPr="00FF6407">
        <w:rPr>
          <w:rFonts w:ascii="Times New Roman" w:hAnsi="Times New Roman" w:cs="Times New Roman"/>
        </w:rPr>
        <w:t>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31"/>
      <w:bookmarkEnd w:id="19"/>
      <w:r w:rsidRPr="00FF6407">
        <w:rPr>
          <w:rFonts w:ascii="Times New Roman" w:hAnsi="Times New Roman" w:cs="Times New Roman"/>
        </w:rPr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32"/>
      <w:bookmarkEnd w:id="20"/>
      <w:proofErr w:type="gramStart"/>
      <w:r w:rsidRPr="00FF6407">
        <w:rPr>
          <w:rFonts w:ascii="Times New Roman" w:hAnsi="Times New Roman" w:cs="Times New Roman"/>
        </w:rPr>
        <w:t xml:space="preserve">1) </w:t>
      </w:r>
      <w:proofErr w:type="spellStart"/>
      <w:r w:rsidRPr="00FF6407">
        <w:rPr>
          <w:rFonts w:ascii="Times New Roman" w:hAnsi="Times New Roman" w:cs="Times New Roman"/>
        </w:rPr>
        <w:t>Росреестра</w:t>
      </w:r>
      <w:proofErr w:type="spellEnd"/>
      <w:r w:rsidRPr="00FF6407">
        <w:rPr>
          <w:rFonts w:ascii="Times New Roman" w:hAnsi="Times New Roman" w:cs="Times New Roman"/>
        </w:rPr>
        <w:t xml:space="preserve">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подразделение медицинской организации);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33"/>
      <w:bookmarkEnd w:id="21"/>
      <w:r w:rsidRPr="00FF6407">
        <w:rPr>
          <w:rFonts w:ascii="Times New Roman" w:hAnsi="Times New Roman" w:cs="Times New Roman"/>
        </w:rPr>
        <w:t xml:space="preserve">2) МВД России - сведения о наличии заключений, предусмотренных </w:t>
      </w:r>
      <w:hyperlink w:anchor="P220" w:history="1">
        <w:r w:rsidRPr="00FF6407">
          <w:rPr>
            <w:rFonts w:ascii="Times New Roman" w:hAnsi="Times New Roman" w:cs="Times New Roman"/>
            <w:color w:val="0000FF"/>
          </w:rPr>
          <w:t>подпунктом 2 пункта 31</w:t>
        </w:r>
      </w:hyperlink>
      <w:r w:rsidRPr="00FF6407">
        <w:rPr>
          <w:rFonts w:ascii="Times New Roman" w:hAnsi="Times New Roman" w:cs="Times New Roman"/>
        </w:rPr>
        <w:t xml:space="preserve"> </w:t>
      </w:r>
      <w:r w:rsidRPr="00FF6407">
        <w:rPr>
          <w:rFonts w:ascii="Times New Roman" w:hAnsi="Times New Roman" w:cs="Times New Roman"/>
        </w:rPr>
        <w:lastRenderedPageBreak/>
        <w:t>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в ГИС ГМП - сведения, подтверждающие уплату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237"/>
      <w:bookmarkEnd w:id="22"/>
      <w:r w:rsidRPr="00FF6407">
        <w:rPr>
          <w:rFonts w:ascii="Times New Roman" w:hAnsi="Times New Roman" w:cs="Times New Roman"/>
        </w:rP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в ГИС ГМП - сведения, подтверждающие уплату государственной пошлины за переоформление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40"/>
      <w:bookmarkEnd w:id="23"/>
      <w:r w:rsidRPr="00FF6407">
        <w:rPr>
          <w:rFonts w:ascii="Times New Roman" w:hAnsi="Times New Roman" w:cs="Times New Roman"/>
        </w:rPr>
        <w:t>35. Для получения дубликата лицензии необходимы сведения об уплате государственной пошлины за предоставление дубликата, которые содержатся в ГИС ГМП.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241"/>
      <w:bookmarkEnd w:id="24"/>
      <w:r w:rsidRPr="00FF6407">
        <w:rPr>
          <w:rFonts w:ascii="Times New Roman" w:hAnsi="Times New Roman" w:cs="Times New Roman"/>
        </w:rPr>
        <w:t xml:space="preserve">36. Соискатель лицензии вправе по собственной инициативе представить документы, указанные в </w:t>
      </w:r>
      <w:hyperlink w:anchor="P218" w:history="1">
        <w:r w:rsidRPr="00FF6407">
          <w:rPr>
            <w:rFonts w:ascii="Times New Roman" w:hAnsi="Times New Roman" w:cs="Times New Roman"/>
            <w:color w:val="0000FF"/>
          </w:rPr>
          <w:t>пункте 31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а лицензиат - документы, указанные в </w:t>
      </w:r>
      <w:hyperlink w:anchor="P231" w:history="1">
        <w:r w:rsidRPr="00FF6407">
          <w:rPr>
            <w:rFonts w:ascii="Times New Roman" w:hAnsi="Times New Roman" w:cs="Times New Roman"/>
            <w:color w:val="0000FF"/>
          </w:rPr>
          <w:t>пунктах 32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240" w:history="1">
        <w:r w:rsidRPr="00FF6407">
          <w:rPr>
            <w:rFonts w:ascii="Times New Roman" w:hAnsi="Times New Roman" w:cs="Times New Roman"/>
            <w:color w:val="0000FF"/>
          </w:rPr>
          <w:t>35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Исчерпывающий перечень оснований для отказа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или отказа в предоставлении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1) оформление заявления о предоставлении лицензии с нарушением требований, установленных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пунктом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оформление заявления о переоформлении лицензии с нарушением требований, установленных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пунктами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представление документов, предусмотренных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пунктами 21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не в полном объеме.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39. Основания для отказа в предоставлении государственной услуги: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</w:t>
      </w:r>
      <w:r w:rsidRPr="00FF6407">
        <w:rPr>
          <w:rFonts w:ascii="Times New Roman" w:hAnsi="Times New Roman" w:cs="Times New Roman"/>
        </w:rPr>
        <w:lastRenderedPageBreak/>
        <w:t>сведениям в соответствии с законодательством Российской Федерации ограничен.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Перечень услуг, которые являются необходимыми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 </w:t>
      </w:r>
      <w:proofErr w:type="gramStart"/>
      <w:r w:rsidRPr="00FF6407">
        <w:rPr>
          <w:rFonts w:ascii="Times New Roman" w:hAnsi="Times New Roman" w:cs="Times New Roman"/>
        </w:rPr>
        <w:t>обязательными</w:t>
      </w:r>
      <w:proofErr w:type="gramEnd"/>
      <w:r w:rsidRPr="00FF6407">
        <w:rPr>
          <w:rFonts w:ascii="Times New Roman" w:hAnsi="Times New Roman" w:cs="Times New Roman"/>
        </w:rPr>
        <w:t xml:space="preserve"> для предоставления государственной услуги,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(</w:t>
      </w:r>
      <w:proofErr w:type="gramStart"/>
      <w:r w:rsidRPr="00FF6407">
        <w:rPr>
          <w:rFonts w:ascii="Times New Roman" w:hAnsi="Times New Roman" w:cs="Times New Roman"/>
        </w:rPr>
        <w:t>выдаваемых</w:t>
      </w:r>
      <w:proofErr w:type="gramEnd"/>
      <w:r w:rsidRPr="00FF6407">
        <w:rPr>
          <w:rFonts w:ascii="Times New Roman" w:hAnsi="Times New Roman" w:cs="Times New Roman"/>
        </w:rPr>
        <w:t>) организациями, участвующими в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Порядок, размер и основания взимания платы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 предоставление услуг, которые являются необходимыми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 </w:t>
      </w:r>
      <w:proofErr w:type="gramStart"/>
      <w:r w:rsidRPr="00FF6407">
        <w:rPr>
          <w:rFonts w:ascii="Times New Roman" w:hAnsi="Times New Roman" w:cs="Times New Roman"/>
        </w:rPr>
        <w:t>обязательными</w:t>
      </w:r>
      <w:proofErr w:type="gramEnd"/>
      <w:r w:rsidRPr="00FF6407">
        <w:rPr>
          <w:rFonts w:ascii="Times New Roman" w:hAnsi="Times New Roman" w:cs="Times New Roman"/>
        </w:rPr>
        <w:t xml:space="preserve"> для предоставления государственной услуги,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41. Уплата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64" w:history="1">
        <w:r w:rsidRPr="00FF6407">
          <w:rPr>
            <w:rFonts w:ascii="Times New Roman" w:hAnsi="Times New Roman" w:cs="Times New Roman"/>
            <w:color w:val="0000FF"/>
          </w:rPr>
          <w:t>подпунктом 92 пункта 1 статьи 333.33</w:t>
        </w:r>
      </w:hyperlink>
      <w:r w:rsidRPr="00FF6407">
        <w:rPr>
          <w:rFonts w:ascii="Times New Roman" w:hAnsi="Times New Roman" w:cs="Times New Roman"/>
        </w:rPr>
        <w:t xml:space="preserve"> Налогового кодекса Российской Федерации, и в порядке, предусмотренном </w:t>
      </w:r>
      <w:hyperlink r:id="rId65" w:history="1">
        <w:r w:rsidRPr="00FF6407">
          <w:rPr>
            <w:rFonts w:ascii="Times New Roman" w:hAnsi="Times New Roman" w:cs="Times New Roman"/>
            <w:color w:val="0000FF"/>
          </w:rPr>
          <w:t>подпунктом 6 пункта 1 статьи 333.18</w:t>
        </w:r>
      </w:hyperlink>
      <w:r w:rsidRPr="00FF6407">
        <w:rPr>
          <w:rFonts w:ascii="Times New Roman" w:hAnsi="Times New Roman" w:cs="Times New Roman"/>
        </w:rPr>
        <w:t xml:space="preserve"> Налогового кодекса Российской Федерации, до подачи соответствующих заявлений и (или) документов.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42.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Максимальный срок ожидания в очереди при подаче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запроса о предоставлении государственной услуги, услуги,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и при получении результата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предоставления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пунктах 21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200" w:history="1">
        <w:r w:rsidRPr="00FF6407">
          <w:rPr>
            <w:rFonts w:ascii="Times New Roman" w:hAnsi="Times New Roman" w:cs="Times New Roman"/>
            <w:color w:val="0000FF"/>
          </w:rPr>
          <w:t>27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Срок и порядок регистрации запроса заявителя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 предоставлении государственной услуги, и услуги,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в том числе в электронной форме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lastRenderedPageBreak/>
        <w:t>государственная</w:t>
      </w:r>
      <w:proofErr w:type="gramEnd"/>
      <w:r w:rsidRPr="00FF6407">
        <w:rPr>
          <w:rFonts w:ascii="Times New Roman" w:hAnsi="Times New Roman" w:cs="Times New Roman"/>
        </w:rPr>
        <w:t xml:space="preserve"> услуги, и услуги, предоставляемые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организацией, участвующей в предоставлении государственной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услуги, к месту ожидания и приема заявителей, размещению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 оформлению </w:t>
      </w:r>
      <w:proofErr w:type="gramStart"/>
      <w:r w:rsidRPr="00FF6407">
        <w:rPr>
          <w:rFonts w:ascii="Times New Roman" w:hAnsi="Times New Roman" w:cs="Times New Roman"/>
        </w:rPr>
        <w:t>визуальной</w:t>
      </w:r>
      <w:proofErr w:type="gramEnd"/>
      <w:r w:rsidRPr="00FF6407">
        <w:rPr>
          <w:rFonts w:ascii="Times New Roman" w:hAnsi="Times New Roman" w:cs="Times New Roman"/>
        </w:rPr>
        <w:t>, текстовой и мультимедийной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информации о порядке предоставления таких услуг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деятельности по обороту наркотических средств и психотропных веществ;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образцам оформления заявлений и документов, которые представляются для получения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банковским реквизитам для уплаты государственной пошлины.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49. В соответствии с законодательством Российской Федерации о социальной защите инвалидов им обеспечиваются: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</w:t>
      </w:r>
      <w:r w:rsidRPr="00FF6407">
        <w:rPr>
          <w:rFonts w:ascii="Times New Roman" w:hAnsi="Times New Roman" w:cs="Times New Roman"/>
        </w:rPr>
        <w:lastRenderedPageBreak/>
        <w:t>точечным шрифтом Брайля;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допуск </w:t>
      </w:r>
      <w:proofErr w:type="spellStart"/>
      <w:r w:rsidRPr="00FF6407">
        <w:rPr>
          <w:rFonts w:ascii="Times New Roman" w:hAnsi="Times New Roman" w:cs="Times New Roman"/>
        </w:rPr>
        <w:t>сурдопереводчика</w:t>
      </w:r>
      <w:proofErr w:type="spellEnd"/>
      <w:r w:rsidRPr="00FF6407">
        <w:rPr>
          <w:rFonts w:ascii="Times New Roman" w:hAnsi="Times New Roman" w:cs="Times New Roman"/>
        </w:rPr>
        <w:t xml:space="preserve"> и </w:t>
      </w:r>
      <w:proofErr w:type="spellStart"/>
      <w:r w:rsidRPr="00FF6407">
        <w:rPr>
          <w:rFonts w:ascii="Times New Roman" w:hAnsi="Times New Roman" w:cs="Times New Roman"/>
        </w:rPr>
        <w:t>тифлосурдопереводчика</w:t>
      </w:r>
      <w:proofErr w:type="spellEnd"/>
      <w:r w:rsidRPr="00FF6407">
        <w:rPr>
          <w:rFonts w:ascii="Times New Roman" w:hAnsi="Times New Roman" w:cs="Times New Roman"/>
        </w:rPr>
        <w:t>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помощь в преодолении барьеров, мешающих получению ими государственной услуги наравне с другими лицами.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66" w:history="1">
        <w:r w:rsidRPr="00FF6407">
          <w:rPr>
            <w:rFonts w:ascii="Times New Roman" w:hAnsi="Times New Roman" w:cs="Times New Roman"/>
            <w:color w:val="0000FF"/>
          </w:rPr>
          <w:t>частью четвертой статьи 15</w:t>
        </w:r>
      </w:hyperlink>
      <w:r w:rsidRPr="00FF6407">
        <w:rPr>
          <w:rFonts w:ascii="Times New Roman" w:hAnsi="Times New Roman" w:cs="Times New Roman"/>
        </w:rPr>
        <w:t xml:space="preserve"> Федерального закона от 24 ноября 1995 г. N 181-ФЗ "О социальной защите инвалидов в Российской Федерации" &lt;4&gt; должен принимать меры для обеспечения доступа инвалидов к месту предоставления государственной услуги, либо когда </w:t>
      </w:r>
      <w:proofErr w:type="gramStart"/>
      <w:r w:rsidRPr="00FF6407">
        <w:rPr>
          <w:rFonts w:ascii="Times New Roman" w:hAnsi="Times New Roman" w:cs="Times New Roman"/>
        </w:rPr>
        <w:t>это</w:t>
      </w:r>
      <w:proofErr w:type="gramEnd"/>
      <w:r w:rsidRPr="00FF6407">
        <w:rPr>
          <w:rFonts w:ascii="Times New Roman" w:hAnsi="Times New Roman" w:cs="Times New Roman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&lt;4&gt; Собрание законодательства Российской Федерации, 1995, N 48, ст. 4563; 2001, N 33, ст. 3426; 2004, N 35, ст. 3607; 2014, N 49, ст. 6928.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Показатели доступности и качества государственной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услуги, в том числе количество взаимодействий заявителя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с должностными лицами при предоставлении </w:t>
      </w:r>
      <w:proofErr w:type="gramStart"/>
      <w:r w:rsidRPr="00FF6407">
        <w:rPr>
          <w:rFonts w:ascii="Times New Roman" w:hAnsi="Times New Roman" w:cs="Times New Roman"/>
        </w:rPr>
        <w:t>государственной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услуги и их продолжительность, возможность получения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 в многофункциональном центре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предоставления государственных и муниципальных услуг,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возможность получения информации о ходе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в том числе с использованием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информационно-коммуникационных технологий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52. Показателями доступности и качества предоставления государственной услуги являются: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соблюдение стандарта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оперативность вынесения решения в отношении рассматриваемого обращения;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полнота и актуальность информации о порядке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1) при подаче заявления о предоставлении лицензии и других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при получении лицензии либо уведомления об отказе в ее предоставлении;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при подаче заявления о выдаче дубликата лицензии, копии лицензии, указанного в </w:t>
      </w:r>
      <w:hyperlink w:anchor="P200" w:history="1">
        <w:r w:rsidRPr="00FF6407">
          <w:rPr>
            <w:rFonts w:ascii="Times New Roman" w:hAnsi="Times New Roman" w:cs="Times New Roman"/>
            <w:color w:val="0000FF"/>
          </w:rPr>
          <w:t>пункте 27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при получении дубликата лицензии, копии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5) при подаче заявления о переоформлении лицензии, других документов, указанных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при получении переоформленной лицензии либо уведомления об отказе в ее переоформлении;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9) при подаче заявления о прекращении лицензируемого вида деятельности, указанного в </w:t>
      </w:r>
      <w:hyperlink w:anchor="P199" w:history="1">
        <w:r w:rsidRPr="00FF6407">
          <w:rPr>
            <w:rFonts w:ascii="Times New Roman" w:hAnsi="Times New Roman" w:cs="Times New Roman"/>
            <w:color w:val="0000FF"/>
          </w:rPr>
          <w:t>пункте 26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Иные требования, в том числе учитывающие особенности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предоставления государственной услуги в </w:t>
      </w:r>
      <w:proofErr w:type="gramStart"/>
      <w:r w:rsidRPr="00FF6407">
        <w:rPr>
          <w:rFonts w:ascii="Times New Roman" w:hAnsi="Times New Roman" w:cs="Times New Roman"/>
        </w:rPr>
        <w:t>многофункциональных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центрах</w:t>
      </w:r>
      <w:proofErr w:type="gramEnd"/>
      <w:r w:rsidRPr="00FF6407">
        <w:rPr>
          <w:rFonts w:ascii="Times New Roman" w:hAnsi="Times New Roman" w:cs="Times New Roman"/>
        </w:rPr>
        <w:t xml:space="preserve"> предоставления государственных и муниципальных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 и особенности предоставления государственной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услуги в электронной форме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54.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55. Иные требования и особенности предоставления государственной услуги в электронной форме отсутствуют.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III. Состав, последовательность и сроки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выполнения административных процедур, требования к порядку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Состав административных процедур в рамках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56. При предоставлении государственной услуги осуществляются следующие административные процедуры: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предоставление дубликата лицензии и копии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предоставление сведений из реестра лицензий;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прекращение действия лицензии по заявлению лицензиата.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57. </w:t>
      </w:r>
      <w:proofErr w:type="gramStart"/>
      <w:r w:rsidRPr="00FF6407">
        <w:rPr>
          <w:rFonts w:ascii="Times New Roman" w:hAnsi="Times New Roman" w:cs="Times New Roman"/>
        </w:rPr>
        <w:t>Структура и взаимосвязь административных процедур, выполняемых при предоставлении государственной услуги, приведены на блок-схеме (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приложение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регламенту).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Последовательность и сроки выполнения </w:t>
      </w:r>
      <w:proofErr w:type="gramStart"/>
      <w:r w:rsidRPr="00FF6407">
        <w:rPr>
          <w:rFonts w:ascii="Times New Roman" w:hAnsi="Times New Roman" w:cs="Times New Roman"/>
        </w:rPr>
        <w:t>административных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процедур при предоставлении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Рассмотрение заявления о предоставлении лицензии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документов (сведений), принятие решения о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(об отказе в предоставлении) лицензии, выдача лицензии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(уведомления об отказе в предоставлении лицензии)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58. </w:t>
      </w:r>
      <w:proofErr w:type="gramStart"/>
      <w:r w:rsidRPr="00FF6407">
        <w:rPr>
          <w:rFonts w:ascii="Times New Roman" w:hAnsi="Times New Roman" w:cs="Times New Roman"/>
        </w:rPr>
        <w:t xml:space="preserve">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лицензии, выдача лицензии (уведомления об отказе в предоставлении лицензии)"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а также с использованием Единого портала государственных и муниципальных услуг (функций), в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соответствии</w:t>
      </w:r>
      <w:proofErr w:type="gramEnd"/>
      <w:r w:rsidRPr="00FF6407">
        <w:rPr>
          <w:rFonts w:ascii="Times New Roman" w:hAnsi="Times New Roman" w:cs="Times New Roman"/>
        </w:rPr>
        <w:t xml:space="preserve"> с блок-схемой предоставления государственной услуги согласно 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60. Рассмотрение заявления о предоставлении лицензии и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11" w:history="1">
        <w:r w:rsidRPr="00FF6407">
          <w:rPr>
            <w:rFonts w:ascii="Times New Roman" w:hAnsi="Times New Roman" w:cs="Times New Roman"/>
            <w:color w:val="0000FF"/>
          </w:rPr>
          <w:t>подпунктом 1 пункта 18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пунктом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с учетом положений </w:t>
      </w:r>
      <w:hyperlink w:anchor="P241" w:history="1">
        <w:r w:rsidRPr="00FF6407">
          <w:rPr>
            <w:rFonts w:ascii="Times New Roman" w:hAnsi="Times New Roman" w:cs="Times New Roman"/>
            <w:color w:val="0000FF"/>
          </w:rPr>
          <w:t>пункта 36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63. Заявление о предоставлении лицензии и документы (сведения), указанные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</w:t>
      </w:r>
      <w:r w:rsidRPr="00FF6407">
        <w:rPr>
          <w:rFonts w:ascii="Times New Roman" w:hAnsi="Times New Roman" w:cs="Times New Roman"/>
        </w:rPr>
        <w:lastRenderedPageBreak/>
        <w:t>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64. Документы (в том числе представленные в форме электронного документа), указанные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Документы могут быть направлены соискателем лицензии по почте заказным письмом (бандеролью) с описью вложения и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67. Начальник структурного подразделения в течение 1 рабочего дня </w:t>
      </w:r>
      <w:proofErr w:type="gramStart"/>
      <w:r w:rsidRPr="00FF6407">
        <w:rPr>
          <w:rFonts w:ascii="Times New Roman" w:hAnsi="Times New Roman" w:cs="Times New Roman"/>
        </w:rPr>
        <w:t>с даты регистрации</w:t>
      </w:r>
      <w:proofErr w:type="gramEnd"/>
      <w:r w:rsidRPr="00FF6407">
        <w:rPr>
          <w:rFonts w:ascii="Times New Roman" w:hAnsi="Times New Roman" w:cs="Times New Roman"/>
        </w:rPr>
        <w:t xml:space="preserve"> поступивших в лицензирующий орган заявления о предоставлении лицензии и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68. </w:t>
      </w:r>
      <w:proofErr w:type="gramStart"/>
      <w:r w:rsidRPr="00FF6407">
        <w:rPr>
          <w:rFonts w:ascii="Times New Roman" w:hAnsi="Times New Roman" w:cs="Times New Roman"/>
        </w:rPr>
        <w:t>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Тридцатидневный срок исчисляется ответственным исполнителем </w:t>
      </w:r>
      <w:proofErr w:type="gramStart"/>
      <w:r w:rsidRPr="00FF6407">
        <w:rPr>
          <w:rFonts w:ascii="Times New Roman" w:hAnsi="Times New Roman" w:cs="Times New Roman"/>
        </w:rPr>
        <w:t>с даты</w:t>
      </w:r>
      <w:proofErr w:type="gramEnd"/>
      <w:r w:rsidRPr="00FF6407">
        <w:rPr>
          <w:rFonts w:ascii="Times New Roman" w:hAnsi="Times New Roman" w:cs="Times New Roman"/>
        </w:rPr>
        <w:t xml:space="preserve"> документального подтверждения получения соискателем лицензии уведомления об устранении нарушений.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69. </w:t>
      </w:r>
      <w:proofErr w:type="gramStart"/>
      <w:r w:rsidRPr="00FF6407">
        <w:rPr>
          <w:rFonts w:ascii="Times New Roman" w:hAnsi="Times New Roman" w:cs="Times New Roman"/>
        </w:rPr>
        <w:t xml:space="preserve">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</w:t>
      </w:r>
      <w:proofErr w:type="gramEnd"/>
      <w:r w:rsidRPr="00FF6407">
        <w:rPr>
          <w:rFonts w:ascii="Times New Roman" w:hAnsi="Times New Roman" w:cs="Times New Roman"/>
        </w:rPr>
        <w:t xml:space="preserve">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</w:t>
      </w:r>
      <w:r w:rsidRPr="00FF6407">
        <w:rPr>
          <w:rFonts w:ascii="Times New Roman" w:hAnsi="Times New Roman" w:cs="Times New Roman"/>
        </w:rPr>
        <w:lastRenderedPageBreak/>
        <w:t>уведомление о возврате документов направляется ему в электронной форме.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&lt;5&gt; </w:t>
      </w:r>
      <w:hyperlink r:id="rId67" w:history="1">
        <w:r w:rsidRPr="00FF6407">
          <w:rPr>
            <w:rFonts w:ascii="Times New Roman" w:hAnsi="Times New Roman" w:cs="Times New Roman"/>
            <w:color w:val="0000FF"/>
          </w:rPr>
          <w:t>Часть 10 статьи 13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99-ФЗ.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71. </w:t>
      </w:r>
      <w:proofErr w:type="gramStart"/>
      <w:r w:rsidRPr="00FF6407">
        <w:rPr>
          <w:rFonts w:ascii="Times New Roman" w:hAnsi="Times New Roman" w:cs="Times New Roman"/>
        </w:rPr>
        <w:t xml:space="preserve">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</w:t>
      </w:r>
      <w:proofErr w:type="gramEnd"/>
      <w:r w:rsidRPr="00FF6407">
        <w:rPr>
          <w:rFonts w:ascii="Times New Roman" w:hAnsi="Times New Roman" w:cs="Times New Roman"/>
        </w:rPr>
        <w:t xml:space="preserve"> проект приказа о проведении внеплановой выездной проверки соискателя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72. </w:t>
      </w:r>
      <w:proofErr w:type="gramStart"/>
      <w:r w:rsidRPr="00FF6407">
        <w:rPr>
          <w:rFonts w:ascii="Times New Roman" w:hAnsi="Times New Roman" w:cs="Times New Roman"/>
        </w:rPr>
        <w:t xml:space="preserve">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</w:t>
      </w:r>
      <w:proofErr w:type="gramEnd"/>
      <w:r w:rsidRPr="00FF6407">
        <w:rPr>
          <w:rFonts w:ascii="Times New Roman" w:hAnsi="Times New Roman" w:cs="Times New Roman"/>
        </w:rPr>
        <w:t xml:space="preserve"> целью определения: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1) наличия всего комплекта документов, предусмотренного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пунктом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согласованности информации в представленных документах.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от ФНС России - сведения о соискателе лицензии, содержащиеся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2) от </w:t>
      </w:r>
      <w:proofErr w:type="spellStart"/>
      <w:r w:rsidRPr="00FF6407">
        <w:rPr>
          <w:rFonts w:ascii="Times New Roman" w:hAnsi="Times New Roman" w:cs="Times New Roman"/>
        </w:rPr>
        <w:t>Росреестра</w:t>
      </w:r>
      <w:proofErr w:type="spellEnd"/>
      <w:r w:rsidRPr="00FF6407">
        <w:rPr>
          <w:rFonts w:ascii="Times New Roman" w:hAnsi="Times New Roman" w:cs="Times New Roman"/>
        </w:rPr>
        <w:t xml:space="preserve">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68" w:history="1">
        <w:r w:rsidRPr="00FF6407">
          <w:rPr>
            <w:rFonts w:ascii="Times New Roman" w:hAnsi="Times New Roman" w:cs="Times New Roman"/>
            <w:color w:val="0000FF"/>
          </w:rPr>
          <w:t>статьей 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из ГИС ГМП - сведения об уплате государственной пошлины за предоставление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5) из Единого реестра лицензий - сведения о наличии лицензии на осуществление медицинской </w:t>
      </w:r>
      <w:proofErr w:type="gramStart"/>
      <w:r w:rsidRPr="00FF6407">
        <w:rPr>
          <w:rFonts w:ascii="Times New Roman" w:hAnsi="Times New Roman" w:cs="Times New Roman"/>
        </w:rPr>
        <w:t>деятельности</w:t>
      </w:r>
      <w:proofErr w:type="gramEnd"/>
      <w:r w:rsidRPr="00FF6407">
        <w:rPr>
          <w:rFonts w:ascii="Times New Roman" w:hAnsi="Times New Roman" w:cs="Times New Roman"/>
        </w:rPr>
        <w:t xml:space="preserve"> в случае если лицензиатом является медицинская организация и обособленное подразделение медицинской организации.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 xml:space="preserve">75. По результатам проверки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соискателем лицензии сведений ответственный исполнитель составляет акт проверки.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76. </w:t>
      </w:r>
      <w:proofErr w:type="gramStart"/>
      <w:r w:rsidRPr="00FF6407">
        <w:rPr>
          <w:rFonts w:ascii="Times New Roman" w:hAnsi="Times New Roman" w:cs="Times New Roman"/>
        </w:rPr>
        <w:t xml:space="preserve">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пункте 21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без согласования в установленном порядке с органами прокуратуры.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веществ;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69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6 августа 1998 г. N 892;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70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71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</w:t>
      </w:r>
      <w:hyperlink r:id="rId72" w:history="1">
        <w:r w:rsidRPr="00FF6407">
          <w:rPr>
            <w:rFonts w:ascii="Times New Roman" w:hAnsi="Times New Roman" w:cs="Times New Roman"/>
            <w:color w:val="0000FF"/>
          </w:rPr>
          <w:t>статей 5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r:id="rId73" w:history="1">
        <w:r w:rsidRPr="00FF6407">
          <w:rPr>
            <w:rFonts w:ascii="Times New Roman" w:hAnsi="Times New Roman" w:cs="Times New Roman"/>
            <w:color w:val="0000FF"/>
          </w:rPr>
          <w:t>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74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75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, соответствующие требованиям и характеру выполняемых работ.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78. В течение 4 рабочих дней </w:t>
      </w:r>
      <w:proofErr w:type="gramStart"/>
      <w:r w:rsidRPr="00FF6407">
        <w:rPr>
          <w:rFonts w:ascii="Times New Roman" w:hAnsi="Times New Roman" w:cs="Times New Roman"/>
        </w:rPr>
        <w:t>с даты завершения</w:t>
      </w:r>
      <w:proofErr w:type="gramEnd"/>
      <w:r w:rsidRPr="00FF6407">
        <w:rPr>
          <w:rFonts w:ascii="Times New Roman" w:hAnsi="Times New Roman" w:cs="Times New Roman"/>
        </w:rPr>
        <w:t xml:space="preserve">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 предоставлении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об отказе в предоставлении лицензии в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б) установленное в ходе проверки несоответствие соискателя лицензии лицензионным требованиям.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79. </w:t>
      </w:r>
      <w:proofErr w:type="gramStart"/>
      <w:r w:rsidRPr="00FF6407">
        <w:rPr>
          <w:rFonts w:ascii="Times New Roman" w:hAnsi="Times New Roman" w:cs="Times New Roman"/>
        </w:rPr>
        <w:t>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либо об отказе в предоставлении лицензии.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80.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приказ лицензирующего органа о предоставлении лицензии и лицензию включаются следующие сведения: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1) наименование лицензирующего органа;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идентификационный номер налогоплательщика;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номер и дата регистрации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номер и дата приказа лицензирующего органа о предоставлении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81. Лицензия оформляется на бланке лицензирующего органа, являющемся документом строгой отчетности по </w:t>
      </w:r>
      <w:hyperlink r:id="rId76" w:history="1">
        <w:r w:rsidRPr="00FF6407">
          <w:rPr>
            <w:rFonts w:ascii="Times New Roman" w:hAnsi="Times New Roman" w:cs="Times New Roman"/>
            <w:color w:val="0000FF"/>
          </w:rPr>
          <w:t>форме</w:t>
        </w:r>
      </w:hyperlink>
      <w:r w:rsidRPr="00FF6407">
        <w:rPr>
          <w:rFonts w:ascii="Times New Roman" w:hAnsi="Times New Roman" w:cs="Times New Roman"/>
        </w:rPr>
        <w:t>, утвержденной постановлением Правительства Российской Федерации от 6 октября 2011 г. N 826.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Лицензия может быть также оформлена в форме электронного документа &lt;6&gt;.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&lt;6&gt; </w:t>
      </w:r>
      <w:hyperlink r:id="rId77" w:history="1">
        <w:r w:rsidRPr="00FF6407">
          <w:rPr>
            <w:rFonts w:ascii="Times New Roman" w:hAnsi="Times New Roman" w:cs="Times New Roman"/>
            <w:color w:val="0000FF"/>
          </w:rPr>
          <w:t>Часть 9 статьи 14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99-ФЗ.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82. </w:t>
      </w:r>
      <w:proofErr w:type="gramStart"/>
      <w:r w:rsidRPr="00FF6407">
        <w:rPr>
          <w:rFonts w:ascii="Times New Roman" w:hAnsi="Times New Roman" w:cs="Times New Roman"/>
        </w:rPr>
        <w:t>В течение 3 рабочих дней после дня подписания и регистрации лицензии ответственный исполнитель уведомляет об этом заявителя через средства связи и путем размещения соответствующей информации на официальном сайте лицензирующего органа в информационно-телекоммуникационной сети "Интернет" и вручает лицензию заявителю (уполномоченному лицу) под подпись или направляет лицензиату заказным почтовым отправлением с уведомлением о вручении.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случае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электронной подписью, лицензиату лицензия или соискателю лицензии уведомление об отказе в предоставлении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83. </w:t>
      </w:r>
      <w:proofErr w:type="gramStart"/>
      <w:r w:rsidRPr="00FF6407">
        <w:rPr>
          <w:rFonts w:ascii="Times New Roman" w:hAnsi="Times New Roman" w:cs="Times New Roman"/>
        </w:rPr>
        <w:t>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86. По окончании процедуры лицензирования в течение 5 рабочих дней со дня вручения (получения) лицензии ответственный исполнитель в порядке, предусмотренном </w:t>
      </w:r>
      <w:hyperlink w:anchor="P539" w:history="1">
        <w:r w:rsidRPr="00FF6407">
          <w:rPr>
            <w:rFonts w:ascii="Times New Roman" w:hAnsi="Times New Roman" w:cs="Times New Roman"/>
            <w:color w:val="0000FF"/>
          </w:rPr>
          <w:t>пунктом 136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Рассмотрение заявления о переоформлении лицензии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документов (сведений), принятие решения о переоформлении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(об отказе в переоформлении) лицензии, выдача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переоформленной лицензии (уведомления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об отказе в переоформлении лицензии)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87. </w:t>
      </w:r>
      <w:proofErr w:type="gramStart"/>
      <w:r w:rsidRPr="00FF6407">
        <w:rPr>
          <w:rFonts w:ascii="Times New Roman" w:hAnsi="Times New Roman" w:cs="Times New Roman"/>
        </w:rPr>
        <w:t xml:space="preserve">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лицензии, выдача переоформленной лицензии (уведомления об отказе в переоформлении лицензии)"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пункте 22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91. Для переоформления лицензии лицензиат представляет в лицензирующий орган непосредственно или направляет заказным почтовым отправлением с уведомлением о вручении </w:t>
      </w:r>
      <w:proofErr w:type="gramStart"/>
      <w:r w:rsidRPr="00FF6407">
        <w:rPr>
          <w:rFonts w:ascii="Times New Roman" w:hAnsi="Times New Roman" w:cs="Times New Roman"/>
        </w:rPr>
        <w:t>заявление</w:t>
      </w:r>
      <w:proofErr w:type="gramEnd"/>
      <w:r w:rsidRPr="00FF6407">
        <w:rPr>
          <w:rFonts w:ascii="Times New Roman" w:hAnsi="Times New Roman" w:cs="Times New Roman"/>
        </w:rPr>
        <w:t xml:space="preserve"> о переоформлении лицензии и документы, предусмотренные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пунктами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95. Документы, указанные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112" w:history="1">
        <w:r w:rsidRPr="00FF6407">
          <w:rPr>
            <w:rFonts w:ascii="Times New Roman" w:hAnsi="Times New Roman" w:cs="Times New Roman"/>
            <w:color w:val="0000FF"/>
          </w:rPr>
          <w:t>подпунктами 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13" w:history="1">
        <w:r w:rsidRPr="00FF6407">
          <w:rPr>
            <w:rFonts w:ascii="Times New Roman" w:hAnsi="Times New Roman" w:cs="Times New Roman"/>
            <w:color w:val="0000FF"/>
          </w:rPr>
          <w:t>3 пункта 18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при получении от лицензиата заявления о переоформлении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97. В отношении лицензиата, представившего заявление о переоформлении лицензии, 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 (далее - проверка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сведений) и внеплановая выездная проверка лицензиата.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изменения адресов мест осуществления юридическим лицом лицензируемого вида деятельности;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изменения перечня выполняемых работ, оказываемых услуг, составляющих лицензируемый вид деятельности.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100. Начальник структурного подразделения в течение 1 рабочего </w:t>
      </w:r>
      <w:proofErr w:type="gramStart"/>
      <w:r w:rsidRPr="00FF6407">
        <w:rPr>
          <w:rFonts w:ascii="Times New Roman" w:hAnsi="Times New Roman" w:cs="Times New Roman"/>
        </w:rPr>
        <w:t>с даты регистрации</w:t>
      </w:r>
      <w:proofErr w:type="gramEnd"/>
      <w:r w:rsidRPr="00FF6407">
        <w:rPr>
          <w:rFonts w:ascii="Times New Roman" w:hAnsi="Times New Roman" w:cs="Times New Roman"/>
        </w:rPr>
        <w:t xml:space="preserve">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102. </w:t>
      </w:r>
      <w:proofErr w:type="gramStart"/>
      <w:r w:rsidRPr="00FF6407">
        <w:rPr>
          <w:rFonts w:ascii="Times New Roman" w:hAnsi="Times New Roman" w:cs="Times New Roman"/>
        </w:rPr>
        <w:t xml:space="preserve">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</w:t>
      </w:r>
      <w:proofErr w:type="gramEnd"/>
      <w:r w:rsidRPr="00FF6407">
        <w:rPr>
          <w:rFonts w:ascii="Times New Roman" w:hAnsi="Times New Roman" w:cs="Times New Roman"/>
        </w:rPr>
        <w:t xml:space="preserve"> направляет такое уведомление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103. Тридцатидневный срок исчисляется ответственным исполнителем </w:t>
      </w:r>
      <w:proofErr w:type="gramStart"/>
      <w:r w:rsidRPr="00FF6407">
        <w:rPr>
          <w:rFonts w:ascii="Times New Roman" w:hAnsi="Times New Roman" w:cs="Times New Roman"/>
        </w:rPr>
        <w:t>с даты</w:t>
      </w:r>
      <w:proofErr w:type="gramEnd"/>
      <w:r w:rsidRPr="00FF6407">
        <w:rPr>
          <w:rFonts w:ascii="Times New Roman" w:hAnsi="Times New Roman" w:cs="Times New Roman"/>
        </w:rPr>
        <w:t xml:space="preserve">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104. </w:t>
      </w:r>
      <w:proofErr w:type="gramStart"/>
      <w:r w:rsidRPr="00FF6407">
        <w:rPr>
          <w:rFonts w:ascii="Times New Roman" w:hAnsi="Times New Roman" w:cs="Times New Roman"/>
        </w:rP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</w:t>
      </w:r>
      <w:r w:rsidRPr="00FF6407">
        <w:rPr>
          <w:rFonts w:ascii="Times New Roman" w:hAnsi="Times New Roman" w:cs="Times New Roman"/>
        </w:rPr>
        <w:lastRenderedPageBreak/>
        <w:t>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</w:t>
      </w:r>
      <w:proofErr w:type="gramEnd"/>
      <w:r w:rsidRPr="00FF6407">
        <w:rPr>
          <w:rFonts w:ascii="Times New Roman" w:hAnsi="Times New Roman" w:cs="Times New Roman"/>
        </w:rPr>
        <w:t xml:space="preserve">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--------------------------------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&lt;7&gt; </w:t>
      </w:r>
      <w:hyperlink r:id="rId78" w:history="1">
        <w:r w:rsidRPr="00FF6407">
          <w:rPr>
            <w:rFonts w:ascii="Times New Roman" w:hAnsi="Times New Roman" w:cs="Times New Roman"/>
            <w:color w:val="0000FF"/>
          </w:rPr>
          <w:t>Часть 15 статьи 18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99-ФЗ.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106. </w:t>
      </w:r>
      <w:proofErr w:type="gramStart"/>
      <w:r w:rsidRPr="00FF6407">
        <w:rPr>
          <w:rFonts w:ascii="Times New Roman" w:hAnsi="Times New Roman" w:cs="Times New Roman"/>
        </w:rPr>
        <w:t xml:space="preserve">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пункте 22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</w:t>
      </w:r>
      <w:proofErr w:type="gramEnd"/>
      <w:r w:rsidRPr="00FF6407">
        <w:rPr>
          <w:rFonts w:ascii="Times New Roman" w:hAnsi="Times New Roman" w:cs="Times New Roman"/>
        </w:rPr>
        <w:t>, об их принятии лицензирующим органом к рассмотрению.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наличия оснований для переоформления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 ФНС России - сведения о лицензиате, содержащиеся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из ГИС ГМП - сведения об уплате государственной пошлины за переоформление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из Единого реестра лицензий - сведения о наличии лицензии на осуществление медицинской </w:t>
      </w:r>
      <w:proofErr w:type="gramStart"/>
      <w:r w:rsidRPr="00FF6407">
        <w:rPr>
          <w:rFonts w:ascii="Times New Roman" w:hAnsi="Times New Roman" w:cs="Times New Roman"/>
        </w:rPr>
        <w:t>деятельности</w:t>
      </w:r>
      <w:proofErr w:type="gramEnd"/>
      <w:r w:rsidRPr="00FF6407">
        <w:rPr>
          <w:rFonts w:ascii="Times New Roman" w:hAnsi="Times New Roman" w:cs="Times New Roman"/>
        </w:rPr>
        <w:t xml:space="preserve"> в случае если лицензиатом является медицинская организация и обособленное подразделение медицинской организации.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108. По результатам проверки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 ответственный исполнитель составляет акт проверки.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109. В течение 2 рабочих дней с даты завершения проверки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110. </w:t>
      </w:r>
      <w:proofErr w:type="gramStart"/>
      <w:r w:rsidRPr="00FF6407">
        <w:rPr>
          <w:rFonts w:ascii="Times New Roman" w:hAnsi="Times New Roman" w:cs="Times New Roman"/>
        </w:rPr>
        <w:t xml:space="preserve">Проект приказа о переоформлении лицензии, заявление о переоформлении лицензии и документы (сведения), указанные в </w:t>
      </w:r>
      <w:hyperlink w:anchor="P173" w:history="1">
        <w:r w:rsidRPr="00FF6407">
          <w:rPr>
            <w:rFonts w:ascii="Times New Roman" w:hAnsi="Times New Roman" w:cs="Times New Roman"/>
            <w:color w:val="0000FF"/>
          </w:rPr>
          <w:t>пунктах 22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93" w:history="1">
        <w:r w:rsidRPr="00FF6407">
          <w:rPr>
            <w:rFonts w:ascii="Times New Roman" w:hAnsi="Times New Roman" w:cs="Times New Roman"/>
            <w:color w:val="0000FF"/>
          </w:rPr>
          <w:t>25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111. Приказ о переоформлении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491"/>
      <w:bookmarkEnd w:id="25"/>
      <w:r w:rsidRPr="00FF6407">
        <w:rPr>
          <w:rFonts w:ascii="Times New Roman" w:hAnsi="Times New Roman" w:cs="Times New Roman"/>
        </w:rPr>
        <w:t>112. В приказ о переоформлении лицензии и лицензию включаются следующие сведения: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наименование лицензирующего органа;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идентификационный номер налогоплательщика;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номер и дата регистрации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номер и дата приказа лицензирующего органа о переоформлении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113. </w:t>
      </w:r>
      <w:proofErr w:type="gramStart"/>
      <w:r w:rsidRPr="00FF6407">
        <w:rPr>
          <w:rFonts w:ascii="Times New Roman" w:hAnsi="Times New Roman" w:cs="Times New Roman"/>
        </w:rPr>
        <w:t>В течение 3 рабочих дней после дня подписания и регистрации лицензии ответственный исполнитель вручает лицензию лицензиату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лицензирующего органа</w:t>
      </w:r>
      <w:proofErr w:type="gramEnd"/>
      <w:r w:rsidRPr="00FF6407">
        <w:rPr>
          <w:rFonts w:ascii="Times New Roman" w:hAnsi="Times New Roman" w:cs="Times New Roman"/>
        </w:rPr>
        <w:t xml:space="preserve"> в информационно-телекоммуникационной сети "Интернет".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499"/>
      <w:bookmarkEnd w:id="26"/>
      <w:r w:rsidRPr="00FF6407">
        <w:rPr>
          <w:rFonts w:ascii="Times New Roman" w:hAnsi="Times New Roman" w:cs="Times New Roman"/>
        </w:rPr>
        <w:t xml:space="preserve">114. Лицензия оформляется на бланке лицензирующего органа, являющимся документом строгой отчетности по </w:t>
      </w:r>
      <w:hyperlink r:id="rId79" w:history="1">
        <w:r w:rsidRPr="00FF6407">
          <w:rPr>
            <w:rFonts w:ascii="Times New Roman" w:hAnsi="Times New Roman" w:cs="Times New Roman"/>
            <w:color w:val="0000FF"/>
          </w:rPr>
          <w:t>форме</w:t>
        </w:r>
      </w:hyperlink>
      <w:r w:rsidRPr="00FF6407">
        <w:rPr>
          <w:rFonts w:ascii="Times New Roman" w:hAnsi="Times New Roman" w:cs="Times New Roman"/>
        </w:rPr>
        <w:t>, утвержденной постановлением Правительства Российской Федерации от 6 октября 2011 г. N 826.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Лицензия может быть также оформлена в форме электронного документа.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501"/>
      <w:bookmarkEnd w:id="27"/>
      <w:r w:rsidRPr="00FF6407">
        <w:rPr>
          <w:rFonts w:ascii="Times New Roman" w:hAnsi="Times New Roman" w:cs="Times New Roman"/>
        </w:rPr>
        <w:t>115. В случае если в заявлении о переоформлении лицензии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переоформлении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120. </w:t>
      </w:r>
      <w:proofErr w:type="gramStart"/>
      <w:r w:rsidRPr="00FF6407">
        <w:rPr>
          <w:rFonts w:ascii="Times New Roman" w:hAnsi="Times New Roman" w:cs="Times New Roman"/>
        </w:rPr>
        <w:t xml:space="preserve">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</w:t>
      </w:r>
      <w:r w:rsidRPr="00FF6407">
        <w:rPr>
          <w:rFonts w:ascii="Times New Roman" w:hAnsi="Times New Roman" w:cs="Times New Roman"/>
        </w:rPr>
        <w:lastRenderedPageBreak/>
        <w:t>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</w:t>
      </w:r>
      <w:proofErr w:type="gramEnd"/>
      <w:r w:rsidRPr="00FF6407">
        <w:rPr>
          <w:rFonts w:ascii="Times New Roman" w:hAnsi="Times New Roman" w:cs="Times New Roman"/>
        </w:rPr>
        <w:t xml:space="preserve">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121. Ответственным исполнителем тридцатидневный срок исчисляется </w:t>
      </w:r>
      <w:proofErr w:type="gramStart"/>
      <w:r w:rsidRPr="00FF6407">
        <w:rPr>
          <w:rFonts w:ascii="Times New Roman" w:hAnsi="Times New Roman" w:cs="Times New Roman"/>
        </w:rPr>
        <w:t>с даты</w:t>
      </w:r>
      <w:proofErr w:type="gramEnd"/>
      <w:r w:rsidRPr="00FF6407">
        <w:rPr>
          <w:rFonts w:ascii="Times New Roman" w:hAnsi="Times New Roman" w:cs="Times New Roman"/>
        </w:rPr>
        <w:t xml:space="preserve">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122. </w:t>
      </w:r>
      <w:proofErr w:type="gramStart"/>
      <w:r w:rsidRPr="00FF6407">
        <w:rPr>
          <w:rFonts w:ascii="Times New Roman" w:hAnsi="Times New Roman" w:cs="Times New Roman"/>
        </w:rP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заказным почтовым отправлением с уведомлением о</w:t>
      </w:r>
      <w:proofErr w:type="gramEnd"/>
      <w:r w:rsidRPr="00FF6407">
        <w:rPr>
          <w:rFonts w:ascii="Times New Roman" w:hAnsi="Times New Roman" w:cs="Times New Roman"/>
        </w:rPr>
        <w:t xml:space="preserve"> </w:t>
      </w:r>
      <w:proofErr w:type="gramStart"/>
      <w:r w:rsidRPr="00FF6407">
        <w:rPr>
          <w:rFonts w:ascii="Times New Roman" w:hAnsi="Times New Roman" w:cs="Times New Roman"/>
        </w:rPr>
        <w:t>вручении</w:t>
      </w:r>
      <w:proofErr w:type="gramEnd"/>
      <w:r w:rsidRPr="00FF6407">
        <w:rPr>
          <w:rFonts w:ascii="Times New Roman" w:hAnsi="Times New Roman" w:cs="Times New Roman"/>
        </w:rPr>
        <w:t>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123. В случае</w:t>
      </w:r>
      <w:proofErr w:type="gramStart"/>
      <w:r w:rsidRPr="00FF6407">
        <w:rPr>
          <w:rFonts w:ascii="Times New Roman" w:hAnsi="Times New Roman" w:cs="Times New Roman"/>
        </w:rPr>
        <w:t>,</w:t>
      </w:r>
      <w:proofErr w:type="gramEnd"/>
      <w:r w:rsidRPr="00FF6407">
        <w:rPr>
          <w:rFonts w:ascii="Times New Roman" w:hAnsi="Times New Roman" w:cs="Times New Roman"/>
        </w:rPr>
        <w:t xml:space="preserve">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124. Приказ о проведении внеплановой выездной проверки лицензиата, согласованный с 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осуществляет проверку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 с учетом сведений о лицензиате, имеющихся в лицензионном деле, с целью определения: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1) наличия всех документов, предусмотренных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пунктами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 (полноты документов);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наличия оснований для переоформления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 ФНС России - сведения о лицензиате, содержащиеся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от </w:t>
      </w:r>
      <w:proofErr w:type="spellStart"/>
      <w:r w:rsidRPr="00FF6407">
        <w:rPr>
          <w:rFonts w:ascii="Times New Roman" w:hAnsi="Times New Roman" w:cs="Times New Roman"/>
        </w:rPr>
        <w:t>Росреестра</w:t>
      </w:r>
      <w:proofErr w:type="spellEnd"/>
      <w:r w:rsidRPr="00FF6407">
        <w:rPr>
          <w:rFonts w:ascii="Times New Roman" w:hAnsi="Times New Roman" w:cs="Times New Roman"/>
        </w:rPr>
        <w:t xml:space="preserve">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80" w:history="1">
        <w:r w:rsidRPr="00FF6407">
          <w:rPr>
            <w:rFonts w:ascii="Times New Roman" w:hAnsi="Times New Roman" w:cs="Times New Roman"/>
            <w:color w:val="0000FF"/>
          </w:rPr>
          <w:t>Список I</w:t>
        </w:r>
      </w:hyperlink>
      <w:r w:rsidRPr="00FF6407">
        <w:rPr>
          <w:rFonts w:ascii="Times New Roman" w:hAnsi="Times New Roman" w:cs="Times New Roman"/>
        </w:rPr>
        <w:t xml:space="preserve">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и (или) культивирование </w:t>
      </w:r>
      <w:proofErr w:type="spellStart"/>
      <w:r w:rsidRPr="00FF6407">
        <w:rPr>
          <w:rFonts w:ascii="Times New Roman" w:hAnsi="Times New Roman" w:cs="Times New Roman"/>
        </w:rPr>
        <w:lastRenderedPageBreak/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установленным требованиям к оснащению этих объектов и помещений инженерно-техническими средствами охраны;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из ГИС ГМП - сведения об уплате государственной пошлины за переоформление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из Единого реестра лицензий - сведения о наличии лицензии на осуществление медицинской </w:t>
      </w:r>
      <w:proofErr w:type="gramStart"/>
      <w:r w:rsidRPr="00FF6407">
        <w:rPr>
          <w:rFonts w:ascii="Times New Roman" w:hAnsi="Times New Roman" w:cs="Times New Roman"/>
        </w:rPr>
        <w:t>деятельности</w:t>
      </w:r>
      <w:proofErr w:type="gramEnd"/>
      <w:r w:rsidRPr="00FF6407">
        <w:rPr>
          <w:rFonts w:ascii="Times New Roman" w:hAnsi="Times New Roman" w:cs="Times New Roman"/>
        </w:rPr>
        <w:t xml:space="preserve"> в случае если лицензиатом является медицинская организация и обособленное подразделение медицинской организации.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126. По результатам проверки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 ответственный исполнитель составляет акт проверки.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127. Внеплановая выездная проверка лицензиата проводится в срок, не превышающий 15 рабочих дней </w:t>
      </w:r>
      <w:proofErr w:type="gramStart"/>
      <w:r w:rsidRPr="00FF6407">
        <w:rPr>
          <w:rFonts w:ascii="Times New Roman" w:hAnsi="Times New Roman" w:cs="Times New Roman"/>
        </w:rPr>
        <w:t>с даты подписания</w:t>
      </w:r>
      <w:proofErr w:type="gramEnd"/>
      <w:r w:rsidRPr="00FF6407">
        <w:rPr>
          <w:rFonts w:ascii="Times New Roman" w:hAnsi="Times New Roman" w:cs="Times New Roman"/>
        </w:rPr>
        <w:t xml:space="preserve"> соответствующего приказа (распоряжения) и не позднее 23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требованиям, а именно: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81" w:history="1">
        <w:r w:rsidRPr="00FF640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F6407">
        <w:rPr>
          <w:rFonts w:ascii="Times New Roman" w:hAnsi="Times New Roman" w:cs="Times New Roman"/>
        </w:rPr>
        <w:t xml:space="preserve"> Правительства Российской Федерации от 6 августа 1998 г. N 892;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82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83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требований </w:t>
      </w:r>
      <w:hyperlink r:id="rId84" w:history="1">
        <w:r w:rsidRPr="00FF6407">
          <w:rPr>
            <w:rFonts w:ascii="Times New Roman" w:hAnsi="Times New Roman" w:cs="Times New Roman"/>
            <w:color w:val="0000FF"/>
          </w:rPr>
          <w:t>статей 5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r:id="rId85" w:history="1">
        <w:r w:rsidRPr="00FF6407">
          <w:rPr>
            <w:rFonts w:ascii="Times New Roman" w:hAnsi="Times New Roman" w:cs="Times New Roman"/>
            <w:color w:val="0000FF"/>
          </w:rPr>
          <w:t>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86" w:history="1">
        <w:r w:rsidRPr="00FF6407">
          <w:rPr>
            <w:rFonts w:ascii="Times New Roman" w:hAnsi="Times New Roman" w:cs="Times New Roman"/>
            <w:color w:val="0000FF"/>
          </w:rPr>
          <w:t>списки I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r:id="rId87" w:history="1">
        <w:r w:rsidRPr="00FF6407">
          <w:rPr>
            <w:rFonts w:ascii="Times New Roman" w:hAnsi="Times New Roman" w:cs="Times New Roman"/>
            <w:color w:val="0000FF"/>
          </w:rPr>
          <w:t>III</w:t>
        </w:r>
      </w:hyperlink>
      <w:r w:rsidRPr="00FF6407">
        <w:rPr>
          <w:rFonts w:ascii="Times New Roman" w:hAnsi="Times New Roman" w:cs="Times New Roman"/>
        </w:rP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>, соответствующие требованиям и характеру выполняемых работ (оказываемых услуг).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лицензиатом сведений и внеплановой выездной проверки готовит проект приказа: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 переоформлении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об отказе в переоформлении лицензии в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а) наличия в представленных лицензиатом </w:t>
      </w:r>
      <w:proofErr w:type="gramStart"/>
      <w:r w:rsidRPr="00FF6407">
        <w:rPr>
          <w:rFonts w:ascii="Times New Roman" w:hAnsi="Times New Roman" w:cs="Times New Roman"/>
        </w:rPr>
        <w:t>заявлении</w:t>
      </w:r>
      <w:proofErr w:type="gramEnd"/>
      <w:r w:rsidRPr="00FF6407">
        <w:rPr>
          <w:rFonts w:ascii="Times New Roman" w:hAnsi="Times New Roman" w:cs="Times New Roman"/>
        </w:rPr>
        <w:t xml:space="preserve"> о переоформлении лицензии и (или) других документах (сведениях) недостоверной или искаженной информации;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б) установленное в ходе проверки несоответствие лицензиата лицензионным требованиям.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130. </w:t>
      </w:r>
      <w:proofErr w:type="gramStart"/>
      <w:r w:rsidRPr="00FF6407">
        <w:rPr>
          <w:rFonts w:ascii="Times New Roman" w:hAnsi="Times New Roman" w:cs="Times New Roman"/>
        </w:rPr>
        <w:t xml:space="preserve">Проект приказа о переоформлении лицензии, заявление о переоформлении лицензии и документы (сведения), указанных в </w:t>
      </w:r>
      <w:hyperlink w:anchor="P179" w:history="1">
        <w:r w:rsidRPr="00FF6407">
          <w:rPr>
            <w:rFonts w:ascii="Times New Roman" w:hAnsi="Times New Roman" w:cs="Times New Roman"/>
            <w:color w:val="0000FF"/>
          </w:rPr>
          <w:t>пунктах 23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187" w:history="1">
        <w:r w:rsidRPr="00FF6407">
          <w:rPr>
            <w:rFonts w:ascii="Times New Roman" w:hAnsi="Times New Roman" w:cs="Times New Roman"/>
            <w:color w:val="0000FF"/>
          </w:rPr>
          <w:t>24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</w:t>
      </w:r>
      <w:r w:rsidRPr="00FF6407">
        <w:rPr>
          <w:rFonts w:ascii="Times New Roman" w:hAnsi="Times New Roman" w:cs="Times New Roman"/>
        </w:rPr>
        <w:lastRenderedPageBreak/>
        <w:t>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131. Приказ о переоформлении лицензии и лицензия должны содержать данные, предусмотренные </w:t>
      </w:r>
      <w:hyperlink w:anchor="P491" w:history="1">
        <w:r w:rsidRPr="00FF6407">
          <w:rPr>
            <w:rFonts w:ascii="Times New Roman" w:hAnsi="Times New Roman" w:cs="Times New Roman"/>
            <w:color w:val="0000FF"/>
          </w:rPr>
          <w:t>пунктом 112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132. Лицензия оформляется в порядке, предусмотренном </w:t>
      </w:r>
      <w:hyperlink w:anchor="P499" w:history="1">
        <w:r w:rsidRPr="00FF6407">
          <w:rPr>
            <w:rFonts w:ascii="Times New Roman" w:hAnsi="Times New Roman" w:cs="Times New Roman"/>
            <w:color w:val="0000FF"/>
          </w:rPr>
          <w:t>пунктами 114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501" w:history="1">
        <w:r w:rsidRPr="00FF6407">
          <w:rPr>
            <w:rFonts w:ascii="Times New Roman" w:hAnsi="Times New Roman" w:cs="Times New Roman"/>
            <w:color w:val="0000FF"/>
          </w:rPr>
          <w:t>115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539"/>
      <w:bookmarkEnd w:id="28"/>
      <w:r w:rsidRPr="00FF6407">
        <w:rPr>
          <w:rFonts w:ascii="Times New Roman" w:hAnsi="Times New Roman" w:cs="Times New Roman"/>
        </w:rPr>
        <w:t>136.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формирует лицензионное дело и направляет его в архив в установленном порядке.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пунктами 21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200" w:history="1">
        <w:r w:rsidRPr="00FF6407">
          <w:rPr>
            <w:rFonts w:ascii="Times New Roman" w:hAnsi="Times New Roman" w:cs="Times New Roman"/>
            <w:color w:val="0000FF"/>
          </w:rPr>
          <w:t>27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Взаимодействие лицензирующего органа с иными органами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власти, органами местного самоуправления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организациями, участвующими в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государственных услуг, формирование и направление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межведомственных запросов в государственные органы,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участвующие в предоставлении государственных услуг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157" w:history="1">
        <w:r w:rsidRPr="00FF6407">
          <w:rPr>
            <w:rFonts w:ascii="Times New Roman" w:hAnsi="Times New Roman" w:cs="Times New Roman"/>
            <w:color w:val="0000FF"/>
          </w:rPr>
          <w:t>пунктах 21</w:t>
        </w:r>
      </w:hyperlink>
      <w:r w:rsidRPr="00FF6407">
        <w:rPr>
          <w:rFonts w:ascii="Times New Roman" w:hAnsi="Times New Roman" w:cs="Times New Roman"/>
        </w:rPr>
        <w:t xml:space="preserve"> - </w:t>
      </w:r>
      <w:hyperlink w:anchor="P203" w:history="1">
        <w:r w:rsidRPr="00FF6407">
          <w:rPr>
            <w:rFonts w:ascii="Times New Roman" w:hAnsi="Times New Roman" w:cs="Times New Roman"/>
            <w:color w:val="0000FF"/>
          </w:rPr>
          <w:t>28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с ФНС России для получения сведений, содержащихся в Едином государственном реестре юридических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88" w:history="1">
        <w:r w:rsidRPr="00FF6407">
          <w:rPr>
            <w:rFonts w:ascii="Times New Roman" w:hAnsi="Times New Roman" w:cs="Times New Roman"/>
            <w:color w:val="0000FF"/>
          </w:rPr>
          <w:t>статьей 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3) с </w:t>
      </w:r>
      <w:proofErr w:type="spellStart"/>
      <w:r w:rsidRPr="00FF6407">
        <w:rPr>
          <w:rFonts w:ascii="Times New Roman" w:hAnsi="Times New Roman" w:cs="Times New Roman"/>
        </w:rPr>
        <w:t>Росреестром</w:t>
      </w:r>
      <w:proofErr w:type="spellEnd"/>
      <w:r w:rsidRPr="00FF6407">
        <w:rPr>
          <w:rFonts w:ascii="Times New Roman" w:hAnsi="Times New Roman" w:cs="Times New Roman"/>
        </w:rPr>
        <w:t xml:space="preserve">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141. В рамках предоставления государственной услуги лицензирующий орган получает информацию из следующих информационных ресурсов: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ГИС ГМП для получения сведений об оплате государственной пошлины;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559"/>
      <w:bookmarkEnd w:id="29"/>
      <w:r w:rsidRPr="00FF6407">
        <w:rPr>
          <w:rFonts w:ascii="Times New Roman" w:hAnsi="Times New Roman" w:cs="Times New Roman"/>
        </w:rPr>
        <w:t xml:space="preserve">142. </w:t>
      </w:r>
      <w:proofErr w:type="gramStart"/>
      <w:r w:rsidRPr="00FF6407">
        <w:rPr>
          <w:rFonts w:ascii="Times New Roman" w:hAnsi="Times New Roman" w:cs="Times New Roman"/>
        </w:rPr>
        <w:t xml:space="preserve">Межведомственный запрос лицензирующего органа о представлении документов и (или) информации, указанных в </w:t>
      </w:r>
      <w:hyperlink w:anchor="P219" w:history="1">
        <w:r w:rsidRPr="00FF640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20" w:history="1">
        <w:r w:rsidRPr="00FF6407">
          <w:rPr>
            <w:rFonts w:ascii="Times New Roman" w:hAnsi="Times New Roman" w:cs="Times New Roman"/>
            <w:color w:val="0000FF"/>
          </w:rPr>
          <w:t>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226" w:history="1">
        <w:r w:rsidRPr="00FF6407">
          <w:rPr>
            <w:rFonts w:ascii="Times New Roman" w:hAnsi="Times New Roman" w:cs="Times New Roman"/>
            <w:color w:val="0000FF"/>
          </w:rPr>
          <w:t>3 пункта 31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32" w:history="1">
        <w:r w:rsidRPr="00FF6407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233" w:history="1">
        <w:r w:rsidRPr="00FF6407">
          <w:rPr>
            <w:rFonts w:ascii="Times New Roman" w:hAnsi="Times New Roman" w:cs="Times New Roman"/>
            <w:color w:val="0000FF"/>
          </w:rPr>
          <w:t>2 пункта 32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37" w:history="1">
        <w:r w:rsidRPr="00FF6407">
          <w:rPr>
            <w:rFonts w:ascii="Times New Roman" w:hAnsi="Times New Roman" w:cs="Times New Roman"/>
            <w:color w:val="0000FF"/>
          </w:rPr>
          <w:t>подпункте 1 пункта 33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FF6407">
        <w:rPr>
          <w:rFonts w:ascii="Times New Roman" w:hAnsi="Times New Roman" w:cs="Times New Roman"/>
        </w:rPr>
        <w:t xml:space="preserve">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наименование органа, направляющего межведомственный запрос;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2) наименование органа, в адрес которого направляется межведомственный запрос, - ФНС России, МВД России или </w:t>
      </w:r>
      <w:proofErr w:type="spellStart"/>
      <w:r w:rsidRPr="00FF6407">
        <w:rPr>
          <w:rFonts w:ascii="Times New Roman" w:hAnsi="Times New Roman" w:cs="Times New Roman"/>
        </w:rPr>
        <w:t>Росреестр</w:t>
      </w:r>
      <w:proofErr w:type="spellEnd"/>
      <w:r w:rsidRPr="00FF6407">
        <w:rPr>
          <w:rFonts w:ascii="Times New Roman" w:hAnsi="Times New Roman" w:cs="Times New Roman"/>
        </w:rPr>
        <w:t>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F6407">
        <w:rPr>
          <w:rFonts w:ascii="Times New Roman" w:hAnsi="Times New Roman" w:cs="Times New Roman"/>
        </w:rPr>
        <w:t>необходимых</w:t>
      </w:r>
      <w:proofErr w:type="gramEnd"/>
      <w:r w:rsidRPr="00FF6407">
        <w:rPr>
          <w:rFonts w:ascii="Times New Roman" w:hAnsi="Times New Roman" w:cs="Times New Roman"/>
        </w:rPr>
        <w:t xml:space="preserve"> для предоставления государственной услуги, и указание на реквизиты данного нормативного правового акта: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при предоставлении лицензии - </w:t>
      </w:r>
      <w:hyperlink r:id="rId89" w:history="1">
        <w:r w:rsidRPr="00FF6407">
          <w:rPr>
            <w:rFonts w:ascii="Times New Roman" w:hAnsi="Times New Roman" w:cs="Times New Roman"/>
            <w:color w:val="0000FF"/>
          </w:rPr>
          <w:t>пункт 7</w:t>
        </w:r>
      </w:hyperlink>
      <w:r w:rsidRPr="00FF6407">
        <w:rPr>
          <w:rFonts w:ascii="Times New Roman" w:hAnsi="Times New Roman" w:cs="Times New Roman"/>
        </w:rPr>
        <w:t xml:space="preserve"> Положения 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утвержденного постановлением Правительства Российской Федерации от 22 декабря 2011 г. N 1085;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при переоформлении лицензии - </w:t>
      </w:r>
      <w:hyperlink r:id="rId90" w:history="1">
        <w:r w:rsidRPr="00FF6407">
          <w:rPr>
            <w:rFonts w:ascii="Times New Roman" w:hAnsi="Times New Roman" w:cs="Times New Roman"/>
            <w:color w:val="0000FF"/>
          </w:rPr>
          <w:t>пункты 8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r:id="rId91" w:history="1">
        <w:r w:rsidRPr="00FF6407">
          <w:rPr>
            <w:rFonts w:ascii="Times New Roman" w:hAnsi="Times New Roman" w:cs="Times New Roman"/>
            <w:color w:val="0000FF"/>
          </w:rPr>
          <w:t>9</w:t>
        </w:r>
      </w:hyperlink>
      <w:r w:rsidRPr="00FF6407">
        <w:rPr>
          <w:rFonts w:ascii="Times New Roman" w:hAnsi="Times New Roman" w:cs="Times New Roman"/>
        </w:rPr>
        <w:t xml:space="preserve"> Положения о лицензировании деятельности по обороту наркотических средств, психотропных веществ и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культивированию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5) сведения, необходимые для представления документа и (или) информации, установленные </w:t>
      </w:r>
      <w:r w:rsidRPr="00FF6407">
        <w:rPr>
          <w:rFonts w:ascii="Times New Roman" w:hAnsi="Times New Roman" w:cs="Times New Roman"/>
        </w:rPr>
        <w:lastRenderedPageBreak/>
        <w:t xml:space="preserve">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информации, - определены </w:t>
      </w:r>
      <w:hyperlink w:anchor="P219" w:history="1">
        <w:r w:rsidRPr="00FF6407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20" w:history="1">
        <w:r w:rsidRPr="00FF6407">
          <w:rPr>
            <w:rFonts w:ascii="Times New Roman" w:hAnsi="Times New Roman" w:cs="Times New Roman"/>
            <w:color w:val="0000FF"/>
          </w:rPr>
          <w:t>2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226" w:history="1">
        <w:r w:rsidRPr="00FF6407">
          <w:rPr>
            <w:rFonts w:ascii="Times New Roman" w:hAnsi="Times New Roman" w:cs="Times New Roman"/>
            <w:color w:val="0000FF"/>
          </w:rPr>
          <w:t>3 пункта 31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32" w:history="1">
        <w:r w:rsidRPr="00FF6407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FF6407">
        <w:rPr>
          <w:rFonts w:ascii="Times New Roman" w:hAnsi="Times New Roman" w:cs="Times New Roman"/>
        </w:rPr>
        <w:t xml:space="preserve"> и </w:t>
      </w:r>
      <w:hyperlink w:anchor="P233" w:history="1">
        <w:r w:rsidRPr="00FF6407">
          <w:rPr>
            <w:rFonts w:ascii="Times New Roman" w:hAnsi="Times New Roman" w:cs="Times New Roman"/>
            <w:color w:val="0000FF"/>
          </w:rPr>
          <w:t>2 пункта 32</w:t>
        </w:r>
      </w:hyperlink>
      <w:r w:rsidRPr="00FF6407">
        <w:rPr>
          <w:rFonts w:ascii="Times New Roman" w:hAnsi="Times New Roman" w:cs="Times New Roman"/>
        </w:rPr>
        <w:t xml:space="preserve">, </w:t>
      </w:r>
      <w:hyperlink w:anchor="P237" w:history="1">
        <w:r w:rsidRPr="00FF6407">
          <w:rPr>
            <w:rFonts w:ascii="Times New Roman" w:hAnsi="Times New Roman" w:cs="Times New Roman"/>
            <w:color w:val="0000FF"/>
          </w:rPr>
          <w:t>подпунктом 1 пункта 33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контактная информация для направления ответа на межведомственный запрос;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7) дата направления межведомственного запроса;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92" w:history="1">
        <w:r w:rsidRPr="00FF6407">
          <w:rPr>
            <w:rFonts w:ascii="Times New Roman" w:hAnsi="Times New Roman" w:cs="Times New Roman"/>
            <w:color w:val="0000FF"/>
          </w:rPr>
          <w:t>статьей 10</w:t>
        </w:r>
      </w:hyperlink>
      <w:r w:rsidRPr="00FF6407">
        <w:rPr>
          <w:rFonts w:ascii="Times New Roman" w:hAnsi="Times New Roman" w:cs="Times New Roman"/>
        </w:rPr>
        <w:t xml:space="preserve"> 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1) для получения копии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93" w:history="1">
        <w:r w:rsidRPr="00FF6407">
          <w:rPr>
            <w:rFonts w:ascii="Times New Roman" w:hAnsi="Times New Roman" w:cs="Times New Roman"/>
            <w:color w:val="0000FF"/>
          </w:rPr>
          <w:t>Список I</w:t>
        </w:r>
      </w:hyperlink>
      <w:r w:rsidRPr="00FF6407">
        <w:rPr>
          <w:rFonts w:ascii="Times New Roman" w:hAnsi="Times New Roman" w:cs="Times New Roman"/>
        </w:rPr>
        <w:t xml:space="preserve">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, и (или) культивирование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</w:t>
      </w:r>
      <w:proofErr w:type="gramEnd"/>
      <w:r w:rsidRPr="00FF6407">
        <w:rPr>
          <w:rFonts w:ascii="Times New Roman" w:hAnsi="Times New Roman" w:cs="Times New Roman"/>
        </w:rPr>
        <w:t>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94" w:history="1">
        <w:r w:rsidRPr="00FF6407">
          <w:rPr>
            <w:rFonts w:ascii="Times New Roman" w:hAnsi="Times New Roman" w:cs="Times New Roman"/>
            <w:color w:val="0000FF"/>
          </w:rPr>
          <w:t>Список I</w:t>
        </w:r>
      </w:hyperlink>
      <w:r w:rsidRPr="00FF6407">
        <w:rPr>
          <w:rFonts w:ascii="Times New Roman" w:hAnsi="Times New Roman" w:cs="Times New Roman"/>
        </w:rPr>
        <w:t xml:space="preserve"> </w:t>
      </w:r>
      <w:proofErr w:type="spellStart"/>
      <w:r w:rsidRPr="00FF6407">
        <w:rPr>
          <w:rFonts w:ascii="Times New Roman" w:hAnsi="Times New Roman" w:cs="Times New Roman"/>
        </w:rPr>
        <w:t>прекурсорами</w:t>
      </w:r>
      <w:proofErr w:type="spellEnd"/>
      <w:r w:rsidRPr="00FF6407">
        <w:rPr>
          <w:rFonts w:ascii="Times New Roman" w:hAnsi="Times New Roman" w:cs="Times New Roman"/>
        </w:rPr>
        <w:t xml:space="preserve"> или культивируемым </w:t>
      </w:r>
      <w:proofErr w:type="spellStart"/>
      <w:r w:rsidRPr="00FF6407">
        <w:rPr>
          <w:rFonts w:ascii="Times New Roman" w:hAnsi="Times New Roman" w:cs="Times New Roman"/>
        </w:rPr>
        <w:t>наркосодержащим</w:t>
      </w:r>
      <w:proofErr w:type="spellEnd"/>
      <w:r w:rsidRPr="00FF6407">
        <w:rPr>
          <w:rFonts w:ascii="Times New Roman" w:hAnsi="Times New Roman" w:cs="Times New Roman"/>
        </w:rPr>
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</w:t>
      </w:r>
      <w:proofErr w:type="gramEnd"/>
      <w:r w:rsidRPr="00FF6407">
        <w:rPr>
          <w:rFonts w:ascii="Times New Roman" w:hAnsi="Times New Roman" w:cs="Times New Roman"/>
        </w:rPr>
        <w:t xml:space="preserve">, их </w:t>
      </w:r>
      <w:proofErr w:type="spellStart"/>
      <w:r w:rsidRPr="00FF6407">
        <w:rPr>
          <w:rFonts w:ascii="Times New Roman" w:hAnsi="Times New Roman" w:cs="Times New Roman"/>
        </w:rPr>
        <w:t>прекурсоров</w:t>
      </w:r>
      <w:proofErr w:type="spellEnd"/>
      <w:r w:rsidRPr="00FF6407">
        <w:rPr>
          <w:rFonts w:ascii="Times New Roman" w:hAnsi="Times New Roman" w:cs="Times New Roman"/>
        </w:rPr>
        <w:t xml:space="preserve"> либо с незаконным культивированием </w:t>
      </w:r>
      <w:proofErr w:type="spellStart"/>
      <w:r w:rsidRPr="00FF6407">
        <w:rPr>
          <w:rFonts w:ascii="Times New Roman" w:hAnsi="Times New Roman" w:cs="Times New Roman"/>
        </w:rPr>
        <w:t>наркосодержащих</w:t>
      </w:r>
      <w:proofErr w:type="spellEnd"/>
      <w:r w:rsidRPr="00FF6407">
        <w:rPr>
          <w:rFonts w:ascii="Times New Roman" w:hAnsi="Times New Roman" w:cs="Times New Roman"/>
        </w:rPr>
        <w:t xml:space="preserve">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143. Требования </w:t>
      </w:r>
      <w:hyperlink w:anchor="P559" w:history="1">
        <w:r w:rsidRPr="00FF6407">
          <w:rPr>
            <w:rFonts w:ascii="Times New Roman" w:hAnsi="Times New Roman" w:cs="Times New Roman"/>
            <w:color w:val="0000FF"/>
          </w:rPr>
          <w:t>пункта 142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Предоставление дубликата лицензии и копии лицензии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144. Административная процедура "Предоставление дубликата лицензии и копии лицензии" осуществляется в связи с поступлением от лицензиата заявления о предоставлении дубликата лицензии, копии лицензии, а в случае порчи лицензии - испорченного бланка лицензии в соответствии с блок-схемой исполнения административной процедуры согласно 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Документы, указанные в </w:t>
      </w:r>
      <w:hyperlink w:anchor="P200" w:history="1">
        <w:r w:rsidRPr="00FF6407">
          <w:rPr>
            <w:rFonts w:ascii="Times New Roman" w:hAnsi="Times New Roman" w:cs="Times New Roman"/>
            <w:color w:val="0000FF"/>
          </w:rPr>
          <w:t>пункте 27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случае утраты или порчи лицензии, лицензиат представляет либо направляет заказным почтовым отправлением с уведомлением о вручении в лицензирующий орган.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Лицензиат вправе направить заявление о предоставлении дубликата лицензии или копии лицензии в форме электронного документа, подписанного электронной подписью, в лицензирующий орган.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lastRenderedPageBreak/>
        <w:t>В случае</w:t>
      </w:r>
      <w:proofErr w:type="gramStart"/>
      <w:r w:rsidRPr="00FF6407">
        <w:rPr>
          <w:rFonts w:ascii="Times New Roman" w:hAnsi="Times New Roman" w:cs="Times New Roman"/>
        </w:rPr>
        <w:t>,</w:t>
      </w:r>
      <w:proofErr w:type="gramEnd"/>
      <w:r w:rsidRPr="00FF6407">
        <w:rPr>
          <w:rFonts w:ascii="Times New Roman" w:hAnsi="Times New Roman" w:cs="Times New Roman"/>
        </w:rPr>
        <w:t xml:space="preserve">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145. Ответственный исполнитель, определенный руководителем структурного подразделения лицензирующего органа, в течение 3 рабочих дней со дня со дня поступления в лицензирующий орган надлежащим образом оформленного заявления о предоставлении дубликата лицензии: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наличия оснований для предоставления дубликата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полноты и </w:t>
      </w:r>
      <w:proofErr w:type="gramStart"/>
      <w:r w:rsidRPr="00FF6407">
        <w:rPr>
          <w:rFonts w:ascii="Times New Roman" w:hAnsi="Times New Roman" w:cs="Times New Roman"/>
        </w:rPr>
        <w:t>достоверности</w:t>
      </w:r>
      <w:proofErr w:type="gramEnd"/>
      <w:r w:rsidRPr="00FF6407">
        <w:rPr>
          <w:rFonts w:ascii="Times New Roman" w:hAnsi="Times New Roman" w:cs="Times New Roman"/>
        </w:rPr>
        <w:t xml:space="preserve">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из ГИС ГМП;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вносит в реестр лицензий номер и дату выдачи дубликата лицензии;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вручает дубликат лицензиату или направляет его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146. 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10" w:history="1">
        <w:r w:rsidRPr="00FF6407">
          <w:rPr>
            <w:rFonts w:ascii="Times New Roman" w:hAnsi="Times New Roman" w:cs="Times New Roman"/>
            <w:color w:val="0000FF"/>
          </w:rPr>
          <w:t>пунктом 18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Предоставление сведений из реестра лицензий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203" w:history="1">
        <w:r w:rsidRPr="00FF6407">
          <w:rPr>
            <w:rFonts w:ascii="Times New Roman" w:hAnsi="Times New Roman" w:cs="Times New Roman"/>
            <w:color w:val="0000FF"/>
          </w:rPr>
          <w:t>пункте 28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проверяет наличие сведений о конкретной лицензии в реестре лицензий;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2) устанавливает отсутствие оснований для отказа в предоставлении запрашиваемых сведений;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149. Сведения о конкретной лицензии передаются заявителю или направляются ему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Прекращение действия лицензии по заявлению лицензиата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150. Административная процедура "Прекращение действия лицензии по заявлению </w:t>
      </w:r>
      <w:r w:rsidRPr="00FF6407">
        <w:rPr>
          <w:rFonts w:ascii="Times New Roman" w:hAnsi="Times New Roman" w:cs="Times New Roman"/>
        </w:rPr>
        <w:lastRenderedPageBreak/>
        <w:t xml:space="preserve">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199" w:history="1">
        <w:r w:rsidRPr="00FF6407">
          <w:rPr>
            <w:rFonts w:ascii="Times New Roman" w:hAnsi="Times New Roman" w:cs="Times New Roman"/>
            <w:color w:val="0000FF"/>
          </w:rPr>
          <w:t>пункте 26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781" w:history="1">
        <w:r w:rsidRPr="00FF6407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F6407">
        <w:rPr>
          <w:rFonts w:ascii="Times New Roman" w:hAnsi="Times New Roman" w:cs="Times New Roman"/>
        </w:rPr>
        <w:t xml:space="preserve"> к Административному регламенту.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151. Заявление о прекращении лицензируемого вида деятельности представляется лицензиатом в лицензирующий орган не </w:t>
      </w:r>
      <w:proofErr w:type="gramStart"/>
      <w:r w:rsidRPr="00FF6407">
        <w:rPr>
          <w:rFonts w:ascii="Times New Roman" w:hAnsi="Times New Roman" w:cs="Times New Roman"/>
        </w:rPr>
        <w:t>позднее</w:t>
      </w:r>
      <w:proofErr w:type="gramEnd"/>
      <w:r w:rsidRPr="00FF6407">
        <w:rPr>
          <w:rFonts w:ascii="Times New Roman" w:hAnsi="Times New Roman" w:cs="Times New Roman"/>
        </w:rPr>
        <w:t xml:space="preserve"> чем за 15 календарных дней до дня фактического прекращения лицензируемого вида деятельности.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проверку достоверности представленных сведений с учетом сведений о лицензиате, имеющихся в лицензионном деле;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153. Решение лицензирующего органа о прекращении действия лицензии оформляется приказом.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154. Действие лицензии прекращается со дня принятия решения о прекращении действия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</w:t>
      </w:r>
      <w:proofErr w:type="gramStart"/>
      <w:r w:rsidRPr="00FF6407">
        <w:rPr>
          <w:rFonts w:ascii="Times New Roman" w:hAnsi="Times New Roman" w:cs="Times New Roman"/>
        </w:rPr>
        <w:t>с даты поступления</w:t>
      </w:r>
      <w:proofErr w:type="gramEnd"/>
      <w:r w:rsidRPr="00FF6407">
        <w:rPr>
          <w:rFonts w:ascii="Times New Roman" w:hAnsi="Times New Roman" w:cs="Times New Roman"/>
        </w:rPr>
        <w:t xml:space="preserve"> заявления от лицензиата о прекращении действия лицензии.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IV. Формы </w:t>
      </w:r>
      <w:proofErr w:type="gramStart"/>
      <w:r w:rsidRPr="00FF6407">
        <w:rPr>
          <w:rFonts w:ascii="Times New Roman" w:hAnsi="Times New Roman" w:cs="Times New Roman"/>
        </w:rPr>
        <w:t>контроля за</w:t>
      </w:r>
      <w:proofErr w:type="gramEnd"/>
      <w:r w:rsidRPr="00FF6407">
        <w:rPr>
          <w:rFonts w:ascii="Times New Roman" w:hAnsi="Times New Roman" w:cs="Times New Roman"/>
        </w:rPr>
        <w:t xml:space="preserve"> предоставлением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Порядок осуществления текущего </w:t>
      </w:r>
      <w:proofErr w:type="gramStart"/>
      <w:r w:rsidRPr="00FF6407">
        <w:rPr>
          <w:rFonts w:ascii="Times New Roman" w:hAnsi="Times New Roman" w:cs="Times New Roman"/>
        </w:rPr>
        <w:t>контроля за</w:t>
      </w:r>
      <w:proofErr w:type="gramEnd"/>
      <w:r w:rsidRPr="00FF6407">
        <w:rPr>
          <w:rFonts w:ascii="Times New Roman" w:hAnsi="Times New Roman" w:cs="Times New Roman"/>
        </w:rPr>
        <w:t xml:space="preserve"> соблюдением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Административного регламента и иных нормативных правовых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актов, устанавливающих требования к предоставлению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а также принятием ими решений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157. </w:t>
      </w:r>
      <w:proofErr w:type="gramStart"/>
      <w:r w:rsidRPr="00FF6407">
        <w:rPr>
          <w:rFonts w:ascii="Times New Roman" w:hAnsi="Times New Roman" w:cs="Times New Roman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158. Перечень должностных лиц, осуществляющих текущий </w:t>
      </w:r>
      <w:proofErr w:type="gramStart"/>
      <w:r w:rsidRPr="00FF6407">
        <w:rPr>
          <w:rFonts w:ascii="Times New Roman" w:hAnsi="Times New Roman" w:cs="Times New Roman"/>
        </w:rPr>
        <w:t>контроль за</w:t>
      </w:r>
      <w:proofErr w:type="gramEnd"/>
      <w:r w:rsidRPr="00FF6407">
        <w:rPr>
          <w:rFonts w:ascii="Times New Roman" w:hAnsi="Times New Roman" w:cs="Times New Roman"/>
        </w:rPr>
        <w:t xml:space="preserve"> предоставлением государственной услуги, устанавливается локальными актами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</w:t>
      </w:r>
      <w:r w:rsidRPr="00FF6407">
        <w:rPr>
          <w:rFonts w:ascii="Times New Roman" w:hAnsi="Times New Roman" w:cs="Times New Roman"/>
        </w:rPr>
        <w:lastRenderedPageBreak/>
        <w:t>предоставление государственной услуги.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Порядок и периодичность осуществления </w:t>
      </w:r>
      <w:proofErr w:type="gramStart"/>
      <w:r w:rsidRPr="00FF6407">
        <w:rPr>
          <w:rFonts w:ascii="Times New Roman" w:hAnsi="Times New Roman" w:cs="Times New Roman"/>
        </w:rPr>
        <w:t>плановых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внеплановых проверок полноты и качества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в том числе порядок и формы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контроля за</w:t>
      </w:r>
      <w:proofErr w:type="gramEnd"/>
      <w:r w:rsidRPr="00FF6407">
        <w:rPr>
          <w:rFonts w:ascii="Times New Roman" w:hAnsi="Times New Roman" w:cs="Times New Roman"/>
        </w:rPr>
        <w:t xml:space="preserve"> полнотой и качеством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163. Периодичность осуществления текущего контроля устанавливается руководителем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Ответственность должностных лиц </w:t>
      </w:r>
      <w:proofErr w:type="gramStart"/>
      <w:r w:rsidRPr="00FF6407">
        <w:rPr>
          <w:rFonts w:ascii="Times New Roman" w:hAnsi="Times New Roman" w:cs="Times New Roman"/>
        </w:rPr>
        <w:t>лицензирующего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органа за решения и действия (бездействие), принимаемые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(осуществляемые) ими в ходе предоставления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FF6407">
        <w:rPr>
          <w:rFonts w:ascii="Times New Roman" w:hAnsi="Times New Roman" w:cs="Times New Roman"/>
        </w:rPr>
        <w:t>за</w:t>
      </w:r>
      <w:proofErr w:type="gramEnd"/>
      <w:r w:rsidRPr="00FF6407">
        <w:rPr>
          <w:rFonts w:ascii="Times New Roman" w:hAnsi="Times New Roman" w:cs="Times New Roman"/>
        </w:rPr>
        <w:t>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4) достоверность сведений, внесенных в реестр лицензий, и архивирование лицензионного </w:t>
      </w:r>
      <w:r w:rsidRPr="00FF6407">
        <w:rPr>
          <w:rFonts w:ascii="Times New Roman" w:hAnsi="Times New Roman" w:cs="Times New Roman"/>
        </w:rPr>
        <w:lastRenderedPageBreak/>
        <w:t>дела.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Требования к порядку и формам </w:t>
      </w:r>
      <w:proofErr w:type="gramStart"/>
      <w:r w:rsidRPr="00FF6407">
        <w:rPr>
          <w:rFonts w:ascii="Times New Roman" w:hAnsi="Times New Roman" w:cs="Times New Roman"/>
        </w:rPr>
        <w:t>контроля за</w:t>
      </w:r>
      <w:proofErr w:type="gramEnd"/>
      <w:r w:rsidRPr="00FF6407">
        <w:rPr>
          <w:rFonts w:ascii="Times New Roman" w:hAnsi="Times New Roman" w:cs="Times New Roman"/>
        </w:rPr>
        <w:t xml:space="preserve"> предоставлением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услуги, в том числе со стороны граждан,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их объединений и организаций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169. Основные положения, характеризующие требования к порядку и формам </w:t>
      </w:r>
      <w:proofErr w:type="gramStart"/>
      <w:r w:rsidRPr="00FF6407">
        <w:rPr>
          <w:rFonts w:ascii="Times New Roman" w:hAnsi="Times New Roman" w:cs="Times New Roman"/>
        </w:rPr>
        <w:t>контроля за</w:t>
      </w:r>
      <w:proofErr w:type="gramEnd"/>
      <w:r w:rsidRPr="00FF6407">
        <w:rPr>
          <w:rFonts w:ascii="Times New Roman" w:hAnsi="Times New Roman" w:cs="Times New Roman"/>
        </w:rPr>
        <w:t xml:space="preserve">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V. Досудебный (внесудебный) порядок обжалования действия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решений и действий (бездействия) лицензирующего органа,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 также должностных лиц лицензирующего органа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Информация для заявителя о его праве подать жалобу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на решение и (или) действие (бездействие) </w:t>
      </w:r>
      <w:proofErr w:type="gramStart"/>
      <w:r w:rsidRPr="00FF6407">
        <w:rPr>
          <w:rFonts w:ascii="Times New Roman" w:hAnsi="Times New Roman" w:cs="Times New Roman"/>
        </w:rPr>
        <w:t>лицензирующего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органа и (или) его должностных лиц и государственных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служащих при предоставлении государственной услуги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170. Заявители вправе обжаловать решения, принятые в ходе предоставления государственной услуги (на любом этапе), действия (бездействие) должностных лиц лицензирующего органа в досудебном порядке.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171. Заявитель может обратиться с жалобой, в том числе в следующих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нарушение срока регистрации запроса заявителя о предоставлении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нарушение срока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отказ в приеме документов у заявителя,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требование у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Предмет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172.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</w:t>
      </w:r>
      <w:r w:rsidRPr="00FF6407">
        <w:rPr>
          <w:rFonts w:ascii="Times New Roman" w:hAnsi="Times New Roman" w:cs="Times New Roman"/>
        </w:rPr>
        <w:lastRenderedPageBreak/>
        <w:t>лиц при предоставлении государственной услуги, нарушение положений Административного регламента, некорректное поведение или нарушение служебной этики в ходе предоставления государственной услуги.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Органы государственной власти и уполномоченные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 рассмотрение жалобы должностные лица, которым может быть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направлена жалоба заявителя в </w:t>
      </w:r>
      <w:proofErr w:type="gramStart"/>
      <w:r w:rsidRPr="00FF6407">
        <w:rPr>
          <w:rFonts w:ascii="Times New Roman" w:hAnsi="Times New Roman" w:cs="Times New Roman"/>
        </w:rPr>
        <w:t>досудебном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(внесудебном) </w:t>
      </w:r>
      <w:proofErr w:type="gramStart"/>
      <w:r w:rsidRPr="00FF6407">
        <w:rPr>
          <w:rFonts w:ascii="Times New Roman" w:hAnsi="Times New Roman" w:cs="Times New Roman"/>
        </w:rPr>
        <w:t>порядке</w:t>
      </w:r>
      <w:proofErr w:type="gramEnd"/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173. Заявители могут обратиться в досудебном (внесудебном) порядке с жалобой.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686"/>
      <w:bookmarkEnd w:id="30"/>
      <w:r w:rsidRPr="00FF6407">
        <w:rPr>
          <w:rFonts w:ascii="Times New Roman" w:hAnsi="Times New Roman" w:cs="Times New Roman"/>
        </w:rPr>
        <w:t>174.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случае обжалования действий (бездействия) руководителя лицензирующего органа жалоба подается в Росздравнадзор.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Порядок подачи и 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175. Жалоба подается в лицензирующий орган в письменной форме или в электронном виде.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176. Жалоба должна содержать: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наименование органа, осуществляющего предоставление государственной услуги, а также фамилию, имя, отчество (последнее - при наличии) должностного лица, решения, действия (бездействие) которого обжалуются;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сведения об обжалуемых решениях, действиях (бездействии) лицензирующего органа, должностных лиц;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доводы, на основании которых заявитель не согласен с решением, действием (бездействием) лицензирующего органа, должностного лица.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177. В случае</w:t>
      </w:r>
      <w:proofErr w:type="gramStart"/>
      <w:r w:rsidRPr="00FF6407">
        <w:rPr>
          <w:rFonts w:ascii="Times New Roman" w:hAnsi="Times New Roman" w:cs="Times New Roman"/>
        </w:rPr>
        <w:t>,</w:t>
      </w:r>
      <w:proofErr w:type="gramEnd"/>
      <w:r w:rsidRPr="00FF6407">
        <w:rPr>
          <w:rFonts w:ascii="Times New Roman" w:hAnsi="Times New Roman" w:cs="Times New Roman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F6407">
        <w:rPr>
          <w:rFonts w:ascii="Times New Roman" w:hAnsi="Times New Roman" w:cs="Times New Roman"/>
        </w:rPr>
        <w:t>представлена</w:t>
      </w:r>
      <w:proofErr w:type="gramEnd"/>
      <w:r w:rsidRPr="00FF6407">
        <w:rPr>
          <w:rFonts w:ascii="Times New Roman" w:hAnsi="Times New Roman" w:cs="Times New Roman"/>
        </w:rPr>
        <w:t>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178. Жалоба может быть направлена в лицензирующий орган по почте (электронной почте), с использованием сети "Интернет", официального сайта лицензирующего органа, Единого портала </w:t>
      </w:r>
      <w:r w:rsidRPr="00FF6407">
        <w:rPr>
          <w:rFonts w:ascii="Times New Roman" w:hAnsi="Times New Roman" w:cs="Times New Roman"/>
        </w:rPr>
        <w:lastRenderedPageBreak/>
        <w:t>государственных и муниципальных услуг (функций).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179.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180. Жалоба рассматривается уполномоченными должностными лицами.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181. В ответе по результатам рассмотрения жалобы указываются: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1) наименование органа, предоставляющего государственную услугу,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фамилия, имя, отчество (последнее - при наличии) или наименование заявителя;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4) основания для принятия решения по жалобе;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5) принятое по жалобе решение;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7) сведения о порядке обжалования принятого по жалобе решения.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182. Ответ по результатам рассмотрения жалобы подписывается уполномоченным на рассмотрение жалобы должностным лицом.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183. В случае установления в ходе или по результатам </w:t>
      </w:r>
      <w:proofErr w:type="gramStart"/>
      <w:r w:rsidRPr="00FF6407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FF6407">
        <w:rPr>
          <w:rFonts w:ascii="Times New Roman" w:hAnsi="Times New Roman" w:cs="Times New Roman"/>
        </w:rPr>
        <w:t xml:space="preserve">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Сроки 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184. Жалоба, поступившая в лицензирующий орган, подлежит регистрации не позднее следующего рабочего дня со дня ее поступления.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185. Жалоба, поступившая в лицензирующий орган, подлежит рассмотрению должностным лицом, уполномоченным на рассмотрение жалоб, в течение 15 рабочих дней со дня ее регистрации.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186. В случае обжалования отказа лицензирующего органа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Перечень оснований для приостановления рассмотрения жалобы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случае</w:t>
      </w:r>
      <w:proofErr w:type="gramStart"/>
      <w:r w:rsidRPr="00FF6407">
        <w:rPr>
          <w:rFonts w:ascii="Times New Roman" w:hAnsi="Times New Roman" w:cs="Times New Roman"/>
        </w:rPr>
        <w:t>,</w:t>
      </w:r>
      <w:proofErr w:type="gramEnd"/>
      <w:r w:rsidRPr="00FF6407">
        <w:rPr>
          <w:rFonts w:ascii="Times New Roman" w:hAnsi="Times New Roman" w:cs="Times New Roman"/>
        </w:rPr>
        <w:t xml:space="preserve"> если возможность приостановления предусмотрена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законодательством Российской Федерации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187. Основания для приостановления рассмотрения жалобы отсутствуют.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Результат 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188. По результатам рассмотрения жалобы лицензирующий орган принимает решение об удовлетворении жалобы либо об отказе в ее удовлетворении.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189. При удовлетворении жалобы лицензирующий орган принимает исчерпывающие меры </w:t>
      </w:r>
      <w:r w:rsidRPr="00FF6407">
        <w:rPr>
          <w:rFonts w:ascii="Times New Roman" w:hAnsi="Times New Roman" w:cs="Times New Roman"/>
        </w:rPr>
        <w:lastRenderedPageBreak/>
        <w:t>по устранению выявленных нарушений, в том числе по выдаче заявителю результата государственной услуги.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190. Лицензирующий орган отказывает в удовлетворении жалобы в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наличия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191. Лицензирующий орган вправе оставить жалобу без ответа в случаях: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2) текст жалобы не поддается прочтению, ответ на жалобу не дается, она не подлежит направлению на рассмотрение, о чем сообщается заявителю, направившему жалобу, если его фамилия и почтовый адрес поддаются прочтению;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Порядок информирования заявителя о результатах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192. Мотивированный ответ о результатах рассмотрения жалобы подписывается должностным лицом, уполномоченным на рассмотрение жалобы, и направляется заявителю в письменной форме или по желанию заявителя в форме электронного документа, не позднее одного дня, следующего за днем принятия решения по результатам рассмотрения жалобы.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Порядок обжалования решения по жалобе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193. Обжалование решения по жалобе осуществляется в порядке, установленном </w:t>
      </w:r>
      <w:hyperlink w:anchor="P686" w:history="1">
        <w:r w:rsidRPr="00FF6407">
          <w:rPr>
            <w:rFonts w:ascii="Times New Roman" w:hAnsi="Times New Roman" w:cs="Times New Roman"/>
            <w:color w:val="0000FF"/>
          </w:rPr>
          <w:t>пунктом 174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Право заявителя на получение информации и документов,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необходимых</w:t>
      </w:r>
      <w:proofErr w:type="gramEnd"/>
      <w:r w:rsidRPr="00FF6407">
        <w:rPr>
          <w:rFonts w:ascii="Times New Roman" w:hAnsi="Times New Roman" w:cs="Times New Roman"/>
        </w:rPr>
        <w:t xml:space="preserve"> для обоснования и 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194.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Способы информирования заявителей о порядке подачи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рассмотрения жалобы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195. Лицензирующий орган обеспечивает консультирование заявителей о порядке обжалования решений, действий (бездействия) лицензирующего органа, должностных лиц, в том числе по телефону, электронной почте, при личном приеме.</w:t>
      </w:r>
    </w:p>
    <w:p w:rsidR="00FF6407" w:rsidRPr="00FF6407" w:rsidRDefault="00FF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Информирование заявителей о порядке подачи и рассмотрения жалобы осуществляется в соответствии с </w:t>
      </w:r>
      <w:hyperlink w:anchor="P61" w:history="1">
        <w:r w:rsidRPr="00FF6407">
          <w:rPr>
            <w:rFonts w:ascii="Times New Roman" w:hAnsi="Times New Roman" w:cs="Times New Roman"/>
            <w:color w:val="0000FF"/>
          </w:rPr>
          <w:t>пунктом 5</w:t>
        </w:r>
      </w:hyperlink>
      <w:r w:rsidRPr="00FF6407">
        <w:rPr>
          <w:rFonts w:ascii="Times New Roman" w:hAnsi="Times New Roman" w:cs="Times New Roman"/>
        </w:rPr>
        <w:t xml:space="preserve"> Административного регламента.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  <w:bookmarkStart w:id="31" w:name="_GoBack"/>
      <w:bookmarkEnd w:id="31"/>
    </w:p>
    <w:p w:rsidR="00FF6407" w:rsidRPr="00FF6407" w:rsidRDefault="00FF64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Приложение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к Административному регламенту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по предоставлению органами </w:t>
      </w:r>
      <w:proofErr w:type="gramStart"/>
      <w:r w:rsidRPr="00FF6407">
        <w:rPr>
          <w:rFonts w:ascii="Times New Roman" w:hAnsi="Times New Roman" w:cs="Times New Roman"/>
        </w:rPr>
        <w:t>исполнительной</w:t>
      </w:r>
      <w:proofErr w:type="gramEnd"/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власти субъектов Российской Федерации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услуги по лицензированию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деятельности, связанной с оборотом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наркотических средств и психотропных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веществ (за исключением деятельности,</w:t>
      </w:r>
      <w:proofErr w:type="gramEnd"/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осуществляемой</w:t>
      </w:r>
      <w:proofErr w:type="gramEnd"/>
      <w:r w:rsidRPr="00FF6407">
        <w:rPr>
          <w:rFonts w:ascii="Times New Roman" w:hAnsi="Times New Roman" w:cs="Times New Roman"/>
        </w:rPr>
        <w:t xml:space="preserve"> организациями оптовой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торговли лекарственными средствами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аптечными организациями,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подведомственными</w:t>
      </w:r>
      <w:proofErr w:type="gramEnd"/>
      <w:r w:rsidRPr="00FF6407">
        <w:rPr>
          <w:rFonts w:ascii="Times New Roman" w:hAnsi="Times New Roman" w:cs="Times New Roman"/>
        </w:rPr>
        <w:t xml:space="preserve"> федеральным органам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исполнительной власти), </w:t>
      </w:r>
      <w:proofErr w:type="gramStart"/>
      <w:r w:rsidRPr="00FF6407">
        <w:rPr>
          <w:rFonts w:ascii="Times New Roman" w:hAnsi="Times New Roman" w:cs="Times New Roman"/>
        </w:rPr>
        <w:t>утвержденному</w:t>
      </w:r>
      <w:proofErr w:type="gramEnd"/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приказом Минздрава России</w:t>
      </w:r>
    </w:p>
    <w:p w:rsidR="00FF6407" w:rsidRPr="00FF6407" w:rsidRDefault="00FF6407">
      <w:pPr>
        <w:pStyle w:val="ConsPlusNormal"/>
        <w:jc w:val="right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от 10 ноября 2017 г. N 908н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bookmarkStart w:id="32" w:name="P781"/>
      <w:bookmarkEnd w:id="32"/>
      <w:r w:rsidRPr="00FF6407">
        <w:rPr>
          <w:rFonts w:ascii="Times New Roman" w:hAnsi="Times New Roman" w:cs="Times New Roman"/>
        </w:rPr>
        <w:t>БЛОК-СХЕМА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ПРЕДОСТАВЛЕНИЯ ГОСУДАРСТВЕННОЙ УСЛУГИ ПО ЛИЦЕНЗИРОВАНИЮ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ДЕЯТЕЛЬНОСТИ ПО ОБОРОТУ НАРКОТИЧЕСКИХ СРЕДСТВ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ПСИХОТРОПНЫХ ВЕЩЕСТВ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"Рассмотрение заявления о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лицензии и других документов (сведений), принятие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решения о предоставлении (об отказе в предоставлении)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лицензии, выдача лицензии (уведомления об отказе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предоставлении лицензии)"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┌───────────┐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>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│документов │                 │ Уведомление │ тридцатидневный  │ 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│   отказе в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</w:t>
      </w:r>
      <w:proofErr w:type="gramStart"/>
      <w:r w:rsidRPr="00FF6407">
        <w:rPr>
          <w:rFonts w:ascii="Times New Roman" w:hAnsi="Times New Roman" w:cs="Times New Roman"/>
          <w:sz w:val="14"/>
        </w:rPr>
        <w:t>│(в том     │                 │ соискателя  │      срок        │   возврате    │    │предоставлении├─┐</w:t>
      </w:r>
      <w:proofErr w:type="gramEnd"/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числе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через│                 │ лицензии о  ├─────────────────&gt;│  заявления и  │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Единый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│                 │необходимости│                  │  прилагаемых  │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│портал </w:t>
      </w:r>
      <w:proofErr w:type="spellStart"/>
      <w:r w:rsidRPr="00FF6407">
        <w:rPr>
          <w:rFonts w:ascii="Times New Roman" w:hAnsi="Times New Roman" w:cs="Times New Roman"/>
          <w:sz w:val="14"/>
        </w:rPr>
        <w:t>г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             │ устранения  │                  │    к нему     │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сударстве</w:t>
      </w:r>
      <w:proofErr w:type="gramStart"/>
      <w:r w:rsidRPr="00FF6407">
        <w:rPr>
          <w:rFonts w:ascii="Times New Roman" w:hAnsi="Times New Roman" w:cs="Times New Roman"/>
          <w:sz w:val="14"/>
        </w:rPr>
        <w:t>н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>│                 │  замечаний  │                  │  документов   │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ных</w:t>
      </w:r>
      <w:proofErr w:type="spellEnd"/>
      <w:r w:rsidRPr="00FF6407">
        <w:rPr>
          <w:rFonts w:ascii="Times New Roman" w:hAnsi="Times New Roman" w:cs="Times New Roman"/>
          <w:sz w:val="14"/>
        </w:rPr>
        <w:t xml:space="preserve"> и      │                 └────────────┬┘                  └───────────────┘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\┘муниципал  └/                        /\   │                                        │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\           /    Ненадлежащим образом │    │ представление                          │  решения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\         /     оформлено заявление  │    │  информации в                          │  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\       /      и (или) не в полном  │    │</w:t>
      </w:r>
      <w:proofErr w:type="gramStart"/>
      <w:r w:rsidRPr="00FF6407">
        <w:rPr>
          <w:rFonts w:ascii="Times New Roman" w:hAnsi="Times New Roman" w:cs="Times New Roman"/>
          <w:sz w:val="14"/>
        </w:rPr>
        <w:t>тридцатидневный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                    │предоставлении│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\     /       </w:t>
      </w:r>
      <w:proofErr w:type="gramStart"/>
      <w:r w:rsidRPr="00FF6407">
        <w:rPr>
          <w:rFonts w:ascii="Times New Roman" w:hAnsi="Times New Roman" w:cs="Times New Roman"/>
          <w:sz w:val="14"/>
        </w:rPr>
        <w:t>объеме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представлены  │    │     срок            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\ /                              │    │                                    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/                               │    \/    ┌──────────────┐               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┌───────────────┐ ┌──────────────┐ ┌────┴────────┐ │   Проверка   │               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Регистрация  │ │  Назначение  │ │Рассмотрение │ │  полноты и   │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 заявления и  ├&gt;│ответственного├&gt;│ заявления и ├&gt;│достоверности │                   │ об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документов   │ │ исполнителя  │ │ документов  │ │представленных│                   │</w:t>
      </w:r>
      <w:proofErr w:type="gramStart"/>
      <w:r w:rsidRPr="00FF6407">
        <w:rPr>
          <w:rFonts w:ascii="Times New Roman" w:hAnsi="Times New Roman" w:cs="Times New Roman"/>
          <w:sz w:val="14"/>
        </w:rPr>
        <w:t>предоставлении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└───────────────┘ └──────────────┘ └─────────────┘ │   сведений   │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└────────┬─────┘   ┌────────────┐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│         │ Внеплановая│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└────────&gt;│  выездная  │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 проверка  │ /───&gt;отрицательно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│соответствия│/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соискателя │\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 лицензии  │ \───&gt;положительно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│лицензионным│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│требованиям │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└────────────┘ 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┌─────────────────────────┐     │     Вручение     │   │</w:t>
      </w:r>
      <w:proofErr w:type="gramStart"/>
      <w:r w:rsidRPr="00FF6407">
        <w:rPr>
          <w:rFonts w:ascii="Times New Roman" w:hAnsi="Times New Roman" w:cs="Times New Roman"/>
          <w:sz w:val="14"/>
        </w:rPr>
        <w:t>предоставлении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│Направление </w:t>
      </w:r>
      <w:proofErr w:type="gramStart"/>
      <w:r w:rsidRPr="00FF6407">
        <w:rPr>
          <w:rFonts w:ascii="Times New Roman" w:hAnsi="Times New Roman" w:cs="Times New Roman"/>
          <w:sz w:val="14"/>
        </w:rPr>
        <w:t>лицензионного</w:t>
      </w:r>
      <w:proofErr w:type="gramEnd"/>
      <w:r w:rsidRPr="00FF6407">
        <w:rPr>
          <w:rFonts w:ascii="Times New Roman" w:hAnsi="Times New Roman" w:cs="Times New Roman"/>
          <w:sz w:val="14"/>
        </w:rPr>
        <w:t>│     │  (направление)   │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   информации на  │&lt;──┤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│официальном </w:t>
      </w:r>
      <w:proofErr w:type="gramStart"/>
      <w:r w:rsidRPr="00FF6407">
        <w:rPr>
          <w:rFonts w:ascii="Times New Roman" w:hAnsi="Times New Roman" w:cs="Times New Roman"/>
          <w:sz w:val="14"/>
        </w:rPr>
        <w:t>сайте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│  решения о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│в сети "Интернет" │   │предоставлении│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         │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lastRenderedPageBreak/>
        <w:t xml:space="preserve">                                          │                             \/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"Рассмотрение заявления о переоформлении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лицензии и других документов (сведений), принятие решения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 переоформлении (об отказе в переоформлении) лицензии,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выдача переоформленной лицензии (уведомления об отказе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 переоформлении лицензии)" (в случаях реорганизации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юридического лица в форме преобразования, изменения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его наименования, адреса места нахождения)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┌───────────┐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>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│документов │                 │ Уведомление │ тридцатидневный  │ 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│   отказе в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</w:t>
      </w:r>
      <w:proofErr w:type="gramStart"/>
      <w:r w:rsidRPr="00FF6407">
        <w:rPr>
          <w:rFonts w:ascii="Times New Roman" w:hAnsi="Times New Roman" w:cs="Times New Roman"/>
          <w:sz w:val="14"/>
        </w:rPr>
        <w:t>│(в том     │                 │ лицензиата  │      срок        │   возврате    │    │переоформлении├─┐</w:t>
      </w:r>
      <w:proofErr w:type="gramEnd"/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числе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через│                 │ лицензии о  ├─────────────────&gt;│   заявления   │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Единый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│                 │необходимости│                  └───────────────┘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│портал </w:t>
      </w:r>
      <w:proofErr w:type="spellStart"/>
      <w:r w:rsidRPr="00FF6407">
        <w:rPr>
          <w:rFonts w:ascii="Times New Roman" w:hAnsi="Times New Roman" w:cs="Times New Roman"/>
          <w:sz w:val="14"/>
        </w:rPr>
        <w:t>г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             │ устранения  │                                   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сударстве</w:t>
      </w:r>
      <w:proofErr w:type="gramStart"/>
      <w:r w:rsidRPr="00FF6407">
        <w:rPr>
          <w:rFonts w:ascii="Times New Roman" w:hAnsi="Times New Roman" w:cs="Times New Roman"/>
          <w:sz w:val="14"/>
        </w:rPr>
        <w:t>н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>│                 │  замечаний  │                                   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ных</w:t>
      </w:r>
      <w:proofErr w:type="spellEnd"/>
      <w:r w:rsidRPr="00FF6407">
        <w:rPr>
          <w:rFonts w:ascii="Times New Roman" w:hAnsi="Times New Roman" w:cs="Times New Roman"/>
          <w:sz w:val="14"/>
        </w:rPr>
        <w:t xml:space="preserve"> и      │                 └────────────┬┘                                   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\┘муниципал  └/                        /\   │                                        │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\           /    Ненадлежащим образом │    │ представление                          │  решения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\         /     оформлено заявление  │    │  информации в                          │  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\       /      и (или) не в полном  │    │</w:t>
      </w:r>
      <w:proofErr w:type="gramStart"/>
      <w:r w:rsidRPr="00FF6407">
        <w:rPr>
          <w:rFonts w:ascii="Times New Roman" w:hAnsi="Times New Roman" w:cs="Times New Roman"/>
          <w:sz w:val="14"/>
        </w:rPr>
        <w:t>тридцатидневный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                    │переоформлении│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\     /       </w:t>
      </w:r>
      <w:proofErr w:type="gramStart"/>
      <w:r w:rsidRPr="00FF6407">
        <w:rPr>
          <w:rFonts w:ascii="Times New Roman" w:hAnsi="Times New Roman" w:cs="Times New Roman"/>
          <w:sz w:val="14"/>
        </w:rPr>
        <w:t>объеме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представлены  │    │     срок            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\ /                              │    │                                    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/                               │    \/                                   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┌───────────────┐ ┌──────────────┐ ┌────┴────────┐                                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Регистрация  │ │  Назначение  │ │Рассмотрение │                 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  заявления   ├&gt;│ответственного├&gt;│  заявления  │                                    │ об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             │ │ исполнителя  │ │             │                                    │</w:t>
      </w:r>
      <w:proofErr w:type="gramStart"/>
      <w:r w:rsidRPr="00FF6407">
        <w:rPr>
          <w:rFonts w:ascii="Times New Roman" w:hAnsi="Times New Roman" w:cs="Times New Roman"/>
          <w:sz w:val="14"/>
        </w:rPr>
        <w:t>переоформлении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└───────────────┘ └──────────────┘ └───────────┬─┘                 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│                         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│                      ┌─────────────┐         /\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│                      │Проверка     │         │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│                      │полноты и    │ /───&gt;отрицательно│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└─────────────────────&gt;│достоверности│/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</w:t>
      </w:r>
      <w:proofErr w:type="gramStart"/>
      <w:r w:rsidRPr="00FF6407">
        <w:rPr>
          <w:rFonts w:ascii="Times New Roman" w:hAnsi="Times New Roman" w:cs="Times New Roman"/>
          <w:sz w:val="14"/>
        </w:rPr>
        <w:t>представлен</w:t>
      </w:r>
      <w:proofErr w:type="gramEnd"/>
      <w:r w:rsidRPr="00FF6407">
        <w:rPr>
          <w:rFonts w:ascii="Times New Roman" w:hAnsi="Times New Roman" w:cs="Times New Roman"/>
          <w:sz w:val="14"/>
        </w:rPr>
        <w:t>- │\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</w:t>
      </w:r>
      <w:proofErr w:type="spellStart"/>
      <w:r w:rsidRPr="00FF6407">
        <w:rPr>
          <w:rFonts w:ascii="Times New Roman" w:hAnsi="Times New Roman" w:cs="Times New Roman"/>
          <w:sz w:val="14"/>
        </w:rPr>
        <w:t>ных</w:t>
      </w:r>
      <w:proofErr w:type="spellEnd"/>
      <w:r w:rsidRPr="00FF6407">
        <w:rPr>
          <w:rFonts w:ascii="Times New Roman" w:hAnsi="Times New Roman" w:cs="Times New Roman"/>
          <w:sz w:val="14"/>
        </w:rPr>
        <w:t xml:space="preserve"> сведений │ \───&gt;положительно│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└─────────────┘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┌─────────────────────────┐     │     Вручение     │   │</w:t>
      </w:r>
      <w:proofErr w:type="gramStart"/>
      <w:r w:rsidRPr="00FF6407">
        <w:rPr>
          <w:rFonts w:ascii="Times New Roman" w:hAnsi="Times New Roman" w:cs="Times New Roman"/>
          <w:sz w:val="14"/>
        </w:rPr>
        <w:t>переоформлении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│Направление </w:t>
      </w:r>
      <w:proofErr w:type="gramStart"/>
      <w:r w:rsidRPr="00FF6407">
        <w:rPr>
          <w:rFonts w:ascii="Times New Roman" w:hAnsi="Times New Roman" w:cs="Times New Roman"/>
          <w:sz w:val="14"/>
        </w:rPr>
        <w:t>лицензионного</w:t>
      </w:r>
      <w:proofErr w:type="gramEnd"/>
      <w:r w:rsidRPr="00FF6407">
        <w:rPr>
          <w:rFonts w:ascii="Times New Roman" w:hAnsi="Times New Roman" w:cs="Times New Roman"/>
          <w:sz w:val="14"/>
        </w:rPr>
        <w:t>│     │  (направление)   │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   информации на  │&lt;──┤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│официальном </w:t>
      </w:r>
      <w:proofErr w:type="gramStart"/>
      <w:r w:rsidRPr="00FF6407">
        <w:rPr>
          <w:rFonts w:ascii="Times New Roman" w:hAnsi="Times New Roman" w:cs="Times New Roman"/>
          <w:sz w:val="14"/>
        </w:rPr>
        <w:t>сайте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│  решения о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│в сети "Интернет" │   │переоформлении│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         │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         \/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"Рассмотрение заявления о переоформлении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лицензии и других документов (сведений), принятие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решения о переоформлении (об отказе в переоформлении)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F6407">
        <w:rPr>
          <w:rFonts w:ascii="Times New Roman" w:hAnsi="Times New Roman" w:cs="Times New Roman"/>
        </w:rPr>
        <w:t>лицензии, выдача переоформленной лицензии (уведомления</w:t>
      </w:r>
      <w:proofErr w:type="gramEnd"/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об отказе в переоформлении лицензии)" (в случаях изменения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адресов мест осуществления юридическим лицом лицензируемого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вида деятельности, перечня выполняемых работ, оказываемых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услуг, составляющих лицензируемый вид деятельности)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┌───────────┐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│Поступление│                                 непредставление                       ┌──────────────┐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│заявления и│                 ┌─────────────┐   информации в   ┌───────────────┐    │Уведомление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>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│документов │                 │ Уведомление │ тридцатидневный  │ Уведомление 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│   отказе в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</w:t>
      </w:r>
      <w:proofErr w:type="gramStart"/>
      <w:r w:rsidRPr="00FF6407">
        <w:rPr>
          <w:rFonts w:ascii="Times New Roman" w:hAnsi="Times New Roman" w:cs="Times New Roman"/>
          <w:sz w:val="14"/>
        </w:rPr>
        <w:t>│(в том     │                 │ лицензиата  │      срок        │   возврате    │    │переоформлении├─┐</w:t>
      </w:r>
      <w:proofErr w:type="gramEnd"/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числе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через│                 │ лицензии о  ├─────────────────&gt;│  заявления и  │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gramStart"/>
      <w:r w:rsidRPr="00FF6407">
        <w:rPr>
          <w:rFonts w:ascii="Times New Roman" w:hAnsi="Times New Roman" w:cs="Times New Roman"/>
          <w:sz w:val="14"/>
        </w:rPr>
        <w:t>Единый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│                 │необходимости│                  │ прилагаемых к │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│портал </w:t>
      </w:r>
      <w:proofErr w:type="spellStart"/>
      <w:r w:rsidRPr="00FF6407">
        <w:rPr>
          <w:rFonts w:ascii="Times New Roman" w:hAnsi="Times New Roman" w:cs="Times New Roman"/>
          <w:sz w:val="14"/>
        </w:rPr>
        <w:t>г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             │ устранения  │                  │нему документов│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сударстве</w:t>
      </w:r>
      <w:proofErr w:type="gramStart"/>
      <w:r w:rsidRPr="00FF6407">
        <w:rPr>
          <w:rFonts w:ascii="Times New Roman" w:hAnsi="Times New Roman" w:cs="Times New Roman"/>
          <w:sz w:val="14"/>
        </w:rPr>
        <w:t>н</w:t>
      </w:r>
      <w:proofErr w:type="spellEnd"/>
      <w:r w:rsidRPr="00FF6407">
        <w:rPr>
          <w:rFonts w:ascii="Times New Roman" w:hAnsi="Times New Roman" w:cs="Times New Roman"/>
          <w:sz w:val="14"/>
        </w:rPr>
        <w:t>-</w:t>
      </w:r>
      <w:proofErr w:type="gramEnd"/>
      <w:r w:rsidRPr="00FF6407">
        <w:rPr>
          <w:rFonts w:ascii="Times New Roman" w:hAnsi="Times New Roman" w:cs="Times New Roman"/>
          <w:sz w:val="14"/>
        </w:rPr>
        <w:t>│                 │  замечаний  │                  └───────────────┘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│</w:t>
      </w:r>
      <w:proofErr w:type="spellStart"/>
      <w:r w:rsidRPr="00FF6407">
        <w:rPr>
          <w:rFonts w:ascii="Times New Roman" w:hAnsi="Times New Roman" w:cs="Times New Roman"/>
          <w:sz w:val="14"/>
        </w:rPr>
        <w:t>ных</w:t>
      </w:r>
      <w:proofErr w:type="spellEnd"/>
      <w:r w:rsidRPr="00FF6407">
        <w:rPr>
          <w:rFonts w:ascii="Times New Roman" w:hAnsi="Times New Roman" w:cs="Times New Roman"/>
          <w:sz w:val="14"/>
        </w:rPr>
        <w:t xml:space="preserve"> и      │                 └────────────┬┘                                   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lastRenderedPageBreak/>
        <w:t xml:space="preserve"> \┘муниципал  └/                        /\   │                                        │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\           /    Ненадлежащим образом │    │ представление                          │  решения </w:t>
      </w:r>
      <w:proofErr w:type="gramStart"/>
      <w:r w:rsidRPr="00FF6407">
        <w:rPr>
          <w:rFonts w:ascii="Times New Roman" w:hAnsi="Times New Roman" w:cs="Times New Roman"/>
          <w:sz w:val="14"/>
        </w:rPr>
        <w:t>об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\         /     оформлено заявление  │    │  информации в                          │  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\       /      и (или) не в полном  │    │</w:t>
      </w:r>
      <w:proofErr w:type="gramStart"/>
      <w:r w:rsidRPr="00FF6407">
        <w:rPr>
          <w:rFonts w:ascii="Times New Roman" w:hAnsi="Times New Roman" w:cs="Times New Roman"/>
          <w:sz w:val="14"/>
        </w:rPr>
        <w:t>тридцатидневный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                    │переоформлении│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\     /       </w:t>
      </w:r>
      <w:proofErr w:type="gramStart"/>
      <w:r w:rsidRPr="00FF6407">
        <w:rPr>
          <w:rFonts w:ascii="Times New Roman" w:hAnsi="Times New Roman" w:cs="Times New Roman"/>
          <w:sz w:val="14"/>
        </w:rPr>
        <w:t>объеме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представлены  │    │     срок            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\   /             документы       │    │                           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\ /                              │    │                                               /\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/                               │    \/    ┌──────────────┐                  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┌───────────────┐ ┌──────────────┐ ┌────┴────────┐ │   Проверка   │                   ┌──────┴───────┐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Регистрация  │ │  Назначение  │ │ Рассмотрение│ │  полноты и   │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 заявления и  ├&gt;│ответственного├&gt;│ заявления и ├&gt;│достоверности │                   │ об отказе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 документов  │ │ исполнителя  │ │  документов │ │представленных│                   │</w:t>
      </w:r>
      <w:proofErr w:type="gramStart"/>
      <w:r w:rsidRPr="00FF6407">
        <w:rPr>
          <w:rFonts w:ascii="Times New Roman" w:hAnsi="Times New Roman" w:cs="Times New Roman"/>
          <w:sz w:val="14"/>
        </w:rPr>
        <w:t>переоформлении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└───────────────┘ └──────────────┘ └─────────────┘ │   сведений   │                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└────────┬─────┘      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│         ┌─────────────┐         /\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└────────&gt;│ Внеплановая │         │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 выездная   │ /───&gt;отрицательно│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 проверка   │/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│соответствия │\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лицензиата  │ \───&gt;положительно│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 лицензии   │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│лицензионным │        │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│ требованиям │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└─────────────┘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│Проект приказа│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   ┌──────────────────┐   │      о    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┌─────────────────────────┐     │     Вручение     │   │</w:t>
      </w:r>
      <w:proofErr w:type="gramStart"/>
      <w:r w:rsidRPr="00FF6407">
        <w:rPr>
          <w:rFonts w:ascii="Times New Roman" w:hAnsi="Times New Roman" w:cs="Times New Roman"/>
          <w:sz w:val="14"/>
        </w:rPr>
        <w:t>переоформлении</w:t>
      </w:r>
      <w:proofErr w:type="gramEnd"/>
      <w:r w:rsidRPr="00FF6407">
        <w:rPr>
          <w:rFonts w:ascii="Times New Roman" w:hAnsi="Times New Roman" w:cs="Times New Roman"/>
          <w:sz w:val="14"/>
        </w:rPr>
        <w:t>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│Направление </w:t>
      </w:r>
      <w:proofErr w:type="gramStart"/>
      <w:r w:rsidRPr="00FF6407">
        <w:rPr>
          <w:rFonts w:ascii="Times New Roman" w:hAnsi="Times New Roman" w:cs="Times New Roman"/>
          <w:sz w:val="14"/>
        </w:rPr>
        <w:t>лицензионного</w:t>
      </w:r>
      <w:proofErr w:type="gramEnd"/>
      <w:r w:rsidRPr="00FF6407">
        <w:rPr>
          <w:rFonts w:ascii="Times New Roman" w:hAnsi="Times New Roman" w:cs="Times New Roman"/>
          <w:sz w:val="14"/>
        </w:rPr>
        <w:t>│     │  (направление)   │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│дела на архивное хранение│     │лицензии заявителю│   └──────┬───────┘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└─────────────────────────┘     │   и размещение   │          \/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/\                   │ соответствующей  │   ┌──────────────┐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   информации на  │&lt;──┤   Принятие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│официальном </w:t>
      </w:r>
      <w:proofErr w:type="gramStart"/>
      <w:r w:rsidRPr="00FF6407">
        <w:rPr>
          <w:rFonts w:ascii="Times New Roman" w:hAnsi="Times New Roman" w:cs="Times New Roman"/>
          <w:sz w:val="14"/>
        </w:rPr>
        <w:t>сайте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│  решения о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│в сети "Интернет" │   │переоформлении│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└────────┬─────────┘   │   лицензии   │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         │             └──────────────┘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│                             \/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└────────────────────────────────────────────────────────────┘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"Взаимодействие лицензирующего органа с иными органами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государственной власти, органами местного самоуправления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и организациями, участвующими в предоставлении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государственных услуг, формирование и направление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межведомственных запросов в государственные органы,</w:t>
      </w:r>
    </w:p>
    <w:p w:rsidR="00FF6407" w:rsidRPr="00FF6407" w:rsidRDefault="00FF6407">
      <w:pPr>
        <w:pStyle w:val="ConsPlusTitle"/>
        <w:jc w:val="center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участвующих в предоставлении государственных услуг"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┌──────────────────────────────────────────────────────┐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│ Направление в органы государственной власти запроса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│для получения сведений, необходимых для предоставления│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│                государственной услуги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└──────────────────────────────────────────────────────┘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"Предоставление дубликата лицензии и копии лицензии"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┌─────────────────────────┤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Поступление заявления </w:t>
      </w:r>
      <w:proofErr w:type="gramStart"/>
      <w:r w:rsidRPr="00FF6407">
        <w:rPr>
          <w:rFonts w:ascii="Times New Roman" w:hAnsi="Times New Roman" w:cs="Times New Roman"/>
          <w:sz w:val="14"/>
        </w:rPr>
        <w:t>в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</w:t>
      </w:r>
      <w:proofErr w:type="gramStart"/>
      <w:r w:rsidRPr="00FF6407">
        <w:rPr>
          <w:rFonts w:ascii="Times New Roman" w:hAnsi="Times New Roman" w:cs="Times New Roman"/>
          <w:sz w:val="14"/>
        </w:rPr>
        <w:t>случае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утраты лицензии  &gt;─────┐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└─────────────────────────┤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\/           ┌─────────────────────┐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┌──────────────┐    │Внесение </w:t>
      </w:r>
      <w:proofErr w:type="gramStart"/>
      <w:r w:rsidRPr="00FF6407">
        <w:rPr>
          <w:rFonts w:ascii="Times New Roman" w:hAnsi="Times New Roman" w:cs="Times New Roman"/>
          <w:sz w:val="14"/>
        </w:rPr>
        <w:t>поступившей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┌──────────────────┤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│   Проверка   │    │информации (сведений)│    │  Предоставление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│достоверности ├───&gt;│ в электронную базу  ├───&gt;│    дубликата     &gt;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│представленных│    │   данных реестра    │    │     лицензии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│   сведений   │    │    лицензий и ее    │    └──────────────────┤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└──────────────┘    │    архивирование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/\           └─────────────────────┘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┌─────────────────────────┤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Поступление заявления и │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 испорченного бланка   │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лицензии в случае порчи &gt;─────┘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│        лицензии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┌─────────────────────┐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┌─────────────────────────┤                                 │Внесение </w:t>
      </w:r>
      <w:proofErr w:type="gramStart"/>
      <w:r w:rsidRPr="00FF6407">
        <w:rPr>
          <w:rFonts w:ascii="Times New Roman" w:hAnsi="Times New Roman" w:cs="Times New Roman"/>
          <w:sz w:val="14"/>
        </w:rPr>
        <w:t>поступившей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│    ┌────────────────┤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       Заявление </w:t>
      </w:r>
      <w:proofErr w:type="gramStart"/>
      <w:r w:rsidRPr="00FF6407">
        <w:rPr>
          <w:rFonts w:ascii="Times New Roman" w:hAnsi="Times New Roman" w:cs="Times New Roman"/>
          <w:sz w:val="14"/>
        </w:rPr>
        <w:t>о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     │    ┌────────────────────────┐   │информации (сведений)│    │ Предоставление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│   </w:t>
      </w:r>
      <w:proofErr w:type="gramStart"/>
      <w:r w:rsidRPr="00FF6407">
        <w:rPr>
          <w:rFonts w:ascii="Times New Roman" w:hAnsi="Times New Roman" w:cs="Times New Roman"/>
          <w:sz w:val="14"/>
        </w:rPr>
        <w:t>предоставлении</w:t>
      </w:r>
      <w:proofErr w:type="gramEnd"/>
      <w:r w:rsidRPr="00FF6407">
        <w:rPr>
          <w:rFonts w:ascii="Times New Roman" w:hAnsi="Times New Roman" w:cs="Times New Roman"/>
          <w:sz w:val="14"/>
        </w:rPr>
        <w:t xml:space="preserve"> копии  &gt;───&gt;│Подготовка информации по├──&gt;│ в электронную базу  ├───&gt;│заверенной копии&gt;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lastRenderedPageBreak/>
        <w:t>│         лицензии        │    │  поступившему запросу  │   │   данных реестра    │    │    лицензии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│    архивирование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  <w:sz w:val="14"/>
        </w:rPr>
        <w:t xml:space="preserve">                                                            └─────────────────────┘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"Прекращение действия лицензии по заявлению лицензиата"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┌───────────────────────────────────┐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┌─────────────────────────────┐       │    Подготовка проекта приказа о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│   Рассмотрение заявления о  │       │  прекращении действия лицензии и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│  </w:t>
      </w:r>
      <w:proofErr w:type="gramStart"/>
      <w:r w:rsidRPr="00FF6407">
        <w:rPr>
          <w:rFonts w:ascii="Times New Roman" w:hAnsi="Times New Roman" w:cs="Times New Roman"/>
        </w:rPr>
        <w:t>прекращении</w:t>
      </w:r>
      <w:proofErr w:type="gramEnd"/>
      <w:r w:rsidRPr="00FF6407">
        <w:rPr>
          <w:rFonts w:ascii="Times New Roman" w:hAnsi="Times New Roman" w:cs="Times New Roman"/>
        </w:rPr>
        <w:t xml:space="preserve"> осуществления  ├──────&gt;│внесение в реестр лицензий сведений│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│    деятельности по обороту  │       │  о прекращении действия лицензии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│   наркотических средств и   │       └─────────────────┬─────────────────┘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│    </w:t>
      </w:r>
      <w:proofErr w:type="gramStart"/>
      <w:r w:rsidRPr="00FF6407">
        <w:rPr>
          <w:rFonts w:ascii="Times New Roman" w:hAnsi="Times New Roman" w:cs="Times New Roman"/>
        </w:rPr>
        <w:t>психотропных</w:t>
      </w:r>
      <w:proofErr w:type="gramEnd"/>
      <w:r w:rsidRPr="00FF6407">
        <w:rPr>
          <w:rFonts w:ascii="Times New Roman" w:hAnsi="Times New Roman" w:cs="Times New Roman"/>
        </w:rPr>
        <w:t xml:space="preserve"> вещество    │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>└─────────────────────────────┘                  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               \/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┌──────────────────────────────┐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│    Направление лицензиату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│  уведомления о прекращении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│      действия лицензии       │</w:t>
      </w:r>
    </w:p>
    <w:p w:rsidR="00FF6407" w:rsidRPr="00FF6407" w:rsidRDefault="00FF6407">
      <w:pPr>
        <w:pStyle w:val="ConsPlusNonformat"/>
        <w:jc w:val="both"/>
        <w:rPr>
          <w:rFonts w:ascii="Times New Roman" w:hAnsi="Times New Roman" w:cs="Times New Roman"/>
        </w:rPr>
      </w:pPr>
      <w:r w:rsidRPr="00FF6407">
        <w:rPr>
          <w:rFonts w:ascii="Times New Roman" w:hAnsi="Times New Roman" w:cs="Times New Roman"/>
        </w:rPr>
        <w:t xml:space="preserve">                                         └──────────────────────────────┘</w:t>
      </w: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jc w:val="both"/>
        <w:rPr>
          <w:rFonts w:ascii="Times New Roman" w:hAnsi="Times New Roman" w:cs="Times New Roman"/>
        </w:rPr>
      </w:pPr>
    </w:p>
    <w:p w:rsidR="00FF6407" w:rsidRPr="00FF6407" w:rsidRDefault="00FF64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818F9" w:rsidRPr="00FF6407" w:rsidRDefault="003818F9">
      <w:pPr>
        <w:rPr>
          <w:rFonts w:ascii="Times New Roman" w:hAnsi="Times New Roman" w:cs="Times New Roman"/>
        </w:rPr>
      </w:pPr>
    </w:p>
    <w:sectPr w:rsidR="003818F9" w:rsidRPr="00FF6407" w:rsidSect="00DC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7"/>
    <w:rsid w:val="003818F9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6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6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64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6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6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6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64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202D8947C1D2E3F5CF976A2E9495885B276521E54EE5D393FB7FA2BFB4969383A071586BLAOBN" TargetMode="External"/><Relationship Id="rId18" Type="http://schemas.openxmlformats.org/officeDocument/2006/relationships/hyperlink" Target="consultantplus://offline/ref=21202D8947C1D2E3F5CF976A2E9495885B2F662FE14DE5D393FB7FA2BFLBO4N" TargetMode="External"/><Relationship Id="rId26" Type="http://schemas.openxmlformats.org/officeDocument/2006/relationships/hyperlink" Target="consultantplus://offline/ref=21202D8947C1D2E3F5CF976A2E9495885B276723E94EE5D393FB7FA2BFLBO4N" TargetMode="External"/><Relationship Id="rId39" Type="http://schemas.openxmlformats.org/officeDocument/2006/relationships/hyperlink" Target="consultantplus://offline/ref=21202D8947C1D2E3F5CF976A2E9495885B276521E54EE5D393FB7FA2BFLBO4N" TargetMode="External"/><Relationship Id="rId21" Type="http://schemas.openxmlformats.org/officeDocument/2006/relationships/hyperlink" Target="consultantplus://offline/ref=21202D8947C1D2E3F5CF976A2E9495885B2F6922E44BE5D393FB7FA2BFB4969383A0715B6BA922D3LAO1N" TargetMode="External"/><Relationship Id="rId34" Type="http://schemas.openxmlformats.org/officeDocument/2006/relationships/hyperlink" Target="consultantplus://offline/ref=21202D8947C1D2E3F5CF976A2E94958858246025E94CE5D393FB7FA2BFLBO4N" TargetMode="External"/><Relationship Id="rId42" Type="http://schemas.openxmlformats.org/officeDocument/2006/relationships/hyperlink" Target="consultantplus://offline/ref=21202D8947C1D2E3F5CF976A2E9495885A26602FE54AE5D393FB7FA2BFB4969383A0715B6BA920D2LAODN" TargetMode="External"/><Relationship Id="rId47" Type="http://schemas.openxmlformats.org/officeDocument/2006/relationships/hyperlink" Target="consultantplus://offline/ref=21202D8947C1D2E3F5CF976A2E9495885B276922E84DE5D393FB7FA2BFB4969383A0715B6BA922D2LAOFN" TargetMode="External"/><Relationship Id="rId50" Type="http://schemas.openxmlformats.org/officeDocument/2006/relationships/hyperlink" Target="consultantplus://offline/ref=21202D8947C1D2E3F5CF976A2E9495885B276922E84DE5D393FB7FA2BFB4969383A0715B6BA922D0LAOBN" TargetMode="External"/><Relationship Id="rId55" Type="http://schemas.openxmlformats.org/officeDocument/2006/relationships/hyperlink" Target="consultantplus://offline/ref=21202D8947C1D2E3F5CF976A2E9495885A26602FE54AE5D393FB7FA2BFB4969383A0715B6BA920D2LAODN" TargetMode="External"/><Relationship Id="rId63" Type="http://schemas.openxmlformats.org/officeDocument/2006/relationships/hyperlink" Target="consultantplus://offline/ref=21202D8947C1D2E3F5CF976A2E9495885B24602FE54EE5D393FB7FA2BFLBO4N" TargetMode="External"/><Relationship Id="rId68" Type="http://schemas.openxmlformats.org/officeDocument/2006/relationships/hyperlink" Target="consultantplus://offline/ref=21202D8947C1D2E3F5CF976A2E9495885B2E662FE84BE5D393FB7FA2BFB4969383A0715B6CLAOCN" TargetMode="External"/><Relationship Id="rId76" Type="http://schemas.openxmlformats.org/officeDocument/2006/relationships/hyperlink" Target="consultantplus://offline/ref=21202D8947C1D2E3F5CF976A2E94958858246025E94CE5D393FB7FA2BFB4969383A0715B6BA923D2LAOAN" TargetMode="External"/><Relationship Id="rId84" Type="http://schemas.openxmlformats.org/officeDocument/2006/relationships/hyperlink" Target="consultantplus://offline/ref=21202D8947C1D2E3F5CF976A2E9495885B2E662FE84BE5D393FB7FA2BFB4969383A0715869LAODN" TargetMode="External"/><Relationship Id="rId89" Type="http://schemas.openxmlformats.org/officeDocument/2006/relationships/hyperlink" Target="consultantplus://offline/ref=21202D8947C1D2E3F5CF976A2E9495885B276922E84DE5D393FB7FA2BFB4969383A0715B6BA923D5LAO8N" TargetMode="External"/><Relationship Id="rId7" Type="http://schemas.openxmlformats.org/officeDocument/2006/relationships/hyperlink" Target="consultantplus://offline/ref=21202D8947C1D2E3F5CF976A2E9495885B2F6221E648E5D393FB7FA2BFB4969383A0715B6ELAODN" TargetMode="External"/><Relationship Id="rId71" Type="http://schemas.openxmlformats.org/officeDocument/2006/relationships/hyperlink" Target="consultantplus://offline/ref=21202D8947C1D2E3F5CF976A2E9495885A26602FE54AE5D393FB7FA2BFB4969383A0715B6BA920D2LAODN" TargetMode="External"/><Relationship Id="rId92" Type="http://schemas.openxmlformats.org/officeDocument/2006/relationships/hyperlink" Target="consultantplus://offline/ref=21202D8947C1D2E3F5CF976A2E9495885B2E662FE84BE5D393FB7FA2BFB4969383A0715B6CLAO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202D8947C1D2E3F5CF976A2E9495885B27682FE147E5D393FB7FA2BFB4969383A0715B6BA921DALAO8N" TargetMode="External"/><Relationship Id="rId29" Type="http://schemas.openxmlformats.org/officeDocument/2006/relationships/hyperlink" Target="consultantplus://offline/ref=21202D8947C1D2E3F5CF976A2E9495885A266123E146E5D393FB7FA2BFLBO4N" TargetMode="External"/><Relationship Id="rId11" Type="http://schemas.openxmlformats.org/officeDocument/2006/relationships/hyperlink" Target="consultantplus://offline/ref=21202D8947C1D2E3F5CF976A2E9495885A26602FE54AE5D393FB7FA2BFB4969383A0715B6BA920D2LAODN" TargetMode="External"/><Relationship Id="rId24" Type="http://schemas.openxmlformats.org/officeDocument/2006/relationships/hyperlink" Target="consultantplus://offline/ref=21202D8947C1D2E3F5CF976A2E9495885B27682FE147E5D393FB7FA2BFB4969383A0715B6BA922D2LAO0N" TargetMode="External"/><Relationship Id="rId32" Type="http://schemas.openxmlformats.org/officeDocument/2006/relationships/hyperlink" Target="consultantplus://offline/ref=21202D8947C1D2E3F5CF976A2E9495885B2E6220E949E5D393FB7FA2BFB4969383A0715B6BA923D4LAO0N" TargetMode="External"/><Relationship Id="rId37" Type="http://schemas.openxmlformats.org/officeDocument/2006/relationships/hyperlink" Target="consultantplus://offline/ref=21202D8947C1D2E3F5CF976A2E9495885A266024E348E5D393FB7FA2BFB4969383A0715B6BA922D1LAODN" TargetMode="External"/><Relationship Id="rId40" Type="http://schemas.openxmlformats.org/officeDocument/2006/relationships/hyperlink" Target="consultantplus://offline/ref=21202D8947C1D2E3F5CF976A2E949588582F6223E049E5D393FB7FA2BFB4969383A0715B6BA923D2LAO8N" TargetMode="External"/><Relationship Id="rId45" Type="http://schemas.openxmlformats.org/officeDocument/2006/relationships/hyperlink" Target="consultantplus://offline/ref=21202D8947C1D2E3F5CF976A2E9495885B276922E84DE5D393FB7FA2BFB4969383A0715B6BA922D3LAO8N" TargetMode="External"/><Relationship Id="rId53" Type="http://schemas.openxmlformats.org/officeDocument/2006/relationships/hyperlink" Target="consultantplus://offline/ref=21202D8947C1D2E3F5CF976A2E9495885B2E6723E94BE5D393FB7FA2BFB4969383A0715B6BA923D3LAO1N" TargetMode="External"/><Relationship Id="rId58" Type="http://schemas.openxmlformats.org/officeDocument/2006/relationships/hyperlink" Target="consultantplus://offline/ref=21202D8947C1D2E3F5CF976A2E9495885A26602FE54AE5D393FB7FA2BFB4969383A0715B69LAOAN" TargetMode="External"/><Relationship Id="rId66" Type="http://schemas.openxmlformats.org/officeDocument/2006/relationships/hyperlink" Target="consultantplus://offline/ref=21202D8947C1D2E3F5CF976A2E9495885B2F622FE94CE5D393FB7FA2BFB4969383A071586DLAODN" TargetMode="External"/><Relationship Id="rId74" Type="http://schemas.openxmlformats.org/officeDocument/2006/relationships/hyperlink" Target="consultantplus://offline/ref=21202D8947C1D2E3F5CF976A2E9495885A26602FE54AE5D393FB7FA2BFB4969383A0715B69LAOAN" TargetMode="External"/><Relationship Id="rId79" Type="http://schemas.openxmlformats.org/officeDocument/2006/relationships/hyperlink" Target="consultantplus://offline/ref=21202D8947C1D2E3F5CF976A2E94958858246025E94CE5D393FB7FA2BFB4969383A0715B6BA923D2LAOAN" TargetMode="External"/><Relationship Id="rId87" Type="http://schemas.openxmlformats.org/officeDocument/2006/relationships/hyperlink" Target="consultantplus://offline/ref=21202D8947C1D2E3F5CF976A2E9495885A26602FE54AE5D393FB7FA2BFB4969383A0715B6BA920D2LAOD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1202D8947C1D2E3F5CF976A2E9495885A26602FE54AE5D393FB7FA2BFB4969383A0715B69LAOAN" TargetMode="External"/><Relationship Id="rId82" Type="http://schemas.openxmlformats.org/officeDocument/2006/relationships/hyperlink" Target="consultantplus://offline/ref=21202D8947C1D2E3F5CF976A2E9495885A26602FE54AE5D393FB7FA2BFB4969383A0715B69LAOAN" TargetMode="External"/><Relationship Id="rId90" Type="http://schemas.openxmlformats.org/officeDocument/2006/relationships/hyperlink" Target="consultantplus://offline/ref=21202D8947C1D2E3F5CF976A2E9495885B276922E84DE5D393FB7FA2BFB4969383A0715B6BA923D5LAOEN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21202D8947C1D2E3F5CF976A2E9495885B2F6626E44BE5D393FB7FA2BFB4969383A0715B6ELAO1N" TargetMode="External"/><Relationship Id="rId14" Type="http://schemas.openxmlformats.org/officeDocument/2006/relationships/hyperlink" Target="consultantplus://offline/ref=21202D8947C1D2E3F5CF976A2E9495885A266024E04AE5D393FB7FA2BFLBO4N" TargetMode="External"/><Relationship Id="rId22" Type="http://schemas.openxmlformats.org/officeDocument/2006/relationships/hyperlink" Target="consultantplus://offline/ref=21202D8947C1D2E3F5CF976A2E9495885B2F6922E54FE5D393FB7FA2BFB4969383A0715B6BA923DALAOCN" TargetMode="External"/><Relationship Id="rId27" Type="http://schemas.openxmlformats.org/officeDocument/2006/relationships/hyperlink" Target="consultantplus://offline/ref=21202D8947C1D2E3F5CF976A2E94958858256526E04FE5D393FB7FA2BFLBO4N" TargetMode="External"/><Relationship Id="rId30" Type="http://schemas.openxmlformats.org/officeDocument/2006/relationships/hyperlink" Target="consultantplus://offline/ref=21202D8947C1D2E3F5CF976A2E9495885B2F6927E74FE5D393FB7FA2BFB4969383A0715B6BA923D6LAOEN" TargetMode="External"/><Relationship Id="rId35" Type="http://schemas.openxmlformats.org/officeDocument/2006/relationships/hyperlink" Target="consultantplus://offline/ref=21202D8947C1D2E3F5CF976A2E9495885A266024E04AE5D393FB7FA2BFB4969383A07158L6OBN" TargetMode="External"/><Relationship Id="rId43" Type="http://schemas.openxmlformats.org/officeDocument/2006/relationships/hyperlink" Target="consultantplus://offline/ref=21202D8947C1D2E3F5CF976A2E9495885B276922E84DE5D393FB7FA2BFB4969383A0715B6BA923DALAO9N" TargetMode="External"/><Relationship Id="rId48" Type="http://schemas.openxmlformats.org/officeDocument/2006/relationships/hyperlink" Target="consultantplus://offline/ref=21202D8947C1D2E3F5CF976A2E9495885B276922E84DE5D393FB7FA2BFB4969383A0715B6BA922D1LAO0N" TargetMode="External"/><Relationship Id="rId56" Type="http://schemas.openxmlformats.org/officeDocument/2006/relationships/hyperlink" Target="consultantplus://offline/ref=21202D8947C1D2E3F5CF976A2E9495885A26602FE54AE5D393FB7FA2BFB4969383A0715B69LAOAN" TargetMode="External"/><Relationship Id="rId64" Type="http://schemas.openxmlformats.org/officeDocument/2006/relationships/hyperlink" Target="consultantplus://offline/ref=21202D8947C1D2E3F5CF976A2E9495885B2F662FE14DE5D393FB7FA2BFB4969383A0715B6FA820LDOBN" TargetMode="External"/><Relationship Id="rId69" Type="http://schemas.openxmlformats.org/officeDocument/2006/relationships/hyperlink" Target="consultantplus://offline/ref=21202D8947C1D2E3F5CF976A2E9495885B276723E94EE5D393FB7FA2BFLBO4N" TargetMode="External"/><Relationship Id="rId77" Type="http://schemas.openxmlformats.org/officeDocument/2006/relationships/hyperlink" Target="consultantplus://offline/ref=21202D8947C1D2E3F5CF976A2E9495885B27682FE147E5D393FB7FA2BFB4969383A0715B6BA922DBLAOCN" TargetMode="External"/><Relationship Id="rId8" Type="http://schemas.openxmlformats.org/officeDocument/2006/relationships/hyperlink" Target="consultantplus://offline/ref=21202D8947C1D2E3F5CF976A2E9495885A266024E348E5D393FB7FA2BFB4969383A0715B6BA922D1LAODN" TargetMode="External"/><Relationship Id="rId51" Type="http://schemas.openxmlformats.org/officeDocument/2006/relationships/hyperlink" Target="consultantplus://offline/ref=21202D8947C1D2E3F5CF976A2E9495885B276922E84DE5D393FB7FA2BFB4969383A0715B6BA922D7LAOCN" TargetMode="External"/><Relationship Id="rId72" Type="http://schemas.openxmlformats.org/officeDocument/2006/relationships/hyperlink" Target="consultantplus://offline/ref=21202D8947C1D2E3F5CF976A2E9495885B2E662FE84BE5D393FB7FA2BFB4969383A0715869LAODN" TargetMode="External"/><Relationship Id="rId80" Type="http://schemas.openxmlformats.org/officeDocument/2006/relationships/hyperlink" Target="consultantplus://offline/ref=21202D8947C1D2E3F5CF976A2E9495885A26602FE54AE5D393FB7FA2BFB4969383A0715B69LAOAN" TargetMode="External"/><Relationship Id="rId85" Type="http://schemas.openxmlformats.org/officeDocument/2006/relationships/hyperlink" Target="consultantplus://offline/ref=21202D8947C1D2E3F5CF976A2E9495885B2E662FE84BE5D393FB7FA2BFB4969383A0715B6CLAOCN" TargetMode="External"/><Relationship Id="rId93" Type="http://schemas.openxmlformats.org/officeDocument/2006/relationships/hyperlink" Target="consultantplus://offline/ref=21202D8947C1D2E3F5CF976A2E9495885A26602FE54AE5D393FB7FA2BFB4969383A0715B69LAO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202D8947C1D2E3F5CF976A2E9495885B276922E84DE5D393FB7FA2BFB4969383A0715B6BA922DBLAODN" TargetMode="External"/><Relationship Id="rId17" Type="http://schemas.openxmlformats.org/officeDocument/2006/relationships/hyperlink" Target="consultantplus://offline/ref=21202D8947C1D2E3F5CF976A2E9495885B2E662FE84BE5D393FB7FA2BFB4969383A0715B6CLAOBN" TargetMode="External"/><Relationship Id="rId25" Type="http://schemas.openxmlformats.org/officeDocument/2006/relationships/hyperlink" Target="consultantplus://offline/ref=21202D8947C1D2E3F5CF976A2E9495885A26602FE54AE5D393FB7FA2BFB4969383A0715B6BA923D3LAO1N" TargetMode="External"/><Relationship Id="rId33" Type="http://schemas.openxmlformats.org/officeDocument/2006/relationships/hyperlink" Target="consultantplus://offline/ref=21202D8947C1D2E3F5CF976A2E9495885B276927E749E5D393FB7FA2BFB4969383A071L5O9N" TargetMode="External"/><Relationship Id="rId38" Type="http://schemas.openxmlformats.org/officeDocument/2006/relationships/hyperlink" Target="consultantplus://offline/ref=21202D8947C1D2E3F5CF976A2E9495885B216723E44AE5D393FB7FA2BFLBO4N" TargetMode="External"/><Relationship Id="rId46" Type="http://schemas.openxmlformats.org/officeDocument/2006/relationships/hyperlink" Target="consultantplus://offline/ref=21202D8947C1D2E3F5CF976A2E9495885B276922E84DE5D393FB7FA2BFB4969383A0715B6BA922D2LAOEN" TargetMode="External"/><Relationship Id="rId59" Type="http://schemas.openxmlformats.org/officeDocument/2006/relationships/hyperlink" Target="consultantplus://offline/ref=21202D8947C1D2E3F5CF976A2E9495885A26602FE54AE5D393FB7FA2BFB4969383A0715B6BA920D2LAODN" TargetMode="External"/><Relationship Id="rId67" Type="http://schemas.openxmlformats.org/officeDocument/2006/relationships/hyperlink" Target="consultantplus://offline/ref=21202D8947C1D2E3F5CF976A2E9495885B27682FE147E5D393FB7FA2BFB4969383A0715B6BA922D4LAO8N" TargetMode="External"/><Relationship Id="rId20" Type="http://schemas.openxmlformats.org/officeDocument/2006/relationships/hyperlink" Target="consultantplus://offline/ref=21202D8947C1D2E3F5CF976A2E9495885B2E6622E04BE5D393FB7FA2BFB4969383A0715B6BA923DALAOCN" TargetMode="External"/><Relationship Id="rId41" Type="http://schemas.openxmlformats.org/officeDocument/2006/relationships/hyperlink" Target="consultantplus://offline/ref=21202D8947C1D2E3F5CF976A2E9495885A26602FE54AE5D393FB7FA2BFB4969383A0715B69LAOAN" TargetMode="External"/><Relationship Id="rId54" Type="http://schemas.openxmlformats.org/officeDocument/2006/relationships/hyperlink" Target="consultantplus://offline/ref=21202D8947C1D2E3F5CF976A2E9495885A26602FE54AE5D393FB7FA2BFB4969383A0715B69LAOAN" TargetMode="External"/><Relationship Id="rId62" Type="http://schemas.openxmlformats.org/officeDocument/2006/relationships/hyperlink" Target="consultantplus://offline/ref=21202D8947C1D2E3F5CF976A2E9495885A26602FE54AE5D393FB7FA2BFB4969383A0715B69LAOAN" TargetMode="External"/><Relationship Id="rId70" Type="http://schemas.openxmlformats.org/officeDocument/2006/relationships/hyperlink" Target="consultantplus://offline/ref=21202D8947C1D2E3F5CF976A2E9495885A26602FE54AE5D393FB7FA2BFB4969383A0715B69LAOAN" TargetMode="External"/><Relationship Id="rId75" Type="http://schemas.openxmlformats.org/officeDocument/2006/relationships/hyperlink" Target="consultantplus://offline/ref=21202D8947C1D2E3F5CF976A2E9495885A26602FE54AE5D393FB7FA2BFB4969383A0715B6BA920D2LAODN" TargetMode="External"/><Relationship Id="rId83" Type="http://schemas.openxmlformats.org/officeDocument/2006/relationships/hyperlink" Target="consultantplus://offline/ref=21202D8947C1D2E3F5CF976A2E9495885A26602FE54AE5D393FB7FA2BFB4969383A0715B6BA920D2LAODN" TargetMode="External"/><Relationship Id="rId88" Type="http://schemas.openxmlformats.org/officeDocument/2006/relationships/hyperlink" Target="consultantplus://offline/ref=21202D8947C1D2E3F5CF976A2E9495885B2E662FE84BE5D393FB7FA2BFB4969383A0715B6CLAOCN" TargetMode="External"/><Relationship Id="rId91" Type="http://schemas.openxmlformats.org/officeDocument/2006/relationships/hyperlink" Target="consultantplus://offline/ref=21202D8947C1D2E3F5CF976A2E9495885B276922E84DE5D393FB7FA2BFB4969383A0715B6BA923D4LAO9N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02D8947C1D2E3F5CF976A2E9495885B2F6922E54FE5D393FB7FA2BFB4969383A0715B6BA923DALAOCN" TargetMode="External"/><Relationship Id="rId15" Type="http://schemas.openxmlformats.org/officeDocument/2006/relationships/hyperlink" Target="consultantplus://offline/ref=21202D8947C1D2E3F5CF976A2E9495885B27682FE147E5D393FB7FA2BFB4969383A0715B6BA921DBLAO1N" TargetMode="External"/><Relationship Id="rId23" Type="http://schemas.openxmlformats.org/officeDocument/2006/relationships/hyperlink" Target="consultantplus://offline/ref=21202D8947C1D2E3F5CF976A2E9495885B24602FE148E5D393FB7FA2BFLBO4N" TargetMode="External"/><Relationship Id="rId28" Type="http://schemas.openxmlformats.org/officeDocument/2006/relationships/hyperlink" Target="consultantplus://offline/ref=21202D8947C1D2E3F5CF976A2E9495885B276426E64AE5D393FB7FA2BFLBO4N" TargetMode="External"/><Relationship Id="rId36" Type="http://schemas.openxmlformats.org/officeDocument/2006/relationships/hyperlink" Target="consultantplus://offline/ref=21202D8947C1D2E3F5CF976A2E9495885B276922E84DE5D393FB7FA2BFB4969383A0715B6BA922DBLAODN" TargetMode="External"/><Relationship Id="rId49" Type="http://schemas.openxmlformats.org/officeDocument/2006/relationships/hyperlink" Target="consultantplus://offline/ref=21202D8947C1D2E3F5CF976A2E9495885B276922E84DE5D393FB7FA2BFB4969383A0715B6BA922D0LAOAN" TargetMode="External"/><Relationship Id="rId57" Type="http://schemas.openxmlformats.org/officeDocument/2006/relationships/hyperlink" Target="consultantplus://offline/ref=21202D8947C1D2E3F5CF976A2E9495885A26602FE54AE5D393FB7FA2BFB4969383A0715B6BA920D2LAODN" TargetMode="External"/><Relationship Id="rId10" Type="http://schemas.openxmlformats.org/officeDocument/2006/relationships/hyperlink" Target="consultantplus://offline/ref=21202D8947C1D2E3F5CF976A2E9495885A26602FE54AE5D393FB7FA2BFB4969383A0715B6BA922D4LAO0N" TargetMode="External"/><Relationship Id="rId31" Type="http://schemas.openxmlformats.org/officeDocument/2006/relationships/hyperlink" Target="consultantplus://offline/ref=21202D8947C1D2E3F5CF976A2E9495885B276927E64CE5D393FB7FA2BFB4969383A07158L6OCN" TargetMode="External"/><Relationship Id="rId44" Type="http://schemas.openxmlformats.org/officeDocument/2006/relationships/hyperlink" Target="consultantplus://offline/ref=21202D8947C1D2E3F5CF976A2E9495885B276922E84DE5D393FB7FA2BFB4969383A0715B6BA923DALAOAN" TargetMode="External"/><Relationship Id="rId52" Type="http://schemas.openxmlformats.org/officeDocument/2006/relationships/hyperlink" Target="consultantplus://offline/ref=21202D8947C1D2E3F5CF976A2E9495885B2F6922E54FE5D393FB7FA2BFB4969383A0715B6ELAO0N" TargetMode="External"/><Relationship Id="rId60" Type="http://schemas.openxmlformats.org/officeDocument/2006/relationships/hyperlink" Target="consultantplus://offline/ref=21202D8947C1D2E3F5CF976A2E9495885B2E662FE84BE5D393FB7FA2BFB4969383A0715B6CLAOCN" TargetMode="External"/><Relationship Id="rId65" Type="http://schemas.openxmlformats.org/officeDocument/2006/relationships/hyperlink" Target="consultantplus://offline/ref=21202D8947C1D2E3F5CF976A2E9495885B2F662FE14DE5D393FB7FA2BFB4969383A0715D6EAAL2O1N" TargetMode="External"/><Relationship Id="rId73" Type="http://schemas.openxmlformats.org/officeDocument/2006/relationships/hyperlink" Target="consultantplus://offline/ref=21202D8947C1D2E3F5CF976A2E9495885B2E662FE84BE5D393FB7FA2BFB4969383A0715B6CLAOCN" TargetMode="External"/><Relationship Id="rId78" Type="http://schemas.openxmlformats.org/officeDocument/2006/relationships/hyperlink" Target="consultantplus://offline/ref=21202D8947C1D2E3F5CF976A2E9495885B27682FE147E5D393FB7FA2BFB4969383A0715B6BA921D1LAO1N" TargetMode="External"/><Relationship Id="rId81" Type="http://schemas.openxmlformats.org/officeDocument/2006/relationships/hyperlink" Target="consultantplus://offline/ref=21202D8947C1D2E3F5CF976A2E9495885B276723E94EE5D393FB7FA2BFLBO4N" TargetMode="External"/><Relationship Id="rId86" Type="http://schemas.openxmlformats.org/officeDocument/2006/relationships/hyperlink" Target="consultantplus://offline/ref=21202D8947C1D2E3F5CF976A2E9495885A26602FE54AE5D393FB7FA2BFB4969383A0715B69LAOAN" TargetMode="External"/><Relationship Id="rId94" Type="http://schemas.openxmlformats.org/officeDocument/2006/relationships/hyperlink" Target="consultantplus://offline/ref=21202D8947C1D2E3F5CF976A2E9495885A26602FE54AE5D393FB7FA2BFB4969383A0715B69LAO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202D8947C1D2E3F5CF976A2E9495885A26602FE54AE5D393FB7FA2BFB4969383A0715B69LAO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24330</Words>
  <Characters>138686</Characters>
  <Application>Microsoft Office Word</Application>
  <DocSecurity>0</DocSecurity>
  <Lines>1155</Lines>
  <Paragraphs>325</Paragraphs>
  <ScaleCrop>false</ScaleCrop>
  <Company>CtrlSoft</Company>
  <LinksUpToDate>false</LinksUpToDate>
  <CharactersWithSpaces>162691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kab</dc:creator>
  <cp:lastModifiedBy>11 kab</cp:lastModifiedBy>
  <cp:revision>1</cp:revision>
  <dcterms:created xsi:type="dcterms:W3CDTF">2018-07-23T13:14:00Z</dcterms:created>
  <dcterms:modified xsi:type="dcterms:W3CDTF">2018-07-23T13:17:00Z</dcterms:modified>
</cp:coreProperties>
</file>