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CA" w:rsidRDefault="000B03C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B03CA" w:rsidRDefault="000B03C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0B03CA">
        <w:tc>
          <w:tcPr>
            <w:tcW w:w="4677" w:type="dxa"/>
            <w:tcMar>
              <w:top w:w="0" w:type="dxa"/>
              <w:left w:w="0" w:type="dxa"/>
              <w:bottom w:w="0" w:type="dxa"/>
              <w:right w:w="0" w:type="dxa"/>
            </w:tcMar>
          </w:tcPr>
          <w:p w:rsidR="000B03CA" w:rsidRDefault="000B03CA">
            <w:pPr>
              <w:widowControl w:val="0"/>
              <w:autoSpaceDE w:val="0"/>
              <w:autoSpaceDN w:val="0"/>
              <w:adjustRightInd w:val="0"/>
              <w:spacing w:after="0" w:line="240" w:lineRule="auto"/>
              <w:outlineLvl w:val="0"/>
              <w:rPr>
                <w:rFonts w:ascii="Calibri" w:hAnsi="Calibri" w:cs="Calibri"/>
              </w:rPr>
            </w:pPr>
            <w:r>
              <w:rPr>
                <w:rFonts w:ascii="Calibri" w:hAnsi="Calibri" w:cs="Calibri"/>
              </w:rPr>
              <w:t>30 декабря 2005 года</w:t>
            </w:r>
          </w:p>
        </w:tc>
        <w:tc>
          <w:tcPr>
            <w:tcW w:w="4677" w:type="dxa"/>
            <w:tcMar>
              <w:top w:w="0" w:type="dxa"/>
              <w:left w:w="0" w:type="dxa"/>
              <w:bottom w:w="0" w:type="dxa"/>
              <w:right w:w="0" w:type="dxa"/>
            </w:tcMar>
          </w:tcPr>
          <w:p w:rsidR="000B03CA" w:rsidRDefault="000B03CA">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259-ОЗ</w:t>
            </w:r>
          </w:p>
        </w:tc>
      </w:tr>
    </w:tbl>
    <w:p w:rsidR="000B03CA" w:rsidRDefault="000B03C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w:t>
      </w:r>
    </w:p>
    <w:p w:rsidR="000B03CA" w:rsidRDefault="000B03CA">
      <w:pPr>
        <w:widowControl w:val="0"/>
        <w:autoSpaceDE w:val="0"/>
        <w:autoSpaceDN w:val="0"/>
        <w:adjustRightInd w:val="0"/>
        <w:spacing w:after="0" w:line="240" w:lineRule="auto"/>
        <w:jc w:val="center"/>
        <w:rPr>
          <w:rFonts w:ascii="Calibri" w:hAnsi="Calibri" w:cs="Calibri"/>
          <w:b/>
          <w:bCs/>
        </w:rPr>
      </w:pP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Липецкого областного Совета депутатов</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от 22 декабря 2005 г. N 1112-пс</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02.05.2006 </w:t>
      </w:r>
      <w:hyperlink r:id="rId5" w:history="1">
        <w:r>
          <w:rPr>
            <w:rFonts w:ascii="Calibri" w:hAnsi="Calibri" w:cs="Calibri"/>
            <w:color w:val="0000FF"/>
          </w:rPr>
          <w:t>N 282-ОЗ</w:t>
        </w:r>
      </w:hyperlink>
      <w:r>
        <w:rPr>
          <w:rFonts w:ascii="Calibri" w:hAnsi="Calibri" w:cs="Calibri"/>
        </w:rPr>
        <w:t xml:space="preserve">, от 25.12.2006 </w:t>
      </w:r>
      <w:hyperlink r:id="rId6" w:history="1">
        <w:r>
          <w:rPr>
            <w:rFonts w:ascii="Calibri" w:hAnsi="Calibri" w:cs="Calibri"/>
            <w:color w:val="0000FF"/>
          </w:rPr>
          <w:t>N 17-ОЗ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16.10.2007 </w:t>
      </w:r>
      <w:hyperlink r:id="rId7" w:history="1">
        <w:r>
          <w:rPr>
            <w:rFonts w:ascii="Calibri" w:hAnsi="Calibri" w:cs="Calibri"/>
            <w:color w:val="0000FF"/>
          </w:rPr>
          <w:t>N 100-ОЗ</w:t>
        </w:r>
      </w:hyperlink>
      <w:r>
        <w:rPr>
          <w:rFonts w:ascii="Calibri" w:hAnsi="Calibri" w:cs="Calibri"/>
        </w:rPr>
        <w:t xml:space="preserve">, от 16.04.2008 </w:t>
      </w:r>
      <w:hyperlink r:id="rId8" w:history="1">
        <w:r>
          <w:rPr>
            <w:rFonts w:ascii="Calibri" w:hAnsi="Calibri" w:cs="Calibri"/>
            <w:color w:val="0000FF"/>
          </w:rPr>
          <w:t>N 143-ОЗ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07.07.2009 </w:t>
      </w:r>
      <w:hyperlink r:id="rId9" w:history="1">
        <w:r>
          <w:rPr>
            <w:rFonts w:ascii="Calibri" w:hAnsi="Calibri" w:cs="Calibri"/>
            <w:color w:val="0000FF"/>
          </w:rPr>
          <w:t>N 287-ОЗ</w:t>
        </w:r>
      </w:hyperlink>
      <w:r>
        <w:rPr>
          <w:rFonts w:ascii="Calibri" w:hAnsi="Calibri" w:cs="Calibri"/>
        </w:rPr>
        <w:t xml:space="preserve">, от 07.07.2009 </w:t>
      </w:r>
      <w:hyperlink r:id="rId10" w:history="1">
        <w:r>
          <w:rPr>
            <w:rFonts w:ascii="Calibri" w:hAnsi="Calibri" w:cs="Calibri"/>
            <w:color w:val="0000FF"/>
          </w:rPr>
          <w:t>N 289-ОЗ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16.08.2010 </w:t>
      </w:r>
      <w:hyperlink r:id="rId11" w:history="1">
        <w:r>
          <w:rPr>
            <w:rFonts w:ascii="Calibri" w:hAnsi="Calibri" w:cs="Calibri"/>
            <w:color w:val="0000FF"/>
          </w:rPr>
          <w:t>N 417-ОЗ</w:t>
        </w:r>
      </w:hyperlink>
      <w:r>
        <w:rPr>
          <w:rFonts w:ascii="Calibri" w:hAnsi="Calibri" w:cs="Calibri"/>
        </w:rPr>
        <w:t xml:space="preserve">, от 14.12.2011 </w:t>
      </w:r>
      <w:hyperlink r:id="rId12" w:history="1">
        <w:r>
          <w:rPr>
            <w:rFonts w:ascii="Calibri" w:hAnsi="Calibri" w:cs="Calibri"/>
            <w:color w:val="0000FF"/>
          </w:rPr>
          <w:t>N 586-ОЗ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13" w:history="1">
        <w:r>
          <w:rPr>
            <w:rFonts w:ascii="Calibri" w:hAnsi="Calibri" w:cs="Calibri"/>
            <w:color w:val="0000FF"/>
          </w:rPr>
          <w:t>N 177-ОЗ</w:t>
        </w:r>
      </w:hyperlink>
      <w:r>
        <w:rPr>
          <w:rFonts w:ascii="Calibri" w:hAnsi="Calibri" w:cs="Calibri"/>
        </w:rPr>
        <w:t xml:space="preserve">, от 26.07.2013 </w:t>
      </w:r>
      <w:hyperlink r:id="rId14" w:history="1">
        <w:r>
          <w:rPr>
            <w:rFonts w:ascii="Calibri" w:hAnsi="Calibri" w:cs="Calibri"/>
            <w:color w:val="0000FF"/>
          </w:rPr>
          <w:t>N 178-ОЗ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11.12.2013 </w:t>
      </w:r>
      <w:hyperlink r:id="rId15" w:history="1">
        <w:r>
          <w:rPr>
            <w:rFonts w:ascii="Calibri" w:hAnsi="Calibri" w:cs="Calibri"/>
            <w:color w:val="0000FF"/>
          </w:rPr>
          <w:t>N 231-ОЗ</w:t>
        </w:r>
      </w:hyperlink>
      <w:r>
        <w:rPr>
          <w:rFonts w:ascii="Calibri" w:hAnsi="Calibri" w:cs="Calibri"/>
        </w:rPr>
        <w:t xml:space="preserve">, от 04.04.2014 </w:t>
      </w:r>
      <w:hyperlink r:id="rId16" w:history="1">
        <w:r>
          <w:rPr>
            <w:rFonts w:ascii="Calibri" w:hAnsi="Calibri" w:cs="Calibri"/>
            <w:color w:val="0000FF"/>
          </w:rPr>
          <w:t>N 272-ОЗ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02.10.2014 </w:t>
      </w:r>
      <w:hyperlink r:id="rId17" w:history="1">
        <w:r>
          <w:rPr>
            <w:rFonts w:ascii="Calibri" w:hAnsi="Calibri" w:cs="Calibri"/>
            <w:color w:val="0000FF"/>
          </w:rPr>
          <w:t>N 323-ОЗ</w:t>
        </w:r>
      </w:hyperlink>
      <w:r>
        <w:rPr>
          <w:rFonts w:ascii="Calibri" w:hAnsi="Calibri" w:cs="Calibri"/>
        </w:rPr>
        <w:t xml:space="preserve">, от 05.12.2014 </w:t>
      </w:r>
      <w:hyperlink r:id="rId18" w:history="1">
        <w:r>
          <w:rPr>
            <w:rFonts w:ascii="Calibri" w:hAnsi="Calibri" w:cs="Calibri"/>
            <w:color w:val="0000FF"/>
          </w:rPr>
          <w:t>N 341-ОЗ</w:t>
        </w:r>
      </w:hyperlink>
      <w:r>
        <w:rPr>
          <w:rFonts w:ascii="Calibri" w:hAnsi="Calibri" w:cs="Calibri"/>
        </w:rPr>
        <w:t>)</w:t>
      </w: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Законом в соответствии с </w:t>
      </w:r>
      <w:hyperlink r:id="rId19"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законодательством, </w:t>
      </w:r>
      <w:hyperlink r:id="rId20" w:history="1">
        <w:r>
          <w:rPr>
            <w:rFonts w:ascii="Calibri" w:hAnsi="Calibri" w:cs="Calibri"/>
            <w:color w:val="0000FF"/>
          </w:rPr>
          <w:t>Уставом</w:t>
        </w:r>
      </w:hyperlink>
      <w:r>
        <w:rPr>
          <w:rFonts w:ascii="Calibri" w:hAnsi="Calibri" w:cs="Calibri"/>
        </w:rPr>
        <w:t xml:space="preserve"> Липецкой области Российской Федерации (далее - Устав области) устанавливаются правовые, организационные и финансово-экономические основы государственной гражданской службы Липецкой области (далее -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1" w:name="Par25"/>
      <w:bookmarkEnd w:id="1"/>
      <w:r>
        <w:rPr>
          <w:rFonts w:ascii="Calibri" w:hAnsi="Calibri" w:cs="Calibri"/>
          <w:b/>
          <w:bCs/>
        </w:rPr>
        <w:t>Глава 1. ОБЩИЕ ПОЛОЖЕНИЯ</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 w:name="Par27"/>
      <w:bookmarkEnd w:id="2"/>
      <w:r>
        <w:rPr>
          <w:rFonts w:ascii="Calibri" w:hAnsi="Calibri" w:cs="Calibri"/>
        </w:rPr>
        <w:t>Статья 1. Основные термины</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применяемые термины означают:</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области (далее - государственные должности) - должности, устанавливаемые </w:t>
      </w:r>
      <w:hyperlink r:id="rId21" w:history="1">
        <w:r>
          <w:rPr>
            <w:rFonts w:ascii="Calibri" w:hAnsi="Calibri" w:cs="Calibri"/>
            <w:color w:val="0000FF"/>
          </w:rPr>
          <w:t>Уставом</w:t>
        </w:r>
      </w:hyperlink>
      <w:r>
        <w:rPr>
          <w:rFonts w:ascii="Calibri" w:hAnsi="Calibri" w:cs="Calibri"/>
        </w:rPr>
        <w:t xml:space="preserve"> области для непосредственного исполнения полномочий государственных органов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гражданской службы области - должности, устанавливаемые настоящим Законом и </w:t>
      </w:r>
      <w:hyperlink r:id="rId22" w:history="1">
        <w:r>
          <w:rPr>
            <w:rFonts w:ascii="Calibri" w:hAnsi="Calibri" w:cs="Calibri"/>
            <w:color w:val="0000FF"/>
          </w:rPr>
          <w:t>законом</w:t>
        </w:r>
      </w:hyperlink>
      <w:r>
        <w:rPr>
          <w:rFonts w:ascii="Calibri" w:hAnsi="Calibri" w:cs="Calibri"/>
        </w:rPr>
        <w:t xml:space="preserve"> области о реестре должностей государственной гражданской службы области для обеспечения исполнения полномочий государственных органов области и лиц, замещающих государственные должности области;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Липецкой области от 07.07.2009 N 287-ОЗ)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 w:name="Par35"/>
      <w:bookmarkEnd w:id="3"/>
      <w:r>
        <w:rPr>
          <w:rFonts w:ascii="Calibri" w:hAnsi="Calibri" w:cs="Calibri"/>
        </w:rPr>
        <w:t>Статья 2. Предмет регулирования настоящего Закона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Закона являются отношения, связанные с поступлением на государственную гражданскую службу области, ее прохождением и прекращением, а также с определением правового положения (статуса) государственного гражданского служащего области (далее - гражданский служащий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4" w:name="Par39"/>
      <w:bookmarkEnd w:id="4"/>
      <w:r>
        <w:rPr>
          <w:rFonts w:ascii="Calibri" w:hAnsi="Calibri" w:cs="Calibri"/>
        </w:rPr>
        <w:lastRenderedPageBreak/>
        <w:t>Статья 3. Государственная гражданская служба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гражданская служба области (далее - гражданская служба области)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области (далее - должности гражданской службы области) по обеспечению исполнения полномочий государственных органов области, лиц, замещающих государственные должности области.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5" w:name="Par44"/>
      <w:bookmarkEnd w:id="5"/>
      <w:r>
        <w:rPr>
          <w:rFonts w:ascii="Calibri" w:hAnsi="Calibri" w:cs="Calibri"/>
        </w:rPr>
        <w:t>Статья 4. Принципы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области являются: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области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области от неправомерного вмешательства в их профессиональную служебную деятельность.</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6" w:name="Par56"/>
      <w:bookmarkEnd w:id="6"/>
      <w:r>
        <w:rPr>
          <w:rFonts w:ascii="Calibri" w:hAnsi="Calibri" w:cs="Calibri"/>
        </w:rPr>
        <w:t>Статья 5. Законодательство области о государственной гражданской службе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Регулирование отношений, связанных с гражданской службой области, осуществляется </w:t>
      </w:r>
      <w:hyperlink r:id="rId25"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законодательством и законодательством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федеральным и областным законодательством, то применяются правила международного договора.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7" w:name="Par61"/>
      <w:bookmarkEnd w:id="7"/>
      <w:r>
        <w:rPr>
          <w:rFonts w:ascii="Calibri" w:hAnsi="Calibri" w:cs="Calibri"/>
        </w:rPr>
        <w:t>Статья 6. Взаимосвязь гражданской службы области и государственной службы Российской Федерации иных видов</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 w:history="1">
        <w:r>
          <w:rPr>
            <w:rFonts w:ascii="Calibri" w:hAnsi="Calibri" w:cs="Calibri"/>
            <w:color w:val="0000FF"/>
          </w:rPr>
          <w:t>законом</w:t>
        </w:r>
      </w:hyperlink>
      <w:r>
        <w:rPr>
          <w:rFonts w:ascii="Calibri" w:hAnsi="Calibri" w:cs="Calibri"/>
        </w:rPr>
        <w:t xml:space="preserve"> от 27 июля 2004 г. N 79-ФЗ "О государственной гражданской службе Российской Федерации" (далее - Федеральный </w:t>
      </w:r>
      <w:hyperlink r:id="rId27" w:history="1">
        <w:r>
          <w:rPr>
            <w:rFonts w:ascii="Calibri" w:hAnsi="Calibri" w:cs="Calibri"/>
            <w:color w:val="0000FF"/>
          </w:rPr>
          <w:t>закон</w:t>
        </w:r>
      </w:hyperlink>
      <w:r>
        <w:rPr>
          <w:rFonts w:ascii="Calibri" w:hAnsi="Calibri" w:cs="Calibri"/>
        </w:rPr>
        <w:t xml:space="preserve"> "О государственной гражданской службе Российской Федерации") взаимосвязь гражданской службы области и государственной службы Российской Федерации иных видов обеспечивается на основе единства системы государственной службы и принципов ее построения и функционирования, а также посредством: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соотносительности основных условий государственного пенсионного обеспечения </w:t>
      </w:r>
      <w:r>
        <w:rPr>
          <w:rFonts w:ascii="Calibri" w:hAnsi="Calibri" w:cs="Calibri"/>
        </w:rPr>
        <w:lastRenderedPageBreak/>
        <w:t>граждан, проходивших государственную службу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8" w:name="Par69"/>
      <w:bookmarkEnd w:id="8"/>
      <w:r>
        <w:rPr>
          <w:rFonts w:ascii="Calibri" w:hAnsi="Calibri" w:cs="Calibri"/>
          <w:b/>
          <w:bCs/>
        </w:rPr>
        <w:t>Глава 2. ГОСУДАРСТВЕННЫЕ ДОЛЖНОСТИ ОБЛАСТИ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ДОЛЖНОСТИ ГРАЖДАНСКОЙ СЛУЖБЫ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9" w:name="Par72"/>
      <w:bookmarkEnd w:id="9"/>
      <w:r>
        <w:rPr>
          <w:rFonts w:ascii="Calibri" w:hAnsi="Calibri" w:cs="Calibri"/>
        </w:rPr>
        <w:t>Статья 7. Государственные должности области и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государственным должностям области относятся должности, устанавливаемые </w:t>
      </w:r>
      <w:hyperlink r:id="rId28" w:history="1">
        <w:r>
          <w:rPr>
            <w:rFonts w:ascii="Calibri" w:hAnsi="Calibri" w:cs="Calibri"/>
            <w:color w:val="0000FF"/>
          </w:rPr>
          <w:t>Уставом</w:t>
        </w:r>
      </w:hyperlink>
      <w:r>
        <w:rPr>
          <w:rFonts w:ascii="Calibri" w:hAnsi="Calibri" w:cs="Calibri"/>
        </w:rPr>
        <w:t xml:space="preserve">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должностям гражданской службы области относятся должности, устанавливаемые настоящим Законом и </w:t>
      </w:r>
      <w:hyperlink r:id="rId29" w:history="1">
        <w:r>
          <w:rPr>
            <w:rFonts w:ascii="Calibri" w:hAnsi="Calibri" w:cs="Calibri"/>
            <w:color w:val="0000FF"/>
          </w:rPr>
          <w:t>Законом</w:t>
        </w:r>
      </w:hyperlink>
      <w:r>
        <w:rPr>
          <w:rFonts w:ascii="Calibri" w:hAnsi="Calibri" w:cs="Calibri"/>
        </w:rPr>
        <w:t xml:space="preserve"> области о Реестре должностей государственной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0" w:name="Par77"/>
      <w:bookmarkEnd w:id="10"/>
      <w:r>
        <w:rPr>
          <w:rFonts w:ascii="Calibri" w:hAnsi="Calibri" w:cs="Calibri"/>
        </w:rPr>
        <w:t>Статья 8. Классификация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области подразделяются на категории и группы.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области подразделяются на следующие категории: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их заместителей, а также должности руководителей и заместителей руководителей структурных подразделений государственных органов области, замещаемые без ограничения срока полномочий;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устанавливаемые для содействия лицам, замещающим государственные должности области, на определенный срок, ограниченный сроком полномочий указанных лиц;</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устанавливаемые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устанавливаемые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области подразделяются на следующие группы: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1" w:name="Par95"/>
      <w:bookmarkEnd w:id="11"/>
      <w:r>
        <w:rPr>
          <w:rFonts w:ascii="Calibri" w:hAnsi="Calibri" w:cs="Calibri"/>
        </w:rPr>
        <w:t>Статья 9. Реестр должностей государственной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Должности гражданской службы области, классифицированные по государственным органам, категориям, группам, а также по иным признакам, составляют </w:t>
      </w:r>
      <w:hyperlink r:id="rId30" w:history="1">
        <w:r>
          <w:rPr>
            <w:rFonts w:ascii="Calibri" w:hAnsi="Calibri" w:cs="Calibri"/>
            <w:color w:val="0000FF"/>
          </w:rPr>
          <w:t>Реестр</w:t>
        </w:r>
      </w:hyperlink>
      <w:r>
        <w:rPr>
          <w:rFonts w:ascii="Calibri" w:hAnsi="Calibri" w:cs="Calibri"/>
        </w:rPr>
        <w:t xml:space="preserve"> должностей государственной гражданской службы области. Реестр должностей государственной гражданской службы области утверждается законом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2" w:name="Par99"/>
      <w:bookmarkEnd w:id="12"/>
      <w:r>
        <w:rPr>
          <w:rFonts w:ascii="Calibri" w:hAnsi="Calibri" w:cs="Calibri"/>
        </w:rPr>
        <w:t>Статья 10. Классные чины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Классные чины гражданской службы области присваиваются гражданским служащим области в соответствии с замещаемой должностью гражданской службы области в пределах </w:t>
      </w:r>
      <w:r>
        <w:rPr>
          <w:rFonts w:ascii="Calibri" w:hAnsi="Calibri" w:cs="Calibri"/>
        </w:rPr>
        <w:lastRenderedPageBreak/>
        <w:t>группы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Гражданским служащим области, замещающим должности гражданской службы на определенный срок полномочий, классные чины присваиваются по результатам квалификационного экзамена.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области, замещающим должности гражданской службы на неопределенный срок полномочий, классные чины присваиваются без проведения квалификационного экзамена.</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31" w:history="1">
        <w:r>
          <w:rPr>
            <w:rFonts w:ascii="Calibri" w:hAnsi="Calibri" w:cs="Calibri"/>
            <w:color w:val="0000FF"/>
          </w:rPr>
          <w:t>Закона</w:t>
        </w:r>
      </w:hyperlink>
      <w:r>
        <w:rPr>
          <w:rFonts w:ascii="Calibri" w:hAnsi="Calibri" w:cs="Calibri"/>
        </w:rPr>
        <w:t xml:space="preserve"> Липецкой области от 14.12.2011 N 586-ОЗ)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области, замещающим должности гражданской службы области высшей группы, присваивается классный чин гражданской службы области - действительный государственный советник Липецкой области 1, 2 или 3-го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области, замещающим должности гражданской службы области главной группы, присваивается классный чин гражданской службы области - государственный советник Липецкой области 1, 2 или 3-го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области, замещающим должности гражданской службы области ведущей группы, присваивается классный чин гражданской службы области - советник государственной гражданской службы Липецкой области 1, 2 или 3-го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Гражданским служащим области, замещающим должности гражданской службы области старшей группы, присваивается классный чин гражданской службы области - референт государственной гражданской службы Липецкой области 1, 2 или 3-го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Гражданским служащим области, замещающим должности гражданской службы области младшей группы, присваивается классный чин государственной гражданской службы области - секретарь государственной гражданской службы Липецкой области 1, 2 или 3-го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Классные чины гражданской службы области присваиваются в порядке, установленном </w:t>
      </w:r>
      <w:hyperlink w:anchor="Par710" w:history="1">
        <w:r>
          <w:rPr>
            <w:rFonts w:ascii="Calibri" w:hAnsi="Calibri" w:cs="Calibri"/>
            <w:color w:val="0000FF"/>
          </w:rPr>
          <w:t>приложением 4</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w:t>
      </w:r>
      <w:hyperlink r:id="rId32" w:history="1">
        <w:r>
          <w:rPr>
            <w:rFonts w:ascii="Calibri" w:hAnsi="Calibri" w:cs="Calibri"/>
            <w:color w:val="0000FF"/>
          </w:rPr>
          <w:t>Закона</w:t>
        </w:r>
      </w:hyperlink>
      <w:r>
        <w:rPr>
          <w:rFonts w:ascii="Calibri" w:hAnsi="Calibri" w:cs="Calibri"/>
        </w:rPr>
        <w:t xml:space="preserve"> Липецкой области от 26.07.2013 N 178-ОЗ)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9 - 10. Утратили силу. - </w:t>
      </w:r>
      <w:hyperlink r:id="rId33" w:history="1">
        <w:r>
          <w:rPr>
            <w:rFonts w:ascii="Calibri" w:hAnsi="Calibri" w:cs="Calibri"/>
            <w:color w:val="0000FF"/>
          </w:rPr>
          <w:t>Закон</w:t>
        </w:r>
      </w:hyperlink>
      <w:r>
        <w:rPr>
          <w:rFonts w:ascii="Calibri" w:hAnsi="Calibri" w:cs="Calibri"/>
        </w:rPr>
        <w:t xml:space="preserve"> Липецкой области от 26.07.2013 N 178-ОЗ.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3" w:name="Par114"/>
      <w:bookmarkEnd w:id="13"/>
      <w:r>
        <w:rPr>
          <w:rFonts w:ascii="Calibri" w:hAnsi="Calibri" w:cs="Calibri"/>
        </w:rPr>
        <w:t>Статья 11. Квалификационные требования к должностям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области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Липецкой области от 04.04.2014 N 272-ОЗ)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области устанавливаются в соответствии с категориями и группами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число квалификационных требований к должностям гражданской службы области категорий "руководители", "помощники (советники)", "специалисты" всех групп должностей гражданской службы области, а также категории "обеспечивающие специалисты" главной и ведущей групп должностей гражданской службы области входит наличие высшего образования.</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Липецкой области от 04.04.2014 N 272-ОЗ)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области категории "обеспечивающие специалисты" старшей и младшей групп должностей гражданской службы области входит наличие среднего профессионального образования, соответствующего направлению деятельности.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Квалификационные требования к стажу гражданской службы или стажу (опыту) работы по специальности для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группы высших должностей гражданской службы области всех категорий: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государственной службы на главных или ведущих должностях государственной службы не менее двух лет или стаж работы по специальности не менее пяти лет;</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Липецкой области от 16.04.2008 N 143-ОЗ)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для группы главных должностей гражданской службы области всех категорий: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Липецкой области от 16.04.2008 N 143-ОЗ)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групп ведущих должностей гражданской службы области всех категорий: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государственной службы не менее одного года или стаж работы по специальности не менее двух лет;</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Липецкой области от 16.04.2008 N 143-ОЗ)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групп старших должностей гражданской службы области категории "специалисты":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государственной службы не менее одного года или стаж работы по специальности не менее одного года;</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39" w:history="1">
        <w:r>
          <w:rPr>
            <w:rFonts w:ascii="Calibri" w:hAnsi="Calibri" w:cs="Calibri"/>
            <w:color w:val="0000FF"/>
          </w:rPr>
          <w:t>Закона</w:t>
        </w:r>
      </w:hyperlink>
      <w:r>
        <w:rPr>
          <w:rFonts w:ascii="Calibri" w:hAnsi="Calibri" w:cs="Calibri"/>
        </w:rPr>
        <w:t xml:space="preserve"> Липецкой области от 16.04.2008 N 143-ОЗ)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групп старших должностей гражданской службы области категории "обеспечивающие специалисты" и младших должностей гражданской службы области требования к стажу не предъявляются.</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40" w:history="1">
        <w:r>
          <w:rPr>
            <w:rFonts w:ascii="Calibri" w:hAnsi="Calibri" w:cs="Calibri"/>
            <w:color w:val="0000FF"/>
          </w:rPr>
          <w:t>Закона</w:t>
        </w:r>
      </w:hyperlink>
      <w:r>
        <w:rPr>
          <w:rFonts w:ascii="Calibri" w:hAnsi="Calibri" w:cs="Calibri"/>
        </w:rPr>
        <w:t xml:space="preserve"> Липецкой области от 16.04.2008 N 143-ОЗ)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Стаж государственной службы, дающий право на замещение должностей гражданской службы области, определяется в соответствии с </w:t>
      </w:r>
      <w:hyperlink r:id="rId41" w:history="1">
        <w:r>
          <w:rPr>
            <w:rFonts w:ascii="Calibri" w:hAnsi="Calibri" w:cs="Calibri"/>
            <w:color w:val="0000FF"/>
          </w:rPr>
          <w:t>Указом</w:t>
        </w:r>
      </w:hyperlink>
      <w:r>
        <w:rPr>
          <w:rFonts w:ascii="Calibri" w:hAnsi="Calibri" w:cs="Calibri"/>
        </w:rPr>
        <w:t xml:space="preserve"> Президента Российской Федерации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 w:history="1">
        <w:r>
          <w:rPr>
            <w:rFonts w:ascii="Calibri" w:hAnsi="Calibri" w:cs="Calibri"/>
            <w:color w:val="0000FF"/>
          </w:rPr>
          <w:t>Законом</w:t>
        </w:r>
      </w:hyperlink>
      <w:r>
        <w:rPr>
          <w:rFonts w:ascii="Calibri" w:hAnsi="Calibri" w:cs="Calibri"/>
        </w:rPr>
        <w:t xml:space="preserve"> Липецкой области от 02.10.2014 N 323-ОЗ)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области с учетом его задач и функций и включаются в должностной регламент гражданского служащего области.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Липецкой области от 16.04.2008 N 143-ОЗ)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14" w:name="Par142"/>
      <w:bookmarkEnd w:id="14"/>
      <w:r>
        <w:rPr>
          <w:rFonts w:ascii="Calibri" w:hAnsi="Calibri" w:cs="Calibri"/>
          <w:b/>
          <w:bCs/>
        </w:rPr>
        <w:t>Глава 3. ПРАВОВОЕ ПОЛОЖЕНИЕ (СТАТУС) ГРАЖДАНСКОГО</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5" w:name="Par145"/>
      <w:bookmarkEnd w:id="15"/>
      <w:r>
        <w:rPr>
          <w:rFonts w:ascii="Calibri" w:hAnsi="Calibri" w:cs="Calibri"/>
        </w:rPr>
        <w:t>Статья 12. Гражданский служащий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области - гражданин Российской Федерации, взявший на себя обязательства по прохождению гражданской службы области. Гражданский служащий области осуществляет профессиональную служебную деятельность на должности гражданской службы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6" w:name="Par149"/>
      <w:bookmarkEnd w:id="16"/>
      <w:r>
        <w:rPr>
          <w:rFonts w:ascii="Calibri" w:hAnsi="Calibri" w:cs="Calibri"/>
        </w:rPr>
        <w:t>Статья 13. Правовое положение (статус)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положение (статус) гражданского служащего области регулируется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7" w:name="Par153"/>
      <w:bookmarkEnd w:id="17"/>
      <w:r>
        <w:rPr>
          <w:rFonts w:ascii="Calibri" w:hAnsi="Calibri" w:cs="Calibri"/>
        </w:rPr>
        <w:t>Статья 14. Представление сведений о доходах, расходах, об имуществе и обязательствах имущественного характера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претендующий на замещение должности гражданской службы области, включенной в перечень должностей, в соответствии с которым представляются сведения о </w:t>
      </w:r>
      <w:r>
        <w:rPr>
          <w:rFonts w:ascii="Calibri" w:hAnsi="Calibri" w:cs="Calibri"/>
        </w:rPr>
        <w:lastRenderedPageBreak/>
        <w:t xml:space="preserve">доходах, об имуществе и обязательствах имущественного характера, представляет в структурное подразделение по вопросам государственной службы и кадров органа государственной власти области, кадровую службу исполнительного органа государственной власти области и государственного органа области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порядке, установленном </w:t>
      </w:r>
      <w:hyperlink w:anchor="Par307" w:history="1">
        <w:r>
          <w:rPr>
            <w:rFonts w:ascii="Calibri" w:hAnsi="Calibri" w:cs="Calibri"/>
            <w:color w:val="0000FF"/>
          </w:rPr>
          <w:t>Положением</w:t>
        </w:r>
      </w:hyperlink>
      <w:r>
        <w:rPr>
          <w:rFonts w:ascii="Calibri" w:hAnsi="Calibri" w:cs="Calibri"/>
        </w:rP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согласно приложению 1 к настоящему Закону.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области, замещающий должность гражданской службы области, 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 в структурное подразделение по вопросам государственной службы и кадров органа государственной власти области, кадровую службу исполнительного органа государственной власти области и государственного органа области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порядке, установленном </w:t>
      </w:r>
      <w:hyperlink w:anchor="Par307" w:history="1">
        <w:r>
          <w:rPr>
            <w:rFonts w:ascii="Calibri" w:hAnsi="Calibri" w:cs="Calibri"/>
            <w:color w:val="0000FF"/>
          </w:rPr>
          <w:t>Положением</w:t>
        </w:r>
      </w:hyperlink>
      <w:r>
        <w:rPr>
          <w:rFonts w:ascii="Calibri" w:hAnsi="Calibri" w:cs="Calibri"/>
        </w:rP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согласно приложению 1 к настоящему Закону.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области и его супруги (супруга) за три последних года, предшествующих совершению сделки, об имуществе и обязательствах имущественного характера гражданского служащего области, его супруги (супруга) и несовершеннолетних детей размещаются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и предоставляются средствам массовой информации области для опубликования по их запросам в порядке, установленном </w:t>
      </w:r>
      <w:hyperlink w:anchor="Par782" w:history="1">
        <w:r>
          <w:rPr>
            <w:rFonts w:ascii="Calibri" w:hAnsi="Calibri" w:cs="Calibri"/>
            <w:color w:val="0000FF"/>
          </w:rPr>
          <w:t>приложением 5</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8" w:name="Par161"/>
      <w:bookmarkEnd w:id="18"/>
      <w:r>
        <w:rPr>
          <w:rFonts w:ascii="Calibri" w:hAnsi="Calibri" w:cs="Calibri"/>
        </w:rPr>
        <w:t xml:space="preserve">Статья 14.1. Утратила силу с 1 января 2015 года. - </w:t>
      </w:r>
      <w:hyperlink r:id="rId46"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19" w:name="Par163"/>
      <w:bookmarkEnd w:id="19"/>
      <w:r>
        <w:rPr>
          <w:rFonts w:ascii="Calibri" w:hAnsi="Calibri" w:cs="Calibri"/>
        </w:rPr>
        <w:t>Статья 14.2. Проверка сведений о расходах</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7" w:history="1">
        <w:r>
          <w:rPr>
            <w:rFonts w:ascii="Calibri" w:hAnsi="Calibri" w:cs="Calibri"/>
            <w:color w:val="0000FF"/>
          </w:rPr>
          <w:t>Законом</w:t>
        </w:r>
      </w:hyperlink>
      <w:r>
        <w:rPr>
          <w:rFonts w:ascii="Calibri" w:hAnsi="Calibri" w:cs="Calibri"/>
        </w:rPr>
        <w:t xml:space="preserve"> Липецкой области от 26.07.2013 N 177-ОЗ)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Проверка достоверности и полноты сведений о расходах, представленных гражданскими служащими области, при осуществлении контроля за их расходами, а также за расходами их супруг (супругов) и несовершеннолетних детей проводится в порядке, установленном </w:t>
      </w:r>
      <w:hyperlink w:anchor="Par467" w:history="1">
        <w:r>
          <w:rPr>
            <w:rFonts w:ascii="Calibri" w:hAnsi="Calibri" w:cs="Calibri"/>
            <w:color w:val="0000FF"/>
          </w:rPr>
          <w:t>приложением 1.2</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48"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осуществлении контроля за расходами гражданского служащего области, а также за расходами его супруги (супруга) и несовершеннолетних детей принимается главой администрации области в течение 5 рабочих дней с момента поступления достаточной информации, представленной лицами, указанными в </w:t>
      </w:r>
      <w:hyperlink r:id="rId49" w:history="1">
        <w:r>
          <w:rPr>
            <w:rFonts w:ascii="Calibri" w:hAnsi="Calibri" w:cs="Calibri"/>
            <w:color w:val="0000FF"/>
          </w:rPr>
          <w:t>части 1 статьи 4</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структуру администрации области по вопросам государственной службы и кадров, ответственную за работу по профилактике </w:t>
      </w:r>
      <w:r>
        <w:rPr>
          <w:rFonts w:ascii="Calibri" w:hAnsi="Calibri" w:cs="Calibri"/>
        </w:rPr>
        <w:lastRenderedPageBreak/>
        <w:t>коррупционных и иных правонарушений.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администрации области в течение трех рабочих дней уведомляет о принятом решении лиц, указанных в </w:t>
      </w:r>
      <w:hyperlink r:id="rId50" w:history="1">
        <w:r>
          <w:rPr>
            <w:rFonts w:ascii="Calibri" w:hAnsi="Calibri" w:cs="Calibri"/>
            <w:color w:val="0000FF"/>
          </w:rPr>
          <w:t>части 1 статьи 4</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расходами гражданского служащего области, а также за расходами его супруги (супруга) и несовершеннолетних детей осуществляется структурой администрации области по вопросам государственной службы и кадров.</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20" w:name="Par174"/>
      <w:bookmarkEnd w:id="20"/>
      <w:r>
        <w:rPr>
          <w:rFonts w:ascii="Calibri" w:hAnsi="Calibri" w:cs="Calibri"/>
          <w:b/>
          <w:bCs/>
        </w:rPr>
        <w:t>Глава 4. ПОСТУПЛЕНИЕ НА ГРАЖДАНСКУЮ СЛУЖБУ ОБЛАСТИ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ПРОХОЖДЕНИЕ ГРАЖДАНСКОЙ СЛУЖБЫ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1" w:name="Par177"/>
      <w:bookmarkEnd w:id="21"/>
      <w:r>
        <w:rPr>
          <w:rFonts w:ascii="Calibri" w:hAnsi="Calibri" w:cs="Calibri"/>
        </w:rPr>
        <w:t>Статья 15. Поступление на гражданскую службу области и прохождение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Поступление и прохождение гражданской службы области регулируется Федеральным </w:t>
      </w:r>
      <w:hyperlink r:id="rId52"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настоящим Законом, нормативными правовыми актами Российской Федерации и правовыми актами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22" w:name="Par181"/>
      <w:bookmarkEnd w:id="22"/>
      <w:r>
        <w:rPr>
          <w:rFonts w:ascii="Calibri" w:hAnsi="Calibri" w:cs="Calibri"/>
          <w:b/>
          <w:bCs/>
        </w:rPr>
        <w:t>Глава 5. СЛУЖЕБНОЕ ВРЕМЯ И ВРЕМЯ ОТДЫХА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3" w:name="Par183"/>
      <w:bookmarkEnd w:id="23"/>
      <w:r>
        <w:rPr>
          <w:rFonts w:ascii="Calibri" w:hAnsi="Calibri" w:cs="Calibri"/>
        </w:rPr>
        <w:t>Статья 16. Служебное время и время отдыха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области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Нормальная продолжительность служебного времени для гражданского служащего области не может превышать 40 часов в неделю. Для гражданского служащего области устанавливается пятидневная служебная неделя.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области, замещающих высшие и главные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гражданских служащих области, замещающих должности гражданской службы области иных групп, ненормированный служебный день устанавливается в соответствии со служебным распорядком государственного органа области по соответствующему перечню должностей и служебным контрактом. Перечень должностей утверждается актом руководителя соответствующего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области,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области, замещающим высшие и главные должности, имеющим ненормированный служебный день, ежегодный дополнительный оплачиваемый отпуск предоставляется независимо от продолжительности работы в условиях ненормированного служебного дня.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дополнительный оплачиваемый отпуск гражданским служащим области иных групп, имеющим ненормированный служебный день, предоставляется на основании предложений руководителей структурных подразделений государственных органов области с обоснованием выполненной работы в соответствующее структурное подразделение по вопросам государственной службы и кадров.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Предложения представляются ежеквартально и должны содержать сведения об </w:t>
      </w:r>
      <w:r>
        <w:rPr>
          <w:rFonts w:ascii="Calibri" w:hAnsi="Calibri" w:cs="Calibri"/>
        </w:rPr>
        <w:lastRenderedPageBreak/>
        <w:t>официальном привлечении для исполнения должностных обязанностей гражданских служащих области за пределами нормальной продолжительности служебного времени и основания их привлечения.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области иных групп ежегодный дополнительный оплачиваемый отпуск предоставляется при необходимости выполнения срочного поручения руководителя государственного органа области, руководителя структурного подразделения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дополнительный оплачиваемый отпуск гражданским служащим области, имеющим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4" w:name="Par196"/>
      <w:bookmarkEnd w:id="24"/>
      <w:r>
        <w:rPr>
          <w:rFonts w:ascii="Calibri" w:hAnsi="Calibri" w:cs="Calibri"/>
        </w:rPr>
        <w:t>Статья 17. Отпуска на гражданской службе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ежегодных основного и дополнительного отпусков гражданскому служащему области производится 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и настоящим Законом.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предоставлении гражданскому служащему области ежегодного оплачиваемого отпуска один раз в год производится единовременная выплата в размере, установленном </w:t>
      </w:r>
      <w:hyperlink r:id="rId54" w:history="1">
        <w:r>
          <w:rPr>
            <w:rFonts w:ascii="Calibri" w:hAnsi="Calibri" w:cs="Calibri"/>
            <w:color w:val="0000FF"/>
          </w:rPr>
          <w:t>законом</w:t>
        </w:r>
      </w:hyperlink>
      <w:r>
        <w:rPr>
          <w:rFonts w:ascii="Calibri" w:hAnsi="Calibri" w:cs="Calibri"/>
        </w:rPr>
        <w:t xml:space="preserve"> области, регулирующим вопросы денежного содержания и социальных гарантий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25" w:name="Par201"/>
      <w:bookmarkEnd w:id="25"/>
      <w:r>
        <w:rPr>
          <w:rFonts w:ascii="Calibri" w:hAnsi="Calibri" w:cs="Calibri"/>
          <w:b/>
          <w:bCs/>
        </w:rPr>
        <w:t>Глава 10. ОПЛАТА ТРУДА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6" w:name="Par203"/>
      <w:bookmarkEnd w:id="26"/>
      <w:r>
        <w:rPr>
          <w:rFonts w:ascii="Calibri" w:hAnsi="Calibri" w:cs="Calibri"/>
        </w:rPr>
        <w:t>Статья 18. Оплата труда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области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Денежное содержание гражданского служащего области состоит из месячного оклада гражданского служащего в соответствии с замещаемой им должностью гражданской службы области и месячного оклада гражданского служащего области в соответствии с присвоенным ему классным чином гражданской службы области, которые составляют оклад месячного денежного содержания гражданского служащего области, а также из ежемесячных и иных дополнительных выплат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настоящим Законом и </w:t>
      </w:r>
      <w:hyperlink r:id="rId56" w:history="1">
        <w:r>
          <w:rPr>
            <w:rFonts w:ascii="Calibri" w:hAnsi="Calibri" w:cs="Calibri"/>
            <w:color w:val="0000FF"/>
          </w:rPr>
          <w:t>законом</w:t>
        </w:r>
      </w:hyperlink>
      <w:r>
        <w:rPr>
          <w:rFonts w:ascii="Calibri" w:hAnsi="Calibri" w:cs="Calibri"/>
        </w:rPr>
        <w:t xml:space="preserve"> области, регулирующим вопросы денежного содержания и социальных гарантий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Исчисление денежного содержания гражданского служащего области в периоды:</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нахождения в ежегодном оплачиваемом отпуске;</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временной нетрудоспособности, а также на период прохождения медицинского обследования в специализированном учреждении здравоохранения;</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дополнительного профессионального образования;</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Липецкой области от 04.04.2014 N 272-ОЗ)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нахождения в служебной командировке;</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урегулирования конфликта интересов при отстранении от замещаемой должности (недопущении к исполнению должностных обязанностей);</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служебной проверки;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 время прохождения военных сборов;</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Законом</w:t>
        </w:r>
      </w:hyperlink>
      <w:r>
        <w:rPr>
          <w:rFonts w:ascii="Calibri" w:hAnsi="Calibri" w:cs="Calibri"/>
        </w:rPr>
        <w:t xml:space="preserve"> Липецкой области от 14.12.2011 N 586-ОЗ)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безвестного отсутствия до признания его безвестно отсутствующим или объявления его умершим решением суда, вступившим в законную силу, а также в случаях увольнения с государственной гражданской службы в связи с реорганизацией или ликвидацией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государственных должностей области, либо прекращения служебного контракта в соответствии с </w:t>
      </w:r>
      <w:hyperlink r:id="rId65" w:history="1">
        <w:r>
          <w:rPr>
            <w:rFonts w:ascii="Calibri" w:hAnsi="Calibri" w:cs="Calibri"/>
            <w:color w:val="0000FF"/>
          </w:rPr>
          <w:t>пунктом 11 части 1 статьи 33</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осуществляется в соответствии с </w:t>
      </w:r>
      <w:hyperlink w:anchor="Par832" w:history="1">
        <w:r>
          <w:rPr>
            <w:rFonts w:ascii="Calibri" w:hAnsi="Calibri" w:cs="Calibri"/>
            <w:color w:val="0000FF"/>
          </w:rPr>
          <w:t>Правилами</w:t>
        </w:r>
      </w:hyperlink>
      <w:r>
        <w:rPr>
          <w:rFonts w:ascii="Calibri" w:hAnsi="Calibri" w:cs="Calibri"/>
        </w:rPr>
        <w:t xml:space="preserve"> исчисления денежного содержания гражданских служащих области согласно приложению 6.</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Законом</w:t>
        </w:r>
      </w:hyperlink>
      <w:r>
        <w:rPr>
          <w:rFonts w:ascii="Calibri" w:hAnsi="Calibri" w:cs="Calibri"/>
        </w:rPr>
        <w:t xml:space="preserve"> Липецкой области от 07.07.2009 N 289-ОЗ)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должностных окладов и окладов за классный чин гражданских служащих области устанавливаются </w:t>
      </w:r>
      <w:hyperlink r:id="rId67" w:history="1">
        <w:r>
          <w:rPr>
            <w:rFonts w:ascii="Calibri" w:hAnsi="Calibri" w:cs="Calibri"/>
            <w:color w:val="0000FF"/>
          </w:rPr>
          <w:t>законом</w:t>
        </w:r>
      </w:hyperlink>
      <w:r>
        <w:rPr>
          <w:rFonts w:ascii="Calibri" w:hAnsi="Calibri" w:cs="Calibri"/>
        </w:rPr>
        <w:t xml:space="preserve"> области, регулирующим вопросы денежного содержания и социальных гарантий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27" w:name="Par227"/>
      <w:bookmarkEnd w:id="27"/>
      <w:r>
        <w:rPr>
          <w:rFonts w:ascii="Calibri" w:hAnsi="Calibri" w:cs="Calibri"/>
          <w:b/>
          <w:bCs/>
        </w:rPr>
        <w:t>Глава 11. ГОСУДАРСТВЕННЫЕ ГАРАНТИИ НА ГРАЖДАНСКОЙ</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СЛУЖБЕ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8" w:name="Par230"/>
      <w:bookmarkEnd w:id="28"/>
      <w:r>
        <w:rPr>
          <w:rFonts w:ascii="Calibri" w:hAnsi="Calibri" w:cs="Calibri"/>
        </w:rPr>
        <w:t>Статья 19. Основные и дополнительные государственные гарантии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Гражданским служащим области предоставляются основные и дополнительные гарантии в соответствии с федеральным законодательством и законами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расходов, связанных с предоставлением основных и дополнительных гарантий, осуществляется в соответствии с законом области, регулирующим вопросы денежного содержания и социальных гарантий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Возмещение расходов, связанных со служебными командировками, производится в порядке и на условиях, установленных </w:t>
      </w:r>
      <w:hyperlink w:anchor="Par509" w:history="1">
        <w:r>
          <w:rPr>
            <w:rFonts w:ascii="Calibri" w:hAnsi="Calibri" w:cs="Calibri"/>
            <w:color w:val="0000FF"/>
          </w:rPr>
          <w:t>приложением 2</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расходов по проезду на внутригородском транспорте, связанных с исполнением должностных обязанностей гражданских служащих области, производится по заявлению гражданского служащего области при наличии проездных документов (билетов).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области, производится в порядке и на условиях, установленных </w:t>
      </w:r>
      <w:hyperlink w:anchor="Par892" w:history="1">
        <w:r>
          <w:rPr>
            <w:rFonts w:ascii="Calibri" w:hAnsi="Calibri" w:cs="Calibri"/>
            <w:color w:val="0000FF"/>
          </w:rPr>
          <w:t>приложением 7</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68" w:history="1">
        <w:r>
          <w:rPr>
            <w:rFonts w:ascii="Calibri" w:hAnsi="Calibri" w:cs="Calibri"/>
            <w:color w:val="0000FF"/>
          </w:rPr>
          <w:t>Законом</w:t>
        </w:r>
      </w:hyperlink>
      <w:r>
        <w:rPr>
          <w:rFonts w:ascii="Calibri" w:hAnsi="Calibri" w:cs="Calibri"/>
        </w:rPr>
        <w:t xml:space="preserve"> Липецкой области от 26.07.2013 N 178-ОЗ)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29" w:name="Par239"/>
      <w:bookmarkEnd w:id="29"/>
      <w:r>
        <w:rPr>
          <w:rFonts w:ascii="Calibri" w:hAnsi="Calibri" w:cs="Calibri"/>
        </w:rPr>
        <w:t>Статья 20. Пенсионное обеспечение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области гарантируется право на пенсионное обеспечение в соответствии с действующим законодательством.</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0" w:name="Par243"/>
      <w:bookmarkEnd w:id="30"/>
      <w:r>
        <w:rPr>
          <w:rFonts w:ascii="Calibri" w:hAnsi="Calibri" w:cs="Calibri"/>
        </w:rPr>
        <w:t>Статья 21. Поощрения и награждения за гражданскую службу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безупречную и эффективную гражданскую службу применяются поощрения и награждения гражданского служащего области, предусмотренные Федеральным </w:t>
      </w:r>
      <w:hyperlink r:id="rId69"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выплаты единовременного поощрения гражданским служащим области определяется законом области, регулирующим вопросы денежного содержания и социальных гарантий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1" w:name="Par248"/>
      <w:bookmarkEnd w:id="31"/>
      <w:r>
        <w:rPr>
          <w:rFonts w:ascii="Calibri" w:hAnsi="Calibri" w:cs="Calibri"/>
        </w:rPr>
        <w:lastRenderedPageBreak/>
        <w:t>Статья 22. Дополнительное профессиональное образование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Липецкой области от 04.04.2014 N 272-ОЗ)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области в течение всего периода прохождения ими гражданской службы предоставляется право на дополнительное профессиональное образование, включающее в себя профессиональную переподготовку и повышение квалификации, с сохранением на этот период замещаемой должности гражданской службы и денежного содержания.</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32" w:name="Par254"/>
      <w:bookmarkEnd w:id="32"/>
      <w:r>
        <w:rPr>
          <w:rFonts w:ascii="Calibri" w:hAnsi="Calibri" w:cs="Calibri"/>
          <w:b/>
          <w:bCs/>
        </w:rPr>
        <w:t>Глава 12. ФОРМИРОВАНИЕ КАДРОВОГО СОСТАВА</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3" w:name="Par257"/>
      <w:bookmarkEnd w:id="33"/>
      <w:r>
        <w:rPr>
          <w:rFonts w:ascii="Calibri" w:hAnsi="Calibri" w:cs="Calibri"/>
        </w:rPr>
        <w:t>Статья 23. Кадровый резерв на гражданской службе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Кадровый резерв на гражданской службе области формируется в соответствии с действующим законодательством в порядке, установленном </w:t>
      </w:r>
      <w:hyperlink w:anchor="Par559" w:history="1">
        <w:r>
          <w:rPr>
            <w:rFonts w:ascii="Calibri" w:hAnsi="Calibri" w:cs="Calibri"/>
            <w:color w:val="0000FF"/>
          </w:rPr>
          <w:t>приложением 3</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4" w:name="Par263"/>
      <w:bookmarkEnd w:id="34"/>
      <w:r>
        <w:rPr>
          <w:rFonts w:ascii="Calibri" w:hAnsi="Calibri" w:cs="Calibri"/>
        </w:rPr>
        <w:t>Статья 24. Кадровая работа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организации работы по вопросам государственной гражданской службы и кадров, обеспечения правового положения гражданских служащих области непосредственно в государственных органах области создается структурное подразделение по вопросам государственной гражданской службы и кадров.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структурном подразделении по вопросам государственной гражданской службы и кадров утверждается руководителем соответствующего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b/>
          <w:bCs/>
        </w:rPr>
      </w:pPr>
      <w:bookmarkStart w:id="35" w:name="Par268"/>
      <w:bookmarkEnd w:id="35"/>
      <w:r>
        <w:rPr>
          <w:rFonts w:ascii="Calibri" w:hAnsi="Calibri" w:cs="Calibri"/>
          <w:b/>
          <w:bCs/>
        </w:rPr>
        <w:t>Глава 13. ВСТУПЛЕНИЕ В СИЛУ НАСТОЯЩЕГО ЗАКОНА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6" w:name="Par270"/>
      <w:bookmarkEnd w:id="36"/>
      <w:r>
        <w:rPr>
          <w:rFonts w:ascii="Calibri" w:hAnsi="Calibri" w:cs="Calibri"/>
        </w:rPr>
        <w:t>Статья 25. Вступление в силу настоящего Закона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outlineLvl w:val="2"/>
        <w:rPr>
          <w:rFonts w:ascii="Calibri" w:hAnsi="Calibri" w:cs="Calibri"/>
        </w:rPr>
      </w:pPr>
      <w:bookmarkStart w:id="37" w:name="Par274"/>
      <w:bookmarkEnd w:id="37"/>
      <w:r>
        <w:rPr>
          <w:rFonts w:ascii="Calibri" w:hAnsi="Calibri" w:cs="Calibri"/>
        </w:rPr>
        <w:t>Статья 26. Признание утратившими силу отдельных законов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0B03CA" w:rsidRDefault="000B03CA">
      <w:pPr>
        <w:widowControl w:val="0"/>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Закон</w:t>
        </w:r>
      </w:hyperlink>
      <w:r>
        <w:rPr>
          <w:rFonts w:ascii="Calibri" w:hAnsi="Calibri" w:cs="Calibri"/>
        </w:rPr>
        <w:t xml:space="preserve"> Липецкой области от 11 июля 1996 г. N 41-ОЗ "О государственной службе Липецкой области" за исключением </w:t>
      </w:r>
      <w:hyperlink r:id="rId73" w:history="1">
        <w:r>
          <w:rPr>
            <w:rFonts w:ascii="Calibri" w:hAnsi="Calibri" w:cs="Calibri"/>
            <w:color w:val="0000FF"/>
          </w:rPr>
          <w:t>статьи 19</w:t>
        </w:r>
      </w:hyperlink>
      <w:r>
        <w:rPr>
          <w:rFonts w:ascii="Calibri" w:hAnsi="Calibri" w:cs="Calibri"/>
        </w:rPr>
        <w:t>;</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75" w:history="1">
        <w:r>
          <w:rPr>
            <w:rFonts w:ascii="Calibri" w:hAnsi="Calibri" w:cs="Calibri"/>
            <w:color w:val="0000FF"/>
          </w:rPr>
          <w:t>Закон</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Закон</w:t>
        </w:r>
      </w:hyperlink>
      <w:r>
        <w:rPr>
          <w:rFonts w:ascii="Calibri" w:hAnsi="Calibri" w:cs="Calibri"/>
        </w:rPr>
        <w:t xml:space="preserve"> Липецкой области от 4 декабря 1998 г. N 12-ОЗ "О внесении изменений и дополнений в Закон Липецкой области "О государственной службе Липецкой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Закон</w:t>
        </w:r>
      </w:hyperlink>
      <w:r>
        <w:rPr>
          <w:rFonts w:ascii="Calibri" w:hAnsi="Calibri" w:cs="Calibri"/>
        </w:rPr>
        <w:t xml:space="preserve"> Липецкой области от 17 февраля 2000 г. N 71-ОЗ "О внесении изменений и дополнений в Закон Липецкой области "О государственной службе Липецкой области" за исключением </w:t>
      </w:r>
      <w:hyperlink r:id="rId78" w:history="1">
        <w:r>
          <w:rPr>
            <w:rFonts w:ascii="Calibri" w:hAnsi="Calibri" w:cs="Calibri"/>
            <w:color w:val="0000FF"/>
          </w:rPr>
          <w:t>пункта 3 статьи 1</w:t>
        </w:r>
      </w:hyperlink>
      <w:r>
        <w:rPr>
          <w:rFonts w:ascii="Calibri" w:hAnsi="Calibri" w:cs="Calibri"/>
        </w:rPr>
        <w:t>;</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0" w:history="1">
        <w:r>
          <w:rPr>
            <w:rFonts w:ascii="Calibri" w:hAnsi="Calibri" w:cs="Calibri"/>
            <w:color w:val="0000FF"/>
          </w:rPr>
          <w:t>Закон</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Закон</w:t>
        </w:r>
      </w:hyperlink>
      <w:r>
        <w:rPr>
          <w:rFonts w:ascii="Calibri" w:hAnsi="Calibri" w:cs="Calibri"/>
        </w:rPr>
        <w:t xml:space="preserve"> Липецкой области от 26 октября 2001 г. N 164-ОЗ "О внесении изменений и дополнений в Закон Липецкой области "О государственной службе Липецкой области" за исключением </w:t>
      </w:r>
      <w:hyperlink r:id="rId82" w:history="1">
        <w:r>
          <w:rPr>
            <w:rFonts w:ascii="Calibri" w:hAnsi="Calibri" w:cs="Calibri"/>
            <w:color w:val="0000FF"/>
          </w:rPr>
          <w:t>пункта 2 статьи 1</w:t>
        </w:r>
      </w:hyperlink>
      <w:r>
        <w:rPr>
          <w:rFonts w:ascii="Calibri" w:hAnsi="Calibri" w:cs="Calibri"/>
        </w:rPr>
        <w:t>;</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Закон</w:t>
        </w:r>
      </w:hyperlink>
      <w:r>
        <w:rPr>
          <w:rFonts w:ascii="Calibri" w:hAnsi="Calibri" w:cs="Calibri"/>
        </w:rPr>
        <w:t xml:space="preserve"> Липецкой области от 16 июля 2002 г. N 12-ОЗ "О внесении изменений и дополнений в Закон Липецкой области "О государственной службе Липецкой области" за исключением </w:t>
      </w:r>
      <w:hyperlink r:id="rId85" w:history="1">
        <w:r>
          <w:rPr>
            <w:rFonts w:ascii="Calibri" w:hAnsi="Calibri" w:cs="Calibri"/>
            <w:color w:val="0000FF"/>
          </w:rPr>
          <w:t>пункта 2 статьи 1</w:t>
        </w:r>
      </w:hyperlink>
      <w:r>
        <w:rPr>
          <w:rFonts w:ascii="Calibri" w:hAnsi="Calibri" w:cs="Calibri"/>
        </w:rPr>
        <w:t>;</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Закон</w:t>
        </w:r>
      </w:hyperlink>
      <w:r>
        <w:rPr>
          <w:rFonts w:ascii="Calibri" w:hAnsi="Calibri" w:cs="Calibri"/>
        </w:rPr>
        <w:t xml:space="preserve"> Липецкой области от 4 июля 2003 г. N 56-ОЗ "О внесении изменений и дополнений в Закон Липецкой области "О государственной службе Липецкой области" за исключением </w:t>
      </w:r>
      <w:hyperlink r:id="rId88" w:history="1">
        <w:r>
          <w:rPr>
            <w:rFonts w:ascii="Calibri" w:hAnsi="Calibri" w:cs="Calibri"/>
            <w:color w:val="0000FF"/>
          </w:rPr>
          <w:t>пунктов 3</w:t>
        </w:r>
      </w:hyperlink>
      <w:r>
        <w:rPr>
          <w:rFonts w:ascii="Calibri" w:hAnsi="Calibri" w:cs="Calibri"/>
        </w:rPr>
        <w:t xml:space="preserve">, </w:t>
      </w:r>
      <w:hyperlink r:id="rId89" w:history="1">
        <w:r>
          <w:rPr>
            <w:rFonts w:ascii="Calibri" w:hAnsi="Calibri" w:cs="Calibri"/>
            <w:color w:val="0000FF"/>
          </w:rPr>
          <w:t>5 статьи 1</w:t>
        </w:r>
      </w:hyperlink>
      <w:r>
        <w:rPr>
          <w:rFonts w:ascii="Calibri" w:hAnsi="Calibri" w:cs="Calibri"/>
        </w:rPr>
        <w:t xml:space="preserve"> и </w:t>
      </w:r>
      <w:hyperlink r:id="rId90" w:history="1">
        <w:r>
          <w:rPr>
            <w:rFonts w:ascii="Calibri" w:hAnsi="Calibri" w:cs="Calibri"/>
            <w:color w:val="0000FF"/>
          </w:rPr>
          <w:t>пункта 7 статьи 1</w:t>
        </w:r>
      </w:hyperlink>
      <w:r>
        <w:rPr>
          <w:rFonts w:ascii="Calibri" w:hAnsi="Calibri" w:cs="Calibri"/>
        </w:rPr>
        <w:t xml:space="preserve"> в части замены нумерации приложения N 8 в сторону уменьшения на одну единицу.</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Липецкой области от 25.12.2006 N 17-ОЗ)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О.П.КОРОЛЕВ</w:t>
      </w:r>
    </w:p>
    <w:p w:rsidR="000B03CA" w:rsidRDefault="000B03CA">
      <w:pPr>
        <w:widowControl w:val="0"/>
        <w:autoSpaceDE w:val="0"/>
        <w:autoSpaceDN w:val="0"/>
        <w:adjustRightInd w:val="0"/>
        <w:spacing w:after="0" w:line="240" w:lineRule="auto"/>
        <w:rPr>
          <w:rFonts w:ascii="Calibri" w:hAnsi="Calibri" w:cs="Calibri"/>
        </w:rPr>
      </w:pPr>
      <w:r>
        <w:rPr>
          <w:rFonts w:ascii="Calibri" w:hAnsi="Calibri" w:cs="Calibri"/>
        </w:rPr>
        <w:t>Липецк</w:t>
      </w:r>
    </w:p>
    <w:p w:rsidR="000B03CA" w:rsidRDefault="000B03CA">
      <w:pPr>
        <w:widowControl w:val="0"/>
        <w:autoSpaceDE w:val="0"/>
        <w:autoSpaceDN w:val="0"/>
        <w:adjustRightInd w:val="0"/>
        <w:spacing w:after="0" w:line="240" w:lineRule="auto"/>
        <w:rPr>
          <w:rFonts w:ascii="Calibri" w:hAnsi="Calibri" w:cs="Calibri"/>
        </w:rPr>
      </w:pPr>
      <w:r>
        <w:rPr>
          <w:rFonts w:ascii="Calibri" w:hAnsi="Calibri" w:cs="Calibri"/>
        </w:rPr>
        <w:t>30 декабря 2005 года</w:t>
      </w:r>
    </w:p>
    <w:p w:rsidR="000B03CA" w:rsidRDefault="000B03CA">
      <w:pPr>
        <w:widowControl w:val="0"/>
        <w:autoSpaceDE w:val="0"/>
        <w:autoSpaceDN w:val="0"/>
        <w:adjustRightInd w:val="0"/>
        <w:spacing w:after="0" w:line="240" w:lineRule="auto"/>
        <w:rPr>
          <w:rFonts w:ascii="Calibri" w:hAnsi="Calibri" w:cs="Calibri"/>
        </w:rPr>
      </w:pPr>
      <w:r>
        <w:rPr>
          <w:rFonts w:ascii="Calibri" w:hAnsi="Calibri" w:cs="Calibri"/>
        </w:rPr>
        <w:t>N 259-ОЗ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38" w:name="Par302"/>
      <w:bookmarkEnd w:id="38"/>
      <w:r>
        <w:rPr>
          <w:rFonts w:ascii="Calibri" w:hAnsi="Calibri" w:cs="Calibri"/>
        </w:rPr>
        <w:t>Приложение 1</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 гражданской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службе Липецкой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39" w:name="Par307"/>
      <w:bookmarkEnd w:id="39"/>
      <w:r>
        <w:rPr>
          <w:rFonts w:ascii="Calibri" w:hAnsi="Calibri" w:cs="Calibri"/>
          <w:b/>
          <w:bCs/>
        </w:rPr>
        <w:t>ПОЛОЖЕНИЕ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ГРАЖДАНСКОЙ СЛУЖБЫ ЛИПЕЦКОЙ ОБЛАСТИ,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ГРАЖДАНСКИМИ СЛУЖАЩИМИ ЛИПЕЦКОЙ ОБЛАСТИ СВЕДЕНИЙ</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ДОХОДАХ, РАСХОДАХ, ОБ ИМУЩЕСТВЕ И ОБЯЗАТЕЛЬСТВАХ</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от 05.12.2014 N 341-ОЗ)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40" w:name="Par317"/>
      <w:bookmarkEnd w:id="40"/>
      <w:r>
        <w:rPr>
          <w:rFonts w:ascii="Calibri" w:hAnsi="Calibri" w:cs="Calibri"/>
        </w:rPr>
        <w:t>1. Гражданин, претендующий на замещение должности гражданской службы области, при назначении на должность представляет в структурное подразделение по вопросам государственной службы и кадров органа государственной власти области, кадровую службу исполнительного органа государственной власти области, государственного органа области по утвержденной Президентом Российской Федерации форме справки:</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41" w:name="Par318"/>
      <w:bookmarkEnd w:id="41"/>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области (на отчетную дату);</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42" w:name="Par319"/>
      <w:bookmarkEnd w:id="42"/>
      <w:r>
        <w:rPr>
          <w:rFonts w:ascii="Calibri" w:hAnsi="Calibri" w:cs="Calibri"/>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Pr>
          <w:rFonts w:ascii="Calibri" w:hAnsi="Calibri" w:cs="Calibri"/>
        </w:rPr>
        <w:lastRenderedPageBreak/>
        <w:t>гражданской службы области (на отчетную дату).</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43" w:name="Par320"/>
      <w:bookmarkEnd w:id="43"/>
      <w:r>
        <w:rPr>
          <w:rFonts w:ascii="Calibri" w:hAnsi="Calibri" w:cs="Calibri"/>
        </w:rPr>
        <w:t>2. Гражданский служащий области ежегодно, не позднее 30 апреля года, следующего за отчетным, представляет в структурное подразделение по вопросам государственной службы и кадров органа государственной власти области, кадровую службу исполнительного органа государственной власти области и государственного органа области по утвержденной Президентом Российской Федерации форме справки: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области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гражданин, претендующий на замещение должности гражданской службы области, или гражданский служащий области обнаружили, что в представленных ими согласно </w:t>
      </w:r>
      <w:hyperlink w:anchor="Par317" w:history="1">
        <w:r>
          <w:rPr>
            <w:rFonts w:ascii="Calibri" w:hAnsi="Calibri" w:cs="Calibri"/>
            <w:color w:val="0000FF"/>
          </w:rPr>
          <w:t>пунктам 1</w:t>
        </w:r>
      </w:hyperlink>
      <w:r>
        <w:rPr>
          <w:rFonts w:ascii="Calibri" w:hAnsi="Calibri" w:cs="Calibri"/>
        </w:rPr>
        <w:t xml:space="preserve"> и </w:t>
      </w:r>
      <w:hyperlink w:anchor="Par320" w:history="1">
        <w:r>
          <w:rPr>
            <w:rFonts w:ascii="Calibri" w:hAnsi="Calibri" w:cs="Calibri"/>
            <w:color w:val="0000FF"/>
          </w:rPr>
          <w:t>2</w:t>
        </w:r>
      </w:hyperlink>
      <w:r>
        <w:rPr>
          <w:rFonts w:ascii="Calibri" w:hAnsi="Calibri" w:cs="Calibri"/>
        </w:rPr>
        <w:t xml:space="preserve"> настоящего Положения сведениях не отражены или не полностью отражены какие-либо сведения либо имеются ошибки, они вправе представить уточненные сведения путем подачи заявления и новых сведений.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области может представить уточненные сведения в течение одного месяца после окончания срока, указанного в </w:t>
      </w:r>
      <w:hyperlink w:anchor="Par320" w:history="1">
        <w:r>
          <w:rPr>
            <w:rFonts w:ascii="Calibri" w:hAnsi="Calibri" w:cs="Calibri"/>
            <w:color w:val="0000FF"/>
          </w:rPr>
          <w:t>абзаце первом пункта 2</w:t>
        </w:r>
      </w:hyperlink>
      <w:r>
        <w:rPr>
          <w:rFonts w:ascii="Calibri" w:hAnsi="Calibri" w:cs="Calibri"/>
        </w:rPr>
        <w:t xml:space="preserve"> настоящего Положения. Гражданин, претендующий на замещение должности гражданской службы области, может представить уточненные сведения в течение одного месяца со дня представления сведений в соответствии с </w:t>
      </w:r>
      <w:hyperlink w:anchor="Par318" w:history="1">
        <w:r>
          <w:rPr>
            <w:rFonts w:ascii="Calibri" w:hAnsi="Calibri" w:cs="Calibri"/>
            <w:color w:val="0000FF"/>
          </w:rPr>
          <w:t>подпунктами "а"</w:t>
        </w:r>
      </w:hyperlink>
      <w:r>
        <w:rPr>
          <w:rFonts w:ascii="Calibri" w:hAnsi="Calibri" w:cs="Calibri"/>
        </w:rPr>
        <w:t xml:space="preserve"> и </w:t>
      </w:r>
      <w:hyperlink w:anchor="Par319" w:history="1">
        <w:r>
          <w:rPr>
            <w:rFonts w:ascii="Calibri" w:hAnsi="Calibri" w:cs="Calibri"/>
            <w:color w:val="0000FF"/>
          </w:rPr>
          <w:t>"б" пункта 1</w:t>
        </w:r>
      </w:hyperlink>
      <w:r>
        <w:rPr>
          <w:rFonts w:ascii="Calibri" w:hAnsi="Calibri" w:cs="Calibri"/>
        </w:rPr>
        <w:t xml:space="preserve"> настоящего Положения.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невозможности по объективным причинам представить сведения о доходах, сведения о расходах, об имуществе и обязательствах имущественного характера супруги (супруга) и несовершеннолетних детей гражданский служащий области подает заявление в комиссию по соблюдению требований к служебному поведению гражданских служащих и урегулированию конфликта интересов, созданную органом государственной власти области, исполнительным органом государственной власти области и государственным органом области, о рассмотрении данного факта.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гражданин, представивший в соответствии с настоящим Положением справки о доходах, расходах, об имуществе и обязательствах имущественного характера на себя, а также на своих супругу (супруга) и несовершеннолетних детей, не был назначен на должность гражданской службы области, эти справки возвращаются ему по его письменному заявлению вместе с другими документами.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гражданской службы области, и гражданским служащим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Гражданские служащие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должности гражданской службы области, и гражданским служащим области, осуществляется структурным подразделением по вопросам государственной службы и кадров органа государственной власти области, кадровой службой исполнительного органа государственной власти области и государственного органа области самостоятельно или путем направления в порядке, установленном нормативным правовым актом органа государственной власти области, государственного органа области, запроса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данных о доходах, об имуществе и обязательствах имущественного характера гражданина, претендующего на замещение должности гражданской службы области, и гражданского служащего области, их супруги (супруга) и несовершеннолетних детей.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непредставления или представления заведомо ложных сведений, предусмотренных </w:t>
      </w:r>
      <w:hyperlink w:anchor="Par317" w:history="1">
        <w:r>
          <w:rPr>
            <w:rFonts w:ascii="Calibri" w:hAnsi="Calibri" w:cs="Calibri"/>
            <w:color w:val="0000FF"/>
          </w:rPr>
          <w:t>пунктами 1</w:t>
        </w:r>
      </w:hyperlink>
      <w:r>
        <w:rPr>
          <w:rFonts w:ascii="Calibri" w:hAnsi="Calibri" w:cs="Calibri"/>
        </w:rPr>
        <w:t xml:space="preserve"> и </w:t>
      </w:r>
      <w:hyperlink w:anchor="Par320" w:history="1">
        <w:r>
          <w:rPr>
            <w:rFonts w:ascii="Calibri" w:hAnsi="Calibri" w:cs="Calibri"/>
            <w:color w:val="0000FF"/>
          </w:rPr>
          <w:t>2</w:t>
        </w:r>
      </w:hyperlink>
      <w:r>
        <w:rPr>
          <w:rFonts w:ascii="Calibri" w:hAnsi="Calibri" w:cs="Calibri"/>
        </w:rPr>
        <w:t xml:space="preserve"> настоящего Положения, гражданин, претендующий на замещение должности гражданской службы области, и гражданский служащий области несут ответственность в соответствии с законодательством Российской Федерации.</w:t>
      </w: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44" w:name="Par336"/>
      <w:bookmarkEnd w:id="44"/>
      <w:r>
        <w:rPr>
          <w:rFonts w:ascii="Calibri" w:hAnsi="Calibri" w:cs="Calibri"/>
        </w:rPr>
        <w:t>Приложение 1</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должностей гражданской службы</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и гражданскими служащими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 и обязательствах имущественного</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а также о доходах, об имуществе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супруги (супруга)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 ИМУЩЕСТВЕННОГО</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ГРАЖДАНИНА, ПРЕТЕНДУЮЩЕГО НА ЗАМЕЩЕНИЕ</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ДОЛЖНОСТИ ГРАЖДАНСКОЙ СЛУЖБЫ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3"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45" w:name="Par358"/>
      <w:bookmarkEnd w:id="45"/>
      <w:r>
        <w:rPr>
          <w:rFonts w:ascii="Calibri" w:hAnsi="Calibri" w:cs="Calibri"/>
        </w:rPr>
        <w:t>Приложение 2</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должностей гражданской службы</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и гражданскими служащими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 и обязательствах имущественного</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а также о доходах, об имуществе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обязательствах имущественного характера</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супруги (супруга)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 ИМУЩЕСТВЕННОГО</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ГРАЖДАНИНА, ПРЕТЕНДУЮЩЕГО НА ЗАМЕЩЕНИЕ ДОЛЖНОСТИ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ГРАЖДАНСКОЙ СЛУЖБЫ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4"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46" w:name="Par381"/>
      <w:bookmarkEnd w:id="46"/>
      <w:r>
        <w:rPr>
          <w:rFonts w:ascii="Calibri" w:hAnsi="Calibri" w:cs="Calibri"/>
        </w:rPr>
        <w:t>Приложение 3</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должностей гражданской службы</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и гражданскими служащими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 и обязательствах имущественного</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а также о доходах, об имуществе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супруги (супруга)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 ИМУЩЕСТВЕННОГО</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ГРАЖДАНСКОГО СЛУЖАЩЕГО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5"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47" w:name="Par402"/>
      <w:bookmarkEnd w:id="47"/>
      <w:r>
        <w:rPr>
          <w:rFonts w:ascii="Calibri" w:hAnsi="Calibri" w:cs="Calibri"/>
        </w:rPr>
        <w:t>Приложение 4</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должностей гражданской службы</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и гражданскими служащими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 и обязательствах имущественного</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а также о доходах, об имуществе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супруги (супруга)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 ИМУЩЕСТВЕННОГО</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СЛУЖАЩЕГО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6"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48" w:name="Par424"/>
      <w:bookmarkEnd w:id="48"/>
      <w:r>
        <w:rPr>
          <w:rFonts w:ascii="Calibri" w:hAnsi="Calibri" w:cs="Calibri"/>
        </w:rPr>
        <w:t>Приложение 1.1</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2005 г. N 259-ОЗ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ГРАЖДАНСКИМИ СЛУЖАЩИМИ ЛИПЕЦКОЙ ОБЛАСТИ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СВОИХ РАСХОДАХ, А ТАКЖЕ О РАСХОДАХ СВОИХ СУПРУГИ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(СУПРУГА)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с 1 января 2015 года. - </w:t>
      </w:r>
      <w:hyperlink r:id="rId97"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49" w:name="Par439"/>
      <w:bookmarkEnd w:id="49"/>
      <w:r>
        <w:rPr>
          <w:rFonts w:ascii="Calibri" w:hAnsi="Calibri" w:cs="Calibri"/>
        </w:rPr>
        <w:t>Приложение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представлении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своих расходах, а также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расходах своих супруги (супруга)</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и несовершеннолетних детей</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 РАСХОДАХ ГРАЖДАНСКОГО СЛУЖАЩЕГО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ПО КАЖДОЙ СДЕЛКЕ ПО ПРИОБРЕТЕНИЮ ЗЕМЕЛЬНОГО УЧАСТКА,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ДРУГОГО ОБЪЕКТА НЕДВИЖИМОСТИ, ТРАНСПОРТНОГО СРЕДСТВА,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АКЦИЙ (ДОЛЕЙ УЧАСТИЯ, ПАЕВ В УСТАВНЫХ</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(СКЛАДОЧНЫХ) КАПИТАЛАХ ОРГАНИЗАЦИЙ) И ОБ ИСТОЧНИКАХ</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ПОЛУЧЕНИЯ СРЕДСТВ, ЗА СЧЕТ КОТОРЫХ СОВЕРШЕНА</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УКАЗАННАЯ СДЕЛКА</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8" w:history="1">
        <w:r>
          <w:rPr>
            <w:rFonts w:ascii="Calibri" w:hAnsi="Calibri" w:cs="Calibri"/>
            <w:color w:val="0000FF"/>
          </w:rPr>
          <w:t>Закон</w:t>
        </w:r>
      </w:hyperlink>
      <w:r>
        <w:rPr>
          <w:rFonts w:ascii="Calibri" w:hAnsi="Calibri" w:cs="Calibri"/>
        </w:rPr>
        <w:t xml:space="preserve"> Липецкой области от 05.12.2014 N 341-ОЗ.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50" w:name="Par462"/>
      <w:bookmarkEnd w:id="50"/>
      <w:r>
        <w:rPr>
          <w:rFonts w:ascii="Calibri" w:hAnsi="Calibri" w:cs="Calibri"/>
        </w:rPr>
        <w:t>Приложение 1.2</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 гражданской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службе Липецкой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51" w:name="Par467"/>
      <w:bookmarkEnd w:id="51"/>
      <w:r>
        <w:rPr>
          <w:rFonts w:ascii="Calibri" w:hAnsi="Calibri" w:cs="Calibri"/>
          <w:b/>
          <w:bCs/>
        </w:rPr>
        <w:t>ПОЛОЖЕНИЕ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 О РАСХОДАХ,</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ПРЕДСТАВЛЕННЫХ ГРАЖДАНСКИМИ СЛУЖАЩИМИ ОБЛАСТИ, ПРИ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ОСУЩЕСТВЛЕНИИ КОНТРОЛЯ ЗА ИХ РАСХОДАМИ, А ТАКЖЕ ЗА РАСХОДАМИ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СУПРУГ (СУПРУГОВ) И НЕСОВЕРШЕННОЛЕТНИХ ДЕТЕЙ</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99" w:history="1">
        <w:r>
          <w:rPr>
            <w:rFonts w:ascii="Calibri" w:hAnsi="Calibri" w:cs="Calibri"/>
            <w:color w:val="0000FF"/>
          </w:rPr>
          <w:t>Законом</w:t>
        </w:r>
      </w:hyperlink>
      <w:r>
        <w:rPr>
          <w:rFonts w:ascii="Calibri" w:hAnsi="Calibri" w:cs="Calibri"/>
        </w:rPr>
        <w:t xml:space="preserve">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11.12.2013 N 231-ОЗ)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осуществления проверки достоверности и полноты сведений о расходах гражданского служащего области, его супруги (супруга) и несовершеннолетних детей при осуществлении контроля за их расходами (далее - проверка).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структурой администрации области по вопросам государственной службы и кадровой работы администрации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направления запроса, за подписью главы администрации области,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предоставившего такие сведения, его супруги (супруга) и несовершеннолетних детей.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проверки должностные лица структуры администрации области по вопросам государственной службы и кадровой работы администрации области вправе: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гражданским служащим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гражданского служащего области дополнительные материалы;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гражданского служащего области пояснения по представленным им сведениям и материалам;</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52" w:name="Par484"/>
      <w:bookmarkEnd w:id="52"/>
      <w:r>
        <w:rPr>
          <w:rFonts w:ascii="Calibri" w:hAnsi="Calibri" w:cs="Calibri"/>
        </w:rPr>
        <w:t>4) направлять в установленном порядке запросы, за подписью главы администрации области,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53" w:name="Par486"/>
      <w:bookmarkEnd w:id="53"/>
      <w:r>
        <w:rPr>
          <w:rFonts w:ascii="Calibri" w:hAnsi="Calibri" w:cs="Calibri"/>
        </w:rPr>
        <w:t xml:space="preserve">4. В запросе, предусмотренном </w:t>
      </w:r>
      <w:hyperlink w:anchor="Par484" w:history="1">
        <w:r>
          <w:rPr>
            <w:rFonts w:ascii="Calibri" w:hAnsi="Calibri" w:cs="Calibri"/>
            <w:color w:val="0000FF"/>
          </w:rPr>
          <w:t>подпунктом 4 пункта 3</w:t>
        </w:r>
      </w:hyperlink>
      <w:r>
        <w:rPr>
          <w:rFonts w:ascii="Calibri" w:hAnsi="Calibri" w:cs="Calibri"/>
        </w:rPr>
        <w:t xml:space="preserve"> настоящего Положения, указываются: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руководителя государственного органа или организации, в которые направляется запрос;</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правовой акт, на основании которого направляется запрос;</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гражданского служащего области, его супруги (супруга) и несовершеннолетних детей, сведения о расходах которых проверяются;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и объем сведений, подлежащих проверке;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представления запрашиваемых сведений;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инициалы и номер телефона гражданского служащего, подготовившего запрос;</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идентификационный номер налогоплательщика (в случае направления запроса в налоговые органы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другие необходимые сведения.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запросе о проведении оперативно-разыскных мероприятий, помимо сведений, перечисленных в </w:t>
      </w:r>
      <w:hyperlink w:anchor="Par486" w:history="1">
        <w:r>
          <w:rPr>
            <w:rFonts w:ascii="Calibri" w:hAnsi="Calibri" w:cs="Calibri"/>
            <w:color w:val="0000FF"/>
          </w:rPr>
          <w:t>пункте 4</w:t>
        </w:r>
      </w:hyperlink>
      <w:r>
        <w:rPr>
          <w:rFonts w:ascii="Calibri" w:hAnsi="Calibri" w:cs="Calibri"/>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00" w:history="1">
        <w:r>
          <w:rPr>
            <w:rFonts w:ascii="Calibri" w:hAnsi="Calibri" w:cs="Calibri"/>
            <w:color w:val="0000FF"/>
          </w:rPr>
          <w:t>закона</w:t>
        </w:r>
      </w:hyperlink>
      <w:r>
        <w:rPr>
          <w:rFonts w:ascii="Calibri" w:hAnsi="Calibri" w:cs="Calibri"/>
        </w:rPr>
        <w:t xml:space="preserve"> "Об оперативно-розыскной деятельности".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Пояснения в письменной форме, полученные от гражданского служащего при осуществлении проверки, приобщаются к материалам проверки.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проверки отражаются в докладе о результатах осуществления контроля за расходами лица, замещающего должность государственной гражданской службы области, а также за расходами его супруги (супруга) и несовершеннолетних детей, представляемом главе администрации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Подлинники справок о доходах, расходах, об имуществе и обязательствах имущественного характера, полученные при осуществлении проверки, приобщаются к личным </w:t>
      </w:r>
      <w:r>
        <w:rPr>
          <w:rFonts w:ascii="Calibri" w:hAnsi="Calibri" w:cs="Calibri"/>
        </w:rPr>
        <w:lastRenderedPageBreak/>
        <w:t>делам гражданских служащих.</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проверки хранятся в структуре администрации области по вопросам государственной службы и кадровой работы администрации области в течение трех лет со дня ее окончания, после чего передаются в архив.</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54" w:name="Par505"/>
      <w:bookmarkEnd w:id="54"/>
      <w:r>
        <w:rPr>
          <w:rFonts w:ascii="Calibri" w:hAnsi="Calibri" w:cs="Calibri"/>
        </w:rPr>
        <w:t>Приложение 2</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2005 г. N 259-ОЗ</w:t>
      </w: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55" w:name="Par509"/>
      <w:bookmarkEnd w:id="55"/>
      <w:r>
        <w:rPr>
          <w:rFonts w:ascii="Calibri" w:hAnsi="Calibri" w:cs="Calibri"/>
          <w:b/>
          <w:bCs/>
        </w:rPr>
        <w:t>ПОЛОЖЕНИЕ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УСТАНОВЛЕНИИ НОРМ РАСХОДОВ НА СЛУЖЕБНЫЕ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КОМАНДИРОВКИ ГРАЖДАНСКИХ СЛУЖАЩИХ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02.05.2006 </w:t>
      </w:r>
      <w:hyperlink r:id="rId101" w:history="1">
        <w:r>
          <w:rPr>
            <w:rFonts w:ascii="Calibri" w:hAnsi="Calibri" w:cs="Calibri"/>
            <w:color w:val="0000FF"/>
          </w:rPr>
          <w:t>N 282-ОЗ</w:t>
        </w:r>
      </w:hyperlink>
      <w:r>
        <w:rPr>
          <w:rFonts w:ascii="Calibri" w:hAnsi="Calibri" w:cs="Calibri"/>
        </w:rPr>
        <w:t xml:space="preserve">, от 16.10.2007 </w:t>
      </w:r>
      <w:hyperlink r:id="rId102" w:history="1">
        <w:r>
          <w:rPr>
            <w:rFonts w:ascii="Calibri" w:hAnsi="Calibri" w:cs="Calibri"/>
            <w:color w:val="0000FF"/>
          </w:rPr>
          <w:t>N 100-ОЗ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служащие области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(вне постоянного места прохождения гражданской службы области) как на территории Российской Федерации, так и на территориях иностранных государств.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Днем выезда гражданского служащего области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гражданской службы области, а днем приезда из служебной командировки - день прибытия указанного транспортного средства в постоянное место прохождения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временной нетрудоспособности командированного гражданского служащего области, удостоверенной в установленном порядке, ему возмещаются расходы по найму жилого помещения (кроме случаев, когда командированный гражданский служащий области находился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Гражданскому служащему области возмещаются расходы по проезду к месту командировки и обратно.</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суточных производится в следующих размерах:</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направлении в командировку в города Москву и Санкт-Петербург в размере 2,5 минимального размера оплаты труда в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направлении в командировку за пределы области по Российской Федерации в размере 2 минимальных размеров оплаты труда в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направлении в командировку в города и районы области в размере 1 минимального размера оплаты труда в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суточных производится независимо от предоставляемых дополнительных услуг, включенных в стоимость, в связи с проживанием и проездом.</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Законом</w:t>
        </w:r>
      </w:hyperlink>
      <w:r>
        <w:rPr>
          <w:rFonts w:ascii="Calibri" w:hAnsi="Calibri" w:cs="Calibri"/>
        </w:rPr>
        <w:t xml:space="preserve"> Липецкой области от 16.10.2007 N 100-ОЗ)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в командировку на территорию иностранного государства выплата суточных производится за счет средств областного бюджета в соответствии с </w:t>
      </w:r>
      <w:hyperlink r:id="rId10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Законом</w:t>
        </w:r>
      </w:hyperlink>
      <w:r>
        <w:rPr>
          <w:rFonts w:ascii="Calibri" w:hAnsi="Calibri" w:cs="Calibri"/>
        </w:rPr>
        <w:t xml:space="preserve"> Липецкой области от 02.05.2006 N 282-ОЗ)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Оплата проездного документа на все виды транспорта при следовании к месту командирования и обратно к месту постоянной гражданской службы области производится по следующим нормам: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гражданским служащим области, замещающим высшую или главную государственную должность государственной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воздушным транспортом - по билету 1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железнодорожным транспортом - в вагоне в двухместном купе категории "СВ" скорых фирменных поездов;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гражданским служащим области, замещающим ведущую, старшую или младшую государственную должность государственной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воздушным транспортом - по билету делового класса (бизнес-класса);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железнодорожным транспортом - в купейном вагоне скорых фирменных поездов;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всем гражданским служащим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морским транспортом - на всех видах судов транспортных скоростных линий и в каюте 1 категории судов паромных переправ;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автомобильным транспортом (кроме такси) - по существующей в данной местности стоимости проезда.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в служебную командировку в города Москву и Санкт-Петербург расходы на внутригородские транспортные услуги возмещаются в размере 1 минимального размера оплаты труда в Российской Федерации за каждый день командировки.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Командированному гражданскому служащему области оплачиваются расходы по проезду до станции, пристани, аэропорта при наличии документов (билетов), подтверждающих эти расходы.</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Липецкой области от 02.05.2006 N 282-ОЗ)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Бронирование и наем номера в гостинице производится по следующим нормам: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области, замещающим высшую или главную государственную должность государственной гражданской службы, - по фактическим расходам, но не более стоимости двухкомнатного номера;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области, замещающим ведущую, старшую или младшую государственную должность государственной гражданской службы, - по фактическим расходам, но не более стоимости однокомнатного (одноместного) номера.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в населенном пункте отсутствует гостиница, гражданскому служащему области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к месту командировки и обратно.</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подтверждающих документов (в случае непредоставления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Руководители государственных органов области могут разрешать в отдельных случаях возмещать гражданским служащим области, замещающим ведущую, старшую или младшую государственную должность государственной гражданской службы, расходы, произведенные ими в служебной командировке, сверх норм, установленных настоящим законом, но не выше, чем это предусмотрено для гражданских служащих области, замещающих высшую или главную государственную должность государственной гражданской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на служебные командировки гражданским служащим области производятся за счет средств областного бюджета.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56" w:name="Par553"/>
      <w:bookmarkEnd w:id="56"/>
      <w:r>
        <w:rPr>
          <w:rFonts w:ascii="Calibri" w:hAnsi="Calibri" w:cs="Calibri"/>
        </w:rPr>
        <w:t>Приложение 3</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гражданской службе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57" w:name="Par559"/>
      <w:bookmarkEnd w:id="57"/>
      <w:r>
        <w:rPr>
          <w:rFonts w:ascii="Calibri" w:hAnsi="Calibri" w:cs="Calibri"/>
          <w:b/>
          <w:bCs/>
        </w:rPr>
        <w:t>ПОЛОЖЕНИЕ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КАДРОВОМ РЕЗЕРВЕ НА ГРАЖДАНСКОЙ СЛУЖБЕ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7" w:history="1">
        <w:r>
          <w:rPr>
            <w:rFonts w:ascii="Calibri" w:hAnsi="Calibri" w:cs="Calibri"/>
            <w:color w:val="0000FF"/>
          </w:rPr>
          <w:t>Закона</w:t>
        </w:r>
      </w:hyperlink>
      <w:r>
        <w:rPr>
          <w:rFonts w:ascii="Calibri" w:hAnsi="Calibri" w:cs="Calibri"/>
        </w:rPr>
        <w:t xml:space="preserve">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от 11.12.2013 N 231-ОЗ)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58" w:name="Par565"/>
      <w:bookmarkEnd w:id="58"/>
      <w:r>
        <w:rPr>
          <w:rFonts w:ascii="Calibri" w:hAnsi="Calibri" w:cs="Calibri"/>
        </w:rPr>
        <w:t>I. Общие положения</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в соответствии с Федеральным </w:t>
      </w:r>
      <w:hyperlink r:id="rId108"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определяет порядок формирования кадрового резерва гражданской службы области, кадровых резервов органов государственной власти области, государственных органов области и работы с ними.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кадрового резерва на гражданской службе области (далее - кадровый резерв) осуществляется с целью своевременного удовлетворения потребности органов государственной власти области, государственных органов области и исполнительных органов государственной власти области в профессионально подготовленных кадрах, содействия повышению эффективности деятельности и должностному росту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гражданской службы области (далее - кадровый резерв области) формируется администрацией области для замещения вакантных должностей гражданской службы области высшей, главной и ведущей групп должностей из гражданских служащих (граждан), включенных в кадровые резервы органов государственной власти области, государственных органов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Кадровый резерв области представляет собой </w:t>
      </w:r>
      <w:hyperlink w:anchor="Par638" w:history="1">
        <w:r>
          <w:rPr>
            <w:rFonts w:ascii="Calibri" w:hAnsi="Calibri" w:cs="Calibri"/>
            <w:color w:val="0000FF"/>
          </w:rPr>
          <w:t>список</w:t>
        </w:r>
      </w:hyperlink>
      <w:r>
        <w:rPr>
          <w:rFonts w:ascii="Calibri" w:hAnsi="Calibri" w:cs="Calibri"/>
        </w:rPr>
        <w:t xml:space="preserve"> гражданских служащих области (граждан) по форме согласно приложению 1 к настоящему Положению.</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Кадровый резерв органа государственной власти области, государственного органа области (далее - кадровый резерв государственного органа области) формируется соответствующим представителем нанимателя.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Кадровый резерв государственного органа области представляет собой </w:t>
      </w:r>
      <w:hyperlink w:anchor="Par681" w:history="1">
        <w:r>
          <w:rPr>
            <w:rFonts w:ascii="Calibri" w:hAnsi="Calibri" w:cs="Calibri"/>
            <w:color w:val="0000FF"/>
          </w:rPr>
          <w:t>список</w:t>
        </w:r>
      </w:hyperlink>
      <w:r>
        <w:rPr>
          <w:rFonts w:ascii="Calibri" w:hAnsi="Calibri" w:cs="Calibri"/>
        </w:rPr>
        <w:t xml:space="preserve"> гражданских служащих области (граждан) по форме согласно приложению 2 к настоящему Положению.</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Включение гражданских служащих (граждан) в кадровый резерв производится с указанием группы и категории должностей гражданской службы, на которые они могут быть назначены.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кадровом резерве могут состоять гражданские служащие области (граждане), обладающие необходимой профессиональной компетентностью и личностно-деловыми качествами, соответствующие квалификационным требованиям к этим должностям и не имеющие ограничений для поступления на гражданскую службу области, установленных действующим законодательством.</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59" w:name="Par576"/>
      <w:bookmarkEnd w:id="59"/>
      <w:r>
        <w:rPr>
          <w:rFonts w:ascii="Calibri" w:hAnsi="Calibri" w:cs="Calibri"/>
        </w:rPr>
        <w:t>II. Основные принципы формирования кадрового резерва</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кадрового резерва осуществляется на основе следующих основных принципов:</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равенства прав гражданских служащих области (граждан) при формировании кадрового резерва;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добровольного участия в конкурсе для включения в кадровый резерв для замещения вакантной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объективности оценки профессиональных, деловых и личностных качеств гражданских служащих области (граждан), результатов их служебной (трудовой) деятельности;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открытости и доступности информации при формировании кадрового резерва;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содействия должностному росту гражданских служащих области на конкурсной основе.</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60" w:name="Par585"/>
      <w:bookmarkEnd w:id="60"/>
      <w:r>
        <w:rPr>
          <w:rFonts w:ascii="Calibri" w:hAnsi="Calibri" w:cs="Calibri"/>
        </w:rPr>
        <w:lastRenderedPageBreak/>
        <w:t>III. Порядок формирования кадрового резерва</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Включение гражданских служащих области (граждан) в кадровый резерв осуществляется: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на включение в кадровый резерв государственного органа;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конкурса на замещение вакантной должности государственной гражданской службы области - с согласия гражданских служащих (граждан);</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аттестации в соответствии со </w:t>
      </w:r>
      <w:hyperlink r:id="rId109" w:history="1">
        <w:r>
          <w:rPr>
            <w:rFonts w:ascii="Calibri" w:hAnsi="Calibri" w:cs="Calibri"/>
            <w:color w:val="0000FF"/>
          </w:rPr>
          <w:t>статьей 48</w:t>
        </w:r>
      </w:hyperlink>
      <w:r>
        <w:rPr>
          <w:rFonts w:ascii="Calibri" w:hAnsi="Calibri" w:cs="Calibri"/>
        </w:rPr>
        <w:t xml:space="preserve"> Федерального закона "О государственной гражданской службе Российской Федерации" в порядке, предусмотренном для проведения аттестации государственных гражданских служащих, - с согласия гражданских служащих;</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61" w:name="Par591"/>
      <w:bookmarkEnd w:id="61"/>
      <w:r>
        <w:rPr>
          <w:rFonts w:ascii="Calibri" w:hAnsi="Calibri" w:cs="Calibri"/>
        </w:rPr>
        <w:t xml:space="preserve">4) по решению представителя нанимателя органов государственной власти области, государственных органов области, в которых сокращаются должности гражданской службы, либо органов государственной власти области, государственных органов области, которым переданы функции упраздненных органов государственной власти области, государственных органов области, о включении в кадровый резерв гражданских служащих, увольняемых с гражданской службы в связи с сокращением должностей гражданской службы в соответствии с </w:t>
      </w:r>
      <w:hyperlink r:id="rId110" w:history="1">
        <w:r>
          <w:rPr>
            <w:rFonts w:ascii="Calibri" w:hAnsi="Calibri" w:cs="Calibri"/>
            <w:color w:val="0000FF"/>
          </w:rPr>
          <w:t>пунктом 8.2 части 1 статьи 37</w:t>
        </w:r>
      </w:hyperlink>
      <w:r>
        <w:rPr>
          <w:rFonts w:ascii="Calibri" w:hAnsi="Calibri" w:cs="Calibri"/>
        </w:rPr>
        <w:t xml:space="preserve"> Федерального закона "О государственной гражданской службе Российской Федерации" либо упразднением органов государственной власти области, государственных органов области и исполнительных органов государственной власти области в соответствии с </w:t>
      </w:r>
      <w:hyperlink r:id="rId111" w:history="1">
        <w:r>
          <w:rPr>
            <w:rFonts w:ascii="Calibri" w:hAnsi="Calibri" w:cs="Calibri"/>
            <w:color w:val="0000FF"/>
          </w:rPr>
          <w:t>пунктом 8.3 части 1 статьи 37</w:t>
        </w:r>
      </w:hyperlink>
      <w:r>
        <w:rPr>
          <w:rFonts w:ascii="Calibri" w:hAnsi="Calibri" w:cs="Calibri"/>
        </w:rPr>
        <w:t xml:space="preserve"> Федерального закона "О государственной гражданской службе Российской Федерации" - с согласия указанных гражданских служащих;</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62" w:name="Par592"/>
      <w:bookmarkEnd w:id="62"/>
      <w:r>
        <w:rPr>
          <w:rFonts w:ascii="Calibri" w:hAnsi="Calibri" w:cs="Calibri"/>
        </w:rPr>
        <w:t xml:space="preserve">5) на основании документов, подтверждающих приостановление служебного контракта по обстоятельствам, не зависящим от воли сторон, в соответствии с </w:t>
      </w:r>
      <w:hyperlink r:id="rId112" w:history="1">
        <w:r>
          <w:rPr>
            <w:rFonts w:ascii="Calibri" w:hAnsi="Calibri" w:cs="Calibri"/>
            <w:color w:val="0000FF"/>
          </w:rPr>
          <w:t>частью 1 статьи 39</w:t>
        </w:r>
      </w:hyperlink>
      <w:r>
        <w:rPr>
          <w:rFonts w:ascii="Calibri" w:hAnsi="Calibri" w:cs="Calibri"/>
        </w:rPr>
        <w:t xml:space="preserve"> Федерального закона "О государственной гражданской службе Российской Федерации" - с согласия гражданских служащих.</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Включение в кадровый резерв гражданских служащих в соответствии с </w:t>
      </w:r>
      <w:hyperlink w:anchor="Par591" w:history="1">
        <w:r>
          <w:rPr>
            <w:rFonts w:ascii="Calibri" w:hAnsi="Calibri" w:cs="Calibri"/>
            <w:color w:val="0000FF"/>
          </w:rPr>
          <w:t>подпунктами 4</w:t>
        </w:r>
      </w:hyperlink>
      <w:r>
        <w:rPr>
          <w:rFonts w:ascii="Calibri" w:hAnsi="Calibri" w:cs="Calibri"/>
        </w:rPr>
        <w:t xml:space="preserve"> и </w:t>
      </w:r>
      <w:hyperlink w:anchor="Par592" w:history="1">
        <w:r>
          <w:rPr>
            <w:rFonts w:ascii="Calibri" w:hAnsi="Calibri" w:cs="Calibri"/>
            <w:color w:val="0000FF"/>
          </w:rPr>
          <w:t>5 пункта 8</w:t>
        </w:r>
      </w:hyperlink>
      <w:r>
        <w:rPr>
          <w:rFonts w:ascii="Calibri" w:hAnsi="Calibri" w:cs="Calibri"/>
        </w:rPr>
        <w:t xml:space="preserve"> настоящего раздела производится для замещения должностей гражданской службы той же группы должностей гражданской службы соответствующей категории, к которой относится последняя замещаемая гражданским служащим должность гражданской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Включение гражданского служащего (гражданина) в кадровый резерв государственного органа области оформляется правовым актом органа государственной власти области,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Включение гражданского служащего области (гражданина) в кадровый резерв области оформляется правовым актом администрации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 пребывания гражданского служащего области (гражданина) в кадровом резерве для замещения одной и той же должности гражданской службы области составляет три года с момента принятия решения о включении гражданского служащего области (гражданина) в кадровый резерв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решению руководителя органа государственной власти области, государственного органа области, исполнительного органа государственной власти области вакантная должность гражданской службы области замещается гражданским служащим области (гражданином) с его согласия из числа лиц, состоящих в кадровом резерве области или кадровом резерве соответствующего государственного органа области по должности гражданской службы области, для которой установлены аналогичные квалификационные требования.</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63" w:name="Par599"/>
      <w:bookmarkEnd w:id="63"/>
      <w:r>
        <w:rPr>
          <w:rFonts w:ascii="Calibri" w:hAnsi="Calibri" w:cs="Calibri"/>
        </w:rPr>
        <w:t>IV. Организация работы с кадровым резервом</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Работу с кадровым резервом государственного органа области осуществляет структурное подразделение по вопросам государственной службы и кадров органа государственной власти области, государственного органа области, которое в установленном порядке: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готовит материалы, необходимые для включения гражданских служащих области (граждан) в кадровый резерв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составляет список гражданских служащих (граждан), включенных в кадровый резерв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ведет работу по учету и накоплению данных о кадровом резерве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иную работу с кадровым резервом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Работу с кадровым резервом области осуществляет структура администрации области по вопросам государственной службы и кадров, которая в установленном порядке: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готовит проект правового акта о включении в кадровый резерв области гражданского служащего (гражданина) или исключении из него на основании представленных органами государственной власти области, государственными органами области копий правовых актов о включении гражданских служащих (граждан) в кадровый резерв государственного органа или исключении из него;</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составляет список гражданских служащих (граждан), включенных в кадровый резерв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работу с кадровым резервом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запросов органов государственной власти области, государственных органов области в 10-дневный срок готовит и представляет в соответствующий орган государственной власти области, государственный орган области информацию о лицах, состоящих в кадровом резерве области и соответствующих указанным в запросе квалификационным требованиям.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 государственной власти области, государственный орган области в течение 10 дней с момента принятия решения о включении гражданского служащего (гражданина) в кадровый резерв государственного органа области или исключении из него направляет в структуру администрации области по вопросам государственной службы и кадров копию соответствующего правового акта.</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64" w:name="Par613"/>
      <w:bookmarkEnd w:id="64"/>
      <w:r>
        <w:rPr>
          <w:rFonts w:ascii="Calibri" w:hAnsi="Calibri" w:cs="Calibri"/>
        </w:rPr>
        <w:t>V. Порядок пересмотра кадрового резерва</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Структурное подразделение по вопросам государственной службы и кадров органа государственной власти области, государственного органа области ежемесячно проводит анализ кадрового резерва государственного органа области и готовит правовой акт об исключении гражданского служащего области (гражданина) из него в соответствии с настоящим Положением.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администрации области по вопросам государственной службы и кадров на основании представленных сведений об исключении гражданского служащего области (гражданина) из кадрового резерва государственного органа области ежемесячно проводит анализ кадрового резерва области и готовит правовой акт об исключении гражданского служащего области (гражданина) из кадрового резерва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области (гражданин) исключается из кадрового резерва: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должность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срока нахождения его в кадровом резерве для замещения одной и той же должности;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повторного отказа от предложения о назначении на вакантную должность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письменному заявлению гражданского служащего области (гражданина);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w:t>
      </w:r>
      <w:hyperlink r:id="rId113" w:history="1">
        <w:r>
          <w:rPr>
            <w:rFonts w:ascii="Calibri" w:hAnsi="Calibri" w:cs="Calibri"/>
            <w:color w:val="0000FF"/>
          </w:rPr>
          <w:t>пунктом 3 части 16 статьи 48</w:t>
        </w:r>
      </w:hyperlink>
      <w:r>
        <w:rPr>
          <w:rFonts w:ascii="Calibri" w:hAnsi="Calibri" w:cs="Calibri"/>
        </w:rPr>
        <w:t xml:space="preserve"> Федерального закона "О государственной гражданской службе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расторжении (прекращении) служебного контракта, освобождении гражданского служащего области от замещаемой должности и увольнении с гражданской службы области по основаниям, предусмотренным </w:t>
      </w:r>
      <w:hyperlink r:id="rId114" w:history="1">
        <w:r>
          <w:rPr>
            <w:rFonts w:ascii="Calibri" w:hAnsi="Calibri" w:cs="Calibri"/>
            <w:color w:val="0000FF"/>
          </w:rPr>
          <w:t>пунктами 1</w:t>
        </w:r>
      </w:hyperlink>
      <w:r>
        <w:rPr>
          <w:rFonts w:ascii="Calibri" w:hAnsi="Calibri" w:cs="Calibri"/>
        </w:rPr>
        <w:t xml:space="preserve"> - </w:t>
      </w:r>
      <w:hyperlink r:id="rId115" w:history="1">
        <w:r>
          <w:rPr>
            <w:rFonts w:ascii="Calibri" w:hAnsi="Calibri" w:cs="Calibri"/>
            <w:color w:val="0000FF"/>
          </w:rPr>
          <w:t>8.1 части 1 статьи 37</w:t>
        </w:r>
      </w:hyperlink>
      <w:r>
        <w:rPr>
          <w:rFonts w:ascii="Calibri" w:hAnsi="Calibri" w:cs="Calibri"/>
        </w:rPr>
        <w:t xml:space="preserve">, </w:t>
      </w:r>
      <w:hyperlink r:id="rId116" w:history="1">
        <w:r>
          <w:rPr>
            <w:rFonts w:ascii="Calibri" w:hAnsi="Calibri" w:cs="Calibri"/>
            <w:color w:val="0000FF"/>
          </w:rPr>
          <w:t>частями 2</w:t>
        </w:r>
      </w:hyperlink>
      <w:r>
        <w:rPr>
          <w:rFonts w:ascii="Calibri" w:hAnsi="Calibri" w:cs="Calibri"/>
        </w:rPr>
        <w:t xml:space="preserve"> и </w:t>
      </w:r>
      <w:hyperlink r:id="rId117" w:history="1">
        <w:r>
          <w:rPr>
            <w:rFonts w:ascii="Calibri" w:hAnsi="Calibri" w:cs="Calibri"/>
            <w:color w:val="0000FF"/>
          </w:rPr>
          <w:t>3 статьи 39</w:t>
        </w:r>
      </w:hyperlink>
      <w:r>
        <w:rPr>
          <w:rFonts w:ascii="Calibri" w:hAnsi="Calibri" w:cs="Calibri"/>
        </w:rPr>
        <w:t xml:space="preserve">, </w:t>
      </w:r>
      <w:hyperlink r:id="rId118" w:history="1">
        <w:r>
          <w:rPr>
            <w:rFonts w:ascii="Calibri" w:hAnsi="Calibri" w:cs="Calibri"/>
            <w:color w:val="0000FF"/>
          </w:rPr>
          <w:t>статьями 40</w:t>
        </w:r>
      </w:hyperlink>
      <w:r>
        <w:rPr>
          <w:rFonts w:ascii="Calibri" w:hAnsi="Calibri" w:cs="Calibri"/>
        </w:rPr>
        <w:t xml:space="preserve"> и </w:t>
      </w:r>
      <w:hyperlink r:id="rId119" w:history="1">
        <w:r>
          <w:rPr>
            <w:rFonts w:ascii="Calibri" w:hAnsi="Calibri" w:cs="Calibri"/>
            <w:color w:val="0000FF"/>
          </w:rPr>
          <w:t>41</w:t>
        </w:r>
      </w:hyperlink>
      <w:r>
        <w:rPr>
          <w:rFonts w:ascii="Calibri" w:hAnsi="Calibri" w:cs="Calibri"/>
        </w:rPr>
        <w:t xml:space="preserve"> Федерального закона "О государственной гражданской службе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представления гражданином для участия в конкурсе заведомо недостоверных или неполных сведений;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наступления и (или) обнаружения обстоятельств, препятствующих поступлению гражданина на гражданскую службу области или нахождению его на гражданской службе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Решение об исключении из кадрового резерва государственного органа области оформляется правовым актом органа государственной власти области,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из кадрового резерва области оформляется правовым актом администрации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65" w:name="Par633"/>
      <w:bookmarkEnd w:id="65"/>
      <w:r>
        <w:rPr>
          <w:rFonts w:ascii="Calibri" w:hAnsi="Calibri" w:cs="Calibri"/>
        </w:rPr>
        <w:t>Приложение 1</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кадровом</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резерве на гражданской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службе Липецкой области</w:t>
      </w:r>
    </w:p>
    <w:p w:rsidR="000B03CA" w:rsidRDefault="000B03CA">
      <w:pPr>
        <w:widowControl w:val="0"/>
        <w:autoSpaceDE w:val="0"/>
        <w:autoSpaceDN w:val="0"/>
        <w:adjustRightInd w:val="0"/>
        <w:spacing w:after="0" w:line="240" w:lineRule="auto"/>
        <w:jc w:val="right"/>
        <w:rPr>
          <w:rFonts w:ascii="Calibri" w:hAnsi="Calibri" w:cs="Calibri"/>
        </w:rPr>
        <w:sectPr w:rsidR="000B03CA" w:rsidSect="00193612">
          <w:pgSz w:w="11906" w:h="16838"/>
          <w:pgMar w:top="1134" w:right="850" w:bottom="1134" w:left="1701" w:header="708" w:footer="708" w:gutter="0"/>
          <w:cols w:space="708"/>
          <w:docGrid w:linePitch="360"/>
        </w:sectPr>
      </w:pPr>
    </w:p>
    <w:p w:rsidR="000B03CA" w:rsidRDefault="000B03CA">
      <w:pPr>
        <w:widowControl w:val="0"/>
        <w:autoSpaceDE w:val="0"/>
        <w:autoSpaceDN w:val="0"/>
        <w:adjustRightInd w:val="0"/>
        <w:spacing w:after="0" w:line="240" w:lineRule="auto"/>
        <w:jc w:val="right"/>
        <w:rPr>
          <w:rFonts w:ascii="Calibri" w:hAnsi="Calibri" w:cs="Calibri"/>
        </w:rPr>
      </w:pPr>
    </w:p>
    <w:p w:rsidR="000B03CA" w:rsidRDefault="000B03CA">
      <w:pPr>
        <w:pStyle w:val="ConsPlusNonformat"/>
      </w:pPr>
      <w:bookmarkStart w:id="66" w:name="Par638"/>
      <w:bookmarkEnd w:id="66"/>
      <w:r>
        <w:t xml:space="preserve">                                  Список</w:t>
      </w:r>
    </w:p>
    <w:p w:rsidR="000B03CA" w:rsidRDefault="000B03CA">
      <w:pPr>
        <w:pStyle w:val="ConsPlusNonformat"/>
      </w:pPr>
      <w:r>
        <w:t xml:space="preserve">               гражданских служащих (граждан), включенных в</w:t>
      </w:r>
    </w:p>
    <w:p w:rsidR="000B03CA" w:rsidRDefault="000B03CA">
      <w:pPr>
        <w:pStyle w:val="ConsPlusNonformat"/>
      </w:pPr>
      <w:r>
        <w:t xml:space="preserve">            кадровый резерв гражданской службы Липецкой области</w:t>
      </w:r>
    </w:p>
    <w:p w:rsidR="000B03CA" w:rsidRDefault="000B03C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485"/>
        <w:gridCol w:w="1531"/>
        <w:gridCol w:w="1980"/>
        <w:gridCol w:w="2551"/>
        <w:gridCol w:w="1417"/>
        <w:gridCol w:w="1701"/>
      </w:tblGrid>
      <w:tr w:rsidR="000B03C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Дата рождения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Образование</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pStyle w:val="ConsPlusNonformat"/>
            </w:pPr>
            <w:r>
              <w:t xml:space="preserve">   Группа,</w:t>
            </w:r>
          </w:p>
          <w:p w:rsidR="000B03CA" w:rsidRDefault="000B03CA">
            <w:pPr>
              <w:pStyle w:val="ConsPlusNonformat"/>
            </w:pPr>
            <w:r>
              <w:t xml:space="preserve">  категория</w:t>
            </w:r>
          </w:p>
          <w:p w:rsidR="000B03CA" w:rsidRDefault="000B03CA">
            <w:pPr>
              <w:pStyle w:val="ConsPlusNonformat"/>
            </w:pPr>
            <w:r>
              <w:t>должностей и</w:t>
            </w:r>
          </w:p>
          <w:p w:rsidR="000B03CA" w:rsidRDefault="000B03CA">
            <w:pPr>
              <w:pStyle w:val="ConsPlusNonformat"/>
            </w:pPr>
            <w:r>
              <w:t xml:space="preserve">          </w:t>
            </w:r>
            <w:hyperlink w:anchor="Par667" w:history="1">
              <w:r>
                <w:rPr>
                  <w:color w:val="0000FF"/>
                </w:rPr>
                <w:t>1</w:t>
              </w:r>
            </w:hyperlink>
          </w:p>
          <w:p w:rsidR="000B03CA" w:rsidRDefault="000B03CA">
            <w:pPr>
              <w:pStyle w:val="ConsPlusNonformat"/>
            </w:pPr>
            <w:r>
              <w:t xml:space="preserve"> должность ,</w:t>
            </w:r>
          </w:p>
          <w:p w:rsidR="000B03CA" w:rsidRDefault="000B03CA">
            <w:pPr>
              <w:pStyle w:val="ConsPlusNonformat"/>
            </w:pPr>
            <w:r>
              <w:t>для замещения</w:t>
            </w:r>
          </w:p>
          <w:p w:rsidR="000B03CA" w:rsidRDefault="000B03CA">
            <w:pPr>
              <w:pStyle w:val="ConsPlusNonformat"/>
            </w:pPr>
            <w:r>
              <w:t xml:space="preserve">   которой</w:t>
            </w:r>
          </w:p>
          <w:p w:rsidR="000B03CA" w:rsidRDefault="000B03CA">
            <w:pPr>
              <w:pStyle w:val="ConsPlusNonformat"/>
            </w:pPr>
            <w:r>
              <w:t xml:space="preserve">  включен в</w:t>
            </w:r>
          </w:p>
          <w:p w:rsidR="000B03CA" w:rsidRDefault="000B03CA">
            <w:pPr>
              <w:pStyle w:val="ConsPlusNonformat"/>
            </w:pPr>
            <w:r>
              <w:t xml:space="preserve">  кадровый</w:t>
            </w:r>
          </w:p>
          <w:p w:rsidR="000B03CA" w:rsidRDefault="000B03CA">
            <w:pPr>
              <w:pStyle w:val="ConsPlusNonformat"/>
            </w:pPr>
            <w:r>
              <w:t xml:space="preserve">   резерв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Периоды работы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Основания для включения в кадровый резерв</w:t>
            </w:r>
          </w:p>
        </w:tc>
      </w:tr>
      <w:tr w:rsidR="000B03C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r>
    </w:tbl>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pStyle w:val="ConsPlusNonformat"/>
      </w:pPr>
      <w:r>
        <w:t>1</w:t>
      </w:r>
    </w:p>
    <w:p w:rsidR="000B03CA" w:rsidRDefault="000B03CA">
      <w:pPr>
        <w:pStyle w:val="ConsPlusNonformat"/>
      </w:pPr>
      <w:bookmarkStart w:id="67" w:name="Par667"/>
      <w:bookmarkEnd w:id="67"/>
      <w:r>
        <w:t xml:space="preserve"> Наименование  должности  указывается  в соответствии с </w:t>
      </w:r>
      <w:hyperlink r:id="rId120" w:history="1">
        <w:r>
          <w:rPr>
            <w:color w:val="0000FF"/>
          </w:rPr>
          <w:t>Реестром</w:t>
        </w:r>
      </w:hyperlink>
      <w:r>
        <w:t xml:space="preserve"> должностей</w:t>
      </w:r>
    </w:p>
    <w:p w:rsidR="000B03CA" w:rsidRDefault="000B03CA">
      <w:pPr>
        <w:pStyle w:val="ConsPlusNonformat"/>
      </w:pPr>
      <w:r>
        <w:t>государственной   гражданской   службы   Липецкой   области,  без  указания</w:t>
      </w:r>
    </w:p>
    <w:p w:rsidR="000B03CA" w:rsidRDefault="000B03CA">
      <w:pPr>
        <w:pStyle w:val="ConsPlusNonformat"/>
      </w:pPr>
      <w:r>
        <w:t>структурного   подразделения   органа   государственной   власти   области,</w:t>
      </w:r>
    </w:p>
    <w:p w:rsidR="000B03CA" w:rsidRDefault="000B03CA">
      <w:pPr>
        <w:pStyle w:val="ConsPlusNonformat"/>
      </w:pPr>
      <w:r>
        <w:t>государственного органа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right"/>
        <w:outlineLvl w:val="1"/>
        <w:rPr>
          <w:rFonts w:ascii="Calibri" w:hAnsi="Calibri" w:cs="Calibri"/>
        </w:rPr>
      </w:pPr>
      <w:bookmarkStart w:id="68" w:name="Par676"/>
      <w:bookmarkEnd w:id="68"/>
      <w:r>
        <w:rPr>
          <w:rFonts w:ascii="Calibri" w:hAnsi="Calibri" w:cs="Calibri"/>
        </w:rPr>
        <w:t>Приложение 2</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кадровом</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резерве на гражданской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службе Липецкой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pStyle w:val="ConsPlusNonformat"/>
      </w:pPr>
      <w:bookmarkStart w:id="69" w:name="Par681"/>
      <w:bookmarkEnd w:id="69"/>
      <w:r>
        <w:t xml:space="preserve">                                  Список</w:t>
      </w:r>
    </w:p>
    <w:p w:rsidR="000B03CA" w:rsidRDefault="000B03CA">
      <w:pPr>
        <w:pStyle w:val="ConsPlusNonformat"/>
      </w:pPr>
      <w:r>
        <w:t xml:space="preserve">                гражданских служащих (граждан), включенных</w:t>
      </w:r>
    </w:p>
    <w:p w:rsidR="000B03CA" w:rsidRDefault="000B03CA">
      <w:pPr>
        <w:pStyle w:val="ConsPlusNonformat"/>
      </w:pPr>
      <w:r>
        <w:t xml:space="preserve">         в кадровый резерв органа государственной власти области,</w:t>
      </w:r>
    </w:p>
    <w:p w:rsidR="000B03CA" w:rsidRDefault="000B03CA">
      <w:pPr>
        <w:pStyle w:val="ConsPlusNonformat"/>
      </w:pPr>
      <w:r>
        <w:t xml:space="preserve">                      государственного органа области</w:t>
      </w:r>
    </w:p>
    <w:p w:rsidR="000B03CA" w:rsidRDefault="000B03C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485"/>
        <w:gridCol w:w="1587"/>
        <w:gridCol w:w="1928"/>
        <w:gridCol w:w="1928"/>
        <w:gridCol w:w="1417"/>
        <w:gridCol w:w="1757"/>
      </w:tblGrid>
      <w:tr w:rsidR="000B03C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Дата рождения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Образование</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Группа, категория должностей и должность, для замещения которой включен в кадровый резерв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Периоды работы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Основания для включения в кадровый резерв</w:t>
            </w:r>
          </w:p>
        </w:tc>
      </w:tr>
      <w:tr w:rsidR="000B03C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3CA" w:rsidRDefault="000B03CA">
            <w:pPr>
              <w:widowControl w:val="0"/>
              <w:autoSpaceDE w:val="0"/>
              <w:autoSpaceDN w:val="0"/>
              <w:adjustRightInd w:val="0"/>
              <w:spacing w:after="0" w:line="240" w:lineRule="auto"/>
              <w:jc w:val="both"/>
              <w:rPr>
                <w:rFonts w:ascii="Calibri" w:hAnsi="Calibri" w:cs="Calibri"/>
              </w:rPr>
            </w:pPr>
          </w:p>
        </w:tc>
      </w:tr>
    </w:tbl>
    <w:p w:rsidR="000B03CA" w:rsidRDefault="000B03CA">
      <w:pPr>
        <w:widowControl w:val="0"/>
        <w:autoSpaceDE w:val="0"/>
        <w:autoSpaceDN w:val="0"/>
        <w:adjustRightInd w:val="0"/>
        <w:spacing w:after="0" w:line="240" w:lineRule="auto"/>
        <w:jc w:val="both"/>
        <w:rPr>
          <w:rFonts w:ascii="Calibri" w:hAnsi="Calibri" w:cs="Calibri"/>
        </w:rPr>
        <w:sectPr w:rsidR="000B03CA">
          <w:pgSz w:w="16838" w:h="11905" w:orient="landscape"/>
          <w:pgMar w:top="1701" w:right="1134" w:bottom="850" w:left="1134" w:header="720" w:footer="720" w:gutter="0"/>
          <w:cols w:space="720"/>
          <w:noEndnote/>
        </w:sect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70" w:name="Par705"/>
      <w:bookmarkEnd w:id="70"/>
      <w:r>
        <w:rPr>
          <w:rFonts w:ascii="Calibri" w:hAnsi="Calibri" w:cs="Calibri"/>
        </w:rPr>
        <w:t>Приложение 4</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 гражданской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службе Липецкой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71" w:name="Par710"/>
      <w:bookmarkEnd w:id="71"/>
      <w:r>
        <w:rPr>
          <w:rFonts w:ascii="Calibri" w:hAnsi="Calibri" w:cs="Calibri"/>
          <w:b/>
          <w:bCs/>
        </w:rPr>
        <w:t>ПОЛОЖЕНИЕ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ПРИСВОЕНИЯ И СОХРАНЕНИЯ КЛАССНЫХ ЧИНОВ ГРАЖДАНСКОЙ</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ОБЛАСТИ ГРАЖДАНСКИМ СЛУЖАЩИМ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от 26.07.2013 N 178-ОЗ)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72" w:name="Par717"/>
      <w:bookmarkEnd w:id="72"/>
      <w:r>
        <w:rPr>
          <w:rFonts w:ascii="Calibri" w:hAnsi="Calibri" w:cs="Calibri"/>
        </w:rPr>
        <w:t>Раздел I. ОБЩИЕ ПОЛОЖЕНИЯ</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присвоения и сохранения классных чинов гражданской службы области (далее - классные чины) гражданским служащим области, замещающим должности гражданской службы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73" w:name="Par721"/>
      <w:bookmarkEnd w:id="73"/>
      <w:r>
        <w:rPr>
          <w:rFonts w:ascii="Calibri" w:hAnsi="Calibri" w:cs="Calibri"/>
        </w:rPr>
        <w:t>Раздел II. ПРИСВОЕНИЕ КЛАССНЫХ ЧИНОВ</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присваиваются гражданским служащим области персонально с соблюдением последовательности от 3-го до 1-го класса в соответствии с замещаемой должностью гражданской службы области в пределах группы должностей гражданской службы области, а также с учетом профессионального уровня, продолжительности гражданской службы Российской Федерации в предыдущем классном чине и в замещаемой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Классный чин может быть первым или очередным.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Первый классный чин присваивается гражданскому служащему области, не имеющему классного чина. При этом в соответствии с </w:t>
      </w:r>
      <w:hyperlink w:anchor="Par751" w:history="1">
        <w:r>
          <w:rPr>
            <w:rFonts w:ascii="Calibri" w:hAnsi="Calibri" w:cs="Calibri"/>
            <w:color w:val="0000FF"/>
          </w:rPr>
          <w:t>пунктом 10</w:t>
        </w:r>
      </w:hyperlink>
      <w:r>
        <w:rPr>
          <w:rFonts w:ascii="Calibri" w:hAnsi="Calibri" w:cs="Calibri"/>
        </w:rPr>
        <w:t xml:space="preserve"> настоящего Положения учитываются классный чин федеральной государственной гражданской службы, воинское или специальное звание, классный чин юстиции, классный чин государственной гражданской службы другого субъекта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74" w:name="Par726"/>
      <w:bookmarkEnd w:id="74"/>
      <w:r>
        <w:rPr>
          <w:rFonts w:ascii="Calibri" w:hAnsi="Calibri" w:cs="Calibri"/>
        </w:rPr>
        <w:t>5. Первыми классными чинами (в зависимости от группы, к которой относится должность гражданской службы области, замещаемая гражданским служащим области) являются: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высшей группы должностей гражданской службы области - действительный государственный советник Липецкой области 3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главной группы должностей гражданской службы области - государственный советник Липецкой области 3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ведущей группы должностей гражданской службы области - советник государственной гражданской службы Липецкой области 3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старшей группы должностей гражданской службы области - референт государственной гражданской службы Липецкой области 3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младшей группы должностей гражданской службы области - секретарь государственной гражданской службы Липецкой области 3 класса.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Первый классный чин присваивается гражданскому служащему области после успешного завершения испытания, а если испытание не устанавливалось, то не ранее чем через три месяца после назначения гражданского служащего области на должность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Очередной классный чин присваивается гражданскому служащему области по истечении срока, установленного для прохождения гражданской службы области в предыдущем классном </w:t>
      </w:r>
      <w:r>
        <w:rPr>
          <w:rFonts w:ascii="Calibri" w:hAnsi="Calibri" w:cs="Calibri"/>
        </w:rPr>
        <w:lastRenderedPageBreak/>
        <w:t>чине, и при условии, что он замещает должность гражданской службы области, для которой предусмотрен классный чин, равный или более высокий, чем классный чин, присваиваемый гражданскому служащему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75" w:name="Par735"/>
      <w:bookmarkEnd w:id="75"/>
      <w:r>
        <w:rPr>
          <w:rFonts w:ascii="Calibri" w:hAnsi="Calibri" w:cs="Calibri"/>
        </w:rPr>
        <w:t>Раздел III. СРОКИ ПРОХОЖДЕНИЯ ГРАЖДАНСКОЙ СЛУЖБЫ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В КЛАССНЫХ ЧИНАХ</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прохождения гражданской службы устанавливаются следующие сроки: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действительный государственный советник Липецкой области 3 класса и государственный советник Липецкой области 3 класса - 2 года;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действительный государственный советник Липецкой области 2 класса и государственный советник Липецкой области 2 класса - 3 года;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советник государственной гражданской службы Липецкой области 3 и 2 класса - 2 года;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референт государственной гражданской службы Липецкой области 3 и 2 класса и секретарь государственной гражданской службы Липецкой области 3 и 2 класса - 1 год.</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прохождения гражданской службы Липецкой области в классных чинах: действительный государственный советник Липецкой области 1 класса, государственный советник Липецкой области 1 класса, советник государственной гражданской службы Липецкой области 1 класса, референт государственной гражданской службы Липецкой области 1 класса и секретарь государственной гражданской службы Липецкой области 1 класса сроки не устанавливаются.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гражданской службы области в присвоенном классном чине исчисляется со дня присвоения классного чина.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присвоения первого классного чина гражданским служащим области, замещающим должности гражданской службы на неопределенный срок полномочий, считается день подписания соответствующего акта о присвоении классного чина.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присвоения очередного классного чина гражданским служащим области, замещающим должности гражданской службы на неопределенный срок полномочий, считается день, следующий за днем истечения срока, установленного для прохождения гражданской службы области в соответствующем классном чине.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присвоения классного чина гражданским служащим области, замещающим должности гражданской службы на определенный срок полномочий, считается день сдачи гражданским служащим области квалификационного экзамена.</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76" w:name="Par749"/>
      <w:bookmarkEnd w:id="76"/>
      <w:r>
        <w:rPr>
          <w:rFonts w:ascii="Calibri" w:hAnsi="Calibri" w:cs="Calibri"/>
        </w:rPr>
        <w:t>Раздел IV. ПОРЯДОК ПРИСВОЕНИЯ КЛАССНЫХ ЧИНОВ</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77" w:name="Par751"/>
      <w:bookmarkEnd w:id="77"/>
      <w:r>
        <w:rPr>
          <w:rFonts w:ascii="Calibri" w:hAnsi="Calibri" w:cs="Calibri"/>
        </w:rPr>
        <w:t>10. При поступлении на гражданскую службу области гражданина Российской Федерации, имеющего классный чин федеральной государственной гражданской службы, воинское или специальное звание, классный чин юстиции, классный чин государственной гражданской службы другого субъекта Российской Федерации, первый классный чин гражданской службы области присваивается ему в соответствии с замещаемой должностью гражданской службы области в пределах группы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со </w:t>
      </w:r>
      <w:hyperlink r:id="rId122" w:history="1">
        <w:r>
          <w:rPr>
            <w:rFonts w:ascii="Calibri" w:hAnsi="Calibri" w:cs="Calibri"/>
            <w:color w:val="0000FF"/>
          </w:rPr>
          <w:t>статьей 11</w:t>
        </w:r>
      </w:hyperlink>
      <w:r>
        <w:rPr>
          <w:rFonts w:ascii="Calibri" w:hAnsi="Calibri" w:cs="Calibri"/>
        </w:rPr>
        <w:t xml:space="preserve"> Федерального закона "О государственной гражданской службе Российской Федерации" и таблицей соотношения классных чинов федеральной государственной гражданской службы, воинских и специальных званий, классных чинов юстиции первый классный чин гражданской службы области, который должен быть присвоен гражданскому служащему области, ниже имеющегося у него классного чина федеральной государственной гражданской службы, воинского или специального звания, классного чина юстиции, классного чина государственной гражданской службы другого субъекта Российской Федерации, то гражданскому служащему области присваивается классный чин гражданской службы области на одну ступень выше классного чина, соответствующего замещаемой им должности гражданской службы области, но в пределах группы должностей гражданской службы области, к которой относится замещаемая им должность.</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назначении гражданского служащего области на более высокую должность гражданской службы области ему присваивается очередной классный чин, если истек срок, </w:t>
      </w:r>
      <w:r>
        <w:rPr>
          <w:rFonts w:ascii="Calibri" w:hAnsi="Calibri" w:cs="Calibri"/>
        </w:rPr>
        <w:lastRenderedPageBreak/>
        <w:t>установленный для прохождения гражданской службы области в предыдущем классном чине, и при условии, что для этой должности гражданской службы области предусмотрен классный чин, равный или более высокий, чем классный чин, присваиваемый гражданскому служащему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78" w:name="Par754"/>
      <w:bookmarkEnd w:id="78"/>
      <w:r>
        <w:rPr>
          <w:rFonts w:ascii="Calibri" w:hAnsi="Calibri" w:cs="Calibri"/>
        </w:rPr>
        <w:t xml:space="preserve">При назначении гражданского служащего области на должность гражданской службы области, которая относится к более высокой группе должностей гражданской службы области, чем замещаемая им ранее, указанному служащему присваивается классный чин, являющийся в соответствии с </w:t>
      </w:r>
      <w:hyperlink w:anchor="Par726" w:history="1">
        <w:r>
          <w:rPr>
            <w:rFonts w:ascii="Calibri" w:hAnsi="Calibri" w:cs="Calibri"/>
            <w:color w:val="0000FF"/>
          </w:rPr>
          <w:t>пунктом 5</w:t>
        </w:r>
      </w:hyperlink>
      <w:r>
        <w:rPr>
          <w:rFonts w:ascii="Calibri" w:hAnsi="Calibri" w:cs="Calibri"/>
        </w:rPr>
        <w:t xml:space="preserve"> настоящего Положения первым для этой группы должностей гражданской службы области, если этот классный чин выше классного чина, который имеет гражданский служащий области.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754" w:history="1">
        <w:r>
          <w:rPr>
            <w:rFonts w:ascii="Calibri" w:hAnsi="Calibri" w:cs="Calibri"/>
            <w:color w:val="0000FF"/>
          </w:rPr>
          <w:t>абзацем вторым</w:t>
        </w:r>
      </w:hyperlink>
      <w:r>
        <w:rPr>
          <w:rFonts w:ascii="Calibri" w:hAnsi="Calibri" w:cs="Calibri"/>
        </w:rPr>
        <w:t xml:space="preserve"> настоящего пункта, классный чин присваивается гражданскому служащему области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Классные чины гражданской службы области - действительный государственный советник Липецкой области 1, 2 и 3-го класса для лиц, замещающих должности гражданской службы области, в государственных органах области присваиваются соответственно главой администрации области, председателем областного Совета депутатов и руководителями государственных органов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Классные чины гражданской службы области государственного советника Липецкой 1, 2 и 3-го класса, советника государственной гражданской службы Липецкой области 1, 2 и 3-го класса, референта государственной гражданской службы Липецкой области 1, 2 и 3-го класса, секретаря государственной гражданской службы Липецкой области 1, 2 и 3-го класса присваиваются гражданским служащим области представителем нанимателя.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Запись о присвоении классного чина вносится в личное дело и трудовую книжку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качестве меры поощрения за особые отличия в гражданской службе области гражданскому служащему области классный чин может быть присвоен:</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истечения срока, установленного для прохождения гражданской службы области в соответствующем классном чине, но не ранее чем через шесть месяцев пребывания в замещаемой должности гражданской службы области, - не выше классного чина, соответствующего этой должности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истечении установленного срока - на одну ступень выше классного чина, соответствующего замещаемой должности гражданской службы области в пределах группы должностей гражданской службы области, к которой относится замещаемая должность.</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о присвоении первого классного чина гражданскому служащему области, замещающему должность гражданской службы на неопределенный срок полномочий,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гражданского служащего области на должность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присвоении очередного классного чина гражданскому служащему области, замещающему должность гражданской службы на неопределенный срок полномочий, должно быть принято в срок не позднее одного месяца по истечении срока прохождения гражданской службы области в соответствующем классном чине.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присвоении классного чина гражданскому служащему области, замещающему должность гражданской службы на определенный срок полномочий, по результатам квалификационного экзамена должно быть принято не позднее одного месяца со дня проведения квалификационного экзамена.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Гражданские служащие области, замещающие должности гражданской службы на определенный срок полномочий, сдают квалификационный экзамен 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w:t>
      </w:r>
      <w:hyperlink r:id="rId124" w:history="1">
        <w:r>
          <w:rPr>
            <w:rFonts w:ascii="Calibri" w:hAnsi="Calibri" w:cs="Calibri"/>
            <w:color w:val="0000FF"/>
          </w:rPr>
          <w:t>Указом</w:t>
        </w:r>
      </w:hyperlink>
      <w:r>
        <w:rPr>
          <w:rFonts w:ascii="Calibri" w:hAnsi="Calibri" w:cs="Calibri"/>
        </w:rPr>
        <w:t xml:space="preserve"> Президента Российской Федерации от 1 февраля 2005 года N 111 "О порядке сдачи </w:t>
      </w:r>
      <w:r>
        <w:rPr>
          <w:rFonts w:ascii="Calibri" w:hAnsi="Calibri" w:cs="Calibri"/>
        </w:rPr>
        <w:lastRenderedPageBreak/>
        <w:t>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outlineLvl w:val="1"/>
        <w:rPr>
          <w:rFonts w:ascii="Calibri" w:hAnsi="Calibri" w:cs="Calibri"/>
        </w:rPr>
      </w:pPr>
      <w:bookmarkStart w:id="79" w:name="Par767"/>
      <w:bookmarkEnd w:id="79"/>
      <w:r>
        <w:rPr>
          <w:rFonts w:ascii="Calibri" w:hAnsi="Calibri" w:cs="Calibri"/>
        </w:rPr>
        <w:t>Раздел V. СОХРАНЕНИЕ И ЛИШЕНИЕ КЛАССНЫХ ЧИНОВ</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Присвоенный классный чин сохраняется за гражданским служащим области при освобождении от замещаемой должности гражданской службы области и увольнении с гражданской службы области (в том числе в связи с выходом на пенсию), а также при поступлении на гражданскую службу области вновь.</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соответствии с федеральным законодательством гражданин Российской Федерации может быть лишен присвоенного классного чина судом при осуждении за совершение тяжкого или особо тяжкого преступления.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Очередной классный чин не присваивается гражданским служащим области, имеющим дисциплинарные взыскания, а также гражданским служащим области, в отношении которых проводится служебная проверка или возбуждено уголовное дело.</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80" w:name="Par778"/>
      <w:bookmarkEnd w:id="80"/>
      <w:r>
        <w:rPr>
          <w:rFonts w:ascii="Calibri" w:hAnsi="Calibri" w:cs="Calibri"/>
        </w:rPr>
        <w:t>Приложение 5</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2005 г. N 259-ОЗ</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81" w:name="Par782"/>
      <w:bookmarkEnd w:id="81"/>
      <w:r>
        <w:rPr>
          <w:rFonts w:ascii="Calibri" w:hAnsi="Calibri" w:cs="Calibri"/>
          <w:b/>
          <w:bCs/>
        </w:rPr>
        <w:t>ПОРЯДОК</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 ОБ ИМУЩЕСТВЕ</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 ГРАЖДАНСКОГО</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ОБЛАСТИ, ЕГО СУПРУГИ (СУПРУГА)</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НЕСОВЕРШЕННОЛЕТНИХ ДЕТЕЙ НА ОФИЦИАЛЬНЫХ</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САЙТАХ ОРГАНОВ ГОСУДАРСТВЕННОЙ ВЛАСТИ ОБЛАСТИ,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ИСПОЛНИТЕЛЬНЫХ ОРГАНОВ ГОСУДАРСТВЕННОЙ ВЛАСТИ ОБЛАСТИ</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ГОСУДАРСТВЕННЫХ ОРГАНОВ ОБЛАСТИ И ПРЕДОСТАВЛЕНИЯ ЭТИХ</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СРЕДСТВАМ МАССОВОЙ ИНФОРМАЦИИ ДЛЯ ОПУБЛИКОВАНИЯ</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125" w:history="1">
        <w:r>
          <w:rPr>
            <w:rFonts w:ascii="Calibri" w:hAnsi="Calibri" w:cs="Calibri"/>
            <w:color w:val="0000FF"/>
          </w:rPr>
          <w:t>N 177-ОЗ</w:t>
        </w:r>
      </w:hyperlink>
      <w:r>
        <w:rPr>
          <w:rFonts w:ascii="Calibri" w:hAnsi="Calibri" w:cs="Calibri"/>
        </w:rPr>
        <w:t xml:space="preserve">, от 11.12.2013 </w:t>
      </w:r>
      <w:hyperlink r:id="rId126" w:history="1">
        <w:r>
          <w:rPr>
            <w:rFonts w:ascii="Calibri" w:hAnsi="Calibri" w:cs="Calibri"/>
            <w:color w:val="0000FF"/>
          </w:rPr>
          <w:t>N 231-ОЗ</w:t>
        </w:r>
      </w:hyperlink>
      <w:r>
        <w:rPr>
          <w:rFonts w:ascii="Calibri" w:hAnsi="Calibri" w:cs="Calibri"/>
        </w:rPr>
        <w:t>)</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обязанности структурного подразделения по вопросам государственной службы и кадров органа государственной власти области, кадровой службы исполнительного органа государственной власти области и государственного органа области по размещению сведений о доходах, расходах, об имуществе и обязательствах имущественного характера гражданского служащего области, его супруги (супруга)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(далее - официальные сайты), а также по предоставлению этих сведений средствам массовой информации области для опубликования в связи с их запросами.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27"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82" w:name="Par797"/>
      <w:bookmarkEnd w:id="82"/>
      <w:r>
        <w:rPr>
          <w:rFonts w:ascii="Calibri" w:hAnsi="Calibri" w:cs="Calibri"/>
        </w:rPr>
        <w:t>2. На официальных сайтах размещаются и средствам массовой информации области предоставляются для опубликования следующие сведения о доходах, расходах, об имуществе и обязательствах имущественного характера:</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8"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объектов недвижимого имущества, принадлежащих гражданскому служащему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транспортных средств, с указанием вида и марки, принадлежащих на праве собственности гражданскому служащему области, его супруге (супругу) и несовершеннолетним детям;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декларированный годовой доход гражданского служащего области, его супруги (супруга) и несовершеннолетних детей;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области и его супруги (супруга) за три последних года, предшествующих совершению сделки.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29" w:history="1">
        <w:r>
          <w:rPr>
            <w:rFonts w:ascii="Calibri" w:hAnsi="Calibri" w:cs="Calibri"/>
            <w:color w:val="0000FF"/>
          </w:rPr>
          <w:t>Законом</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иные сведения (кроме указанных в </w:t>
      </w:r>
      <w:hyperlink w:anchor="Par797" w:history="1">
        <w:r>
          <w:rPr>
            <w:rFonts w:ascii="Calibri" w:hAnsi="Calibri" w:cs="Calibri"/>
            <w:color w:val="0000FF"/>
          </w:rPr>
          <w:t>пункте 2</w:t>
        </w:r>
      </w:hyperlink>
      <w:r>
        <w:rPr>
          <w:rFonts w:ascii="Calibri" w:hAnsi="Calibri" w:cs="Calibri"/>
        </w:rPr>
        <w:t xml:space="preserve"> настоящего Порядка) о доходах гражданского служащего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персональные данные супруги (супруга), детей и иных членов семьи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гражданского служащего области, его супруги (супруга), детей и иных членов семьи;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позволяющие определить местонахождение объектов недвижимого имущества, принадлежащих гражданскому служащему области, его супруге (супругу), детям, иным членам семьи на праве собственности или находящихся в их пользовании;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информацию, отнесенную к государственной тайне или являющуюся конфиденциальной.</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доходах, расходах, об имуществе и обязательствах имущественного характера, указанные в </w:t>
      </w:r>
      <w:hyperlink w:anchor="Par797"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гражданским служащим области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гражданский служащий области замещает должность, и ежегодно обновляются в течение 14 рабочих дней со дня истечения срока, установленного для их подачи.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 официальных сайтах сведений о доходах, расходах, об имуществе и обязательствах имущественного характера обеспечивается структурным подразделением по вопросам государственной службы и кадров органа государственной власти области, кадровыми службами исполнительного органа государственной власти области и государственного органа области.</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Структурное подразделение по вопросам государственной службы и кадров органа государственной власти области, кадровая служба исполнительного органа государственной власти области и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течение трех рабочих дней со дня поступления запроса от средства массовой информации области сообщают о нем гражданскому служащему области, в отношении которого поступил запрос;</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3"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средства массовой информации области обеспечивают предоставление ему сведений, указанных в </w:t>
      </w:r>
      <w:hyperlink w:anchor="Par797" w:history="1">
        <w:r>
          <w:rPr>
            <w:rFonts w:ascii="Calibri" w:hAnsi="Calibri" w:cs="Calibri"/>
            <w:color w:val="0000FF"/>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Закона</w:t>
        </w:r>
      </w:hyperlink>
      <w:r>
        <w:rPr>
          <w:rFonts w:ascii="Calibri" w:hAnsi="Calibri" w:cs="Calibri"/>
        </w:rPr>
        <w:t xml:space="preserve"> Липецкой области от 11.12.2013 N 231-ОЗ)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Гражданские служащие структурного подразделения по вопросам государственной службы и кадров органа государственной власти области, кадровой службы исполнительного органа государственной власти области и государственного органа области несут в соответствии с законодательством Российской Федерации и области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83" w:name="Par826"/>
      <w:bookmarkEnd w:id="83"/>
      <w:r>
        <w:rPr>
          <w:rFonts w:ascii="Calibri" w:hAnsi="Calibri" w:cs="Calibri"/>
        </w:rPr>
        <w:t>Приложение 6</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гражданской службе</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84" w:name="Par832"/>
      <w:bookmarkEnd w:id="84"/>
      <w:r>
        <w:rPr>
          <w:rFonts w:ascii="Calibri" w:hAnsi="Calibri" w:cs="Calibri"/>
          <w:b/>
          <w:bCs/>
        </w:rPr>
        <w:t>ПРАВИЛА</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ИСЧИСЛЕНИЯ ДЕНЕЖНОГО СОДЕРЖАНИЯ ГРАЖДАНСКИХ СЛУЖАЩИХ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16.08.2010 </w:t>
      </w:r>
      <w:hyperlink r:id="rId135" w:history="1">
        <w:r>
          <w:rPr>
            <w:rFonts w:ascii="Calibri" w:hAnsi="Calibri" w:cs="Calibri"/>
            <w:color w:val="0000FF"/>
          </w:rPr>
          <w:t>N 417-ОЗ</w:t>
        </w:r>
      </w:hyperlink>
      <w:r>
        <w:rPr>
          <w:rFonts w:ascii="Calibri" w:hAnsi="Calibri" w:cs="Calibri"/>
        </w:rPr>
        <w:t xml:space="preserve">, от 14.12.2011 </w:t>
      </w:r>
      <w:hyperlink r:id="rId136" w:history="1">
        <w:r>
          <w:rPr>
            <w:rFonts w:ascii="Calibri" w:hAnsi="Calibri" w:cs="Calibri"/>
            <w:color w:val="0000FF"/>
          </w:rPr>
          <w:t>N 586-ОЗ</w:t>
        </w:r>
      </w:hyperlink>
      <w:r>
        <w:rPr>
          <w:rFonts w:ascii="Calibri" w:hAnsi="Calibri" w:cs="Calibri"/>
        </w:rPr>
        <w:t>,</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04.04.2014 </w:t>
      </w:r>
      <w:hyperlink r:id="rId137" w:history="1">
        <w:r>
          <w:rPr>
            <w:rFonts w:ascii="Calibri" w:hAnsi="Calibri" w:cs="Calibri"/>
            <w:color w:val="0000FF"/>
          </w:rPr>
          <w:t>N 272-ОЗ</w:t>
        </w:r>
      </w:hyperlink>
      <w:r>
        <w:rPr>
          <w:rFonts w:ascii="Calibri" w:hAnsi="Calibri" w:cs="Calibri"/>
        </w:rPr>
        <w:t xml:space="preserve">, от 02.10.2014 </w:t>
      </w:r>
      <w:hyperlink r:id="rId138" w:history="1">
        <w:r>
          <w:rPr>
            <w:rFonts w:ascii="Calibri" w:hAnsi="Calibri" w:cs="Calibri"/>
            <w:color w:val="0000FF"/>
          </w:rPr>
          <w:t>N 323-ОЗ</w:t>
        </w:r>
      </w:hyperlink>
      <w:r>
        <w:rPr>
          <w:rFonts w:ascii="Calibri" w:hAnsi="Calibri" w:cs="Calibri"/>
        </w:rPr>
        <w:t>)</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исчисления денежного содержания гражданских служащих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период нахождения в ежегодном оплачиваемом отпуске;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85" w:name="Par842"/>
      <w:bookmarkEnd w:id="85"/>
      <w:r>
        <w:rPr>
          <w:rFonts w:ascii="Calibri" w:hAnsi="Calibri" w:cs="Calibri"/>
        </w:rPr>
        <w:t>в) на период дополнительного профессионального образования;</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39" w:history="1">
        <w:r>
          <w:rPr>
            <w:rFonts w:ascii="Calibri" w:hAnsi="Calibri" w:cs="Calibri"/>
            <w:color w:val="0000FF"/>
          </w:rPr>
          <w:t>Закона</w:t>
        </w:r>
      </w:hyperlink>
      <w:r>
        <w:rPr>
          <w:rFonts w:ascii="Calibri" w:hAnsi="Calibri" w:cs="Calibri"/>
        </w:rPr>
        <w:t xml:space="preserve"> Липецкой области от 04.04.2014 N 272-ОЗ)</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86" w:name="Par844"/>
      <w:bookmarkEnd w:id="86"/>
      <w:r>
        <w:rPr>
          <w:rFonts w:ascii="Calibri" w:hAnsi="Calibri" w:cs="Calibri"/>
        </w:rPr>
        <w:t>г) на период нахождения в служебной командировке;</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87" w:name="Par845"/>
      <w:bookmarkEnd w:id="87"/>
      <w:r>
        <w:rPr>
          <w:rFonts w:ascii="Calibri" w:hAnsi="Calibri" w:cs="Calibri"/>
        </w:rPr>
        <w:t>д) при увольнении с гражданской службы области в связи с реорганизацией или ликвидацией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должностей гражданской службы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88" w:name="Par846"/>
      <w:bookmarkEnd w:id="88"/>
      <w:r>
        <w:rPr>
          <w:rFonts w:ascii="Calibri" w:hAnsi="Calibri" w:cs="Calibri"/>
        </w:rPr>
        <w:t>е) на период урегулирования конфликта интересов при отстранении от замещаемой должности гражданской службы области (недопущении к исполнению должностных обязанностей);</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89" w:name="Par847"/>
      <w:bookmarkEnd w:id="89"/>
      <w:r>
        <w:rPr>
          <w:rFonts w:ascii="Calibri" w:hAnsi="Calibri" w:cs="Calibri"/>
        </w:rPr>
        <w:t>ж) на период проведения служебной проверки;</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90" w:name="Par848"/>
      <w:bookmarkEnd w:id="90"/>
      <w:r>
        <w:rPr>
          <w:rFonts w:ascii="Calibri" w:hAnsi="Calibri" w:cs="Calibri"/>
        </w:rPr>
        <w:t xml:space="preserve">з) в случае прекращения служебного контракта в соответствии с </w:t>
      </w:r>
      <w:hyperlink r:id="rId140" w:history="1">
        <w:r>
          <w:rPr>
            <w:rFonts w:ascii="Calibri" w:hAnsi="Calibri" w:cs="Calibri"/>
            <w:color w:val="0000FF"/>
          </w:rPr>
          <w:t>пунктом 11 части 1 статьи 33</w:t>
        </w:r>
      </w:hyperlink>
      <w:r>
        <w:rPr>
          <w:rFonts w:ascii="Calibri" w:hAnsi="Calibri" w:cs="Calibri"/>
        </w:rP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91" w:name="Par850"/>
      <w:bookmarkEnd w:id="91"/>
      <w:r>
        <w:rPr>
          <w:rFonts w:ascii="Calibri" w:hAnsi="Calibri" w:cs="Calibri"/>
        </w:rPr>
        <w:t>к) на время прохождения военных сборов.</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141" w:history="1">
        <w:r>
          <w:rPr>
            <w:rFonts w:ascii="Calibri" w:hAnsi="Calibri" w:cs="Calibri"/>
            <w:color w:val="0000FF"/>
          </w:rPr>
          <w:t>Законом</w:t>
        </w:r>
      </w:hyperlink>
      <w:r>
        <w:rPr>
          <w:rFonts w:ascii="Calibri" w:hAnsi="Calibri" w:cs="Calibri"/>
        </w:rPr>
        <w:t xml:space="preserve"> Липецкой области от 14.12.2011 N 586-ОЗ)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исчислении денежного содержания на период нахождения гражданского служащего области в ежегодном оплачиваемом отпуске гражданскому служащему области сохраняется денежное содержание за весь соответствующий период как за фактически отработанное время.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Сохраняемое денежное содержание при этом состоит из должностного оклада, оклада за классный чин, которые составляют оклад денежного содержания гражданского служащего области (далее - оклад денежного содержания), а также дополнительных выплат, к которым относятся: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ежемесячная надбавка к должностному окладу за выслугу лет на гражданской службе;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ежемесячная надбавка к должностному окладу за особые условия гражданской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ежемесячная надбавка к должностному окладу за работу со сведениями, составляющими государственную тайну;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ежемесячное денежное поощрение;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премии;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материальная помощь;</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единовременная выплата при предоставлении ежегодного оплачиваемого отпуска.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Премии, материальная помощь и единовременная выплата при предоставлении ежегодного оплачиваемого отпуска учитываются в размере 1/12 каждой из фактически начисленных выплат за 12 календарных месяцев, предшествующих дню ухода в ежегодный оплачиваемый отпуск.</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денежного содержания на период нахождения гражданского служащего области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Закона</w:t>
        </w:r>
      </w:hyperlink>
      <w:r>
        <w:rPr>
          <w:rFonts w:ascii="Calibri" w:hAnsi="Calibri" w:cs="Calibri"/>
        </w:rPr>
        <w:t xml:space="preserve"> Липецкой области от 02.10.2014 N 323-ОЗ)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842" w:history="1">
        <w:r>
          <w:rPr>
            <w:rFonts w:ascii="Calibri" w:hAnsi="Calibri" w:cs="Calibri"/>
            <w:color w:val="0000FF"/>
          </w:rPr>
          <w:t>подпунктами "в"</w:t>
        </w:r>
      </w:hyperlink>
      <w:r>
        <w:rPr>
          <w:rFonts w:ascii="Calibri" w:hAnsi="Calibri" w:cs="Calibri"/>
        </w:rPr>
        <w:t xml:space="preserve">, </w:t>
      </w:r>
      <w:hyperlink w:anchor="Par844" w:history="1">
        <w:r>
          <w:rPr>
            <w:rFonts w:ascii="Calibri" w:hAnsi="Calibri" w:cs="Calibri"/>
            <w:color w:val="0000FF"/>
          </w:rPr>
          <w:t>"г"</w:t>
        </w:r>
      </w:hyperlink>
      <w:r>
        <w:rPr>
          <w:rFonts w:ascii="Calibri" w:hAnsi="Calibri" w:cs="Calibri"/>
        </w:rPr>
        <w:t xml:space="preserve">, </w:t>
      </w:r>
      <w:hyperlink w:anchor="Par846" w:history="1">
        <w:r>
          <w:rPr>
            <w:rFonts w:ascii="Calibri" w:hAnsi="Calibri" w:cs="Calibri"/>
            <w:color w:val="0000FF"/>
          </w:rPr>
          <w:t>"е"</w:t>
        </w:r>
      </w:hyperlink>
      <w:r>
        <w:rPr>
          <w:rFonts w:ascii="Calibri" w:hAnsi="Calibri" w:cs="Calibri"/>
        </w:rPr>
        <w:t xml:space="preserve">, </w:t>
      </w:r>
      <w:hyperlink w:anchor="Par847" w:history="1">
        <w:r>
          <w:rPr>
            <w:rFonts w:ascii="Calibri" w:hAnsi="Calibri" w:cs="Calibri"/>
            <w:color w:val="0000FF"/>
          </w:rPr>
          <w:t>"ж"</w:t>
        </w:r>
      </w:hyperlink>
      <w:r>
        <w:rPr>
          <w:rFonts w:ascii="Calibri" w:hAnsi="Calibri" w:cs="Calibri"/>
        </w:rPr>
        <w:t xml:space="preserve"> и </w:t>
      </w:r>
      <w:hyperlink w:anchor="Par850" w:history="1">
        <w:r>
          <w:rPr>
            <w:rFonts w:ascii="Calibri" w:hAnsi="Calibri" w:cs="Calibri"/>
            <w:color w:val="0000FF"/>
          </w:rPr>
          <w:t>"к" пункта 1</w:t>
        </w:r>
      </w:hyperlink>
      <w:r>
        <w:rPr>
          <w:rFonts w:ascii="Calibri" w:hAnsi="Calibri" w:cs="Calibri"/>
        </w:rPr>
        <w:t xml:space="preserve"> настоящих Правил, гражданскому служащему области сохраняется денежное содержание за весь соответствующий период как за фактически отработанное время.</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Липецкой области от 14.12.2011 N 586-ОЗ)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Сохраняемое денежное содержание при этом состоит из оклада денежного содержания и дополнительных выплат, к которым относятся: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ежемесячная надбавка к должностному окладу за выслугу лет на гражданской службе;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ежемесячная надбавка к должностному окладу за особые условия гражданской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ежемесячная надбавка к должностному окладу за работу со сведениями, составляющими государственную тайну;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ежемесячное денежное поощрение.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период безвестного отсутствия до признания гражданского служащего области безвестно отсутствующим или объявления его умершим решением суда, вступившим в законную силу, за гражданским служащим области сохраняется денежное содержание, установленное ему на день начала указанного периода, которое не начисляется и не выплачивается.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w:t>
      </w:r>
      <w:hyperlink w:anchor="Par845" w:history="1">
        <w:r>
          <w:rPr>
            <w:rFonts w:ascii="Calibri" w:hAnsi="Calibri" w:cs="Calibri"/>
            <w:color w:val="0000FF"/>
          </w:rPr>
          <w:t>подпунктами "д"</w:t>
        </w:r>
      </w:hyperlink>
      <w:r>
        <w:rPr>
          <w:rFonts w:ascii="Calibri" w:hAnsi="Calibri" w:cs="Calibri"/>
        </w:rPr>
        <w:t xml:space="preserve"> и </w:t>
      </w:r>
      <w:hyperlink w:anchor="Par848" w:history="1">
        <w:r>
          <w:rPr>
            <w:rFonts w:ascii="Calibri" w:hAnsi="Calibri" w:cs="Calibri"/>
            <w:color w:val="0000FF"/>
          </w:rPr>
          <w:t>"з" пункта 1</w:t>
        </w:r>
      </w:hyperlink>
      <w:r>
        <w:rPr>
          <w:rFonts w:ascii="Calibri" w:hAnsi="Calibri" w:cs="Calibri"/>
        </w:rPr>
        <w:t xml:space="preserve"> настоящих Правил, гражданскому служащему области выплачивается компенсация в размере соответственно месячного денежного содержания за 4 месяца и месячного денежного содержания за 1 месяц.</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месячное денежное содержание гражданского служащего исчисляется исходя из установленного гражданскому служащему на дату расторжения с ним служебного контракта размера оклада денежного содержания и дополнительных выплат:</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ежемесячной надбавки к должностному окладу за выслугу лет на гражданской службе;</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ежемесячной надбавки к должностному окладу за особые условия гражданской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ежемесячной надбавки к должностному окладу за работу со сведениями, составляющими государственную тайну;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ежемесячного денежного поощрения;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1/12 размера единовременной выплаты при предоставлении ежегодного оплачиваемого отпуска и материальной помощи.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 день расторжения служебного контракта гражданский служащий области замещал должность гражданской службы менее 12 месяцев, то при расчете месячного денежного содержания единовременная выплата и материальная помощь учитываются в размере 1/12 </w:t>
      </w:r>
      <w:r>
        <w:rPr>
          <w:rFonts w:ascii="Calibri" w:hAnsi="Calibri" w:cs="Calibri"/>
        </w:rPr>
        <w:lastRenderedPageBreak/>
        <w:t>указанных выплат, фактически начисленных за отработанное время.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период временной нетрудоспособности, а также на период прохождения медицинского обследования в специализированном учреждении здравоохранения гражданскому служащему области выплачивается пособие в порядке, установленном Федеральным </w:t>
      </w:r>
      <w:hyperlink r:id="rId144" w:history="1">
        <w:r>
          <w:rPr>
            <w:rFonts w:ascii="Calibri" w:hAnsi="Calibri" w:cs="Calibri"/>
            <w:color w:val="0000FF"/>
          </w:rPr>
          <w:t>законом</w:t>
        </w:r>
      </w:hyperlink>
      <w:r>
        <w:rPr>
          <w:rFonts w:ascii="Calibri" w:hAnsi="Calibri" w:cs="Calibri"/>
        </w:rPr>
        <w:t xml:space="preserve"> от 29 декабря 2006 года N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в период сохранения денежного содержания произошло увеличение (индексация) должностного оклада и (или) дополнительных выплат, то исчисленное денежное содержание индексируется со дня вступления в силу закона области об увеличении (индексации) и до окончания указанного периода.</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jc w:val="right"/>
        <w:outlineLvl w:val="0"/>
        <w:rPr>
          <w:rFonts w:ascii="Calibri" w:hAnsi="Calibri" w:cs="Calibri"/>
        </w:rPr>
      </w:pPr>
      <w:bookmarkStart w:id="92" w:name="Par887"/>
      <w:bookmarkEnd w:id="92"/>
      <w:r>
        <w:rPr>
          <w:rFonts w:ascii="Calibri" w:hAnsi="Calibri" w:cs="Calibri"/>
        </w:rPr>
        <w:t>Приложение 7</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 гражданской</w:t>
      </w:r>
    </w:p>
    <w:p w:rsidR="000B03CA" w:rsidRDefault="000B03CA">
      <w:pPr>
        <w:widowControl w:val="0"/>
        <w:autoSpaceDE w:val="0"/>
        <w:autoSpaceDN w:val="0"/>
        <w:adjustRightInd w:val="0"/>
        <w:spacing w:after="0" w:line="240" w:lineRule="auto"/>
        <w:jc w:val="right"/>
        <w:rPr>
          <w:rFonts w:ascii="Calibri" w:hAnsi="Calibri" w:cs="Calibri"/>
        </w:rPr>
      </w:pPr>
      <w:r>
        <w:rPr>
          <w:rFonts w:ascii="Calibri" w:hAnsi="Calibri" w:cs="Calibri"/>
        </w:rPr>
        <w:t>службе Липецкой области"</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b/>
          <w:bCs/>
        </w:rPr>
      </w:pPr>
      <w:bookmarkStart w:id="93" w:name="Par892"/>
      <w:bookmarkEnd w:id="93"/>
      <w:r>
        <w:rPr>
          <w:rFonts w:ascii="Calibri" w:hAnsi="Calibri" w:cs="Calibri"/>
          <w:b/>
          <w:bCs/>
        </w:rPr>
        <w:t>ПРАВИЛА</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ВОЗМЕЩЕНИЯ РАСХОДОВ, СВЯЗАННЫХ С ПЕРЕЕЗДОМ ГРАЖДАНСКОГО</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ОБЛАСТИ И ЧЛЕНОВ ЕГО СЕМЬИ В ДРУГУЮ МЕСТНОСТЬ</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ПЕРЕВОДЕ ГРАЖДАНСКОГО СЛУЖАЩЕГО ОБЛАСТИ В ДРУГОЙ</w:t>
      </w:r>
    </w:p>
    <w:p w:rsidR="000B03CA" w:rsidRDefault="000B03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ОРГАН ОБЛАСТИ</w:t>
      </w:r>
    </w:p>
    <w:p w:rsidR="000B03CA" w:rsidRDefault="000B03CA">
      <w:pPr>
        <w:widowControl w:val="0"/>
        <w:autoSpaceDE w:val="0"/>
        <w:autoSpaceDN w:val="0"/>
        <w:adjustRightInd w:val="0"/>
        <w:spacing w:after="0" w:line="240" w:lineRule="auto"/>
        <w:jc w:val="center"/>
        <w:rPr>
          <w:rFonts w:ascii="Calibri" w:hAnsi="Calibri" w:cs="Calibri"/>
        </w:rPr>
      </w:pP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w:t>
      </w:r>
      <w:hyperlink r:id="rId145" w:history="1">
        <w:r>
          <w:rPr>
            <w:rFonts w:ascii="Calibri" w:hAnsi="Calibri" w:cs="Calibri"/>
            <w:color w:val="0000FF"/>
          </w:rPr>
          <w:t>Законом</w:t>
        </w:r>
      </w:hyperlink>
      <w:r>
        <w:rPr>
          <w:rFonts w:ascii="Calibri" w:hAnsi="Calibri" w:cs="Calibri"/>
        </w:rPr>
        <w:t xml:space="preserve">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от 26.07.2013 N 178-ОЗ;</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Липецкой области</w:t>
      </w:r>
    </w:p>
    <w:p w:rsidR="000B03CA" w:rsidRDefault="000B03CA">
      <w:pPr>
        <w:widowControl w:val="0"/>
        <w:autoSpaceDE w:val="0"/>
        <w:autoSpaceDN w:val="0"/>
        <w:adjustRightInd w:val="0"/>
        <w:spacing w:after="0" w:line="240" w:lineRule="auto"/>
        <w:jc w:val="center"/>
        <w:rPr>
          <w:rFonts w:ascii="Calibri" w:hAnsi="Calibri" w:cs="Calibri"/>
        </w:rPr>
      </w:pPr>
      <w:r>
        <w:rPr>
          <w:rFonts w:ascii="Calibri" w:hAnsi="Calibri" w:cs="Calibri"/>
        </w:rPr>
        <w:t>от 04.04.2014 N 272-ОЗ)</w:t>
      </w:r>
    </w:p>
    <w:p w:rsidR="000B03CA" w:rsidRDefault="000B03CA">
      <w:pPr>
        <w:widowControl w:val="0"/>
        <w:autoSpaceDE w:val="0"/>
        <w:autoSpaceDN w:val="0"/>
        <w:adjustRightInd w:val="0"/>
        <w:spacing w:after="0" w:line="240" w:lineRule="auto"/>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возмещения расходов, связанных с переездом гражданского служащего области и членов его семьи в другую местность при переводе гражданского служащего области в другой государственный орган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применяются при переводе гражданского служащего области на гражданскую службу области в другой государственный орган области, находящийся в другой местности (местности за пределами административно-территориальных границ того населенного пункта, где находится государственный орган области, из которого переводится гражданский служащий области, или где находится место исполнения его должностных обязанностей), по предварительной договоренности гражданского служащего области с представителем нанимателя или уполномоченным им лицом, представляющим государственный орган, в который переводится гражданский служащий области, оформленной в виде акта этого государственного органа.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членами семьи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родители, лица, находящиеся на иждивении гражданского служащего области и проживающие совместно с ним.</w:t>
      </w:r>
    </w:p>
    <w:p w:rsidR="000B03CA" w:rsidRDefault="000B03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Липецкой области от 04.04.2014 N 272-ОЗ)</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переводе гражданского служащего области на гражданскую службу области в другой государственный орган области, находящийся в другой местности, гражданскому служащему области возмещаются следующие расходы, связанные с переездом гражданского служащего области и членов его семьи:</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94" w:name="Par908"/>
      <w:bookmarkEnd w:id="94"/>
      <w:r>
        <w:rPr>
          <w:rFonts w:ascii="Calibri" w:hAnsi="Calibri" w:cs="Calibri"/>
        </w:rPr>
        <w:t xml:space="preserve">а) расходы по проезду гражданского служащего области и членов его семьи </w:t>
      </w:r>
      <w:r>
        <w:rPr>
          <w:rFonts w:ascii="Calibri" w:hAnsi="Calibri" w:cs="Calibri"/>
        </w:rPr>
        <w:lastRenderedPageBreak/>
        <w:t xml:space="preserve">железнодорожным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 в размере фактических расходов, подтвержденных проездными документами, но не выше норм по проезду, установленных </w:t>
      </w:r>
      <w:hyperlink w:anchor="Par509" w:history="1">
        <w:r>
          <w:rPr>
            <w:rFonts w:ascii="Calibri" w:hAnsi="Calibri" w:cs="Calibri"/>
            <w:color w:val="0000FF"/>
          </w:rPr>
          <w:t>приложением 2</w:t>
        </w:r>
      </w:hyperlink>
      <w:r>
        <w:rPr>
          <w:rFonts w:ascii="Calibri" w:hAnsi="Calibri" w:cs="Calibri"/>
        </w:rPr>
        <w:t xml:space="preserve"> к настоящему Закону;</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по проезду гражданского служащего области и членов его семьи к станции - при наличии документов (билетов), подтверждающих эти расходы;</w:t>
      </w:r>
    </w:p>
    <w:p w:rsidR="000B03CA" w:rsidRDefault="000B03CA">
      <w:pPr>
        <w:widowControl w:val="0"/>
        <w:autoSpaceDE w:val="0"/>
        <w:autoSpaceDN w:val="0"/>
        <w:adjustRightInd w:val="0"/>
        <w:spacing w:after="0" w:line="240" w:lineRule="auto"/>
        <w:ind w:firstLine="540"/>
        <w:jc w:val="both"/>
        <w:rPr>
          <w:rFonts w:ascii="Calibri" w:hAnsi="Calibri" w:cs="Calibri"/>
        </w:rPr>
      </w:pPr>
      <w:bookmarkStart w:id="95" w:name="Par910"/>
      <w:bookmarkEnd w:id="95"/>
      <w:r>
        <w:rPr>
          <w:rFonts w:ascii="Calibri" w:hAnsi="Calibri" w:cs="Calibri"/>
        </w:rPr>
        <w:t>в) расходы по провозу имущества (весом до 20 тонн на семью) железнодорожным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расходы по обустройству на новом месте жительства из расчета: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гражданского служащего области - 2,5 должностного оклада гражданского служащего области в соответствии с замещаемой им должностью гражданской службы области по новому месту службы;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супругу (супруга) - 1,5 указанного оклада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каждого переезжающего члена семьи - 1 указанный оклад гражданского служащего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Расходы, предусмотренные </w:t>
      </w:r>
      <w:hyperlink w:anchor="Par908" w:history="1">
        <w:r>
          <w:rPr>
            <w:rFonts w:ascii="Calibri" w:hAnsi="Calibri" w:cs="Calibri"/>
            <w:color w:val="0000FF"/>
          </w:rPr>
          <w:t>подпунктами "а"</w:t>
        </w:r>
      </w:hyperlink>
      <w:r>
        <w:rPr>
          <w:rFonts w:ascii="Calibri" w:hAnsi="Calibri" w:cs="Calibri"/>
        </w:rPr>
        <w:t xml:space="preserve"> - </w:t>
      </w:r>
      <w:hyperlink w:anchor="Par910" w:history="1">
        <w:r>
          <w:rPr>
            <w:rFonts w:ascii="Calibri" w:hAnsi="Calibri" w:cs="Calibri"/>
            <w:color w:val="0000FF"/>
          </w:rPr>
          <w:t>"в" пункта 3</w:t>
        </w:r>
      </w:hyperlink>
      <w:r>
        <w:rPr>
          <w:rFonts w:ascii="Calibri" w:hAnsi="Calibri" w:cs="Calibri"/>
        </w:rPr>
        <w:t xml:space="preserve"> настоящих Правил, не подлежат возмещению в случае, если представитель нанимателя или уполномоченное им лицо предоставляет гражданскому служащему области соответствующие средства передвижения.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гражданскому служащему области по его просьбе выдается аванс на основании акта государственного органа области, в который он переведен.</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Возмещение расходов, связанных с переездом членов семьи гражданского служащего области, провозом их имущества, а также обустройством на новом месте жительства, осуществляется в том случае, если они переезжают на новое место жительства гражданского служащего области для постоянного проживания.</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расходов, связанных с переездом гражданского служащего области и членов его семьи, осуществляется государственным органом области, в который переведен гражданский служащий области, в течение 1 месяца после предоставления им документов, подтверждающих эти расходы.</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выдачи гражданскому служащему области аванса возмещение расходов производится с учетом выданного аванса.</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Возмещение расходов, связанных с переездом гражданского служащего области и членов его семьи, а также выдача аванса осуществляются государственным органом области, в который переведен гражданский служащий области, в пределах средств областного бюджета, выделенных на содержание этого государственного органа области.</w:t>
      </w:r>
    </w:p>
    <w:p w:rsidR="000B03CA" w:rsidRDefault="000B03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Гражданский служащий области обязан полностью вернуть денежные средства, выплаченные ему в связи с переездом его и членов его семьи при переводе в другой государственный орган области, в случае расторжения срочного служебного контракта до истечения срока его действия (а при заключении служебного контракта на неопределенный срок - до истечения 1 года) по основаниям, предусмотренным </w:t>
      </w:r>
      <w:hyperlink r:id="rId148" w:history="1">
        <w:r>
          <w:rPr>
            <w:rFonts w:ascii="Calibri" w:hAnsi="Calibri" w:cs="Calibri"/>
            <w:color w:val="0000FF"/>
          </w:rPr>
          <w:t>пунктом 3</w:t>
        </w:r>
      </w:hyperlink>
      <w:r>
        <w:rPr>
          <w:rFonts w:ascii="Calibri" w:hAnsi="Calibri" w:cs="Calibri"/>
        </w:rPr>
        <w:t xml:space="preserve"> (кроме случаев, установленных </w:t>
      </w:r>
      <w:hyperlink r:id="rId149" w:history="1">
        <w:r>
          <w:rPr>
            <w:rFonts w:ascii="Calibri" w:hAnsi="Calibri" w:cs="Calibri"/>
            <w:color w:val="0000FF"/>
          </w:rPr>
          <w:t>частью 2 статьи 36</w:t>
        </w:r>
      </w:hyperlink>
      <w:r>
        <w:rPr>
          <w:rFonts w:ascii="Calibri" w:hAnsi="Calibri" w:cs="Calibri"/>
        </w:rPr>
        <w:t xml:space="preserve">) и </w:t>
      </w:r>
      <w:hyperlink r:id="rId150" w:history="1">
        <w:r>
          <w:rPr>
            <w:rFonts w:ascii="Calibri" w:hAnsi="Calibri" w:cs="Calibri"/>
            <w:color w:val="0000FF"/>
          </w:rPr>
          <w:t>пунктом 12 части 1 статьи 33</w:t>
        </w:r>
      </w:hyperlink>
      <w:r>
        <w:rPr>
          <w:rFonts w:ascii="Calibri" w:hAnsi="Calibri" w:cs="Calibri"/>
        </w:rPr>
        <w:t xml:space="preserve">, </w:t>
      </w:r>
      <w:hyperlink r:id="rId151" w:history="1">
        <w:r>
          <w:rPr>
            <w:rFonts w:ascii="Calibri" w:hAnsi="Calibri" w:cs="Calibri"/>
            <w:color w:val="0000FF"/>
          </w:rPr>
          <w:t>пунктом 7 части 1 статьи 37</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autoSpaceDE w:val="0"/>
        <w:autoSpaceDN w:val="0"/>
        <w:adjustRightInd w:val="0"/>
        <w:spacing w:after="0" w:line="240" w:lineRule="auto"/>
        <w:ind w:firstLine="540"/>
        <w:jc w:val="both"/>
        <w:rPr>
          <w:rFonts w:ascii="Calibri" w:hAnsi="Calibri" w:cs="Calibri"/>
        </w:rPr>
      </w:pPr>
    </w:p>
    <w:p w:rsidR="000B03CA" w:rsidRDefault="000B03C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257D8" w:rsidRDefault="006257D8"/>
    <w:sectPr w:rsidR="006257D8">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B03CA"/>
    <w:rsid w:val="000B03CA"/>
    <w:rsid w:val="005A2D3F"/>
    <w:rsid w:val="006257D8"/>
    <w:rsid w:val="008D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3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B0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B03C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B03C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68A05C3BA81E5106BF30284C36B780A454FC5EC21F9B16CB4598627FN6EEG" TargetMode="External"/><Relationship Id="rId117" Type="http://schemas.openxmlformats.org/officeDocument/2006/relationships/hyperlink" Target="consultantplus://offline/ref=CB68A05C3BA81E5106BF30284C36B780A454FC5EC21F9B16CB4598627F6E7ABE1324E4F53CNEE3G" TargetMode="External"/><Relationship Id="rId21" Type="http://schemas.openxmlformats.org/officeDocument/2006/relationships/hyperlink" Target="consultantplus://offline/ref=CB68A05C3BA81E5106BF2E255A5AEB8FA558A150C5179540951AC33F286770E9N5E4G" TargetMode="External"/><Relationship Id="rId42" Type="http://schemas.openxmlformats.org/officeDocument/2006/relationships/hyperlink" Target="consultantplus://offline/ref=CB68A05C3BA81E5106BF2E255A5AEB8FA558A150C5189143911AC33F286770E9546BBDB77AEE3CBB06C472NCEAG" TargetMode="External"/><Relationship Id="rId47" Type="http://schemas.openxmlformats.org/officeDocument/2006/relationships/hyperlink" Target="consultantplus://offline/ref=CB68A05C3BA81E5106BF2E255A5AEB8FA558A150C61895459F1AC33F286770E9546BBDB77AEE3CBB06C473NCE4G" TargetMode="External"/><Relationship Id="rId63" Type="http://schemas.openxmlformats.org/officeDocument/2006/relationships/hyperlink" Target="consultantplus://offline/ref=CB68A05C3BA81E5106BF2E255A5AEB8FA558A150C1199041921AC33F286770E9546BBDB77AEE3CBB06C473NCE2G" TargetMode="External"/><Relationship Id="rId68" Type="http://schemas.openxmlformats.org/officeDocument/2006/relationships/hyperlink" Target="consultantplus://offline/ref=CB68A05C3BA81E5106BF2E255A5AEB8FA558A150C61895459E1AC33F286770E9546BBDB77AEE3CBB06C473NCE0G" TargetMode="External"/><Relationship Id="rId84" Type="http://schemas.openxmlformats.org/officeDocument/2006/relationships/hyperlink" Target="consultantplus://offline/ref=CB68A05C3BA81E5106BF2E255A5AEB8FA558A150C61A98449C47C937716B72NEEEG" TargetMode="External"/><Relationship Id="rId89" Type="http://schemas.openxmlformats.org/officeDocument/2006/relationships/hyperlink" Target="consultantplus://offline/ref=CB68A05C3BA81E5106BF2E255A5AEB8FA558A150C2189049971AC33F286770E9546BBDB77AEE3CBB06C470NCE1G" TargetMode="External"/><Relationship Id="rId112" Type="http://schemas.openxmlformats.org/officeDocument/2006/relationships/hyperlink" Target="consultantplus://offline/ref=CB68A05C3BA81E5106BF30284C36B780A454FC5EC21F9B16CB4598627F6E7ABE1324E4F53ENEEBG" TargetMode="External"/><Relationship Id="rId133" Type="http://schemas.openxmlformats.org/officeDocument/2006/relationships/hyperlink" Target="consultantplus://offline/ref=31EC881B2F15FED010BB1D93A0D68D583187A9B93125B454EA55C4E41FA5C9A843D1E13D5CFA3855540C11ODEDG" TargetMode="External"/><Relationship Id="rId138" Type="http://schemas.openxmlformats.org/officeDocument/2006/relationships/hyperlink" Target="consultantplus://offline/ref=31EC881B2F15FED010BB1D93A0D68D583187A9B93123B555E955C4E41FA5C9A843D1E13D5CFA3855540D12ODEDG" TargetMode="External"/><Relationship Id="rId16" Type="http://schemas.openxmlformats.org/officeDocument/2006/relationships/hyperlink" Target="consultantplus://offline/ref=CB68A05C3BA81E5106BF2E255A5AEB8FA558A150C51C9548971AC33F286770E9546BBDB77AEE3CBB06C472NCE5G" TargetMode="External"/><Relationship Id="rId107" Type="http://schemas.openxmlformats.org/officeDocument/2006/relationships/hyperlink" Target="consultantplus://offline/ref=CB68A05C3BA81E5106BF2E255A5AEB8FA558A150C51E9042921AC33F286770E9546BBDB77AEE3CBB06C476NCE6G" TargetMode="External"/><Relationship Id="rId11" Type="http://schemas.openxmlformats.org/officeDocument/2006/relationships/hyperlink" Target="consultantplus://offline/ref=CB68A05C3BA81E5106BF2E255A5AEB8FA558A150C01D9842921AC33F286770E9546BBDB77AEE3CBB06C472NCE5G" TargetMode="External"/><Relationship Id="rId32" Type="http://schemas.openxmlformats.org/officeDocument/2006/relationships/hyperlink" Target="consultantplus://offline/ref=CB68A05C3BA81E5106BF2E255A5AEB8FA558A150C61895459E1AC33F286770E9546BBDB77AEE3CBB06C472NCEBG" TargetMode="External"/><Relationship Id="rId37" Type="http://schemas.openxmlformats.org/officeDocument/2006/relationships/hyperlink" Target="consultantplus://offline/ref=CB68A05C3BA81E5106BF2E255A5AEB8FA558A150C21694459F1AC33F286770E9546BBDB77AEE3CBB06C473NCE3G" TargetMode="External"/><Relationship Id="rId53" Type="http://schemas.openxmlformats.org/officeDocument/2006/relationships/hyperlink" Target="consultantplus://offline/ref=CB68A05C3BA81E5106BF30284C36B780A454FC5EC21F9B16CB4598627F6E7ABE1324E4F53EE339B3N0E4G" TargetMode="External"/><Relationship Id="rId58" Type="http://schemas.openxmlformats.org/officeDocument/2006/relationships/hyperlink" Target="consultantplus://offline/ref=CB68A05C3BA81E5106BF2E255A5AEB8FA558A150C1199041921AC33F286770E9546BBDB77AEE3CBB06C473NCE2G" TargetMode="External"/><Relationship Id="rId74" Type="http://schemas.openxmlformats.org/officeDocument/2006/relationships/hyperlink" Target="consultantplus://offline/ref=CB68A05C3BA81E5106BF2E255A5AEB8FA558A150C21B9340901AC33F286770E9546BBDB77AEE3CBB06C473NCEBG" TargetMode="External"/><Relationship Id="rId79" Type="http://schemas.openxmlformats.org/officeDocument/2006/relationships/hyperlink" Target="consultantplus://offline/ref=CB68A05C3BA81E5106BF2E255A5AEB8FA558A150C21B9340901AC33F286770E9546BBDB77AEE3CBB06C470NCE3G" TargetMode="External"/><Relationship Id="rId102" Type="http://schemas.openxmlformats.org/officeDocument/2006/relationships/hyperlink" Target="consultantplus://offline/ref=CB68A05C3BA81E5106BF2E255A5AEB8FA558A150C2189148921AC33F286770E9546BBDB77AEE3CBB06C473NCE4G" TargetMode="External"/><Relationship Id="rId123" Type="http://schemas.openxmlformats.org/officeDocument/2006/relationships/hyperlink" Target="consultantplus://offline/ref=31EC881B2F15FED010BB039EB6BAD157308BF4B73624BF00B30A9FB948OAECG" TargetMode="External"/><Relationship Id="rId128" Type="http://schemas.openxmlformats.org/officeDocument/2006/relationships/hyperlink" Target="consultantplus://offline/ref=31EC881B2F15FED010BB1D93A0D68D583187A9B93125B454EA55C4E41FA5C9A843D1E13D5CFA3855540C12ODEDG" TargetMode="External"/><Relationship Id="rId144" Type="http://schemas.openxmlformats.org/officeDocument/2006/relationships/hyperlink" Target="consultantplus://offline/ref=31EC881B2F15FED010BB039EB6BAD157308AF2B53526BF00B30A9FB948OAECG" TargetMode="External"/><Relationship Id="rId149" Type="http://schemas.openxmlformats.org/officeDocument/2006/relationships/hyperlink" Target="consultantplus://offline/ref=31EC881B2F15FED010BB039EB6BAD157308BF4B73624BF00B30A9FB948ACC3FF049EB87F18F73A52O5EDG" TargetMode="External"/><Relationship Id="rId5" Type="http://schemas.openxmlformats.org/officeDocument/2006/relationships/hyperlink" Target="consultantplus://offline/ref=CB68A05C3BA81E5106BF2E255A5AEB8FA558A150C21D91499F1AC33F286770E9546BBDB77AEE3CBB06C472NCEBG" TargetMode="External"/><Relationship Id="rId90" Type="http://schemas.openxmlformats.org/officeDocument/2006/relationships/hyperlink" Target="consultantplus://offline/ref=CB68A05C3BA81E5106BF2E255A5AEB8FA558A150C2189049971AC33F286770E9546BBDB77AEE3CBB06C471NCE3G" TargetMode="External"/><Relationship Id="rId95" Type="http://schemas.openxmlformats.org/officeDocument/2006/relationships/hyperlink" Target="consultantplus://offline/ref=CB68A05C3BA81E5106BF2E255A5AEB8FA558A150C5179445921AC33F286770E9546BBDB77AEE3CBB06C471NCE3G" TargetMode="External"/><Relationship Id="rId22" Type="http://schemas.openxmlformats.org/officeDocument/2006/relationships/hyperlink" Target="consultantplus://offline/ref=CB68A05C3BA81E5106BF2E255A5AEB8FA558A150C51A9240921AC33F286770E9N5E4G" TargetMode="External"/><Relationship Id="rId27" Type="http://schemas.openxmlformats.org/officeDocument/2006/relationships/hyperlink" Target="consultantplus://offline/ref=CB68A05C3BA81E5106BF30284C36B780A454FC5EC21F9B16CB4598627FN6EEG" TargetMode="External"/><Relationship Id="rId43" Type="http://schemas.openxmlformats.org/officeDocument/2006/relationships/hyperlink" Target="consultantplus://offline/ref=CB68A05C3BA81E5106BF2E255A5AEB8FA558A150C21694459F1AC33F286770E9546BBDB77AEE3CBB06C473NCEAG" TargetMode="External"/><Relationship Id="rId48" Type="http://schemas.openxmlformats.org/officeDocument/2006/relationships/hyperlink" Target="consultantplus://offline/ref=CB68A05C3BA81E5106BF2E255A5AEB8FA558A150C51E9042921AC33F286770E9546BBDB77AEE3CBB06C473NCE3G" TargetMode="External"/><Relationship Id="rId64" Type="http://schemas.openxmlformats.org/officeDocument/2006/relationships/hyperlink" Target="consultantplus://offline/ref=CB68A05C3BA81E5106BF2E255A5AEB8FA558A150C71C9647941AC33F286770E9546BBDB77AEE3CBB06C473NCE3G" TargetMode="External"/><Relationship Id="rId69" Type="http://schemas.openxmlformats.org/officeDocument/2006/relationships/hyperlink" Target="consultantplus://offline/ref=CB68A05C3BA81E5106BF30284C36B780A454FC5EC21F9B16CB4598627F6E7ABE1324E4F53EE33BB9N0E1G" TargetMode="External"/><Relationship Id="rId113" Type="http://schemas.openxmlformats.org/officeDocument/2006/relationships/hyperlink" Target="consultantplus://offline/ref=CB68A05C3BA81E5106BF30284C36B780A454FC5EC21F9B16CB4598627F6E7ABE1324E4F53CNEE0G" TargetMode="External"/><Relationship Id="rId118" Type="http://schemas.openxmlformats.org/officeDocument/2006/relationships/hyperlink" Target="consultantplus://offline/ref=CB68A05C3BA81E5106BF30284C36B780A454FC5EC21F9B16CB4598627F6E7ABE1324E4F53EE339B9N0E2G" TargetMode="External"/><Relationship Id="rId134" Type="http://schemas.openxmlformats.org/officeDocument/2006/relationships/hyperlink" Target="consultantplus://offline/ref=31EC881B2F15FED010BB1D93A0D68D583187A9B93125B454EA55C4E41FA5C9A843D1E13D5CFA3855540C11ODEAG" TargetMode="External"/><Relationship Id="rId139" Type="http://schemas.openxmlformats.org/officeDocument/2006/relationships/hyperlink" Target="consultantplus://offline/ref=31EC881B2F15FED010BB1D93A0D68D583187A9B93127B15EEF55C4E41FA5C9A843D1E13D5CFA3855540D12ODE8G" TargetMode="External"/><Relationship Id="rId80" Type="http://schemas.openxmlformats.org/officeDocument/2006/relationships/hyperlink" Target="consultantplus://offline/ref=CB68A05C3BA81E5106BF2E255A5AEB8FA558A150C21B9340901AC33F286770E9546BBDB77AEE3CBB06C470NCE0G" TargetMode="External"/><Relationship Id="rId85" Type="http://schemas.openxmlformats.org/officeDocument/2006/relationships/hyperlink" Target="consultantplus://offline/ref=CB68A05C3BA81E5106BF2E255A5AEB8FA558A150C61A98449C47C937716B72EE5B34AAB033E23DBB06C0N7E0G" TargetMode="External"/><Relationship Id="rId150" Type="http://schemas.openxmlformats.org/officeDocument/2006/relationships/hyperlink" Target="consultantplus://offline/ref=31EC881B2F15FED010BB039EB6BAD157308BF4B73624BF00B30A9FB948ACC3FF049EB87F18F73A53O5E1G" TargetMode="External"/><Relationship Id="rId12" Type="http://schemas.openxmlformats.org/officeDocument/2006/relationships/hyperlink" Target="consultantplus://offline/ref=CB68A05C3BA81E5106BF2E255A5AEB8FA558A150C71C9647941AC33F286770E9546BBDB77AEE3CBB06C472NCE5G" TargetMode="External"/><Relationship Id="rId17" Type="http://schemas.openxmlformats.org/officeDocument/2006/relationships/hyperlink" Target="consultantplus://offline/ref=CB68A05C3BA81E5106BF2E255A5AEB8FA558A150C5189143911AC33F286770E9546BBDB77AEE3CBB06C472NCE5G" TargetMode="External"/><Relationship Id="rId25" Type="http://schemas.openxmlformats.org/officeDocument/2006/relationships/hyperlink" Target="consultantplus://offline/ref=CB68A05C3BA81E5106BF30284C36B780A75BF858C849CC149A1096N6E7G" TargetMode="External"/><Relationship Id="rId33" Type="http://schemas.openxmlformats.org/officeDocument/2006/relationships/hyperlink" Target="consultantplus://offline/ref=CB68A05C3BA81E5106BF2E255A5AEB8FA558A150C61895459E1AC33F286770E9546BBDB77AEE3CBB06C473NCE3G" TargetMode="External"/><Relationship Id="rId38" Type="http://schemas.openxmlformats.org/officeDocument/2006/relationships/hyperlink" Target="consultantplus://offline/ref=CB68A05C3BA81E5106BF2E255A5AEB8FA558A150C21694459F1AC33F286770E9546BBDB77AEE3CBB06C473NCE0G" TargetMode="External"/><Relationship Id="rId46" Type="http://schemas.openxmlformats.org/officeDocument/2006/relationships/hyperlink" Target="consultantplus://offline/ref=CB68A05C3BA81E5106BF2E255A5AEB8FA558A150C5179445921AC33F286770E9546BBDB77AEE3CBB06C473NCE1G" TargetMode="External"/><Relationship Id="rId59" Type="http://schemas.openxmlformats.org/officeDocument/2006/relationships/hyperlink" Target="consultantplus://offline/ref=CB68A05C3BA81E5106BF2E255A5AEB8FA558A150C1199041921AC33F286770E9546BBDB77AEE3CBB06C473NCE2G" TargetMode="External"/><Relationship Id="rId67" Type="http://schemas.openxmlformats.org/officeDocument/2006/relationships/hyperlink" Target="consultantplus://offline/ref=CB68A05C3BA81E5106BF2E255A5AEB8FA558A150C51A9240911AC33F286770E9546BBDB77AEE3CBB06C470NCE0G" TargetMode="External"/><Relationship Id="rId103" Type="http://schemas.openxmlformats.org/officeDocument/2006/relationships/hyperlink" Target="consultantplus://offline/ref=CB68A05C3BA81E5106BF2E255A5AEB8FA558A150C2189148921AC33F286770E9546BBDB77AEE3CBB06C473NCE5G" TargetMode="External"/><Relationship Id="rId108" Type="http://schemas.openxmlformats.org/officeDocument/2006/relationships/hyperlink" Target="consultantplus://offline/ref=CB68A05C3BA81E5106BF30284C36B780A454FC5EC21F9B16CB4598627F6E7ABE1324E4F53CNEE4G" TargetMode="External"/><Relationship Id="rId116" Type="http://schemas.openxmlformats.org/officeDocument/2006/relationships/hyperlink" Target="consultantplus://offline/ref=CB68A05C3BA81E5106BF30284C36B780A454FC5EC21F9B16CB4598627F6E7ABE1324E4F53FNEE7G" TargetMode="External"/><Relationship Id="rId124" Type="http://schemas.openxmlformats.org/officeDocument/2006/relationships/hyperlink" Target="consultantplus://offline/ref=31EC881B2F15FED010BB039EB6BAD157308AF2B43F26BF00B30A9FB948OAECG" TargetMode="External"/><Relationship Id="rId129" Type="http://schemas.openxmlformats.org/officeDocument/2006/relationships/hyperlink" Target="consultantplus://offline/ref=31EC881B2F15FED010BB1D93A0D68D583187A9B93125B454EA55C4E41FA5C9A843D1E13D5CFA3855540C12ODEAG" TargetMode="External"/><Relationship Id="rId137" Type="http://schemas.openxmlformats.org/officeDocument/2006/relationships/hyperlink" Target="consultantplus://offline/ref=31EC881B2F15FED010BB1D93A0D68D583187A9B93127B15EEF55C4E41FA5C9A843D1E13D5CFA3855540D12ODE8G" TargetMode="External"/><Relationship Id="rId20" Type="http://schemas.openxmlformats.org/officeDocument/2006/relationships/hyperlink" Target="consultantplus://offline/ref=CB68A05C3BA81E5106BF2E255A5AEB8FA558A150C5179540951AC33F286770E9N5E4G" TargetMode="External"/><Relationship Id="rId41" Type="http://schemas.openxmlformats.org/officeDocument/2006/relationships/hyperlink" Target="consultantplus://offline/ref=CB68A05C3BA81E5106BF30284C36B780A452FB5CC51D9B16CB4598627FN6EEG" TargetMode="External"/><Relationship Id="rId54" Type="http://schemas.openxmlformats.org/officeDocument/2006/relationships/hyperlink" Target="consultantplus://offline/ref=CB68A05C3BA81E5106BF2E255A5AEB8FA558A150C51A9240911AC33F286770E9N5E4G" TargetMode="External"/><Relationship Id="rId62" Type="http://schemas.openxmlformats.org/officeDocument/2006/relationships/hyperlink" Target="consultantplus://offline/ref=CB68A05C3BA81E5106BF2E255A5AEB8FA558A150C1199041921AC33F286770E9546BBDB77AEE3CBB06C473NCE2G" TargetMode="External"/><Relationship Id="rId70" Type="http://schemas.openxmlformats.org/officeDocument/2006/relationships/hyperlink" Target="consultantplus://offline/ref=CB68A05C3BA81E5106BF2E255A5AEB8FA558A150C51C9548971AC33F286770E9546BBDB77AEE3CBB06C473NCE1G" TargetMode="External"/><Relationship Id="rId75" Type="http://schemas.openxmlformats.org/officeDocument/2006/relationships/hyperlink" Target="consultantplus://offline/ref=CB68A05C3BA81E5106BF2E255A5AEB8FA558A150C21B9340901AC33F286770E9546BBDB77AEE3CBB06C470NCE2G" TargetMode="External"/><Relationship Id="rId83" Type="http://schemas.openxmlformats.org/officeDocument/2006/relationships/hyperlink" Target="consultantplus://offline/ref=CB68A05C3BA81E5106BF2E255A5AEB8FA558A150C21B9340901AC33F286770E9546BBDB77AEE3CBB06C470NCE1G" TargetMode="External"/><Relationship Id="rId88" Type="http://schemas.openxmlformats.org/officeDocument/2006/relationships/hyperlink" Target="consultantplus://offline/ref=CB68A05C3BA81E5106BF2E255A5AEB8FA558A150C2189049971AC33F286770E9546BBDB77AEE3CBB06C473NCEAG" TargetMode="External"/><Relationship Id="rId91" Type="http://schemas.openxmlformats.org/officeDocument/2006/relationships/hyperlink" Target="consultantplus://offline/ref=CB68A05C3BA81E5106BF2E255A5AEB8FA558A150C21B9340901AC33F286770E9546BBDB77AEE3CBB06C470NCE7G" TargetMode="External"/><Relationship Id="rId96" Type="http://schemas.openxmlformats.org/officeDocument/2006/relationships/hyperlink" Target="consultantplus://offline/ref=CB68A05C3BA81E5106BF2E255A5AEB8FA558A150C5179445921AC33F286770E9546BBDB77AEE3CBB06C471NCE3G" TargetMode="External"/><Relationship Id="rId111" Type="http://schemas.openxmlformats.org/officeDocument/2006/relationships/hyperlink" Target="consultantplus://offline/ref=CB68A05C3BA81E5106BF30284C36B780A454FC5EC21F9B16CB4598627F6E7ABE1324E4F53EE335BDN0E3G" TargetMode="External"/><Relationship Id="rId132" Type="http://schemas.openxmlformats.org/officeDocument/2006/relationships/hyperlink" Target="consultantplus://offline/ref=31EC881B2F15FED010BB1D93A0D68D583187A9B93125B454EA55C4E41FA5C9A843D1E13D5CFA3855540C11ODEFG" TargetMode="External"/><Relationship Id="rId140" Type="http://schemas.openxmlformats.org/officeDocument/2006/relationships/hyperlink" Target="consultantplus://offline/ref=31EC881B2F15FED010BB039EB6BAD157308BF4B73624BF00B30A9FB948ACC3FF049EB87F18F73A53O5E0G" TargetMode="External"/><Relationship Id="rId145" Type="http://schemas.openxmlformats.org/officeDocument/2006/relationships/hyperlink" Target="consultantplus://offline/ref=31EC881B2F15FED010BB1D93A0D68D583187A9B93223B153E655C4E41FA5C9A843D1E13D5CFA3855540D14ODECG"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B68A05C3BA81E5106BF2E255A5AEB8FA558A150C21B9340901AC33F286770E9546BBDB77AEE3CBB06C473NCEAG" TargetMode="External"/><Relationship Id="rId15" Type="http://schemas.openxmlformats.org/officeDocument/2006/relationships/hyperlink" Target="consultantplus://offline/ref=CB68A05C3BA81E5106BF2E255A5AEB8FA558A150C51E9042921AC33F286770E9546BBDB77AEE3CBB06C472NCE5G" TargetMode="External"/><Relationship Id="rId23" Type="http://schemas.openxmlformats.org/officeDocument/2006/relationships/hyperlink" Target="consultantplus://offline/ref=CB68A05C3BA81E5106BF2E255A5AEB8FA558A150C11991419F1AC33F286770E9546BBDB77AEE3CBB06C473NCE2G" TargetMode="External"/><Relationship Id="rId28" Type="http://schemas.openxmlformats.org/officeDocument/2006/relationships/hyperlink" Target="consultantplus://offline/ref=CB68A05C3BA81E5106BF2E255A5AEB8FA558A150C5179540951AC33F286770E9N5E4G" TargetMode="External"/><Relationship Id="rId36" Type="http://schemas.openxmlformats.org/officeDocument/2006/relationships/hyperlink" Target="consultantplus://offline/ref=CB68A05C3BA81E5106BF2E255A5AEB8FA558A150C21694459F1AC33F286770E9546BBDB77AEE3CBB06C473NCE3G" TargetMode="External"/><Relationship Id="rId49" Type="http://schemas.openxmlformats.org/officeDocument/2006/relationships/hyperlink" Target="consultantplus://offline/ref=CB68A05C3BA81E5106BF30284C36B780A454FD58C01A9B16CB4598627F6E7ABE1324E4F53EE33DB8N0E7G" TargetMode="External"/><Relationship Id="rId57" Type="http://schemas.openxmlformats.org/officeDocument/2006/relationships/hyperlink" Target="consultantplus://offline/ref=CB68A05C3BA81E5106BF2E255A5AEB8FA558A150C1199041921AC33F286770E9546BBDB77AEE3CBB06C473NCE2G" TargetMode="External"/><Relationship Id="rId106" Type="http://schemas.openxmlformats.org/officeDocument/2006/relationships/hyperlink" Target="consultantplus://offline/ref=CB68A05C3BA81E5106BF2E255A5AEB8FA558A150C21D91499F1AC33F286770E9546BBDB77AEE3CBB06C47ANCEAG" TargetMode="External"/><Relationship Id="rId114" Type="http://schemas.openxmlformats.org/officeDocument/2006/relationships/hyperlink" Target="consultantplus://offline/ref=CB68A05C3BA81E5106BF30284C36B780A454FC5EC21F9B16CB4598627F6E7ABE1324E4F53EE33EB3N0EEG" TargetMode="External"/><Relationship Id="rId119" Type="http://schemas.openxmlformats.org/officeDocument/2006/relationships/hyperlink" Target="consultantplus://offline/ref=CB68A05C3BA81E5106BF30284C36B780A454FC5EC21F9B16CB4598627F6E7ABE1324E4F53EE339B8N0E7G" TargetMode="External"/><Relationship Id="rId127" Type="http://schemas.openxmlformats.org/officeDocument/2006/relationships/hyperlink" Target="consultantplus://offline/ref=31EC881B2F15FED010BB1D93A0D68D583187A9B93125B454EA55C4E41FA5C9A843D1E13D5CFA3855540C12ODEEG" TargetMode="External"/><Relationship Id="rId10" Type="http://schemas.openxmlformats.org/officeDocument/2006/relationships/hyperlink" Target="consultantplus://offline/ref=CB68A05C3BA81E5106BF2E255A5AEB8FA558A150C1199041921AC33F286770E9546BBDB77AEE3CBB06C472NCEBG" TargetMode="External"/><Relationship Id="rId31" Type="http://schemas.openxmlformats.org/officeDocument/2006/relationships/hyperlink" Target="consultantplus://offline/ref=CB68A05C3BA81E5106BF2E255A5AEB8FA558A150C71C9647941AC33F286770E9546BBDB77AEE3CBB06C472NCEAG" TargetMode="External"/><Relationship Id="rId44" Type="http://schemas.openxmlformats.org/officeDocument/2006/relationships/hyperlink" Target="consultantplus://offline/ref=CB68A05C3BA81E5106BF30284C36B780A454FC5EC21F9B16CB4598627F6E7ABE1324E4F53EE33DB2N0EFG" TargetMode="External"/><Relationship Id="rId52" Type="http://schemas.openxmlformats.org/officeDocument/2006/relationships/hyperlink" Target="consultantplus://offline/ref=CB68A05C3BA81E5106BF30284C36B780A454FC5EC21F9B16CB4598627F6E7ABE1324E4F53EE33FBAN0E4G" TargetMode="External"/><Relationship Id="rId60" Type="http://schemas.openxmlformats.org/officeDocument/2006/relationships/hyperlink" Target="consultantplus://offline/ref=CB68A05C3BA81E5106BF2E255A5AEB8FA558A150C51C9548971AC33F286770E9546BBDB77AEE3CBB06C473NCE3G" TargetMode="External"/><Relationship Id="rId65" Type="http://schemas.openxmlformats.org/officeDocument/2006/relationships/hyperlink" Target="consultantplus://offline/ref=CB68A05C3BA81E5106BF30284C36B780A454FC5EC21F9B16CB4598627F6E7ABE1324E4F53EE33EBDN0E2G" TargetMode="External"/><Relationship Id="rId73" Type="http://schemas.openxmlformats.org/officeDocument/2006/relationships/hyperlink" Target="consultantplus://offline/ref=CB68A05C3BA81E5106BF2E255A5AEB8FA558A150C21B9842951AC33F286770E9546BBDB77AEE3CBB06C575NCE3G" TargetMode="External"/><Relationship Id="rId78" Type="http://schemas.openxmlformats.org/officeDocument/2006/relationships/hyperlink" Target="consultantplus://offline/ref=CB68A05C3BA81E5106BF2E255A5AEB8FA558A150C2199843951AC33F286770E9546BBDB77AEE3CBB06C473NCE1G" TargetMode="External"/><Relationship Id="rId81" Type="http://schemas.openxmlformats.org/officeDocument/2006/relationships/hyperlink" Target="consultantplus://offline/ref=CB68A05C3BA81E5106BF2E255A5AEB8FA558A150C71898469C47C937716B72NEEEG" TargetMode="External"/><Relationship Id="rId86" Type="http://schemas.openxmlformats.org/officeDocument/2006/relationships/hyperlink" Target="consultantplus://offline/ref=CB68A05C3BA81E5106BF2E255A5AEB8FA558A150C21B9340901AC33F286770E9546BBDB77AEE3CBB06C470NCE6G" TargetMode="External"/><Relationship Id="rId94" Type="http://schemas.openxmlformats.org/officeDocument/2006/relationships/hyperlink" Target="consultantplus://offline/ref=CB68A05C3BA81E5106BF2E255A5AEB8FA558A150C5179445921AC33F286770E9546BBDB77AEE3CBB06C471NCE3G" TargetMode="External"/><Relationship Id="rId99" Type="http://schemas.openxmlformats.org/officeDocument/2006/relationships/hyperlink" Target="consultantplus://offline/ref=CB68A05C3BA81E5106BF2E255A5AEB8FA558A150C51E9042921AC33F286770E9546BBDB77AEE3CBB06C473NCE5G" TargetMode="External"/><Relationship Id="rId101" Type="http://schemas.openxmlformats.org/officeDocument/2006/relationships/hyperlink" Target="consultantplus://offline/ref=CB68A05C3BA81E5106BF2E255A5AEB8FA558A150C21D91499F1AC33F286770E9546BBDB77AEE3CBB06C47ANCE7G" TargetMode="External"/><Relationship Id="rId122" Type="http://schemas.openxmlformats.org/officeDocument/2006/relationships/hyperlink" Target="consultantplus://offline/ref=CB68A05C3BA81E5106BF30284C36B780A454FC5EC21F9B16CB4598627F6E7ABE1324E4F53EE335B8N0E5G" TargetMode="External"/><Relationship Id="rId130" Type="http://schemas.openxmlformats.org/officeDocument/2006/relationships/hyperlink" Target="consultantplus://offline/ref=31EC881B2F15FED010BB1D93A0D68D583187A9B93125B454EA55C4E41FA5C9A843D1E13D5CFA3855540C12ODE9G" TargetMode="External"/><Relationship Id="rId135" Type="http://schemas.openxmlformats.org/officeDocument/2006/relationships/hyperlink" Target="consultantplus://offline/ref=31EC881B2F15FED010BB1D93A0D68D583187A9B93426BC54EA55C4E41FA5C9A843D1E13D5CFA3855540D16ODEBG" TargetMode="External"/><Relationship Id="rId143" Type="http://schemas.openxmlformats.org/officeDocument/2006/relationships/hyperlink" Target="consultantplus://offline/ref=31EC881B2F15FED010BB1D93A0D68D583187A9B93327B251EC55C4E41FA5C9A843D1E13D5CFA3855540D11ODE7G" TargetMode="External"/><Relationship Id="rId148" Type="http://schemas.openxmlformats.org/officeDocument/2006/relationships/hyperlink" Target="consultantplus://offline/ref=31EC881B2F15FED010BB039EB6BAD157308BF4B73624BF00B30A9FB948ACC3FF049EB87F18F73A50O5E2G" TargetMode="External"/><Relationship Id="rId151" Type="http://schemas.openxmlformats.org/officeDocument/2006/relationships/hyperlink" Target="consultantplus://offline/ref=31EC881B2F15FED010BB039EB6BAD157308BF4B73624BF00B30A9FB948ACC3FF049EB87F18F73D55O5E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B68A05C3BA81E5106BF2E255A5AEB8FA558A150C11991419F1AC33F286770E9546BBDB77AEE3CBB06C472NCEBG" TargetMode="External"/><Relationship Id="rId13" Type="http://schemas.openxmlformats.org/officeDocument/2006/relationships/hyperlink" Target="consultantplus://offline/ref=CB68A05C3BA81E5106BF2E255A5AEB8FA558A150C61895459F1AC33F286770E9546BBDB77AEE3CBB06C472NCE5G" TargetMode="External"/><Relationship Id="rId18" Type="http://schemas.openxmlformats.org/officeDocument/2006/relationships/hyperlink" Target="consultantplus://offline/ref=CB68A05C3BA81E5106BF2E255A5AEB8FA558A150C5179445921AC33F286770E9546BBDB77AEE3CBB06C472NCE5G" TargetMode="External"/><Relationship Id="rId39" Type="http://schemas.openxmlformats.org/officeDocument/2006/relationships/hyperlink" Target="consultantplus://offline/ref=CB68A05C3BA81E5106BF2E255A5AEB8FA558A150C21694459F1AC33F286770E9546BBDB77AEE3CBB06C473NCE6G" TargetMode="External"/><Relationship Id="rId109" Type="http://schemas.openxmlformats.org/officeDocument/2006/relationships/hyperlink" Target="consultantplus://offline/ref=CB68A05C3BA81E5106BF30284C36B780A454FC5EC21F9B16CB4598627F6E7ABE1324E4F53EE338BAN0E3G" TargetMode="External"/><Relationship Id="rId34" Type="http://schemas.openxmlformats.org/officeDocument/2006/relationships/hyperlink" Target="consultantplus://offline/ref=CB68A05C3BA81E5106BF2E255A5AEB8FA558A150C51C9548971AC33F286770E9546BBDB77AEE3CBB06C472NCEBG" TargetMode="External"/><Relationship Id="rId50" Type="http://schemas.openxmlformats.org/officeDocument/2006/relationships/hyperlink" Target="consultantplus://offline/ref=CB68A05C3BA81E5106BF30284C36B780A454FD58C01A9B16CB4598627F6E7ABE1324E4F53EE33DB8N0E7G" TargetMode="External"/><Relationship Id="rId55" Type="http://schemas.openxmlformats.org/officeDocument/2006/relationships/hyperlink" Target="consultantplus://offline/ref=CB68A05C3BA81E5106BF30284C36B780A454FC5EC21F9B16CB4598627F6E7ABE1324E4F53EE338BEN0E7G" TargetMode="External"/><Relationship Id="rId76" Type="http://schemas.openxmlformats.org/officeDocument/2006/relationships/hyperlink" Target="consultantplus://offline/ref=CB68A05C3BA81E5106BF2E255A5AEB8FA558A150C11C95409C47C937716B72NEEEG" TargetMode="External"/><Relationship Id="rId97" Type="http://schemas.openxmlformats.org/officeDocument/2006/relationships/hyperlink" Target="consultantplus://offline/ref=CB68A05C3BA81E5106BF2E255A5AEB8FA558A150C5179445921AC33F286770E9546BBDB77AEE3CBB06C471NCE0G" TargetMode="External"/><Relationship Id="rId104" Type="http://schemas.openxmlformats.org/officeDocument/2006/relationships/hyperlink" Target="consultantplus://offline/ref=CB68A05C3BA81E5106BF30284C36B780A454FC5EC3169B16CB4598627FN6EEG" TargetMode="External"/><Relationship Id="rId120" Type="http://schemas.openxmlformats.org/officeDocument/2006/relationships/hyperlink" Target="consultantplus://offline/ref=CB68A05C3BA81E5106BF2E255A5AEB8FA558A150C51A9240921AC33F286770E9546BBDB77AEE3CBB06C476NCE2G" TargetMode="External"/><Relationship Id="rId125" Type="http://schemas.openxmlformats.org/officeDocument/2006/relationships/hyperlink" Target="consultantplus://offline/ref=31EC881B2F15FED010BB1D93A0D68D583187A9B93223B153E755C4E41FA5C9A843D1E13D5CFA3855540D16ODE9G" TargetMode="External"/><Relationship Id="rId141" Type="http://schemas.openxmlformats.org/officeDocument/2006/relationships/hyperlink" Target="consultantplus://offline/ref=31EC881B2F15FED010BB1D93A0D68D583187A9B93327B251EC55C4E41FA5C9A843D1E13D5CFA3855540D11ODE9G" TargetMode="External"/><Relationship Id="rId146" Type="http://schemas.openxmlformats.org/officeDocument/2006/relationships/hyperlink" Target="consultantplus://offline/ref=31EC881B2F15FED010BB1D93A0D68D583187A9B93127B15EEF55C4E41FA5C9A843D1E13D5CFA3855540D12ODE6G" TargetMode="External"/><Relationship Id="rId7" Type="http://schemas.openxmlformats.org/officeDocument/2006/relationships/hyperlink" Target="consultantplus://offline/ref=CB68A05C3BA81E5106BF2E255A5AEB8FA558A150C2189148921AC33F286770E9546BBDB77AEE3CBB06C472NCEBG" TargetMode="External"/><Relationship Id="rId71" Type="http://schemas.openxmlformats.org/officeDocument/2006/relationships/hyperlink" Target="consultantplus://offline/ref=CB68A05C3BA81E5106BF2E255A5AEB8FA558A150C51E9042921AC33F286770E9546BBDB77AEE3CBB06C473NCE6G" TargetMode="External"/><Relationship Id="rId92" Type="http://schemas.openxmlformats.org/officeDocument/2006/relationships/hyperlink" Target="consultantplus://offline/ref=CB68A05C3BA81E5106BF2E255A5AEB8FA558A150C5179445921AC33F286770E9546BBDB77AEE3CBB06C473NCE6G" TargetMode="External"/><Relationship Id="rId2" Type="http://schemas.openxmlformats.org/officeDocument/2006/relationships/settings" Target="settings.xml"/><Relationship Id="rId29" Type="http://schemas.openxmlformats.org/officeDocument/2006/relationships/hyperlink" Target="consultantplus://offline/ref=CB68A05C3BA81E5106BF2E255A5AEB8FA558A150C51A9240921AC33F286770E9N5E4G" TargetMode="External"/><Relationship Id="rId24" Type="http://schemas.openxmlformats.org/officeDocument/2006/relationships/hyperlink" Target="consultantplus://offline/ref=CB68A05C3BA81E5106BF2E255A5AEB8FA558A150C51E9042921AC33F286770E9546BBDB77AEE3CBB06C472NCEAG" TargetMode="External"/><Relationship Id="rId40" Type="http://schemas.openxmlformats.org/officeDocument/2006/relationships/hyperlink" Target="consultantplus://offline/ref=CB68A05C3BA81E5106BF2E255A5AEB8FA558A150C21694459F1AC33F286770E9546BBDB77AEE3CBB06C473NCE5G" TargetMode="External"/><Relationship Id="rId45" Type="http://schemas.openxmlformats.org/officeDocument/2006/relationships/hyperlink" Target="consultantplus://offline/ref=CB68A05C3BA81E5106BF2E255A5AEB8FA558A150C5179445921AC33F286770E9546BBDB77AEE3CBB06C472NCEAG" TargetMode="External"/><Relationship Id="rId66" Type="http://schemas.openxmlformats.org/officeDocument/2006/relationships/hyperlink" Target="consultantplus://offline/ref=CB68A05C3BA81E5106BF2E255A5AEB8FA558A150C1199041921AC33F286770E9546BBDB77AEE3CBB06C473NCE2G" TargetMode="External"/><Relationship Id="rId87" Type="http://schemas.openxmlformats.org/officeDocument/2006/relationships/hyperlink" Target="consultantplus://offline/ref=CB68A05C3BA81E5106BF2E255A5AEB8FA558A150C51996469C47C937716B72NEEEG" TargetMode="External"/><Relationship Id="rId110" Type="http://schemas.openxmlformats.org/officeDocument/2006/relationships/hyperlink" Target="consultantplus://offline/ref=CB68A05C3BA81E5106BF30284C36B780A454FC5EC21F9B16CB4598627F6E7ABE1324E4F53EE335BDN0E2G" TargetMode="External"/><Relationship Id="rId115" Type="http://schemas.openxmlformats.org/officeDocument/2006/relationships/hyperlink" Target="consultantplus://offline/ref=CB68A05C3BA81E5106BF30284C36B780A454FC5EC21F9B16CB4598627F6E7ABE1324E4F5N3E6G" TargetMode="External"/><Relationship Id="rId131" Type="http://schemas.openxmlformats.org/officeDocument/2006/relationships/hyperlink" Target="consultantplus://offline/ref=31EC881B2F15FED010BB1D93A0D68D583187A9B93125B454EA55C4E41FA5C9A843D1E13D5CFA3855540C12ODE7G" TargetMode="External"/><Relationship Id="rId136" Type="http://schemas.openxmlformats.org/officeDocument/2006/relationships/hyperlink" Target="consultantplus://offline/ref=31EC881B2F15FED010BB1D93A0D68D583187A9B93327B251EC55C4E41FA5C9A843D1E13D5CFA3855540D11ODE8G" TargetMode="External"/><Relationship Id="rId61" Type="http://schemas.openxmlformats.org/officeDocument/2006/relationships/hyperlink" Target="consultantplus://offline/ref=CB68A05C3BA81E5106BF2E255A5AEB8FA558A150C1199041921AC33F286770E9546BBDB77AEE3CBB06C473NCE2G" TargetMode="External"/><Relationship Id="rId82" Type="http://schemas.openxmlformats.org/officeDocument/2006/relationships/hyperlink" Target="consultantplus://offline/ref=CB68A05C3BA81E5106BF2E255A5AEB8FA558A150C2199843941AC33F286770E9546BBDB77AEE3CBB06C473NCE5G" TargetMode="External"/><Relationship Id="rId152" Type="http://schemas.openxmlformats.org/officeDocument/2006/relationships/fontTable" Target="fontTable.xml"/><Relationship Id="rId19" Type="http://schemas.openxmlformats.org/officeDocument/2006/relationships/hyperlink" Target="consultantplus://offline/ref=CB68A05C3BA81E5106BF30284C36B780A75BF858C849CC149A1096N6E7G" TargetMode="External"/><Relationship Id="rId14" Type="http://schemas.openxmlformats.org/officeDocument/2006/relationships/hyperlink" Target="consultantplus://offline/ref=CB68A05C3BA81E5106BF2E255A5AEB8FA558A150C61895459E1AC33F286770E9546BBDB77AEE3CBB06C472NCE5G" TargetMode="External"/><Relationship Id="rId30" Type="http://schemas.openxmlformats.org/officeDocument/2006/relationships/hyperlink" Target="consultantplus://offline/ref=CB68A05C3BA81E5106BF2E255A5AEB8FA558A150C51A9240921AC33F286770E9546BBDB77AEE3CBB06C476NCE2G" TargetMode="External"/><Relationship Id="rId35" Type="http://schemas.openxmlformats.org/officeDocument/2006/relationships/hyperlink" Target="consultantplus://offline/ref=CB68A05C3BA81E5106BF2E255A5AEB8FA558A150C51C9548971AC33F286770E9546BBDB77AEE3CBB06C473NCE2G" TargetMode="External"/><Relationship Id="rId56" Type="http://schemas.openxmlformats.org/officeDocument/2006/relationships/hyperlink" Target="consultantplus://offline/ref=CB68A05C3BA81E5106BF2E255A5AEB8FA558A150C51A9240911AC33F286770E9546BBDB77AEE3CBB06C470NCE0G" TargetMode="External"/><Relationship Id="rId77" Type="http://schemas.openxmlformats.org/officeDocument/2006/relationships/hyperlink" Target="consultantplus://offline/ref=CB68A05C3BA81E5106BF2E255A5AEB8FA558A150C01F98499C47C937716B72NEEEG" TargetMode="External"/><Relationship Id="rId100" Type="http://schemas.openxmlformats.org/officeDocument/2006/relationships/hyperlink" Target="consultantplus://offline/ref=CB68A05C3BA81E5106BF30284C36B780A456F95DC0169B16CB4598627FN6EEG" TargetMode="External"/><Relationship Id="rId105" Type="http://schemas.openxmlformats.org/officeDocument/2006/relationships/hyperlink" Target="consultantplus://offline/ref=CB68A05C3BA81E5106BF2E255A5AEB8FA558A150C21D91499F1AC33F286770E9546BBDB77AEE3CBB06C47ANCE4G" TargetMode="External"/><Relationship Id="rId126" Type="http://schemas.openxmlformats.org/officeDocument/2006/relationships/hyperlink" Target="consultantplus://offline/ref=31EC881B2F15FED010BB1D93A0D68D583187A9B93125B454EA55C4E41FA5C9A843D1E13D5CFA3855540C13ODE6G" TargetMode="External"/><Relationship Id="rId147" Type="http://schemas.openxmlformats.org/officeDocument/2006/relationships/hyperlink" Target="consultantplus://offline/ref=31EC881B2F15FED010BB1D93A0D68D583187A9B93127B15EEF55C4E41FA5C9A843D1E13D5CFA3855540D12ODE6G" TargetMode="External"/><Relationship Id="rId8" Type="http://schemas.openxmlformats.org/officeDocument/2006/relationships/hyperlink" Target="consultantplus://offline/ref=CB68A05C3BA81E5106BF2E255A5AEB8FA558A150C21694459F1AC33F286770E9546BBDB77AEE3CBB06C472NCEBG" TargetMode="External"/><Relationship Id="rId51" Type="http://schemas.openxmlformats.org/officeDocument/2006/relationships/hyperlink" Target="consultantplus://offline/ref=CB68A05C3BA81E5106BF2E255A5AEB8FA558A150C51E9042921AC33F286770E9546BBDB77AEE3CBB06C473NCE1G" TargetMode="External"/><Relationship Id="rId72" Type="http://schemas.openxmlformats.org/officeDocument/2006/relationships/hyperlink" Target="consultantplus://offline/ref=CB68A05C3BA81E5106BF2E255A5AEB8FA558A150C51998409C47C937716B72NEEEG" TargetMode="External"/><Relationship Id="rId93" Type="http://schemas.openxmlformats.org/officeDocument/2006/relationships/hyperlink" Target="consultantplus://offline/ref=CB68A05C3BA81E5106BF2E255A5AEB8FA558A150C5179445921AC33F286770E9546BBDB77AEE3CBB06C471NCE3G" TargetMode="External"/><Relationship Id="rId98" Type="http://schemas.openxmlformats.org/officeDocument/2006/relationships/hyperlink" Target="consultantplus://offline/ref=CB68A05C3BA81E5106BF2E255A5AEB8FA558A150C5179445921AC33F286770E9546BBDB77AEE3CBB06C471NCE1G" TargetMode="External"/><Relationship Id="rId121" Type="http://schemas.openxmlformats.org/officeDocument/2006/relationships/hyperlink" Target="consultantplus://offline/ref=CB68A05C3BA81E5106BF2E255A5AEB8FA558A150C61895459E1AC33F286770E9546BBDB77AEE3CBB06C470NCE1G" TargetMode="External"/><Relationship Id="rId142" Type="http://schemas.openxmlformats.org/officeDocument/2006/relationships/hyperlink" Target="consultantplus://offline/ref=31EC881B2F15FED010BB1D93A0D68D583187A9B93123B555E955C4E41FA5C9A843D1E13D5CFA3855540D12ODED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17103</Words>
  <Characters>97488</Characters>
  <Application>Microsoft Office Word</Application>
  <DocSecurity>0</DocSecurity>
  <Lines>812</Lines>
  <Paragraphs>228</Paragraphs>
  <ScaleCrop>false</ScaleCrop>
  <Company/>
  <LinksUpToDate>false</LinksUpToDate>
  <CharactersWithSpaces>114363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work-43</dc:creator>
  <cp:lastModifiedBy>work-43</cp:lastModifiedBy>
  <cp:revision>1</cp:revision>
  <dcterms:created xsi:type="dcterms:W3CDTF">2015-03-04T06:04:00Z</dcterms:created>
  <dcterms:modified xsi:type="dcterms:W3CDTF">2015-03-04T06:04:00Z</dcterms:modified>
</cp:coreProperties>
</file>