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D2" w:rsidRDefault="001C5B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5BD2" w:rsidRDefault="001C5BD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5B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5BD2" w:rsidRDefault="001C5BD2">
            <w:pPr>
              <w:pStyle w:val="ConsPlusNormal"/>
            </w:pPr>
            <w:r>
              <w:t>2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5BD2" w:rsidRDefault="001C5BD2">
            <w:pPr>
              <w:pStyle w:val="ConsPlusNormal"/>
              <w:jc w:val="right"/>
            </w:pPr>
            <w:r>
              <w:t>N 141-ОЗ</w:t>
            </w:r>
          </w:p>
        </w:tc>
      </w:tr>
    </w:tbl>
    <w:p w:rsidR="001C5BD2" w:rsidRDefault="001C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r>
        <w:t>РОССИЙСКАЯ ФЕДЕРАЦИЯ</w:t>
      </w:r>
    </w:p>
    <w:p w:rsidR="001C5BD2" w:rsidRDefault="001C5BD2">
      <w:pPr>
        <w:pStyle w:val="ConsPlusTitle"/>
        <w:jc w:val="center"/>
      </w:pPr>
    </w:p>
    <w:p w:rsidR="001C5BD2" w:rsidRDefault="001C5BD2">
      <w:pPr>
        <w:pStyle w:val="ConsPlusTitle"/>
        <w:jc w:val="center"/>
      </w:pPr>
      <w:r>
        <w:t>ЗАКОН</w:t>
      </w:r>
    </w:p>
    <w:p w:rsidR="001C5BD2" w:rsidRDefault="001C5BD2">
      <w:pPr>
        <w:pStyle w:val="ConsPlusTitle"/>
        <w:jc w:val="center"/>
      </w:pPr>
    </w:p>
    <w:p w:rsidR="001C5BD2" w:rsidRDefault="001C5BD2">
      <w:pPr>
        <w:pStyle w:val="ConsPlusTitle"/>
        <w:jc w:val="center"/>
      </w:pPr>
      <w:r>
        <w:t>ЛИПЕЦКОЙ ОБЛАСТИ</w:t>
      </w:r>
    </w:p>
    <w:p w:rsidR="001C5BD2" w:rsidRDefault="001C5BD2">
      <w:pPr>
        <w:pStyle w:val="ConsPlusTitle"/>
        <w:jc w:val="center"/>
      </w:pPr>
    </w:p>
    <w:p w:rsidR="001C5BD2" w:rsidRDefault="001C5BD2">
      <w:pPr>
        <w:pStyle w:val="ConsPlusTitle"/>
        <w:jc w:val="center"/>
      </w:pPr>
      <w:r>
        <w:t>О МЕРАХ СОЦИАЛЬНОЙ ПОДДЕРЖКИ</w:t>
      </w:r>
    </w:p>
    <w:p w:rsidR="001C5BD2" w:rsidRDefault="001C5BD2">
      <w:pPr>
        <w:pStyle w:val="ConsPlusTitle"/>
        <w:jc w:val="center"/>
      </w:pPr>
      <w:r>
        <w:t>ОТДЕЛЬНЫХ КАТЕГОРИЙ ГРАЖДАН</w:t>
      </w:r>
    </w:p>
    <w:p w:rsidR="001C5BD2" w:rsidRDefault="001C5BD2">
      <w:pPr>
        <w:pStyle w:val="ConsPlusTitle"/>
        <w:jc w:val="center"/>
      </w:pPr>
      <w:r>
        <w:t>В ЛИПЕЦКОЙ ОБЛАСТИ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right"/>
      </w:pPr>
      <w:r>
        <w:t>Принят</w:t>
      </w:r>
    </w:p>
    <w:p w:rsidR="001C5BD2" w:rsidRDefault="001C5BD2">
      <w:pPr>
        <w:pStyle w:val="ConsPlusNormal"/>
        <w:jc w:val="right"/>
      </w:pPr>
      <w:r>
        <w:t>постановлением</w:t>
      </w:r>
    </w:p>
    <w:p w:rsidR="001C5BD2" w:rsidRDefault="001C5BD2">
      <w:pPr>
        <w:pStyle w:val="ConsPlusNormal"/>
        <w:jc w:val="right"/>
      </w:pPr>
      <w:r>
        <w:t>Липецкого областного Совета депутатов</w:t>
      </w:r>
    </w:p>
    <w:p w:rsidR="001C5BD2" w:rsidRDefault="001C5BD2">
      <w:pPr>
        <w:pStyle w:val="ConsPlusNormal"/>
        <w:jc w:val="right"/>
      </w:pPr>
      <w:r>
        <w:t>от 18 ноября 2004 г. N 616-пс</w:t>
      </w:r>
    </w:p>
    <w:p w:rsidR="001C5BD2" w:rsidRDefault="001C5BD2">
      <w:pPr>
        <w:pStyle w:val="ConsPlusNormal"/>
        <w:jc w:val="center"/>
      </w:pPr>
      <w:r>
        <w:t>Список изменяющих документов</w:t>
      </w:r>
    </w:p>
    <w:p w:rsidR="001C5BD2" w:rsidRDefault="001C5BD2">
      <w:pPr>
        <w:pStyle w:val="ConsPlusNormal"/>
        <w:jc w:val="center"/>
      </w:pPr>
      <w:r>
        <w:t>(в ред. Законов Липецкой области</w:t>
      </w:r>
    </w:p>
    <w:p w:rsidR="001C5BD2" w:rsidRDefault="001C5BD2">
      <w:pPr>
        <w:pStyle w:val="ConsPlusNormal"/>
        <w:jc w:val="center"/>
      </w:pPr>
      <w:r>
        <w:t xml:space="preserve">от 11.02.2005 </w:t>
      </w:r>
      <w:hyperlink r:id="rId6" w:history="1">
        <w:r>
          <w:rPr>
            <w:color w:val="0000FF"/>
          </w:rPr>
          <w:t>N 173-ОЗ</w:t>
        </w:r>
      </w:hyperlink>
      <w:r>
        <w:t xml:space="preserve">, от 03.06.2005 </w:t>
      </w:r>
      <w:hyperlink r:id="rId7" w:history="1">
        <w:r>
          <w:rPr>
            <w:color w:val="0000FF"/>
          </w:rPr>
          <w:t>N 195-ОЗ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05.08.2005 </w:t>
      </w:r>
      <w:hyperlink r:id="rId8" w:history="1">
        <w:r>
          <w:rPr>
            <w:color w:val="0000FF"/>
          </w:rPr>
          <w:t>N 206-ОЗ</w:t>
        </w:r>
      </w:hyperlink>
      <w:r>
        <w:t xml:space="preserve">, от 07.12.2005 </w:t>
      </w:r>
      <w:hyperlink r:id="rId9" w:history="1">
        <w:r>
          <w:rPr>
            <w:color w:val="0000FF"/>
          </w:rPr>
          <w:t>N 243-ОЗ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08.06.2006 </w:t>
      </w:r>
      <w:hyperlink r:id="rId10" w:history="1">
        <w:r>
          <w:rPr>
            <w:color w:val="0000FF"/>
          </w:rPr>
          <w:t>N 304-ОЗ</w:t>
        </w:r>
      </w:hyperlink>
      <w:r>
        <w:t xml:space="preserve">, от 28.09.2006 </w:t>
      </w:r>
      <w:hyperlink r:id="rId11" w:history="1">
        <w:r>
          <w:rPr>
            <w:color w:val="0000FF"/>
          </w:rPr>
          <w:t>N 329-ОЗ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14.02.2007 </w:t>
      </w:r>
      <w:hyperlink r:id="rId12" w:history="1">
        <w:r>
          <w:rPr>
            <w:color w:val="0000FF"/>
          </w:rPr>
          <w:t>N 22-ОЗ</w:t>
        </w:r>
      </w:hyperlink>
      <w:r>
        <w:t xml:space="preserve">, от 14.02.2007 </w:t>
      </w:r>
      <w:hyperlink r:id="rId13" w:history="1">
        <w:r>
          <w:rPr>
            <w:color w:val="0000FF"/>
          </w:rPr>
          <w:t>N 25-ОЗ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06.06.2007 </w:t>
      </w:r>
      <w:hyperlink r:id="rId14" w:history="1">
        <w:r>
          <w:rPr>
            <w:color w:val="0000FF"/>
          </w:rPr>
          <w:t>N 62-ОЗ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30.07.2007 </w:t>
      </w:r>
      <w:hyperlink r:id="rId15" w:history="1">
        <w:r>
          <w:rPr>
            <w:color w:val="0000FF"/>
          </w:rPr>
          <w:t>N 75-ОЗ</w:t>
        </w:r>
      </w:hyperlink>
      <w:r>
        <w:t xml:space="preserve"> (ред. 22.08.2007),</w:t>
      </w:r>
    </w:p>
    <w:p w:rsidR="001C5BD2" w:rsidRDefault="001C5BD2">
      <w:pPr>
        <w:pStyle w:val="ConsPlusNormal"/>
        <w:jc w:val="center"/>
      </w:pPr>
      <w:r>
        <w:t xml:space="preserve">от 22.08.2007 </w:t>
      </w:r>
      <w:hyperlink r:id="rId16" w:history="1">
        <w:r>
          <w:rPr>
            <w:color w:val="0000FF"/>
          </w:rPr>
          <w:t>N 84-ОЗ</w:t>
        </w:r>
      </w:hyperlink>
      <w:r>
        <w:t xml:space="preserve">, от 27.12.2007 </w:t>
      </w:r>
      <w:hyperlink r:id="rId17" w:history="1">
        <w:r>
          <w:rPr>
            <w:color w:val="0000FF"/>
          </w:rPr>
          <w:t>N 111-ОЗ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07.06.2008 </w:t>
      </w:r>
      <w:hyperlink r:id="rId18" w:history="1">
        <w:r>
          <w:rPr>
            <w:color w:val="0000FF"/>
          </w:rPr>
          <w:t>N 162-ОЗ</w:t>
        </w:r>
      </w:hyperlink>
      <w:r>
        <w:t xml:space="preserve">, от 07.10.2008 </w:t>
      </w:r>
      <w:hyperlink r:id="rId19" w:history="1">
        <w:r>
          <w:rPr>
            <w:color w:val="0000FF"/>
          </w:rPr>
          <w:t>N 186-ОЗ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24.12.2008 </w:t>
      </w:r>
      <w:hyperlink r:id="rId20" w:history="1">
        <w:r>
          <w:rPr>
            <w:color w:val="0000FF"/>
          </w:rPr>
          <w:t>N 222-ОЗ</w:t>
        </w:r>
      </w:hyperlink>
      <w:r>
        <w:t xml:space="preserve">, от 07.07.2009 </w:t>
      </w:r>
      <w:hyperlink r:id="rId21" w:history="1">
        <w:r>
          <w:rPr>
            <w:color w:val="0000FF"/>
          </w:rPr>
          <w:t>N 281-ОЗ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31.08.2009 </w:t>
      </w:r>
      <w:hyperlink r:id="rId22" w:history="1">
        <w:r>
          <w:rPr>
            <w:color w:val="0000FF"/>
          </w:rPr>
          <w:t>N 298-ОЗ</w:t>
        </w:r>
      </w:hyperlink>
      <w:r>
        <w:t xml:space="preserve">, от 26.11.2009 </w:t>
      </w:r>
      <w:hyperlink r:id="rId23" w:history="1">
        <w:r>
          <w:rPr>
            <w:color w:val="0000FF"/>
          </w:rPr>
          <w:t>N 335-ОЗ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21.04.2010 </w:t>
      </w:r>
      <w:hyperlink r:id="rId24" w:history="1">
        <w:r>
          <w:rPr>
            <w:color w:val="0000FF"/>
          </w:rPr>
          <w:t>N 374-ОЗ</w:t>
        </w:r>
      </w:hyperlink>
      <w:r>
        <w:t xml:space="preserve">, от 25.11.2010 </w:t>
      </w:r>
      <w:hyperlink r:id="rId25" w:history="1">
        <w:r>
          <w:rPr>
            <w:color w:val="0000FF"/>
          </w:rPr>
          <w:t>N 452-ОЗ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07.09.2011 </w:t>
      </w:r>
      <w:hyperlink r:id="rId26" w:history="1">
        <w:r>
          <w:rPr>
            <w:color w:val="0000FF"/>
          </w:rPr>
          <w:t>N 545-ОЗ</w:t>
        </w:r>
      </w:hyperlink>
      <w:r>
        <w:t xml:space="preserve">, от 31.10.2011 </w:t>
      </w:r>
      <w:hyperlink r:id="rId27" w:history="1">
        <w:r>
          <w:rPr>
            <w:color w:val="0000FF"/>
          </w:rPr>
          <w:t>N 573-ОЗ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24.02.2012 </w:t>
      </w:r>
      <w:hyperlink r:id="rId28" w:history="1">
        <w:r>
          <w:rPr>
            <w:color w:val="0000FF"/>
          </w:rPr>
          <w:t>N 14-ОЗ</w:t>
        </w:r>
      </w:hyperlink>
      <w:r>
        <w:t xml:space="preserve">, от 02.05.2012 </w:t>
      </w:r>
      <w:hyperlink r:id="rId29" w:history="1">
        <w:r>
          <w:rPr>
            <w:color w:val="0000FF"/>
          </w:rPr>
          <w:t>N 29-ОЗ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01.10.2012 </w:t>
      </w:r>
      <w:hyperlink r:id="rId30" w:history="1">
        <w:r>
          <w:rPr>
            <w:color w:val="0000FF"/>
          </w:rPr>
          <w:t>N 65-ОЗ</w:t>
        </w:r>
      </w:hyperlink>
      <w:r>
        <w:t xml:space="preserve">, от 17.12.2012 </w:t>
      </w:r>
      <w:hyperlink r:id="rId31" w:history="1">
        <w:r>
          <w:rPr>
            <w:color w:val="0000FF"/>
          </w:rPr>
          <w:t>N 101-ОЗ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01.03.2013 </w:t>
      </w:r>
      <w:hyperlink r:id="rId32" w:history="1">
        <w:r>
          <w:rPr>
            <w:color w:val="0000FF"/>
          </w:rPr>
          <w:t>N 137-ОЗ</w:t>
        </w:r>
      </w:hyperlink>
      <w:r>
        <w:t xml:space="preserve">, от 05.04.2013 </w:t>
      </w:r>
      <w:hyperlink r:id="rId33" w:history="1">
        <w:r>
          <w:rPr>
            <w:color w:val="0000FF"/>
          </w:rPr>
          <w:t>N 143-ОЗ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15.01.2014 </w:t>
      </w:r>
      <w:hyperlink r:id="rId34" w:history="1">
        <w:r>
          <w:rPr>
            <w:color w:val="0000FF"/>
          </w:rPr>
          <w:t>N 244-ОЗ</w:t>
        </w:r>
      </w:hyperlink>
      <w:r>
        <w:t xml:space="preserve">, от 04.04.2014 </w:t>
      </w:r>
      <w:hyperlink r:id="rId35" w:history="1">
        <w:r>
          <w:rPr>
            <w:color w:val="0000FF"/>
          </w:rPr>
          <w:t>N 266-ОЗ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02.10.2014 </w:t>
      </w:r>
      <w:hyperlink r:id="rId36" w:history="1">
        <w:r>
          <w:rPr>
            <w:color w:val="0000FF"/>
          </w:rPr>
          <w:t>N 319-ОЗ</w:t>
        </w:r>
      </w:hyperlink>
      <w:r>
        <w:t xml:space="preserve">, от 26.12.2014 </w:t>
      </w:r>
      <w:hyperlink r:id="rId37" w:history="1">
        <w:r>
          <w:rPr>
            <w:color w:val="0000FF"/>
          </w:rPr>
          <w:t>N 351-ОЗ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29.04.2015 </w:t>
      </w:r>
      <w:hyperlink r:id="rId38" w:history="1">
        <w:r>
          <w:rPr>
            <w:color w:val="0000FF"/>
          </w:rPr>
          <w:t>N 401-ОЗ</w:t>
        </w:r>
      </w:hyperlink>
      <w:r>
        <w:t xml:space="preserve">, от 01.07.2015 </w:t>
      </w:r>
      <w:hyperlink r:id="rId39" w:history="1">
        <w:r>
          <w:rPr>
            <w:color w:val="0000FF"/>
          </w:rPr>
          <w:t>N 427-ОЗ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18.09.2015 </w:t>
      </w:r>
      <w:hyperlink r:id="rId40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41" w:history="1">
        <w:r>
          <w:rPr>
            <w:color w:val="0000FF"/>
          </w:rPr>
          <w:t>N 472-ОЗ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30.12.2015 </w:t>
      </w:r>
      <w:hyperlink r:id="rId42" w:history="1">
        <w:r>
          <w:rPr>
            <w:color w:val="0000FF"/>
          </w:rPr>
          <w:t>N 483-ОЗ</w:t>
        </w:r>
      </w:hyperlink>
      <w:r>
        <w:t xml:space="preserve">, от 30.12.2015 </w:t>
      </w:r>
      <w:hyperlink r:id="rId43" w:history="1">
        <w:r>
          <w:rPr>
            <w:color w:val="0000FF"/>
          </w:rPr>
          <w:t>N 497-ОЗ</w:t>
        </w:r>
      </w:hyperlink>
      <w:r>
        <w:t>,</w:t>
      </w:r>
    </w:p>
    <w:p w:rsidR="001C5BD2" w:rsidRDefault="001C5BD2">
      <w:pPr>
        <w:pStyle w:val="ConsPlusNormal"/>
        <w:jc w:val="center"/>
      </w:pPr>
      <w:r>
        <w:t xml:space="preserve">от 11.05.2016 </w:t>
      </w:r>
      <w:hyperlink r:id="rId44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Настоящий Закон устанавливает на территории Липецкой области (далее - области) меры социальной поддержки ветеранам труда, ветеранам труда Липецкой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- труженики тыла), жертвам политических репрессий из числа реабилитированных лиц и лиц, пострадавших от политических репрессий (далее - реабилитированные лица и лица, пострадавшие от политических репрессий), и иным категориям граждан в целях создания условий, обеспечивающих им достойную жизнь и уважение в обществе.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r>
        <w:t>Глава 1. ОБЩИЕ ПОЛОЖЕНИЯ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bookmarkStart w:id="0" w:name="P47"/>
      <w:bookmarkEnd w:id="0"/>
      <w:r>
        <w:t>Статья 1. Сфера действия настоящего Закона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Действие настоящего Закона распространяется на постоянно проживающих на территории области:</w:t>
      </w:r>
    </w:p>
    <w:p w:rsidR="001C5BD2" w:rsidRDefault="001C5BD2">
      <w:pPr>
        <w:pStyle w:val="ConsPlusNormal"/>
        <w:ind w:firstLine="540"/>
        <w:jc w:val="both"/>
      </w:pPr>
      <w:bookmarkStart w:id="1" w:name="P50"/>
      <w:bookmarkEnd w:id="1"/>
      <w:r>
        <w:t>- ветеранов труда, ветеранов военной службы после назначения им пенсии либо пожизненного содержания за работу (службу) в соответствии с федеральным законодательством;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22.08.2007 </w:t>
      </w:r>
      <w:hyperlink r:id="rId46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47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- ветеранов труда Липецкой области;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ind w:firstLine="540"/>
        <w:jc w:val="both"/>
      </w:pPr>
      <w:r>
        <w:t>- тружеников тыла;</w:t>
      </w:r>
    </w:p>
    <w:p w:rsidR="001C5BD2" w:rsidRDefault="001C5BD2">
      <w:pPr>
        <w:pStyle w:val="ConsPlusNormal"/>
        <w:ind w:firstLine="540"/>
        <w:jc w:val="both"/>
      </w:pPr>
      <w:r>
        <w:t>- реабилитированных лиц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1C5BD2" w:rsidRDefault="001C5BD2">
      <w:pPr>
        <w:pStyle w:val="ConsPlusNormal"/>
        <w:ind w:firstLine="540"/>
        <w:jc w:val="both"/>
      </w:pPr>
      <w:bookmarkStart w:id="2" w:name="P56"/>
      <w:bookmarkEnd w:id="2"/>
      <w:r>
        <w:t>- лиц, пострадавших от политических репрессий,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1C5BD2" w:rsidRDefault="001C5BD2">
      <w:pPr>
        <w:pStyle w:val="ConsPlusNormal"/>
        <w:ind w:firstLine="540"/>
        <w:jc w:val="both"/>
      </w:pPr>
      <w:r>
        <w:t xml:space="preserve">- абзац утратил силу с 1 января 2009 года. - </w:t>
      </w:r>
      <w:hyperlink r:id="rId49" w:history="1">
        <w:r>
          <w:rPr>
            <w:color w:val="0000FF"/>
          </w:rPr>
          <w:t>Закон</w:t>
        </w:r>
      </w:hyperlink>
      <w:r>
        <w:t xml:space="preserve"> Липецкой области от 24.12.2008 N 222-ОЗ;</w:t>
      </w:r>
    </w:p>
    <w:p w:rsidR="001C5BD2" w:rsidRDefault="001C5BD2">
      <w:pPr>
        <w:pStyle w:val="ConsPlusNormal"/>
        <w:ind w:firstLine="540"/>
        <w:jc w:val="both"/>
      </w:pPr>
      <w:r>
        <w:t xml:space="preserve">- граждан, указанных в </w:t>
      </w:r>
      <w:hyperlink w:anchor="P263" w:history="1">
        <w:r>
          <w:rPr>
            <w:color w:val="0000FF"/>
          </w:rPr>
          <w:t>главе 4</w:t>
        </w:r>
      </w:hyperlink>
      <w:r>
        <w:t xml:space="preserve"> настоящего Закона.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Липецкой области от 11.02.2005 N 173-ОЗ)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2. Законодательство области о мерах социальной поддержки отдельных категорий граждан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Законодательство области, предусматривающее меры социальной поддержки граждан, указанных в </w:t>
      </w:r>
      <w:hyperlink w:anchor="P47" w:history="1">
        <w:r>
          <w:rPr>
            <w:color w:val="0000FF"/>
          </w:rPr>
          <w:t>статье 1</w:t>
        </w:r>
      </w:hyperlink>
      <w:r>
        <w:t xml:space="preserve"> настоящего Закона, основывается на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52" w:history="1">
        <w:r>
          <w:rPr>
            <w:color w:val="0000FF"/>
          </w:rPr>
          <w:t>законе</w:t>
        </w:r>
      </w:hyperlink>
      <w:r>
        <w:t xml:space="preserve"> от 12.01.1995 N 5-ФЗ "О ветеранах", </w:t>
      </w:r>
      <w:hyperlink r:id="rId53" w:history="1">
        <w:r>
          <w:rPr>
            <w:color w:val="0000FF"/>
          </w:rPr>
          <w:t>Законе</w:t>
        </w:r>
      </w:hyperlink>
      <w:r>
        <w:t xml:space="preserve"> Российской Федерации от 18.10.1991 N 1761-1 "О реабилитации жертв политических репрессий", Федеральном </w:t>
      </w:r>
      <w:hyperlink r:id="rId54" w:history="1">
        <w:r>
          <w:rPr>
            <w:color w:val="0000FF"/>
          </w:rPr>
          <w:t>законе</w:t>
        </w:r>
      </w:hyperlink>
      <w:r>
        <w:t xml:space="preserve"> от 17.07.1999 N 178-ФЗ "О государственной социальной помощи", других федеральных законах и состоит из настоящего Закона, законов и иных нормативных правовых актов области.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3. Меры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1. Мерами социальной поддержки ветеранов труда, ветеранов военной службы, тружеников тыла, реабилитированных лиц, лиц, пострадавших от политических репрессий, и иных категорий граждан являются: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22.08.2007 </w:t>
      </w:r>
      <w:hyperlink r:id="rId55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56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- ежемесячная денежная выплата;</w:t>
      </w:r>
    </w:p>
    <w:p w:rsidR="001C5BD2" w:rsidRDefault="001C5BD2">
      <w:pPr>
        <w:pStyle w:val="ConsPlusNormal"/>
        <w:ind w:firstLine="540"/>
        <w:jc w:val="both"/>
      </w:pPr>
      <w:r>
        <w:t>- внеочередное оказание медицинской помощи;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>- льготная оплата за наем и (или) за содержание жилого помещения;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30.12.2015 </w:t>
      </w:r>
      <w:hyperlink r:id="rId58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59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- льготная оплата взноса на капитальный ремонт общего имущества в многоквартирном доме;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- льготная оплата коммунальных услуг;</w:t>
      </w:r>
    </w:p>
    <w:p w:rsidR="001C5BD2" w:rsidRDefault="001C5BD2">
      <w:pPr>
        <w:pStyle w:val="ConsPlusNormal"/>
        <w:ind w:firstLine="540"/>
        <w:jc w:val="both"/>
      </w:pPr>
      <w:r>
        <w:t>- иные меры социальной поддержки, установленные настоящим Законом.</w:t>
      </w:r>
    </w:p>
    <w:p w:rsidR="001C5BD2" w:rsidRDefault="001C5BD2">
      <w:pPr>
        <w:pStyle w:val="ConsPlusNormal"/>
        <w:ind w:firstLine="540"/>
        <w:jc w:val="both"/>
      </w:pPr>
      <w:r>
        <w:t xml:space="preserve">Меры социальной поддержки по льготной оплате за наем и (или) за содержание жилого помещения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</w:t>
      </w:r>
      <w:r>
        <w:lastRenderedPageBreak/>
        <w:t>потребления коммунальных услуг.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Липецкой области от 30.12.2015 N 483-ОЗ;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2. Ежемесячная денежная выплата производится в порядке и сроки, установленные для выплат пенсии либо пожизненного содержания за работу (службу), назначенных в соответствии с действующим законодательством.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07.12.2005 </w:t>
      </w:r>
      <w:hyperlink r:id="rId63" w:history="1">
        <w:r>
          <w:rPr>
            <w:color w:val="0000FF"/>
          </w:rPr>
          <w:t>N 243-ОЗ</w:t>
        </w:r>
      </w:hyperlink>
      <w:r>
        <w:t xml:space="preserve">, от 22.08.2007 </w:t>
      </w:r>
      <w:hyperlink r:id="rId64" w:history="1">
        <w:r>
          <w:rPr>
            <w:color w:val="0000FF"/>
          </w:rPr>
          <w:t>N 84-ОЗ</w:t>
        </w:r>
      </w:hyperlink>
      <w:r>
        <w:t>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4. Финансирование мер социальной поддержки ветеранов труда, ветеранов труда Липецкой области, тружеников тыла, реабилитированных лиц, лиц, пострадавших от политических репрессий, и иных категорий граждан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1. Меры социальной поддержки,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год.</w:t>
      </w:r>
    </w:p>
    <w:p w:rsidR="001C5BD2" w:rsidRDefault="001C5BD2">
      <w:pPr>
        <w:pStyle w:val="ConsPlusNormal"/>
        <w:ind w:firstLine="540"/>
        <w:jc w:val="both"/>
      </w:pPr>
      <w:r>
        <w:t>2. Порядок реализации мер социальной поддержки, установленных настоящим Законом, и возмещения связанных с этим затрат определяет администрация области, за исключением случаев, установленных настоящим Законом.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3. Утратил силу с 1 декабря 2009 года. - </w:t>
      </w:r>
      <w:hyperlink r:id="rId67" w:history="1">
        <w:r>
          <w:rPr>
            <w:color w:val="0000FF"/>
          </w:rPr>
          <w:t>Закон</w:t>
        </w:r>
      </w:hyperlink>
      <w:r>
        <w:t xml:space="preserve"> Липецкой области от 26.11.2009 N 335-ОЗ.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bookmarkStart w:id="3" w:name="P91"/>
      <w:bookmarkEnd w:id="3"/>
      <w:r>
        <w:t>Глава 2. МЕРЫ СОЦИАЛЬНОЙ ПОДДЕРЖКИ ВЕТЕРАНОВ ТРУДА,</w:t>
      </w:r>
    </w:p>
    <w:p w:rsidR="001C5BD2" w:rsidRDefault="001C5BD2">
      <w:pPr>
        <w:pStyle w:val="ConsPlusTitle"/>
        <w:jc w:val="center"/>
      </w:pPr>
      <w:r>
        <w:t>ВЕТЕРАНОВ ТРУДА ЛИПЕЦКОЙ ОБЛАСТИ, ТРУЖЕНИКОВ ТЫЛА,</w:t>
      </w:r>
    </w:p>
    <w:p w:rsidR="001C5BD2" w:rsidRDefault="001C5BD2">
      <w:pPr>
        <w:pStyle w:val="ConsPlusTitle"/>
        <w:jc w:val="center"/>
      </w:pPr>
      <w:r>
        <w:t>РЕАБИЛИТИРОВАННЫХ ЛИЦ И ЛИЦ, ПОСТРАДАВШИХ ОТ</w:t>
      </w:r>
    </w:p>
    <w:p w:rsidR="001C5BD2" w:rsidRDefault="001C5BD2">
      <w:pPr>
        <w:pStyle w:val="ConsPlusTitle"/>
        <w:jc w:val="center"/>
      </w:pPr>
      <w:r>
        <w:t>ПОЛИТИЧЕСКИХ РЕПРЕССИЙ, ПЕНСИОНЕРОВ</w:t>
      </w:r>
    </w:p>
    <w:p w:rsidR="001C5BD2" w:rsidRDefault="001C5BD2">
      <w:pPr>
        <w:pStyle w:val="ConsPlusNormal"/>
        <w:jc w:val="center"/>
      </w:pPr>
      <w:r>
        <w:t>(в ред. Законов Липецкой области</w:t>
      </w:r>
    </w:p>
    <w:p w:rsidR="001C5BD2" w:rsidRDefault="001C5BD2">
      <w:pPr>
        <w:pStyle w:val="ConsPlusNormal"/>
        <w:jc w:val="center"/>
      </w:pPr>
      <w:r>
        <w:t xml:space="preserve">от 11.02.2005 </w:t>
      </w:r>
      <w:hyperlink r:id="rId68" w:history="1">
        <w:r>
          <w:rPr>
            <w:color w:val="0000FF"/>
          </w:rPr>
          <w:t>N 173-ОЗ</w:t>
        </w:r>
      </w:hyperlink>
      <w:r>
        <w:t xml:space="preserve">, от 02.10.2014 </w:t>
      </w:r>
      <w:hyperlink r:id="rId69" w:history="1">
        <w:r>
          <w:rPr>
            <w:color w:val="0000FF"/>
          </w:rPr>
          <w:t>N 319-ОЗ</w:t>
        </w:r>
      </w:hyperlink>
      <w:r>
        <w:t>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5. Меры социальной поддержки ветеранов труда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Ветеранам труда предоставляются следующие меры социальной поддержки:</w:t>
      </w:r>
    </w:p>
    <w:p w:rsidR="001C5BD2" w:rsidRDefault="001C5BD2">
      <w:pPr>
        <w:pStyle w:val="ConsPlusNormal"/>
        <w:ind w:firstLine="540"/>
        <w:jc w:val="both"/>
      </w:pPr>
      <w:r>
        <w:t>1. Ежемесячная денежная выплата ветерану труда устанавливается в размере 430 рублей.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07.06.2008 </w:t>
      </w:r>
      <w:hyperlink r:id="rId70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71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72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73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74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2. Утратил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1C5BD2" w:rsidRDefault="001C5BD2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1C5BD2" w:rsidRDefault="001C5BD2">
      <w:pPr>
        <w:pStyle w:val="ConsPlusNormal"/>
        <w:jc w:val="both"/>
      </w:pPr>
      <w:r>
        <w:t xml:space="preserve">(п. 3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 xml:space="preserve"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</w:t>
      </w:r>
      <w:r>
        <w:lastRenderedPageBreak/>
        <w:t>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1C5BD2" w:rsidRDefault="001C5BD2">
      <w:pPr>
        <w:pStyle w:val="ConsPlusNormal"/>
        <w:jc w:val="both"/>
      </w:pPr>
      <w:r>
        <w:t xml:space="preserve">(п. 3.1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1C5BD2" w:rsidRDefault="001C5BD2">
      <w:pPr>
        <w:pStyle w:val="ConsPlusNormal"/>
        <w:ind w:firstLine="540"/>
        <w:jc w:val="both"/>
      </w:pPr>
      <w:r>
        <w:t>5. Для ветеранов труда,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6. Меры социальной поддержки, установленные настоящей статьей, распространяются на ветеранов военной службы после установления (назначения) им пенсии в соответствии с действующим законодательством.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5.1. Меры социальной поддержки ветеранов труда Липецкой области</w:t>
      </w:r>
    </w:p>
    <w:p w:rsidR="001C5BD2" w:rsidRDefault="001C5BD2">
      <w:pPr>
        <w:pStyle w:val="ConsPlusNormal"/>
        <w:ind w:firstLine="540"/>
        <w:jc w:val="both"/>
      </w:pPr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Ветеранам труда Липецкой области предоставляются следующие меры социальной поддержки:</w:t>
      </w:r>
    </w:p>
    <w:p w:rsidR="001C5BD2" w:rsidRDefault="001C5BD2">
      <w:pPr>
        <w:pStyle w:val="ConsPlusNormal"/>
        <w:ind w:firstLine="540"/>
        <w:jc w:val="both"/>
      </w:pPr>
      <w:r>
        <w:t>1. Ежемесячная денежная выплата ветерану труда Липецкой области устанавливается в размере 430 рублей.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2.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1C5BD2" w:rsidRDefault="001C5BD2">
      <w:pPr>
        <w:pStyle w:val="ConsPlusNormal"/>
        <w:jc w:val="both"/>
      </w:pPr>
      <w:r>
        <w:t xml:space="preserve">(п. 2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2.1.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1C5BD2" w:rsidRDefault="001C5BD2">
      <w:pPr>
        <w:pStyle w:val="ConsPlusNormal"/>
        <w:jc w:val="both"/>
      </w:pPr>
      <w:r>
        <w:t xml:space="preserve">(п. 2.1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3.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Липецкой области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4. Для ветеранов труда Липецкой области,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5. Основанием для реализации мер социальной поддержки ветеранами труда Липецкой области является удостоверение "Ветеран труда Липецкой области".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6. Меры социальной поддержки тружеников тыла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Труженикам тыла предоставляются следующие меры социальной поддержки:</w:t>
      </w:r>
    </w:p>
    <w:p w:rsidR="001C5BD2" w:rsidRDefault="001C5BD2">
      <w:pPr>
        <w:pStyle w:val="ConsPlusNormal"/>
        <w:ind w:firstLine="540"/>
        <w:jc w:val="both"/>
      </w:pPr>
      <w:r>
        <w:t>1. Ежемесячная денежная выплата труженику тыла устанавливается в размере 600 рублей.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07.06.2008 </w:t>
      </w:r>
      <w:hyperlink r:id="rId84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85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86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87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88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2. Утратил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1C5BD2" w:rsidRDefault="001C5BD2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</w:t>
      </w:r>
    </w:p>
    <w:p w:rsidR="001C5BD2" w:rsidRDefault="001C5BD2">
      <w:pPr>
        <w:pStyle w:val="ConsPlusNormal"/>
        <w:jc w:val="both"/>
      </w:pPr>
      <w:r>
        <w:t xml:space="preserve">(п. 3 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</w:t>
      </w:r>
    </w:p>
    <w:p w:rsidR="001C5BD2" w:rsidRDefault="001C5BD2">
      <w:pPr>
        <w:pStyle w:val="ConsPlusNormal"/>
        <w:jc w:val="both"/>
      </w:pPr>
      <w:r>
        <w:t xml:space="preserve">(п. 3.1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труженикам тыла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1C5BD2" w:rsidRDefault="001C5BD2">
      <w:pPr>
        <w:pStyle w:val="ConsPlusNormal"/>
        <w:ind w:firstLine="540"/>
        <w:jc w:val="both"/>
      </w:pPr>
      <w:r>
        <w:t>5. Для тружеников тыла,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6. Бесплатное обеспечение протезами (кроме зубных протезов) и другими протезно-ортопедическими изделиями.</w:t>
      </w:r>
    </w:p>
    <w:p w:rsidR="001C5BD2" w:rsidRDefault="001C5BD2">
      <w:pPr>
        <w:pStyle w:val="ConsPlusNormal"/>
        <w:ind w:firstLine="540"/>
        <w:jc w:val="both"/>
      </w:pPr>
      <w:r>
        <w:t>7. Преимущество при приеме в дома-интернаты для престарелых и инвалидов, учреждения социального обслуживания, внеочередной прием на обслуживание отделениями социальной помощи на дому.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7. Меры социальной поддержки реабилитированных лиц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Реабилитированным лицам предоставляются следующие меры социальной поддержки:</w:t>
      </w:r>
    </w:p>
    <w:p w:rsidR="001C5BD2" w:rsidRDefault="001C5BD2">
      <w:pPr>
        <w:pStyle w:val="ConsPlusNormal"/>
        <w:ind w:firstLine="540"/>
        <w:jc w:val="both"/>
      </w:pPr>
      <w:r>
        <w:t>1. Ежемесячная денежная выплата реабилитированному лицу устанавливается в размере 685 рублей.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07.06.2008 </w:t>
      </w:r>
      <w:hyperlink r:id="rId93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94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95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96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97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1C5BD2" w:rsidRDefault="001C5BD2">
      <w:pPr>
        <w:pStyle w:val="ConsPlusNormal"/>
        <w:jc w:val="both"/>
      </w:pPr>
      <w:r>
        <w:t xml:space="preserve">(п. 2 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реабилитированного лица,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3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реабилитированного лица,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3.1 введен </w:t>
      </w:r>
      <w:hyperlink r:id="rId100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реабилитированному лицу независимо от вида жилищного фонда и распространяются на членов семьи,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1C5BD2" w:rsidRDefault="001C5BD2">
      <w:pPr>
        <w:pStyle w:val="ConsPlusNormal"/>
        <w:ind w:firstLine="540"/>
        <w:jc w:val="both"/>
      </w:pPr>
      <w:r>
        <w:t>5. Для реабилитированных лиц,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1C5BD2" w:rsidRDefault="001C5BD2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1C5BD2" w:rsidRDefault="001C5BD2">
      <w:pPr>
        <w:pStyle w:val="ConsPlusNormal"/>
        <w:ind w:firstLine="540"/>
        <w:jc w:val="both"/>
      </w:pPr>
      <w:r>
        <w:t>8. Бесплатное обеспечение протезами (кроме зубных протезов) и другими протезно-ортопедическими изделиями.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8. Меры социальной поддержки лиц, пострадавших от политических репрессий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Лицам, пострадавшим от политических репрессий, предоставляются следующие меры социальной поддержки:</w:t>
      </w:r>
    </w:p>
    <w:p w:rsidR="001C5BD2" w:rsidRDefault="001C5BD2">
      <w:pPr>
        <w:pStyle w:val="ConsPlusNormal"/>
        <w:ind w:firstLine="540"/>
        <w:jc w:val="both"/>
      </w:pPr>
      <w:r>
        <w:t xml:space="preserve">1. Ежемесячная денежная выплата лицу, пострадавшему от политических репрессий, </w:t>
      </w:r>
      <w:r>
        <w:lastRenderedPageBreak/>
        <w:t>устанавливается в размере 600 рублей.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07.06.2008 </w:t>
      </w:r>
      <w:hyperlink r:id="rId102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103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104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105" w:history="1">
        <w:r>
          <w:rPr>
            <w:color w:val="0000FF"/>
          </w:rPr>
          <w:t>N 319-ОЗ</w:t>
        </w:r>
      </w:hyperlink>
      <w:r>
        <w:t xml:space="preserve">, от 11.05.2016 </w:t>
      </w:r>
      <w:hyperlink r:id="rId106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1C5BD2" w:rsidRDefault="001C5BD2">
      <w:pPr>
        <w:pStyle w:val="ConsPlusNormal"/>
        <w:jc w:val="both"/>
      </w:pPr>
      <w:r>
        <w:t xml:space="preserve">(п. 2 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>3. Оплата в размере 50 процентов платы за наем и (или)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 в пределах регионального стандарта нормативной площади жилого помещения, установленного нормативным правовым актом Липецкого областного Совета депутатов. Мера социальной поддержки по оплате за наем и (или) за содержание жилого помещения распространяется и на членов семьи лица, пострадавшего от политических репрессий,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3 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3.1. Оплата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депутатов. Мера социальной поддержки по оплате взноса на капитальный ремонт общего имущества в многоквартирном доме распространяется и на членов семьи лица, пострадавшего от политических репрессий,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3.1 введен </w:t>
      </w:r>
      <w:hyperlink r:id="rId109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лицу, пострадавшему от политических репрессий, независимо от вида жилищного фонда и распространяются на членов семьи, совместно с ним проживающих.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1C5BD2" w:rsidRDefault="001C5BD2">
      <w:pPr>
        <w:pStyle w:val="ConsPlusNormal"/>
        <w:ind w:firstLine="540"/>
        <w:jc w:val="both"/>
      </w:pPr>
      <w:r>
        <w:t>5. Для лиц, пострадавших от политических репрессий,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1C5BD2" w:rsidRDefault="001C5BD2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1C5BD2" w:rsidRDefault="001C5BD2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Статья 9. Утратила силу с 1 января 2009 года. - </w:t>
      </w:r>
      <w:hyperlink r:id="rId111" w:history="1">
        <w:r>
          <w:rPr>
            <w:color w:val="0000FF"/>
          </w:rPr>
          <w:t>Закон</w:t>
        </w:r>
      </w:hyperlink>
      <w:r>
        <w:t xml:space="preserve"> Липецкой области от 24.12.2008 N 222-ОЗ.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10. Льготный проезд на транспорте общего пользования</w:t>
      </w:r>
    </w:p>
    <w:p w:rsidR="001C5BD2" w:rsidRDefault="001C5BD2">
      <w:pPr>
        <w:pStyle w:val="ConsPlusNormal"/>
        <w:ind w:firstLine="540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Липецкой области от 24.12.2008 N 222-ОЗ)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5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6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льготным категориям граждан, получающим ежемесячные денежные выплаты из федерального бюджета, предоставляется право льготного проезда на автомобильном транспорте общего пользования (кроме такси) на городских и пригородных маршрутах, а также городском </w:t>
      </w:r>
      <w:r>
        <w:lastRenderedPageBreak/>
        <w:t>электрическом пассажирском транспорте с возмещением понесенных расходов транспортным организациям за счет средств областного бюджета в соответствии с действующим законодательством.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5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6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гражданам, получающим установленную (назначенную) им в соответствии с законодательством Российской Федерации пенсию по старости, не отнесенным к льготным категориям, предоставляется право льготного проезда по территории Липецкой области на железнодорожном транспорте пригородного сообщения с оплатой 50% стоимости проезда без ограничения числа поездок и маршрута следования, а в период с 15 апреля по 15 октября (включительно) с оплатой 10% стоимости проезда без ограничения числа поездок в пределах пяти тарифных зон.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21.04.2010 </w:t>
      </w:r>
      <w:hyperlink r:id="rId114" w:history="1">
        <w:r>
          <w:rPr>
            <w:color w:val="0000FF"/>
          </w:rPr>
          <w:t>N 374-ОЗ</w:t>
        </w:r>
      </w:hyperlink>
      <w:r>
        <w:t xml:space="preserve">, от 02.10.2014 </w:t>
      </w:r>
      <w:hyperlink r:id="rId115" w:history="1">
        <w:r>
          <w:rPr>
            <w:color w:val="0000FF"/>
          </w:rPr>
          <w:t>N 319-ОЗ</w:t>
        </w:r>
      </w:hyperlink>
      <w:r>
        <w:t>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r>
        <w:t>Глава 3. УСЛОВИЯ РЕАЛИЗАЦИИ МЕР СОЦИАЛЬНОЙ ПОДДЕРЖКИ</w:t>
      </w:r>
    </w:p>
    <w:p w:rsidR="001C5BD2" w:rsidRDefault="001C5BD2">
      <w:pPr>
        <w:pStyle w:val="ConsPlusTitle"/>
        <w:jc w:val="center"/>
      </w:pPr>
      <w:r>
        <w:t>ВЕТЕРАНОВ ТРУДА, ТРУЖЕНИКОВ ТЫЛА, РЕАБИЛИТИРОВАННЫХ ЛИЦ</w:t>
      </w:r>
    </w:p>
    <w:p w:rsidR="001C5BD2" w:rsidRDefault="001C5BD2">
      <w:pPr>
        <w:pStyle w:val="ConsPlusTitle"/>
        <w:jc w:val="center"/>
      </w:pPr>
      <w:r>
        <w:t>И ЛИЦ, ПОСТРАДАВШИХ ОТ ПОЛИТИЧЕСКИХ РЕПРЕССИЙ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bookmarkStart w:id="4" w:name="P193"/>
      <w:bookmarkEnd w:id="4"/>
      <w:r>
        <w:t xml:space="preserve">Статья </w:t>
      </w:r>
      <w:hyperlink r:id="rId116" w:history="1">
        <w:r>
          <w:rPr>
            <w:color w:val="0000FF"/>
          </w:rPr>
          <w:t>11</w:t>
        </w:r>
      </w:hyperlink>
      <w:r>
        <w:t>. Основания для реализации мер социальной поддержки, установленных настоящим Законом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bookmarkStart w:id="5" w:name="P195"/>
      <w:bookmarkEnd w:id="5"/>
      <w:r>
        <w:t>1.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или справка, выданная территориальным органом Пенсионного фонда Российской Федерации, подтверждающая факт назначения пенсии, либо документ, выданный компетентным органом, подтверждающий назначение пожизненного содержания за работу (службу), и удостоверения "Ветеран труда", или "Ветеран военной службы".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22.08.2007 </w:t>
      </w:r>
      <w:hyperlink r:id="rId117" w:history="1">
        <w:r>
          <w:rPr>
            <w:color w:val="0000FF"/>
          </w:rPr>
          <w:t>N 84-ОЗ</w:t>
        </w:r>
      </w:hyperlink>
      <w:r>
        <w:t xml:space="preserve">, от 30.12.2015 </w:t>
      </w:r>
      <w:hyperlink r:id="rId118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119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Звание "Ветеран труда" присваивается лицам:</w:t>
      </w:r>
    </w:p>
    <w:p w:rsidR="001C5BD2" w:rsidRDefault="001C5BD2">
      <w:pPr>
        <w:pStyle w:val="ConsPlusNormal"/>
        <w:ind w:firstLine="540"/>
        <w:jc w:val="both"/>
      </w:pPr>
      <w:bookmarkStart w:id="6" w:name="P198"/>
      <w:bookmarkEnd w:id="6"/>
      <w:r>
        <w:t>а) награжденным орденами или медалями СССР или Российской Федерации, либо удостоенным почетных званий СССР или Российской Федерации, либо награжденным почетными грамотами Президента Российской Федерации или удостоенным благодарности Президента Российской Федерации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bookmarkStart w:id="7" w:name="P200"/>
      <w:bookmarkEnd w:id="7"/>
      <w:r>
        <w:t>б) награжденным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имеющим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bookmarkStart w:id="8" w:name="P202"/>
      <w:bookmarkEnd w:id="8"/>
      <w:r>
        <w:t>в) начавшим трудовую деятельность в несовершеннолетнем возрасте в период Великой Отечественной войны и имеющим трудовой (страховой) стаж не менее 40 лет для мужчин и 35 лет для женщин.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22.08.2007 </w:t>
      </w:r>
      <w:hyperlink r:id="rId122" w:history="1">
        <w:r>
          <w:rPr>
            <w:color w:val="0000FF"/>
          </w:rPr>
          <w:t>N 84-ОЗ</w:t>
        </w:r>
      </w:hyperlink>
      <w:r>
        <w:t xml:space="preserve">, от 11.05.2016 </w:t>
      </w:r>
      <w:hyperlink r:id="rId123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Условием для присвоения звания "Ветеран труда" лицам, перечисленным в </w:t>
      </w:r>
      <w:hyperlink w:anchor="P200" w:history="1">
        <w:r>
          <w:rPr>
            <w:color w:val="0000FF"/>
          </w:rPr>
          <w:t>подпункте "б"</w:t>
        </w:r>
      </w:hyperlink>
      <w:r>
        <w:t xml:space="preserve"> настоящего пункта, является: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1C5BD2" w:rsidRDefault="001C5BD2">
      <w:pPr>
        <w:pStyle w:val="ConsPlusNormal"/>
        <w:ind w:firstLine="540"/>
        <w:jc w:val="both"/>
      </w:pPr>
      <w:r>
        <w:t>награждение ведомственными знаками отличия в труде общесоюзными и союзно-республиканскими министерствами, государственными комитетами СССР;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22.08.2007 </w:t>
      </w:r>
      <w:hyperlink r:id="rId125" w:history="1">
        <w:r>
          <w:rPr>
            <w:color w:val="0000FF"/>
          </w:rPr>
          <w:t>N 84-ОЗ</w:t>
        </w:r>
      </w:hyperlink>
      <w:r>
        <w:t xml:space="preserve">, от 25.11.2010 </w:t>
      </w:r>
      <w:hyperlink r:id="rId126" w:history="1">
        <w:r>
          <w:rPr>
            <w:color w:val="0000FF"/>
          </w:rPr>
          <w:t>N 452-ОЗ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награждение ведомственными знаками отличия, учрежденными федеральными органами </w:t>
      </w:r>
      <w:r>
        <w:lastRenderedPageBreak/>
        <w:t>исполнительной власти, иными федеральными государственными органами, органами судебной системы, органами прокуратуры Российской Федерации, а также государственными корпорациями.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 xml:space="preserve">2. Утратил силу. - </w:t>
      </w:r>
      <w:hyperlink r:id="rId128" w:history="1">
        <w:r>
          <w:rPr>
            <w:color w:val="0000FF"/>
          </w:rPr>
          <w:t>Закон</w:t>
        </w:r>
      </w:hyperlink>
      <w:r>
        <w:t xml:space="preserve"> Липецкой области от 21.04.2010 N 374-ОЗ.</w:t>
      </w:r>
    </w:p>
    <w:p w:rsidR="001C5BD2" w:rsidRDefault="001C5BD2">
      <w:pPr>
        <w:pStyle w:val="ConsPlusNormal"/>
        <w:ind w:firstLine="540"/>
        <w:jc w:val="both"/>
      </w:pPr>
      <w:r>
        <w:t xml:space="preserve">3. Основанием для реализации мер социальной поддержки тружениками тыла является удостоверение о праве на льготы, выданное в соответствии с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12.05.1988 N 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 1999 N 1122 "Об удостоверениях ветерана Великой Отечественной войны".</w:t>
      </w:r>
    </w:p>
    <w:p w:rsidR="001C5BD2" w:rsidRDefault="001C5BD2">
      <w:pPr>
        <w:pStyle w:val="ConsPlusNormal"/>
        <w:ind w:firstLine="540"/>
        <w:jc w:val="both"/>
      </w:pPr>
      <w:r>
        <w:t>4. Основанием для реализации мер социальной поддержки реабилитированными лицами и лицами, пострадавшими от политических репрессий, являются справка о реабилитации либо справка о признании лица пострадавшим от политических репрессий, выданная органами прокуратуры или внутренних дел, и пенсионное удостоверение либо справка, выданная территориальным органом Пенсионного фонда Российской Федерации, подтверждающая факт назначения пенсии, либо справка федерального учреждения медико-социальной экспертизы об установлении инвалидности.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11.1. Порядок и сроки присвоения звания "Ветеран труда"</w:t>
      </w:r>
    </w:p>
    <w:p w:rsidR="001C5BD2" w:rsidRDefault="001C5BD2">
      <w:pPr>
        <w:pStyle w:val="ConsPlusNormal"/>
        <w:ind w:firstLine="540"/>
        <w:jc w:val="both"/>
      </w:pPr>
      <w:r>
        <w:t xml:space="preserve">(введена </w:t>
      </w:r>
      <w:hyperlink r:id="rId132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1. Для присвоения звания "Ветеран труда" граждане обращаются в учреждения социальной защиты населения по месту жительства с </w:t>
      </w:r>
      <w:hyperlink w:anchor="P626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1 к настоящему Закону.</w:t>
      </w:r>
    </w:p>
    <w:p w:rsidR="001C5BD2" w:rsidRDefault="001C5BD2">
      <w:pPr>
        <w:pStyle w:val="ConsPlusNormal"/>
        <w:ind w:firstLine="540"/>
        <w:jc w:val="both"/>
      </w:pPr>
      <w:r>
        <w:t xml:space="preserve">2. Лица, указанные в </w:t>
      </w:r>
      <w:hyperlink w:anchor="P19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00" w:history="1">
        <w:r>
          <w:rPr>
            <w:color w:val="0000FF"/>
          </w:rPr>
          <w:t>"б"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1C5BD2" w:rsidRDefault="001C5BD2">
      <w:pPr>
        <w:pStyle w:val="ConsPlusNormal"/>
        <w:ind w:firstLine="540"/>
        <w:jc w:val="both"/>
      </w:pPr>
      <w:r>
        <w:t xml:space="preserve">- абзац утратил силу. - </w:t>
      </w:r>
      <w:hyperlink r:id="rId134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1C5BD2" w:rsidRDefault="001C5BD2">
      <w:pPr>
        <w:pStyle w:val="ConsPlusNormal"/>
        <w:ind w:firstLine="540"/>
        <w:jc w:val="both"/>
      </w:pPr>
      <w:r>
        <w:t>-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1C5BD2" w:rsidRDefault="001C5BD2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(страховой) стаж, необходимый для назначения пенсии по старости или за выслугу лет;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07.09.2011 </w:t>
      </w:r>
      <w:hyperlink r:id="rId136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37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- фотографию размером 30 x 40 мм.</w:t>
      </w:r>
    </w:p>
    <w:p w:rsidR="001C5BD2" w:rsidRDefault="001C5BD2">
      <w:pPr>
        <w:pStyle w:val="ConsPlusNormal"/>
        <w:ind w:firstLine="540"/>
        <w:jc w:val="both"/>
      </w:pPr>
      <w:r>
        <w:t xml:space="preserve">3. Лица, указанные в </w:t>
      </w:r>
      <w:hyperlink w:anchor="P202" w:history="1">
        <w:r>
          <w:rPr>
            <w:color w:val="0000FF"/>
          </w:rPr>
          <w:t>подпункте "в"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1C5BD2" w:rsidRDefault="001C5BD2">
      <w:pPr>
        <w:pStyle w:val="ConsPlusNormal"/>
        <w:ind w:firstLine="540"/>
        <w:jc w:val="both"/>
      </w:pPr>
      <w:r>
        <w:t xml:space="preserve">- абзац утратил силу. - </w:t>
      </w:r>
      <w:hyperlink r:id="rId139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1C5BD2" w:rsidRDefault="001C5BD2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(страховой) стаж для мужчин - 40 лет, для женщин - 35 лет и начало трудовой деятельности в период с 22 июня 1941 года по 9 мая 1945 года;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07.09.2011 </w:t>
      </w:r>
      <w:hyperlink r:id="rId140" w:history="1">
        <w:r>
          <w:rPr>
            <w:color w:val="0000FF"/>
          </w:rPr>
          <w:t>N 545-ОЗ</w:t>
        </w:r>
      </w:hyperlink>
      <w:r>
        <w:t xml:space="preserve">, от 11.05.2016 </w:t>
      </w:r>
      <w:hyperlink r:id="rId141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- фотографию размером 30 x 40 мм.</w:t>
      </w:r>
    </w:p>
    <w:p w:rsidR="001C5BD2" w:rsidRDefault="001C5BD2">
      <w:pPr>
        <w:pStyle w:val="ConsPlusNormal"/>
        <w:ind w:firstLine="540"/>
        <w:jc w:val="both"/>
      </w:pPr>
      <w:r>
        <w:t>4.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5. Утратил силу с 1 января 2014 года. - </w:t>
      </w:r>
      <w:hyperlink r:id="rId143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1C5BD2" w:rsidRDefault="001C5BD2">
      <w:pPr>
        <w:pStyle w:val="ConsPlusNormal"/>
        <w:ind w:firstLine="540"/>
        <w:jc w:val="both"/>
      </w:pPr>
      <w:r>
        <w:t xml:space="preserve">6.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</w:t>
      </w:r>
      <w:r>
        <w:lastRenderedPageBreak/>
        <w:t>населения по месту жительства документов на присвоение звания "Ветеран труда" осуществляет их рассмотрение и принимает решение о присвоении звания "Ветеран труда" либо отказе в его присвоении.</w:t>
      </w:r>
    </w:p>
    <w:p w:rsidR="001C5BD2" w:rsidRDefault="001C5BD2">
      <w:pPr>
        <w:pStyle w:val="ConsPlusNormal"/>
        <w:ind w:firstLine="540"/>
        <w:jc w:val="both"/>
      </w:pPr>
      <w:r>
        <w:t>7. В случае принятия решения об отказе в присвоении звания "Ветеран труда"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"Ветеран труда" с указанием причин отказа.</w:t>
      </w:r>
    </w:p>
    <w:p w:rsidR="001C5BD2" w:rsidRDefault="001C5BD2">
      <w:pPr>
        <w:pStyle w:val="ConsPlusNormal"/>
        <w:ind w:firstLine="540"/>
        <w:jc w:val="both"/>
      </w:pPr>
      <w:r>
        <w:t>8.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"Ветеран труда" оформляет удостоверение "Ветеран труда" и направляет его в учреждение социальной защиты населения по месту жительства гражданина для последующего вручения.</w:t>
      </w:r>
    </w:p>
    <w:p w:rsidR="001C5BD2" w:rsidRDefault="001C5BD2">
      <w:pPr>
        <w:pStyle w:val="ConsPlusNormal"/>
        <w:ind w:firstLine="540"/>
        <w:jc w:val="both"/>
      </w:pPr>
      <w:r>
        <w:t xml:space="preserve">9. Основанием для отказа в присвоении звания "Ветеран труда" является обнаружение недостоверных сведений, содержащихся в представленных документах, а также отсутствие оснований для присвоения звания "Ветеран труда", указанных в </w:t>
      </w:r>
      <w:hyperlink w:anchor="P195" w:history="1">
        <w:r>
          <w:rPr>
            <w:color w:val="0000FF"/>
          </w:rPr>
          <w:t>пункте 1 статьи 11</w:t>
        </w:r>
      </w:hyperlink>
      <w:r>
        <w:t xml:space="preserve"> настоящего Закона.</w:t>
      </w:r>
    </w:p>
    <w:p w:rsidR="001C5BD2" w:rsidRDefault="001C5BD2">
      <w:pPr>
        <w:pStyle w:val="ConsPlusNormal"/>
        <w:ind w:firstLine="540"/>
        <w:jc w:val="both"/>
      </w:pPr>
      <w:r>
        <w:t>10. В случаях порчи или утраты ранее выданного удостоверения "Ветеран труда" выдается дубликат удостоверения "Ветеран труда".</w:t>
      </w:r>
    </w:p>
    <w:p w:rsidR="001C5BD2" w:rsidRDefault="001C5BD2">
      <w:pPr>
        <w:pStyle w:val="ConsPlusNormal"/>
        <w:ind w:firstLine="540"/>
        <w:jc w:val="both"/>
      </w:pPr>
      <w:r>
        <w:t xml:space="preserve">11. Для получения дубликата удостоверения "Ветеран труда" гражданин обращается в учреждение социальной защиты населения по месту жительства с </w:t>
      </w:r>
      <w:hyperlink w:anchor="P670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2 к настоящему Закону, к которому прилагает:</w:t>
      </w:r>
    </w:p>
    <w:p w:rsidR="001C5BD2" w:rsidRDefault="001C5BD2">
      <w:pPr>
        <w:pStyle w:val="ConsPlusNormal"/>
        <w:ind w:firstLine="540"/>
        <w:jc w:val="both"/>
      </w:pPr>
      <w:r>
        <w:t>- фотографию размером 30 x 40 мм;</w:t>
      </w:r>
    </w:p>
    <w:p w:rsidR="001C5BD2" w:rsidRDefault="001C5BD2">
      <w:pPr>
        <w:pStyle w:val="ConsPlusNormal"/>
        <w:ind w:firstLine="540"/>
        <w:jc w:val="both"/>
      </w:pPr>
      <w:r>
        <w:t>- пришедшее в негодность удостоверение "Ветеран труда" (при наличии).</w:t>
      </w:r>
    </w:p>
    <w:p w:rsidR="001C5BD2" w:rsidRDefault="001C5BD2">
      <w:pPr>
        <w:pStyle w:val="ConsPlusNormal"/>
        <w:ind w:firstLine="540"/>
        <w:jc w:val="both"/>
      </w:pPr>
      <w:r>
        <w:t>12. Порядок приема документов на выдачу дубликата удостоверения "Ветеран труда"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jc w:val="both"/>
      </w:pPr>
      <w:r>
        <w:t xml:space="preserve">(п. 12 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13.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"Ветеран труда" осуществляет его рассмотрение.</w:t>
      </w:r>
    </w:p>
    <w:p w:rsidR="001C5BD2" w:rsidRDefault="001C5BD2">
      <w:pPr>
        <w:pStyle w:val="ConsPlusNormal"/>
        <w:ind w:firstLine="540"/>
        <w:jc w:val="both"/>
      </w:pPr>
      <w:r>
        <w:t>14. Исполнительный орган государственной власти области в сфере социальной защиты населения на основании ранее представленных документов, подтверждающих присвоение звания "Ветеран труда" гражданину, претендующему на выдачу дубликата удостоверения, в течение 5 календарных дней оформляет дубликат удостоверения "Ветеран труда" и направляет его в учреждение социальной защиты населения по месту жительства для последующего вручения.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Статья </w:t>
      </w:r>
      <w:hyperlink r:id="rId145" w:history="1">
        <w:r>
          <w:rPr>
            <w:color w:val="0000FF"/>
          </w:rPr>
          <w:t>12</w:t>
        </w:r>
      </w:hyperlink>
      <w:r>
        <w:t>. Порядок предоставления мер социальной поддержки ветеранам труда, труженикам тыла, реабилитированным лицам и лицам, пострадавшим от политических репрессий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1. Учет граждан, имеющих право на получение мер социальной поддержки, предусмотренных </w:t>
      </w:r>
      <w:hyperlink w:anchor="P91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учреждениями социальной защиты населения по месту жительства граждан на основании документов, указанных в </w:t>
      </w:r>
      <w:hyperlink w:anchor="P193" w:history="1">
        <w:r>
          <w:rPr>
            <w:color w:val="0000FF"/>
          </w:rPr>
          <w:t>статье 11</w:t>
        </w:r>
      </w:hyperlink>
      <w:r>
        <w:t xml:space="preserve"> настоящего Закона.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07.12.2005 </w:t>
      </w:r>
      <w:hyperlink r:id="rId146" w:history="1">
        <w:r>
          <w:rPr>
            <w:color w:val="0000FF"/>
          </w:rPr>
          <w:t>N 243-ОЗ</w:t>
        </w:r>
      </w:hyperlink>
      <w:r>
        <w:t xml:space="preserve">, от 15.01.2014 </w:t>
      </w:r>
      <w:hyperlink r:id="rId147" w:history="1">
        <w:r>
          <w:rPr>
            <w:color w:val="0000FF"/>
          </w:rPr>
          <w:t>N 244-ОЗ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2. В случае, если гражданин в течение календарного года приобрел право на получение мер социальной поддержки, установленных </w:t>
      </w:r>
      <w:hyperlink w:anchor="P91" w:history="1">
        <w:r>
          <w:rPr>
            <w:color w:val="0000FF"/>
          </w:rPr>
          <w:t>главой 2</w:t>
        </w:r>
      </w:hyperlink>
      <w:r>
        <w:t xml:space="preserve"> настоящего Закона, реализация данного права осуществляется с даты обращения в учреждения социальной защиты населения по месту жительства гражданина, но не ранее даты приобретения им права на указанные меры социальной поддержки.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3. При наличии у граждан права на получение одной и той же меры социальной поддержки по нескольким основаниям, предусмотренным федеральным законодательством и </w:t>
      </w:r>
      <w:r>
        <w:lastRenderedPageBreak/>
        <w:t>законодательством области, его реализация осуществляется по одному из оснований по выбору гражданина.</w:t>
      </w:r>
    </w:p>
    <w:p w:rsidR="001C5BD2" w:rsidRDefault="001C5BD2">
      <w:pPr>
        <w:pStyle w:val="ConsPlusNormal"/>
        <w:ind w:firstLine="540"/>
        <w:jc w:val="both"/>
      </w:pPr>
      <w:r>
        <w:t xml:space="preserve">Реализация мер социальной поддержки, предусмотренных </w:t>
      </w:r>
      <w:hyperlink w:anchor="P91" w:history="1">
        <w:r>
          <w:rPr>
            <w:color w:val="0000FF"/>
          </w:rPr>
          <w:t>главой 2</w:t>
        </w:r>
      </w:hyperlink>
      <w:r>
        <w:t xml:space="preserve"> настоящего Закона, для лиц, получающих меры социальной поддержки, установленные федеральным законодательством (за исключением случаев установления ежемесячной денежной выплаты в соответствии с </w:t>
      </w:r>
      <w:hyperlink r:id="rId149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и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полигоне"), осуществляется при условии подтверждения факта прекращения получения ежемесячной денежной выплаты, установленной федеральным законодательством.</w:t>
      </w:r>
    </w:p>
    <w:p w:rsidR="001C5BD2" w:rsidRDefault="001C5BD2">
      <w:pPr>
        <w:pStyle w:val="ConsPlusNormal"/>
        <w:ind w:firstLine="540"/>
        <w:jc w:val="both"/>
      </w:pPr>
      <w:r>
        <w:t>4. В случае наступления обстоятельств, влекущих за собой прекращение предоставления мер социальной поддержки (перемена места жительства, приобретение права на меры социальной поддержки, установленные федеральным законодательством, и другие обстоятельства), гражданин обязан сообщить об этом в учреждения социальной защиты населения по месту жительства.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В данном случае прекращение ежемесячных денежных выплат и других мер социальной поддержки, предусмотренных </w:t>
      </w:r>
      <w:hyperlink w:anchor="P91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с 1-го числа месяца, следующего за месяцем, в котором наступили указанные обстоятельства.</w:t>
      </w:r>
    </w:p>
    <w:p w:rsidR="001C5BD2" w:rsidRDefault="001C5BD2">
      <w:pPr>
        <w:pStyle w:val="ConsPlusNormal"/>
        <w:ind w:firstLine="540"/>
        <w:jc w:val="both"/>
      </w:pPr>
      <w:r>
        <w:t xml:space="preserve">5. Порядок предоставления мер социальной поддержки, предусмотренных </w:t>
      </w:r>
      <w:hyperlink w:anchor="P91" w:history="1">
        <w:r>
          <w:rPr>
            <w:color w:val="0000FF"/>
          </w:rPr>
          <w:t>главой 2</w:t>
        </w:r>
      </w:hyperlink>
      <w:r>
        <w:t xml:space="preserve"> настоящего Закона,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jc w:val="both"/>
      </w:pPr>
      <w:r>
        <w:t xml:space="preserve">(п. 5 введен </w:t>
      </w:r>
      <w:hyperlink r:id="rId152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bookmarkStart w:id="9" w:name="P263"/>
      <w:bookmarkEnd w:id="9"/>
      <w:r>
        <w:t>Глава 4. МЕРЫ СОЦИАЛЬНОЙ ПОДДЕРЖКИ ИНЫХ КАТЕГОРИЙ ГРАЖДАН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bookmarkStart w:id="10" w:name="P265"/>
      <w:bookmarkEnd w:id="10"/>
      <w:r>
        <w:t xml:space="preserve">Статья </w:t>
      </w:r>
      <w:hyperlink r:id="rId153" w:history="1">
        <w:r>
          <w:rPr>
            <w:color w:val="0000FF"/>
          </w:rPr>
          <w:t>13</w:t>
        </w:r>
      </w:hyperlink>
      <w:r>
        <w:t>. Меры социальной поддержки иных категорий граждан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1. Гражданам, получающим установленную (назначенную) им в соответствии с действующим законодательством пенсию по старости, предоставляется бесплатное зубопротезирование (кроме расходов на оплату стоимости протезов из драгоценных металлов и металлокерамики) в государственных медицинских организациях области по месту жительства один раз в три года.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>Гражданам, получающим установленную (назначенную) им в соответствии с действующим законодательством пенсию по старости и не признанным в установленном порядке инвалидами, предоставляется бесплатное слухопротезирование один раз в четыре года.</w:t>
      </w:r>
    </w:p>
    <w:p w:rsidR="001C5BD2" w:rsidRDefault="001C5BD2">
      <w:pPr>
        <w:pStyle w:val="ConsPlusNormal"/>
        <w:ind w:firstLine="540"/>
        <w:jc w:val="both"/>
      </w:pPr>
      <w:r>
        <w:t>До истечения указанного периода бесплатное слухопротезирование предоставляется при подтверждении врачом-сурдологом факта нарастания степени потери слуха.</w:t>
      </w:r>
    </w:p>
    <w:p w:rsidR="001C5BD2" w:rsidRDefault="001C5BD2">
      <w:pPr>
        <w:pStyle w:val="ConsPlusNormal"/>
        <w:jc w:val="both"/>
      </w:pPr>
      <w:r>
        <w:t xml:space="preserve">(часть 1 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1C5BD2" w:rsidRDefault="001C5BD2">
      <w:pPr>
        <w:pStyle w:val="ConsPlusNormal"/>
        <w:ind w:firstLine="540"/>
        <w:jc w:val="both"/>
      </w:pPr>
      <w:r>
        <w:t xml:space="preserve">2. Утратила силу. - </w:t>
      </w:r>
      <w:hyperlink r:id="rId156" w:history="1">
        <w:r>
          <w:rPr>
            <w:color w:val="0000FF"/>
          </w:rPr>
          <w:t>Закон</w:t>
        </w:r>
      </w:hyperlink>
      <w:r>
        <w:t xml:space="preserve"> Липецкой области от 24.02.2012 N 14-ОЗ.</w:t>
      </w:r>
    </w:p>
    <w:p w:rsidR="001C5BD2" w:rsidRDefault="001C5BD2">
      <w:pPr>
        <w:pStyle w:val="ConsPlusNormal"/>
        <w:ind w:firstLine="540"/>
        <w:jc w:val="both"/>
      </w:pPr>
      <w:r>
        <w:t>3. Детям от 0 до 3 лет (детям из малообеспеченных и многодетных семей от 0 до 6 лет) предоставляются бесплатно все лекарственные препараты по рецептам врачей (фельдшеров);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05.08.2005 </w:t>
      </w:r>
      <w:hyperlink r:id="rId157" w:history="1">
        <w:r>
          <w:rPr>
            <w:color w:val="0000FF"/>
          </w:rPr>
          <w:t>N 206-ОЗ</w:t>
        </w:r>
      </w:hyperlink>
      <w:r>
        <w:t xml:space="preserve">, от 29.04.2015 </w:t>
      </w:r>
      <w:hyperlink r:id="rId158" w:history="1">
        <w:r>
          <w:rPr>
            <w:color w:val="0000FF"/>
          </w:rPr>
          <w:t>N 401-ОЗ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детям от 0 до 16 лет предоставляется бесплатное слухопротезирование по назначению врача;</w:t>
      </w:r>
    </w:p>
    <w:p w:rsidR="001C5BD2" w:rsidRDefault="001C5BD2">
      <w:pPr>
        <w:pStyle w:val="ConsPlusNormal"/>
        <w:ind w:firstLine="540"/>
        <w:jc w:val="both"/>
      </w:pPr>
      <w:r>
        <w:t xml:space="preserve">абзац утратил силу с 1 марта 2013 года. - </w:t>
      </w:r>
      <w:hyperlink r:id="rId159" w:history="1">
        <w:r>
          <w:rPr>
            <w:color w:val="0000FF"/>
          </w:rPr>
          <w:t>Закон</w:t>
        </w:r>
      </w:hyperlink>
      <w:r>
        <w:t xml:space="preserve"> Липецкой области от 01.03.2013 N 137-ОЗ.</w:t>
      </w:r>
    </w:p>
    <w:p w:rsidR="001C5BD2" w:rsidRDefault="001C5BD2">
      <w:pPr>
        <w:pStyle w:val="ConsPlusNormal"/>
        <w:ind w:firstLine="540"/>
        <w:jc w:val="both"/>
      </w:pPr>
      <w:bookmarkStart w:id="11" w:name="P277"/>
      <w:bookmarkEnd w:id="11"/>
      <w:r>
        <w:t>4. Граждане, страдающие заболеваниями:</w:t>
      </w:r>
    </w:p>
    <w:p w:rsidR="001C5BD2" w:rsidRDefault="001C5BD2">
      <w:pPr>
        <w:pStyle w:val="ConsPlusNormal"/>
        <w:ind w:firstLine="540"/>
        <w:jc w:val="both"/>
      </w:pPr>
      <w:r>
        <w:t>лепрой;</w:t>
      </w:r>
    </w:p>
    <w:p w:rsidR="001C5BD2" w:rsidRDefault="001C5BD2">
      <w:pPr>
        <w:pStyle w:val="ConsPlusNormal"/>
        <w:ind w:firstLine="540"/>
        <w:jc w:val="both"/>
      </w:pPr>
      <w:r>
        <w:t>детским церебральным параличом;</w:t>
      </w:r>
    </w:p>
    <w:p w:rsidR="001C5BD2" w:rsidRDefault="001C5BD2">
      <w:pPr>
        <w:pStyle w:val="ConsPlusNormal"/>
        <w:ind w:firstLine="540"/>
        <w:jc w:val="both"/>
      </w:pPr>
      <w:r>
        <w:t>системными, хроническими, тяжелыми заболеваниями кожи;</w:t>
      </w:r>
    </w:p>
    <w:p w:rsidR="001C5BD2" w:rsidRDefault="001C5BD2">
      <w:pPr>
        <w:pStyle w:val="ConsPlusNormal"/>
        <w:ind w:firstLine="540"/>
        <w:jc w:val="both"/>
      </w:pPr>
      <w:r>
        <w:t>миопатией;</w:t>
      </w:r>
    </w:p>
    <w:p w:rsidR="001C5BD2" w:rsidRDefault="001C5BD2">
      <w:pPr>
        <w:pStyle w:val="ConsPlusNormal"/>
        <w:ind w:firstLine="540"/>
        <w:jc w:val="both"/>
      </w:pPr>
      <w:r>
        <w:t>мозжечковой атаксией Мари;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гельминтозами;</w:t>
      </w:r>
    </w:p>
    <w:p w:rsidR="001C5BD2" w:rsidRDefault="001C5BD2">
      <w:pPr>
        <w:pStyle w:val="ConsPlusNormal"/>
        <w:ind w:firstLine="540"/>
        <w:jc w:val="both"/>
      </w:pPr>
      <w:r>
        <w:t>болезнью, вызываемой вирусом иммунодефицита человека (ВИЧ);</w:t>
      </w:r>
    </w:p>
    <w:p w:rsidR="001C5BD2" w:rsidRDefault="001C5BD2">
      <w:pPr>
        <w:pStyle w:val="ConsPlusNormal"/>
        <w:ind w:firstLine="540"/>
        <w:jc w:val="both"/>
      </w:pPr>
      <w:r>
        <w:t>муковисцидозом (дети);</w:t>
      </w:r>
    </w:p>
    <w:p w:rsidR="001C5BD2" w:rsidRDefault="001C5BD2">
      <w:pPr>
        <w:pStyle w:val="ConsPlusNormal"/>
        <w:ind w:firstLine="540"/>
        <w:jc w:val="both"/>
      </w:pPr>
      <w:r>
        <w:t>острой перемежающейся порфирией;</w:t>
      </w:r>
    </w:p>
    <w:p w:rsidR="001C5BD2" w:rsidRDefault="001C5BD2">
      <w:pPr>
        <w:pStyle w:val="ConsPlusNormal"/>
        <w:ind w:firstLine="540"/>
        <w:jc w:val="both"/>
      </w:pPr>
      <w:r>
        <w:t>тяжелой формой бруцеллеза;</w:t>
      </w:r>
    </w:p>
    <w:p w:rsidR="001C5BD2" w:rsidRDefault="001C5BD2">
      <w:pPr>
        <w:pStyle w:val="ConsPlusNormal"/>
        <w:ind w:firstLine="540"/>
        <w:jc w:val="both"/>
      </w:pPr>
      <w:r>
        <w:t>ревматизмом;</w:t>
      </w:r>
    </w:p>
    <w:p w:rsidR="001C5BD2" w:rsidRDefault="001C5BD2">
      <w:pPr>
        <w:pStyle w:val="ConsPlusNormal"/>
        <w:ind w:firstLine="540"/>
        <w:jc w:val="both"/>
      </w:pPr>
      <w:r>
        <w:t>ревматоидным артритом;</w:t>
      </w:r>
    </w:p>
    <w:p w:rsidR="001C5BD2" w:rsidRDefault="001C5BD2">
      <w:pPr>
        <w:pStyle w:val="ConsPlusNormal"/>
        <w:ind w:firstLine="540"/>
        <w:jc w:val="both"/>
      </w:pPr>
      <w:r>
        <w:t>системной (острой) красной волчанкой;</w:t>
      </w:r>
    </w:p>
    <w:p w:rsidR="001C5BD2" w:rsidRDefault="001C5BD2">
      <w:pPr>
        <w:pStyle w:val="ConsPlusNormal"/>
        <w:ind w:firstLine="540"/>
        <w:jc w:val="both"/>
      </w:pPr>
      <w:r>
        <w:t>болезнью Бехтерева;</w:t>
      </w:r>
    </w:p>
    <w:p w:rsidR="001C5BD2" w:rsidRDefault="001C5BD2">
      <w:pPr>
        <w:pStyle w:val="ConsPlusNormal"/>
        <w:ind w:firstLine="540"/>
        <w:jc w:val="both"/>
      </w:pPr>
      <w:r>
        <w:t>преждевременным половым развитием;</w:t>
      </w:r>
    </w:p>
    <w:p w:rsidR="001C5BD2" w:rsidRDefault="001C5BD2">
      <w:pPr>
        <w:pStyle w:val="ConsPlusNormal"/>
        <w:ind w:firstLine="540"/>
        <w:jc w:val="both"/>
      </w:pPr>
      <w:r>
        <w:t>миастенией;</w:t>
      </w:r>
    </w:p>
    <w:p w:rsidR="001C5BD2" w:rsidRDefault="001C5BD2">
      <w:pPr>
        <w:pStyle w:val="ConsPlusNormal"/>
        <w:ind w:firstLine="540"/>
        <w:jc w:val="both"/>
      </w:pPr>
      <w:r>
        <w:t>болезнью Паркинсона;</w:t>
      </w:r>
    </w:p>
    <w:p w:rsidR="001C5BD2" w:rsidRDefault="001C5BD2">
      <w:pPr>
        <w:pStyle w:val="ConsPlusNormal"/>
        <w:ind w:firstLine="540"/>
        <w:jc w:val="both"/>
      </w:pPr>
      <w:r>
        <w:t>болезнью Аддисона;</w:t>
      </w:r>
    </w:p>
    <w:p w:rsidR="001C5BD2" w:rsidRDefault="001C5BD2">
      <w:pPr>
        <w:pStyle w:val="ConsPlusNormal"/>
        <w:ind w:firstLine="540"/>
        <w:jc w:val="both"/>
      </w:pPr>
      <w:r>
        <w:t>вирусным гепатитом В;</w:t>
      </w:r>
    </w:p>
    <w:p w:rsidR="001C5BD2" w:rsidRDefault="001C5BD2">
      <w:pPr>
        <w:pStyle w:val="ConsPlusNormal"/>
        <w:ind w:firstLine="540"/>
        <w:jc w:val="both"/>
      </w:pPr>
      <w:r>
        <w:t>вирусным гепатитом С;</w:t>
      </w:r>
    </w:p>
    <w:p w:rsidR="001C5BD2" w:rsidRDefault="001C5BD2">
      <w:pPr>
        <w:pStyle w:val="ConsPlusNormal"/>
        <w:ind w:firstLine="540"/>
        <w:jc w:val="both"/>
      </w:pPr>
      <w:r>
        <w:t>инфекциями, передающимися половым путем;</w:t>
      </w:r>
    </w:p>
    <w:p w:rsidR="001C5BD2" w:rsidRDefault="001C5BD2">
      <w:pPr>
        <w:pStyle w:val="ConsPlusNormal"/>
        <w:ind w:firstLine="540"/>
        <w:jc w:val="both"/>
      </w:pPr>
      <w:r>
        <w:t>болезнями, характеризующимися повышенным кровяным давлением;</w:t>
      </w:r>
    </w:p>
    <w:p w:rsidR="001C5BD2" w:rsidRDefault="001C5BD2">
      <w:pPr>
        <w:pStyle w:val="ConsPlusNormal"/>
        <w:ind w:firstLine="540"/>
        <w:jc w:val="both"/>
      </w:pPr>
      <w:r>
        <w:t>вирусными лихорадками, передаваемыми членистоногими;</w:t>
      </w:r>
    </w:p>
    <w:p w:rsidR="001C5BD2" w:rsidRDefault="001C5BD2">
      <w:pPr>
        <w:pStyle w:val="ConsPlusNormal"/>
        <w:ind w:firstLine="540"/>
        <w:jc w:val="both"/>
      </w:pPr>
      <w:r>
        <w:t>вирусными геморрагическими лихорадками;</w:t>
      </w:r>
    </w:p>
    <w:p w:rsidR="001C5BD2" w:rsidRDefault="001C5BD2">
      <w:pPr>
        <w:pStyle w:val="ConsPlusNormal"/>
        <w:ind w:firstLine="540"/>
        <w:jc w:val="both"/>
      </w:pPr>
      <w:r>
        <w:t>дифтерией;</w:t>
      </w:r>
    </w:p>
    <w:p w:rsidR="001C5BD2" w:rsidRDefault="001C5BD2">
      <w:pPr>
        <w:pStyle w:val="ConsPlusNormal"/>
        <w:ind w:firstLine="540"/>
        <w:jc w:val="both"/>
      </w:pPr>
      <w:r>
        <w:t>малярией;</w:t>
      </w:r>
    </w:p>
    <w:p w:rsidR="001C5BD2" w:rsidRDefault="001C5BD2">
      <w:pPr>
        <w:pStyle w:val="ConsPlusNormal"/>
        <w:ind w:firstLine="540"/>
        <w:jc w:val="both"/>
      </w:pPr>
      <w:r>
        <w:t>педикулезом, акариазом и другими инфестациями;</w:t>
      </w:r>
    </w:p>
    <w:p w:rsidR="001C5BD2" w:rsidRDefault="001C5BD2">
      <w:pPr>
        <w:pStyle w:val="ConsPlusNormal"/>
        <w:ind w:firstLine="540"/>
        <w:jc w:val="both"/>
      </w:pPr>
      <w:r>
        <w:t>сапом;</w:t>
      </w:r>
    </w:p>
    <w:p w:rsidR="001C5BD2" w:rsidRDefault="001C5BD2">
      <w:pPr>
        <w:pStyle w:val="ConsPlusNormal"/>
        <w:ind w:firstLine="540"/>
        <w:jc w:val="both"/>
      </w:pPr>
      <w:r>
        <w:t>мелиоидозом;</w:t>
      </w:r>
    </w:p>
    <w:p w:rsidR="001C5BD2" w:rsidRDefault="001C5BD2">
      <w:pPr>
        <w:pStyle w:val="ConsPlusNormal"/>
        <w:ind w:firstLine="540"/>
        <w:jc w:val="both"/>
      </w:pPr>
      <w:r>
        <w:t>сибирской язвой;</w:t>
      </w:r>
    </w:p>
    <w:p w:rsidR="001C5BD2" w:rsidRDefault="001C5BD2">
      <w:pPr>
        <w:pStyle w:val="ConsPlusNormal"/>
        <w:ind w:firstLine="540"/>
        <w:jc w:val="both"/>
      </w:pPr>
      <w:r>
        <w:t>холерой;</w:t>
      </w:r>
    </w:p>
    <w:p w:rsidR="001C5BD2" w:rsidRDefault="001C5BD2">
      <w:pPr>
        <w:pStyle w:val="ConsPlusNormal"/>
        <w:ind w:firstLine="540"/>
        <w:jc w:val="both"/>
      </w:pPr>
      <w:r>
        <w:t>чумой;</w:t>
      </w:r>
    </w:p>
    <w:p w:rsidR="001C5BD2" w:rsidRDefault="001C5BD2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1C5BD2" w:rsidRDefault="001C5BD2">
      <w:pPr>
        <w:pStyle w:val="ConsPlusNormal"/>
        <w:ind w:firstLine="540"/>
        <w:jc w:val="both"/>
      </w:pPr>
      <w:r>
        <w:t>болезнью Крона (дети);</w:t>
      </w:r>
    </w:p>
    <w:p w:rsidR="001C5BD2" w:rsidRDefault="001C5BD2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1C5BD2" w:rsidRDefault="001C5BD2">
      <w:pPr>
        <w:pStyle w:val="ConsPlusNormal"/>
        <w:ind w:firstLine="540"/>
        <w:jc w:val="both"/>
      </w:pPr>
      <w:r>
        <w:t>нефротическим синдромом (дети);</w:t>
      </w:r>
    </w:p>
    <w:p w:rsidR="001C5BD2" w:rsidRDefault="001C5BD2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1C5BD2" w:rsidRDefault="001C5BD2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1C5BD2" w:rsidRDefault="001C5BD2">
      <w:pPr>
        <w:pStyle w:val="ConsPlusNormal"/>
        <w:ind w:firstLine="540"/>
        <w:jc w:val="both"/>
      </w:pPr>
      <w:r>
        <w:t>туберкулезом;</w:t>
      </w:r>
    </w:p>
    <w:p w:rsidR="001C5BD2" w:rsidRDefault="001C5BD2">
      <w:pPr>
        <w:pStyle w:val="ConsPlusNormal"/>
        <w:ind w:firstLine="540"/>
        <w:jc w:val="both"/>
      </w:pPr>
      <w:r>
        <w:t>психическими расстройствами;</w:t>
      </w:r>
    </w:p>
    <w:p w:rsidR="001C5BD2" w:rsidRDefault="001C5BD2">
      <w:pPr>
        <w:pStyle w:val="ConsPlusNormal"/>
        <w:ind w:firstLine="540"/>
        <w:jc w:val="both"/>
      </w:pPr>
      <w:r>
        <w:t>расстройствами поведения;</w:t>
      </w:r>
    </w:p>
    <w:p w:rsidR="001C5BD2" w:rsidRDefault="001C5BD2">
      <w:pPr>
        <w:pStyle w:val="ConsPlusNormal"/>
        <w:ind w:firstLine="540"/>
        <w:jc w:val="both"/>
      </w:pPr>
      <w:r>
        <w:t>диабетом;</w:t>
      </w:r>
    </w:p>
    <w:p w:rsidR="001C5BD2" w:rsidRDefault="001C5BD2">
      <w:pPr>
        <w:pStyle w:val="ConsPlusNormal"/>
        <w:ind w:firstLine="540"/>
        <w:jc w:val="both"/>
      </w:pPr>
      <w:r>
        <w:t>бронхиальной астмой;</w:t>
      </w:r>
    </w:p>
    <w:p w:rsidR="001C5BD2" w:rsidRDefault="001C5BD2">
      <w:pPr>
        <w:pStyle w:val="ConsPlusNormal"/>
        <w:ind w:firstLine="540"/>
        <w:jc w:val="both"/>
      </w:pPr>
      <w:r>
        <w:t>глаукомой;</w:t>
      </w:r>
    </w:p>
    <w:p w:rsidR="001C5BD2" w:rsidRDefault="001C5BD2">
      <w:pPr>
        <w:pStyle w:val="ConsPlusNormal"/>
        <w:ind w:firstLine="540"/>
        <w:jc w:val="both"/>
      </w:pPr>
      <w:r>
        <w:t>катарактой;</w:t>
      </w:r>
    </w:p>
    <w:p w:rsidR="001C5BD2" w:rsidRDefault="001C5BD2">
      <w:pPr>
        <w:pStyle w:val="ConsPlusNormal"/>
        <w:ind w:firstLine="540"/>
        <w:jc w:val="both"/>
      </w:pPr>
      <w:r>
        <w:t>гипофизарным нанизмом;</w:t>
      </w:r>
    </w:p>
    <w:p w:rsidR="001C5BD2" w:rsidRDefault="001C5BD2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1C5BD2" w:rsidRDefault="001C5BD2">
      <w:pPr>
        <w:pStyle w:val="ConsPlusNormal"/>
        <w:ind w:firstLine="540"/>
        <w:jc w:val="both"/>
      </w:pPr>
      <w:r>
        <w:t>наследственной гемопатией;</w:t>
      </w:r>
    </w:p>
    <w:p w:rsidR="001C5BD2" w:rsidRDefault="001C5BD2">
      <w:pPr>
        <w:pStyle w:val="ConsPlusNormal"/>
        <w:ind w:firstLine="540"/>
        <w:jc w:val="both"/>
      </w:pPr>
      <w:r>
        <w:t>рассеянным склерозом;</w:t>
      </w:r>
    </w:p>
    <w:p w:rsidR="001C5BD2" w:rsidRDefault="001C5BD2">
      <w:pPr>
        <w:pStyle w:val="ConsPlusNormal"/>
        <w:ind w:firstLine="540"/>
        <w:jc w:val="both"/>
      </w:pPr>
      <w:r>
        <w:t>эпилепсией;</w:t>
      </w:r>
    </w:p>
    <w:p w:rsidR="001C5BD2" w:rsidRDefault="001C5BD2">
      <w:pPr>
        <w:pStyle w:val="ConsPlusNormal"/>
        <w:ind w:firstLine="540"/>
        <w:jc w:val="both"/>
      </w:pPr>
      <w:r>
        <w:t>гепатоцеребральной дистрофией;</w:t>
      </w:r>
    </w:p>
    <w:p w:rsidR="001C5BD2" w:rsidRDefault="001C5BD2">
      <w:pPr>
        <w:pStyle w:val="ConsPlusNormal"/>
        <w:ind w:firstLine="540"/>
        <w:jc w:val="both"/>
      </w:pPr>
      <w:r>
        <w:t>фенилкетонурией;</w:t>
      </w:r>
    </w:p>
    <w:p w:rsidR="001C5BD2" w:rsidRDefault="001C5BD2">
      <w:pPr>
        <w:pStyle w:val="ConsPlusNormal"/>
        <w:ind w:firstLine="540"/>
        <w:jc w:val="both"/>
      </w:pPr>
      <w:r>
        <w:t>граждане, перенесшие:</w:t>
      </w:r>
    </w:p>
    <w:p w:rsidR="001C5BD2" w:rsidRDefault="001C5BD2">
      <w:pPr>
        <w:pStyle w:val="ConsPlusNormal"/>
        <w:ind w:firstLine="540"/>
        <w:jc w:val="both"/>
      </w:pPr>
      <w:r>
        <w:t>инфаркт миокарда (первые шесть месяцев);</w:t>
      </w:r>
    </w:p>
    <w:p w:rsidR="001C5BD2" w:rsidRDefault="001C5BD2">
      <w:pPr>
        <w:pStyle w:val="ConsPlusNormal"/>
        <w:ind w:firstLine="540"/>
        <w:jc w:val="both"/>
      </w:pPr>
      <w:r>
        <w:t>операции по протезированию клапанов сердца;</w:t>
      </w:r>
    </w:p>
    <w:p w:rsidR="001C5BD2" w:rsidRDefault="001C5BD2">
      <w:pPr>
        <w:pStyle w:val="ConsPlusNormal"/>
        <w:ind w:firstLine="540"/>
        <w:jc w:val="both"/>
      </w:pPr>
      <w:r>
        <w:t>операции по пересадке органов и тканей,</w:t>
      </w:r>
    </w:p>
    <w:p w:rsidR="001C5BD2" w:rsidRDefault="001C5BD2">
      <w:pPr>
        <w:pStyle w:val="ConsPlusNormal"/>
        <w:ind w:firstLine="540"/>
        <w:jc w:val="both"/>
      </w:pPr>
      <w:r>
        <w:t xml:space="preserve">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</w:t>
      </w:r>
      <w:r>
        <w:lastRenderedPageBreak/>
        <w:t>гарантий бесплатного оказания гражданам на территории Липецкой области медицинской помощи, необходимыми для лечения таких заболеваний, при отсутствии у таких граждан права на такое обеспечение по иным установленным законодательством Российской Федерации основаниям.</w:t>
      </w:r>
    </w:p>
    <w:p w:rsidR="001C5BD2" w:rsidRDefault="001C5BD2">
      <w:pPr>
        <w:pStyle w:val="ConsPlusNormal"/>
        <w:jc w:val="both"/>
      </w:pPr>
      <w:r>
        <w:t xml:space="preserve">(п. 4 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1C5BD2" w:rsidRDefault="001C5BD2">
      <w:pPr>
        <w:pStyle w:val="ConsPlusNormal"/>
        <w:ind w:firstLine="540"/>
        <w:jc w:val="both"/>
      </w:pPr>
      <w:r>
        <w:t>4.1. Граждане, страдающие заболеваниями:</w:t>
      </w:r>
    </w:p>
    <w:p w:rsidR="001C5BD2" w:rsidRDefault="001C5BD2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1C5BD2" w:rsidRDefault="001C5BD2">
      <w:pPr>
        <w:pStyle w:val="ConsPlusNormal"/>
        <w:ind w:firstLine="540"/>
        <w:jc w:val="both"/>
      </w:pPr>
      <w:r>
        <w:t>туберкулезом;</w:t>
      </w:r>
    </w:p>
    <w:p w:rsidR="001C5BD2" w:rsidRDefault="001C5BD2">
      <w:pPr>
        <w:pStyle w:val="ConsPlusNormal"/>
        <w:ind w:firstLine="540"/>
        <w:jc w:val="both"/>
      </w:pPr>
      <w:r>
        <w:t>психическими расстройствами;</w:t>
      </w:r>
    </w:p>
    <w:p w:rsidR="001C5BD2" w:rsidRDefault="001C5BD2">
      <w:pPr>
        <w:pStyle w:val="ConsPlusNormal"/>
        <w:ind w:firstLine="540"/>
        <w:jc w:val="both"/>
      </w:pPr>
      <w:r>
        <w:t>расстройствами поведения;</w:t>
      </w:r>
    </w:p>
    <w:p w:rsidR="001C5BD2" w:rsidRDefault="001C5BD2">
      <w:pPr>
        <w:pStyle w:val="ConsPlusNormal"/>
        <w:ind w:firstLine="540"/>
        <w:jc w:val="both"/>
      </w:pPr>
      <w:r>
        <w:t>диабетом;</w:t>
      </w:r>
    </w:p>
    <w:p w:rsidR="001C5BD2" w:rsidRDefault="001C5BD2">
      <w:pPr>
        <w:pStyle w:val="ConsPlusNormal"/>
        <w:ind w:firstLine="540"/>
        <w:jc w:val="both"/>
      </w:pPr>
      <w:r>
        <w:t>бронхиальной астмой;</w:t>
      </w:r>
    </w:p>
    <w:p w:rsidR="001C5BD2" w:rsidRDefault="001C5BD2">
      <w:pPr>
        <w:pStyle w:val="ConsPlusNormal"/>
        <w:ind w:firstLine="540"/>
        <w:jc w:val="both"/>
      </w:pPr>
      <w:r>
        <w:t>глаукомой;</w:t>
      </w:r>
    </w:p>
    <w:p w:rsidR="001C5BD2" w:rsidRDefault="001C5BD2">
      <w:pPr>
        <w:pStyle w:val="ConsPlusNormal"/>
        <w:ind w:firstLine="540"/>
        <w:jc w:val="both"/>
      </w:pPr>
      <w:r>
        <w:t>катарактой;</w:t>
      </w:r>
    </w:p>
    <w:p w:rsidR="001C5BD2" w:rsidRDefault="001C5BD2">
      <w:pPr>
        <w:pStyle w:val="ConsPlusNormal"/>
        <w:ind w:firstLine="540"/>
        <w:jc w:val="both"/>
      </w:pPr>
      <w:r>
        <w:t>гипофизарным нанизмом;</w:t>
      </w:r>
    </w:p>
    <w:p w:rsidR="001C5BD2" w:rsidRDefault="001C5BD2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1C5BD2" w:rsidRDefault="001C5BD2">
      <w:pPr>
        <w:pStyle w:val="ConsPlusNormal"/>
        <w:ind w:firstLine="540"/>
        <w:jc w:val="both"/>
      </w:pPr>
      <w:r>
        <w:t>наследственной гемопатией;</w:t>
      </w:r>
    </w:p>
    <w:p w:rsidR="001C5BD2" w:rsidRDefault="001C5BD2">
      <w:pPr>
        <w:pStyle w:val="ConsPlusNormal"/>
        <w:ind w:firstLine="540"/>
        <w:jc w:val="both"/>
      </w:pPr>
      <w:r>
        <w:t>рассеянным склерозом;</w:t>
      </w:r>
    </w:p>
    <w:p w:rsidR="001C5BD2" w:rsidRDefault="001C5BD2">
      <w:pPr>
        <w:pStyle w:val="ConsPlusNormal"/>
        <w:ind w:firstLine="540"/>
        <w:jc w:val="both"/>
      </w:pPr>
      <w:r>
        <w:t>эпилепсией;</w:t>
      </w:r>
    </w:p>
    <w:p w:rsidR="001C5BD2" w:rsidRDefault="001C5BD2">
      <w:pPr>
        <w:pStyle w:val="ConsPlusNormal"/>
        <w:ind w:firstLine="540"/>
        <w:jc w:val="both"/>
      </w:pPr>
      <w:r>
        <w:t>гепатоцеребральной дистрофией;</w:t>
      </w:r>
    </w:p>
    <w:p w:rsidR="001C5BD2" w:rsidRDefault="001C5BD2">
      <w:pPr>
        <w:pStyle w:val="ConsPlusNormal"/>
        <w:ind w:firstLine="540"/>
        <w:jc w:val="both"/>
      </w:pPr>
      <w:r>
        <w:t>фенилкетонурией;</w:t>
      </w:r>
    </w:p>
    <w:p w:rsidR="001C5BD2" w:rsidRDefault="001C5BD2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1C5BD2" w:rsidRDefault="001C5BD2">
      <w:pPr>
        <w:pStyle w:val="ConsPlusNormal"/>
        <w:ind w:firstLine="540"/>
        <w:jc w:val="both"/>
      </w:pPr>
      <w:r>
        <w:t>болезнью Крона (дети);</w:t>
      </w:r>
    </w:p>
    <w:p w:rsidR="001C5BD2" w:rsidRDefault="001C5BD2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1C5BD2" w:rsidRDefault="001C5BD2">
      <w:pPr>
        <w:pStyle w:val="ConsPlusNormal"/>
        <w:ind w:firstLine="540"/>
        <w:jc w:val="both"/>
      </w:pPr>
      <w:r>
        <w:t>нефротическим синдромом (дети);</w:t>
      </w:r>
    </w:p>
    <w:p w:rsidR="001C5BD2" w:rsidRDefault="001C5BD2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1C5BD2" w:rsidRDefault="001C5BD2">
      <w:pPr>
        <w:pStyle w:val="ConsPlusNormal"/>
        <w:ind w:firstLine="540"/>
        <w:jc w:val="both"/>
      </w:pPr>
      <w:r>
        <w:t>ревматоидным артритом (дети);</w:t>
      </w:r>
    </w:p>
    <w:p w:rsidR="001C5BD2" w:rsidRDefault="001C5BD2">
      <w:pPr>
        <w:pStyle w:val="ConsPlusNormal"/>
        <w:ind w:firstLine="540"/>
        <w:jc w:val="both"/>
      </w:pPr>
      <w:r>
        <w:t>системной красной волчанкой (дети);</w:t>
      </w:r>
    </w:p>
    <w:p w:rsidR="001C5BD2" w:rsidRDefault="001C5BD2">
      <w:pPr>
        <w:pStyle w:val="ConsPlusNormal"/>
        <w:ind w:firstLine="540"/>
        <w:jc w:val="both"/>
      </w:pPr>
      <w:r>
        <w:t>граждане, перенесшие пересадку органов и тканей</w:t>
      </w:r>
    </w:p>
    <w:p w:rsidR="001C5BD2" w:rsidRDefault="001C5BD2">
      <w:pPr>
        <w:pStyle w:val="ConsPlusNormal"/>
        <w:ind w:firstLine="540"/>
        <w:jc w:val="both"/>
      </w:pPr>
      <w:r>
        <w:t>и бесплатно получающие по рецептам врачей (фельдшеров) лекарственные препараты и медицинские изделия по основаниям, установленным федеральными законами, 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за счет средств областного бюджета.</w:t>
      </w:r>
    </w:p>
    <w:p w:rsidR="001C5BD2" w:rsidRDefault="001C5BD2">
      <w:pPr>
        <w:pStyle w:val="ConsPlusNormal"/>
        <w:jc w:val="both"/>
      </w:pPr>
      <w:r>
        <w:t xml:space="preserve">(п. 4.1 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1C5BD2" w:rsidRDefault="001C5BD2">
      <w:pPr>
        <w:pStyle w:val="ConsPlusNormal"/>
        <w:ind w:firstLine="540"/>
        <w:jc w:val="both"/>
      </w:pPr>
      <w:r>
        <w:t>5. Изделия медицинского назначения (катетеры Пеццера, мочеприемники, калоприемники, перевязочные материалы, эластичные бинты, эластичные чулки, противоболевые стимуляторы марок ЭТНС-100-1, ЭТНС-100-2, магнитофорные аппликаторы, лечебные пояса типа "Варитекс", "Жибо" и другие, телескопические очки, очки для коррекции зрения, средства диагностики при диабете) предоставляются гражданам по медицинским показаниям по рецепту врача (фельдшера) в соответствии с действующим законодательством.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05.08.2005 </w:t>
      </w:r>
      <w:hyperlink r:id="rId162" w:history="1">
        <w:r>
          <w:rPr>
            <w:color w:val="0000FF"/>
          </w:rPr>
          <w:t>N 206-ОЗ</w:t>
        </w:r>
      </w:hyperlink>
      <w:r>
        <w:t xml:space="preserve">, от 30.07.2007 </w:t>
      </w:r>
      <w:hyperlink r:id="rId163" w:history="1">
        <w:r>
          <w:rPr>
            <w:color w:val="0000FF"/>
          </w:rPr>
          <w:t>N 75-ОЗ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bookmarkStart w:id="12" w:name="P364"/>
      <w:bookmarkEnd w:id="12"/>
      <w:r>
        <w:t>6. Гражданам, имеющим медицинские показания для обеспечения протезно-ортопедическими изделиями, предоставляется мера социальной поддержки по оказанию бесплатной протезно-ортопедической помощи (далее - протезно-ортопедическая помощь).</w:t>
      </w:r>
    </w:p>
    <w:p w:rsidR="001C5BD2" w:rsidRDefault="001C5BD2">
      <w:pPr>
        <w:pStyle w:val="ConsPlusNormal"/>
        <w:ind w:firstLine="540"/>
        <w:jc w:val="both"/>
      </w:pPr>
      <w:r>
        <w:t>При оказании протезно-ортопедической помощи бесплатно предоставляются:</w:t>
      </w:r>
    </w:p>
    <w:p w:rsidR="001C5BD2" w:rsidRDefault="001C5BD2">
      <w:pPr>
        <w:pStyle w:val="ConsPlusNormal"/>
        <w:ind w:firstLine="540"/>
        <w:jc w:val="both"/>
      </w:pPr>
      <w:r>
        <w:t>1) детям от 0 до 18 лет:</w:t>
      </w:r>
    </w:p>
    <w:p w:rsidR="001C5BD2" w:rsidRDefault="001C5BD2">
      <w:pPr>
        <w:pStyle w:val="ConsPlusNormal"/>
        <w:ind w:firstLine="540"/>
        <w:jc w:val="both"/>
      </w:pPr>
      <w:r>
        <w:t>ортопедическая обувь (2 пары обуви в год);</w:t>
      </w:r>
    </w:p>
    <w:p w:rsidR="001C5BD2" w:rsidRDefault="001C5BD2">
      <w:pPr>
        <w:pStyle w:val="ConsPlusNormal"/>
        <w:ind w:firstLine="540"/>
        <w:jc w:val="both"/>
      </w:pPr>
      <w:r>
        <w:t>корсеты (1 изделие в год);</w:t>
      </w:r>
    </w:p>
    <w:p w:rsidR="001C5BD2" w:rsidRDefault="001C5BD2">
      <w:pPr>
        <w:pStyle w:val="ConsPlusNormal"/>
        <w:ind w:firstLine="540"/>
        <w:jc w:val="both"/>
      </w:pPr>
      <w:r>
        <w:t>реклинаторы (1 изделие в год);</w:t>
      </w:r>
    </w:p>
    <w:p w:rsidR="001C5BD2" w:rsidRDefault="001C5BD2">
      <w:pPr>
        <w:pStyle w:val="ConsPlusNormal"/>
        <w:ind w:firstLine="540"/>
        <w:jc w:val="both"/>
      </w:pPr>
      <w:r>
        <w:t>шины Виленского (2 изделия в год);</w:t>
      </w:r>
    </w:p>
    <w:p w:rsidR="001C5BD2" w:rsidRDefault="001C5BD2">
      <w:pPr>
        <w:pStyle w:val="ConsPlusNormal"/>
        <w:ind w:firstLine="540"/>
        <w:jc w:val="both"/>
      </w:pPr>
      <w:r>
        <w:t>стремена Павлика (2 изделия в год);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туторы верхних и нижних конечностей (1 изделие в год);</w:t>
      </w:r>
    </w:p>
    <w:p w:rsidR="001C5BD2" w:rsidRDefault="001C5BD2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1C5BD2" w:rsidRDefault="001C5BD2">
      <w:pPr>
        <w:pStyle w:val="ConsPlusNormal"/>
        <w:ind w:firstLine="540"/>
        <w:jc w:val="both"/>
      </w:pPr>
      <w:r>
        <w:t>2) гражданам в возрасте от 18 лет и старше:</w:t>
      </w:r>
    </w:p>
    <w:p w:rsidR="001C5BD2" w:rsidRDefault="001C5BD2">
      <w:pPr>
        <w:pStyle w:val="ConsPlusNormal"/>
        <w:ind w:firstLine="540"/>
        <w:jc w:val="both"/>
      </w:pPr>
      <w:r>
        <w:t>экзопротезы молочных желез (1 изделие в год);</w:t>
      </w:r>
    </w:p>
    <w:p w:rsidR="001C5BD2" w:rsidRDefault="001C5BD2">
      <w:pPr>
        <w:pStyle w:val="ConsPlusNormal"/>
        <w:ind w:firstLine="540"/>
        <w:jc w:val="both"/>
      </w:pPr>
      <w:r>
        <w:t>чехлы для экзопротезов молочных желез (2 изделия в год);</w:t>
      </w:r>
    </w:p>
    <w:p w:rsidR="001C5BD2" w:rsidRDefault="001C5BD2">
      <w:pPr>
        <w:pStyle w:val="ConsPlusNormal"/>
        <w:ind w:firstLine="540"/>
        <w:jc w:val="both"/>
      </w:pPr>
      <w:r>
        <w:t>бюстгальтеры для экзопротезов молочных желез (2 изделия в год);</w:t>
      </w:r>
    </w:p>
    <w:p w:rsidR="001C5BD2" w:rsidRDefault="001C5BD2">
      <w:pPr>
        <w:pStyle w:val="ConsPlusNormal"/>
        <w:ind w:firstLine="540"/>
        <w:jc w:val="both"/>
      </w:pPr>
      <w:r>
        <w:t>головодержатели (1 изделие в год);</w:t>
      </w:r>
    </w:p>
    <w:p w:rsidR="001C5BD2" w:rsidRDefault="001C5BD2">
      <w:pPr>
        <w:pStyle w:val="ConsPlusNormal"/>
        <w:ind w:firstLine="540"/>
        <w:jc w:val="both"/>
      </w:pPr>
      <w:r>
        <w:t>пояса ортопедические (1 изделие в год);</w:t>
      </w:r>
    </w:p>
    <w:p w:rsidR="001C5BD2" w:rsidRDefault="001C5BD2">
      <w:pPr>
        <w:pStyle w:val="ConsPlusNormal"/>
        <w:ind w:firstLine="540"/>
        <w:jc w:val="both"/>
      </w:pPr>
      <w:r>
        <w:t>туторы верхних и нижних конечностей (1 изделие в год);</w:t>
      </w:r>
    </w:p>
    <w:p w:rsidR="001C5BD2" w:rsidRDefault="001C5BD2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1C5BD2" w:rsidRDefault="001C5BD2">
      <w:pPr>
        <w:pStyle w:val="ConsPlusNormal"/>
        <w:ind w:firstLine="540"/>
        <w:jc w:val="both"/>
      </w:pPr>
      <w:r>
        <w:t>корсеты (1 изделие в год);</w:t>
      </w:r>
    </w:p>
    <w:p w:rsidR="001C5BD2" w:rsidRDefault="001C5BD2">
      <w:pPr>
        <w:pStyle w:val="ConsPlusNormal"/>
        <w:ind w:firstLine="540"/>
        <w:jc w:val="both"/>
      </w:pPr>
      <w:r>
        <w:t>бандажи (1 изделие в год).</w:t>
      </w:r>
    </w:p>
    <w:p w:rsidR="001C5BD2" w:rsidRDefault="001C5BD2">
      <w:pPr>
        <w:pStyle w:val="ConsPlusNormal"/>
        <w:ind w:firstLine="540"/>
        <w:jc w:val="both"/>
      </w:pPr>
      <w:r>
        <w:t>Протезно-ортопедическая помощь предоставляется гражданам, не имеющим права на получение протезно-ортопедической помощи за счет средств федерального бюджета.</w:t>
      </w:r>
    </w:p>
    <w:p w:rsidR="001C5BD2" w:rsidRDefault="001C5BD2">
      <w:pPr>
        <w:pStyle w:val="ConsPlusNormal"/>
        <w:ind w:firstLine="540"/>
        <w:jc w:val="both"/>
      </w:pPr>
      <w:r>
        <w:t>Для предоставления протезно-ортопедической помощи гражданин (законный представитель) представляет в исполнительный орган государственной власти области в сфере социальной защиты населения заявление о предоставлении протезно-ортопедической помощи с предъявлением следующих документов:</w:t>
      </w:r>
    </w:p>
    <w:p w:rsidR="001C5BD2" w:rsidRDefault="001C5BD2">
      <w:pPr>
        <w:pStyle w:val="ConsPlusNormal"/>
        <w:ind w:firstLine="540"/>
        <w:jc w:val="both"/>
      </w:pPr>
      <w:r>
        <w:t>документа, удостоверяющего личность заявителя;</w:t>
      </w:r>
    </w:p>
    <w:p w:rsidR="001C5BD2" w:rsidRDefault="001C5BD2">
      <w:pPr>
        <w:pStyle w:val="ConsPlusNormal"/>
        <w:ind w:firstLine="540"/>
        <w:jc w:val="both"/>
      </w:pPr>
      <w:r>
        <w:t>документа, подтверждающего постоянное проживание на территории области получателя протезно-ортопедической помощи;</w:t>
      </w:r>
    </w:p>
    <w:p w:rsidR="001C5BD2" w:rsidRDefault="001C5BD2">
      <w:pPr>
        <w:pStyle w:val="ConsPlusNormal"/>
        <w:ind w:firstLine="540"/>
        <w:jc w:val="both"/>
      </w:pPr>
      <w:r>
        <w:t>справки из лечебно-профилактической медицинской организации о наличии медицинских показаний для оказания протезно-ортопедической помощи с указанием наименования и вида протезно-ортопедического изделия.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>В случае предоставления протезно-ортопедической помощи лицам моложе 18 лет их законные представители предъявляют:</w:t>
      </w:r>
    </w:p>
    <w:p w:rsidR="001C5BD2" w:rsidRDefault="001C5BD2">
      <w:pPr>
        <w:pStyle w:val="ConsPlusNormal"/>
        <w:ind w:firstLine="540"/>
        <w:jc w:val="both"/>
      </w:pPr>
      <w:r>
        <w:t>свидетельство о рождении ребенка (для детей до 14 лет);</w:t>
      </w:r>
    </w:p>
    <w:p w:rsidR="001C5BD2" w:rsidRDefault="001C5BD2">
      <w:pPr>
        <w:pStyle w:val="ConsPlusNormal"/>
        <w:ind w:firstLine="540"/>
        <w:jc w:val="both"/>
      </w:pPr>
      <w:r>
        <w:t>документ, удостоверяющий личность (для лиц от 14 до 18 лет).</w:t>
      </w:r>
    </w:p>
    <w:p w:rsidR="001C5BD2" w:rsidRDefault="001C5BD2">
      <w:pPr>
        <w:pStyle w:val="ConsPlusNormal"/>
        <w:ind w:firstLine="540"/>
        <w:jc w:val="both"/>
      </w:pPr>
      <w:r>
        <w:t>Заявление о предоставлении протезно-ортопедической помощи и документы, указанные в настоящем пункте,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1C5BD2" w:rsidRDefault="001C5BD2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1C5BD2" w:rsidRDefault="001C5BD2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документы, указанные в настоящем пункте, в форме электронного документа.</w:t>
      </w:r>
    </w:p>
    <w:p w:rsidR="001C5BD2" w:rsidRDefault="001C5BD2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гражданином, в момент принятия заявления. После изготовления копий документов подлинники возвращаются заявителю.</w:t>
      </w:r>
    </w:p>
    <w:p w:rsidR="001C5BD2" w:rsidRDefault="001C5BD2">
      <w:pPr>
        <w:pStyle w:val="ConsPlusNormal"/>
        <w:ind w:firstLine="540"/>
        <w:jc w:val="both"/>
      </w:pPr>
      <w:r>
        <w:t>В случае, если документы, указанные в настоящем пункте, поданные в исполнительный орган государственной власти области в сфере социальной защиты населения, направленные заказным почтовым отправлением или в форме электронного документа,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 течение 3 рабочих дней со дня приема заявления вручает заявителю уведомление о необходимости устранения в течение 15 календарных дней со дня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документа.</w:t>
      </w:r>
    </w:p>
    <w:p w:rsidR="001C5BD2" w:rsidRDefault="001C5BD2">
      <w:pPr>
        <w:pStyle w:val="ConsPlusNormal"/>
        <w:ind w:firstLine="540"/>
        <w:jc w:val="both"/>
      </w:pPr>
      <w:r>
        <w:t xml:space="preserve">Если в течение 15 календарных дней со дня получения уведомления указанные в уведомлении нарушения заявителем не были устранены, ранее представленное заявление и </w:t>
      </w:r>
      <w:r>
        <w:lastRenderedPageBreak/>
        <w:t>прилагаемые к нему документы в течение трех рабочих дней со дня истечения указанного срока подлежат возврату заявителю.</w:t>
      </w:r>
    </w:p>
    <w:p w:rsidR="001C5BD2" w:rsidRDefault="001C5BD2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регистрации заявления с документами, указанными в настоящем пункте, осуществляет их проверку и принимает решение о предоставлении либо об отказе в предоставлении протезно-ортопедической помощи, копия которого в течение 5 рабочих дней со дня принятия решения направляется заявителю.</w:t>
      </w:r>
    </w:p>
    <w:p w:rsidR="001C5BD2" w:rsidRDefault="001C5BD2">
      <w:pPr>
        <w:pStyle w:val="ConsPlusNormal"/>
        <w:ind w:firstLine="540"/>
        <w:jc w:val="both"/>
      </w:pPr>
      <w:r>
        <w:t>Решение об отказе в предоставлении протезно-ортопедической помощи принимается в случае, если у заявителя отсутствует право на предоставление протезно-ортопедической помощи.</w:t>
      </w:r>
    </w:p>
    <w:p w:rsidR="001C5BD2" w:rsidRDefault="001C5BD2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на основании решений о предоставлении протезно-ортопедической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протезно-ортопедических изделий, определяет исполнителя услуг по изготовлению протезно-ортопедических изделий по итогам торгов.</w:t>
      </w:r>
    </w:p>
    <w:p w:rsidR="001C5BD2" w:rsidRDefault="001C5BD2">
      <w:pPr>
        <w:pStyle w:val="ConsPlusNormal"/>
        <w:ind w:firstLine="540"/>
        <w:jc w:val="both"/>
      </w:pPr>
      <w:r>
        <w:t>Протезно-ортопедическая помощь предоставляется гражданам организациями, заключившими в соответствии с законодательством Российской Федерации государственные контракты (договоры) на выполнение работ (оказание услуг) с исполнительным органом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(договора) выдает гражданину направление на изготовление протезно-ортопедического изделия.</w:t>
      </w:r>
    </w:p>
    <w:p w:rsidR="001C5BD2" w:rsidRDefault="001C5BD2">
      <w:pPr>
        <w:pStyle w:val="ConsPlusNormal"/>
        <w:ind w:firstLine="540"/>
        <w:jc w:val="both"/>
      </w:pPr>
      <w:r>
        <w:t>Срок со дня принятия решения о предоставлении протезно-ортопедической помощи до выдачи направления на изготовление протезно-ортопедического изделия с учетом проведения процедуры торгов не должен превышать 90 календарных дней.</w:t>
      </w:r>
    </w:p>
    <w:p w:rsidR="001C5BD2" w:rsidRDefault="001C5BD2">
      <w:pPr>
        <w:pStyle w:val="ConsPlusNormal"/>
        <w:jc w:val="both"/>
      </w:pPr>
      <w:r>
        <w:t xml:space="preserve">(п. 6 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1C5BD2" w:rsidRDefault="001C5BD2">
      <w:pPr>
        <w:pStyle w:val="ConsPlusNormal"/>
        <w:ind w:firstLine="540"/>
        <w:jc w:val="both"/>
      </w:pPr>
      <w:r>
        <w:t>7. Граждане, нуждающиеся в оказании специализированной, в том числе высокотехнологичной, медицинской помощи за пределами области, направляются за счет средств областного бюджета в медицинские организации, подведомственные федеральным органам исполнительной власти, а также иные медицинские организации по решению комиссии, созданной администрацией области (далее - комиссия).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24.02.2012 </w:t>
      </w:r>
      <w:hyperlink r:id="rId166" w:history="1">
        <w:r>
          <w:rPr>
            <w:color w:val="0000FF"/>
          </w:rPr>
          <w:t>N 14-ОЗ</w:t>
        </w:r>
      </w:hyperlink>
      <w:r>
        <w:t xml:space="preserve">, от 18.09.2015 </w:t>
      </w:r>
      <w:hyperlink r:id="rId167" w:history="1">
        <w:r>
          <w:rPr>
            <w:color w:val="0000FF"/>
          </w:rPr>
          <w:t>N 437-ОЗ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Абзац утратил силу. - </w:t>
      </w:r>
      <w:hyperlink r:id="rId168" w:history="1">
        <w:r>
          <w:rPr>
            <w:color w:val="0000FF"/>
          </w:rPr>
          <w:t>Закон</w:t>
        </w:r>
      </w:hyperlink>
      <w:r>
        <w:t xml:space="preserve"> Липецкой области от 07.07.2009 N 281-ОЗ.</w:t>
      </w:r>
    </w:p>
    <w:p w:rsidR="001C5BD2" w:rsidRDefault="001C5BD2">
      <w:pPr>
        <w:pStyle w:val="ConsPlusNormal"/>
        <w:jc w:val="both"/>
      </w:pPr>
      <w:r>
        <w:t xml:space="preserve">(п. 7 введен </w:t>
      </w:r>
      <w:hyperlink r:id="rId169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1C5BD2" w:rsidRDefault="001C5BD2">
      <w:pPr>
        <w:pStyle w:val="ConsPlusNormal"/>
        <w:ind w:firstLine="540"/>
        <w:jc w:val="both"/>
      </w:pPr>
      <w:r>
        <w:t>7.1. Малообеспеченным гражданам, среднедушевой доход которых ниже величины прожиточного минимума, установленного в области, нуждающимся в оказании им высокотехнологичной медицинской помощи за пределами области, направляемым по решению комиссии на лечение за счет средств федерального и областного бюджетов, средств, переданных в бюджет территориального фонда обязательного медицинского страхования области, средств обязательного медицинского страхования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процентов.</w:t>
      </w:r>
    </w:p>
    <w:p w:rsidR="001C5BD2" w:rsidRDefault="001C5BD2">
      <w:pPr>
        <w:pStyle w:val="ConsPlusNormal"/>
        <w:jc w:val="both"/>
      </w:pPr>
      <w:r>
        <w:t xml:space="preserve">(часть 7.1 введена Законом Липецкой области от 07.07.2009 </w:t>
      </w:r>
      <w:hyperlink r:id="rId170" w:history="1">
        <w:r>
          <w:rPr>
            <w:color w:val="0000FF"/>
          </w:rPr>
          <w:t>N 281-ОЗ</w:t>
        </w:r>
      </w:hyperlink>
      <w:r>
        <w:t xml:space="preserve">; в ред. Законов Липецкой области от 18.09.2015 </w:t>
      </w:r>
      <w:hyperlink r:id="rId171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72" w:history="1">
        <w:r>
          <w:rPr>
            <w:color w:val="0000FF"/>
          </w:rPr>
          <w:t>N 472-ОЗ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8. Детям из малообеспеченных семей от 0 до 18 лет, направляемым на санаторно-курортное лечение по заключению государственных медицинских организаций области, предоставляется компенсация стоимости проезда к месту санаторно-курортного лечения и обратно в пределах Российской Федерации на междугородном транспорте - железнодорожном (в плацкартном вагоне) или автомобильном (кроме такси) - один раз в год в полном размере, а также сопровождающему их лицу - в размере 50 процентов.</w:t>
      </w:r>
    </w:p>
    <w:p w:rsidR="001C5BD2" w:rsidRDefault="001C5BD2">
      <w:pPr>
        <w:pStyle w:val="ConsPlusNormal"/>
        <w:jc w:val="both"/>
      </w:pPr>
      <w:r>
        <w:t xml:space="preserve">(п. 8 введен Законом Липецкой области от 05.08.2005 </w:t>
      </w:r>
      <w:hyperlink r:id="rId173" w:history="1">
        <w:r>
          <w:rPr>
            <w:color w:val="0000FF"/>
          </w:rPr>
          <w:t>N 206-ОЗ</w:t>
        </w:r>
      </w:hyperlink>
      <w:r>
        <w:t xml:space="preserve">; в ред. Законов Липецкой области от 18.09.2015 </w:t>
      </w:r>
      <w:hyperlink r:id="rId174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75" w:history="1">
        <w:r>
          <w:rPr>
            <w:color w:val="0000FF"/>
          </w:rPr>
          <w:t>N 472-ОЗ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9. Неработающим пенсионерам, перенесшим острое нарушение мозгового кровообращения, острый инфаркт миокарда, оперативные вмешательства по поводу аортокоронарного шунтирования и резекции аневризмы сердца, оплачиваются санаторно-курортные путевки для долечивания в условиях специализированных отделений санатория в порядке, определяемом администрацией области.</w:t>
      </w:r>
    </w:p>
    <w:p w:rsidR="001C5BD2" w:rsidRDefault="001C5BD2">
      <w:pPr>
        <w:pStyle w:val="ConsPlusNormal"/>
        <w:jc w:val="both"/>
      </w:pPr>
      <w:r>
        <w:t xml:space="preserve">(п. 9 введен </w:t>
      </w:r>
      <w:hyperlink r:id="rId176" w:history="1">
        <w:r>
          <w:rPr>
            <w:color w:val="0000FF"/>
          </w:rPr>
          <w:t>Законом</w:t>
        </w:r>
      </w:hyperlink>
      <w:r>
        <w:t xml:space="preserve"> Липецкой области от 07.12.2005 N 243-ОЗ)</w:t>
      </w:r>
    </w:p>
    <w:p w:rsidR="001C5BD2" w:rsidRDefault="001C5BD2">
      <w:pPr>
        <w:pStyle w:val="ConsPlusNormal"/>
        <w:ind w:firstLine="540"/>
        <w:jc w:val="both"/>
      </w:pPr>
      <w:r>
        <w:t xml:space="preserve">10. Утратил силу. - </w:t>
      </w:r>
      <w:hyperlink r:id="rId177" w:history="1">
        <w:r>
          <w:rPr>
            <w:color w:val="0000FF"/>
          </w:rPr>
          <w:t>Закон</w:t>
        </w:r>
      </w:hyperlink>
      <w:r>
        <w:t xml:space="preserve"> Липецкой области от 02.05.2012 N 29-ОЗ.</w:t>
      </w:r>
    </w:p>
    <w:p w:rsidR="001C5BD2" w:rsidRDefault="001C5BD2">
      <w:pPr>
        <w:pStyle w:val="ConsPlusNormal"/>
        <w:ind w:firstLine="540"/>
        <w:jc w:val="both"/>
      </w:pPr>
      <w:r>
        <w:t>11. Учащимся муниципальных общеобразовательных организаций (за период с сентября по июнь),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 прожиточного минимума, установленного в области в расчете на душу населения, место учебы и место жительства которых расположены в разных муниципальных образованиях, предоставляется ежемесячная денежная выплата на проезд в автомобильном транспорте межмуниципального сообщения в размере 250 рублей.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06.06.2007 </w:t>
      </w:r>
      <w:hyperlink r:id="rId178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79" w:history="1">
        <w:r>
          <w:rPr>
            <w:color w:val="0000FF"/>
          </w:rPr>
          <w:t>N 244-ОЗ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В отношении учащегося, студента, не достигшего совершеннолетия, выплата производится его родителю (законному представителю).</w:t>
      </w:r>
    </w:p>
    <w:p w:rsidR="001C5BD2" w:rsidRDefault="001C5BD2">
      <w:pPr>
        <w:pStyle w:val="ConsPlusNormal"/>
        <w:ind w:firstLine="540"/>
        <w:jc w:val="both"/>
      </w:pPr>
      <w:r>
        <w:t xml:space="preserve">Ежемесячная денежная выплата на проезд назначается учащемуся, студенту, родителю (законному представителю) учреждением социальной защиты населения по месту жительства учащегося, студента с месяца обращения за ее назначением и выплачивается в срок не позднее 15 числа каждого месяца путем перечисления на счет или счета, открытые на имя заявителя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физических лиц в банках Российской Федерации" размер возмещения по вкладам или через отделения Федеральной почтовой службы по желанию заявителя.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06.06.2007 </w:t>
      </w:r>
      <w:hyperlink r:id="rId181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82" w:history="1">
        <w:r>
          <w:rPr>
            <w:color w:val="0000FF"/>
          </w:rPr>
          <w:t>N 244-ОЗ</w:t>
        </w:r>
      </w:hyperlink>
      <w:r>
        <w:t xml:space="preserve">, от 01.07.2015 </w:t>
      </w:r>
      <w:hyperlink r:id="rId183" w:history="1">
        <w:r>
          <w:rPr>
            <w:color w:val="0000FF"/>
          </w:rPr>
          <w:t>N 427-ОЗ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Для назначения ежемесячной денежной выплаты на проезд представляется заявление в письменной форме с указанием фамилии, имени, отчества, адреса места жительства, паспортных данных. При подаче заявления предъявляется документ, удостоверяющий личность, а также прилагаются следующие документы: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1C5BD2" w:rsidRDefault="001C5BD2">
      <w:pPr>
        <w:pStyle w:val="ConsPlusNormal"/>
        <w:ind w:firstLine="540"/>
        <w:jc w:val="both"/>
      </w:pPr>
      <w:r>
        <w:t xml:space="preserve">- абзац утратил силу. - </w:t>
      </w:r>
      <w:hyperlink r:id="rId185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1C5BD2" w:rsidRDefault="001C5BD2">
      <w:pPr>
        <w:pStyle w:val="ConsPlusNormal"/>
        <w:ind w:firstLine="540"/>
        <w:jc w:val="both"/>
      </w:pPr>
      <w:r>
        <w:t>- справка с места жительства о составе семьи;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1C5BD2" w:rsidRDefault="001C5BD2">
      <w:pPr>
        <w:pStyle w:val="ConsPlusNormal"/>
        <w:ind w:firstLine="540"/>
        <w:jc w:val="both"/>
      </w:pPr>
      <w:r>
        <w:t xml:space="preserve">- абзац утратил силу. - </w:t>
      </w:r>
      <w:hyperlink r:id="rId187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1C5BD2" w:rsidRDefault="001C5BD2">
      <w:pPr>
        <w:pStyle w:val="ConsPlusNormal"/>
        <w:ind w:firstLine="540"/>
        <w:jc w:val="both"/>
      </w:pPr>
      <w:r>
        <w:t>- документы о доходах каждого члена семьи за три месяца, предшествующих месяцу обращения за ежемесячной денежной выплатой на проезд.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1C5BD2" w:rsidRDefault="001C5BD2">
      <w:pPr>
        <w:pStyle w:val="ConsPlusNormal"/>
        <w:ind w:firstLine="540"/>
        <w:jc w:val="both"/>
      </w:pPr>
      <w:r>
        <w:t>Справка об учебе в муниципальной общеобразовательной организации,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учащегося, студента запрашивается самостоятельно. Заявитель вправе представить указанный документ по собственной инициативе.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89" w:history="1">
        <w:r>
          <w:rPr>
            <w:color w:val="0000FF"/>
          </w:rPr>
          <w:t>Законом</w:t>
        </w:r>
      </w:hyperlink>
      <w:r>
        <w:t xml:space="preserve"> Липецкой области от 07.09.2011 N 545-ОЗ; 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Абзацы десятый - семнадцатый утратили силу с 1 января 2014 года. - </w:t>
      </w:r>
      <w:hyperlink r:id="rId191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В составе семьи, учитываемом при определении среднедушевого дохода семьи, дающего право на получение ежемесячной денежной выплаты на проезд, учитываются состоящие в браке родители (усыновители), одинокий родитель (усыновитель), опекун (попечитель) и проживающие с ними или с одним из них их несовершеннолетние дети, дети, находящиеся под опекой (попечительством), и дети из числа учащихся, студентов.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1C5BD2" w:rsidRDefault="001C5BD2">
      <w:pPr>
        <w:pStyle w:val="ConsPlusNormal"/>
        <w:ind w:firstLine="540"/>
        <w:jc w:val="both"/>
      </w:pPr>
      <w:r>
        <w:t xml:space="preserve">В доход семьи включаются все виды доходов членов семьи за три месяца, предшествующие месяцу обращения за назначением ежемесячной денежной выплаты на проезд, в соответствии с </w:t>
      </w:r>
      <w:hyperlink r:id="rId193" w:history="1">
        <w:r>
          <w:rPr>
            <w:color w:val="0000FF"/>
          </w:rPr>
          <w:t>Перечнем</w:t>
        </w:r>
      </w:hyperlink>
      <w:r>
        <w:t xml:space="preserve"> видов доходов, утвержденных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94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1C5BD2" w:rsidRDefault="001C5BD2">
      <w:pPr>
        <w:pStyle w:val="ConsPlusNormal"/>
        <w:ind w:firstLine="540"/>
        <w:jc w:val="both"/>
      </w:pPr>
      <w:r>
        <w:t>Среднедушевой доход семьи рассчитывается путем деления одной трети суммы доходов всех членов семьи за расчетный период на число членов семьи.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1C5BD2" w:rsidRDefault="001C5BD2">
      <w:pPr>
        <w:pStyle w:val="ConsPlusNormal"/>
        <w:ind w:firstLine="540"/>
        <w:jc w:val="both"/>
      </w:pPr>
      <w:r>
        <w:t>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12.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на железнодорожном транспорте пригородного сообщения с оплатой 50% стоимости проезда в период с 1 января по 15 июня включительно и с 1 сентября по 31 декабря включительно в порядке, установленном администрацией области.</w:t>
      </w:r>
    </w:p>
    <w:p w:rsidR="001C5BD2" w:rsidRDefault="001C5BD2">
      <w:pPr>
        <w:pStyle w:val="ConsPlusNormal"/>
        <w:jc w:val="both"/>
      </w:pPr>
      <w:r>
        <w:t xml:space="preserve">(п. 12 введен </w:t>
      </w:r>
      <w:hyperlink r:id="rId197" w:history="1">
        <w:r>
          <w:rPr>
            <w:color w:val="0000FF"/>
          </w:rPr>
          <w:t>Законом</w:t>
        </w:r>
      </w:hyperlink>
      <w:r>
        <w:t xml:space="preserve"> Липецкой области от 05.04.2013 N 143-ОЗ; в ред. </w:t>
      </w:r>
      <w:hyperlink r:id="rId19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BD2" w:rsidRDefault="001C5BD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C5BD2" w:rsidRDefault="001C5BD2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см. </w:t>
      </w:r>
      <w:hyperlink r:id="rId199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администрации Липецкой области от 15.07.2005 N 115.</w:t>
      </w:r>
    </w:p>
    <w:p w:rsidR="001C5BD2" w:rsidRDefault="001C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BD2" w:rsidRDefault="001C5BD2">
      <w:pPr>
        <w:pStyle w:val="ConsPlusNormal"/>
        <w:ind w:firstLine="540"/>
        <w:jc w:val="both"/>
      </w:pPr>
      <w:r>
        <w:t>Статья 13.1. Меры социальной поддержки отдельным категориям граждан в виде субсидирования процентной ставки по банковским кредитам</w:t>
      </w:r>
    </w:p>
    <w:p w:rsidR="001C5BD2" w:rsidRDefault="001C5BD2">
      <w:pPr>
        <w:pStyle w:val="ConsPlusNormal"/>
        <w:ind w:firstLine="540"/>
        <w:jc w:val="both"/>
      </w:pPr>
      <w:r>
        <w:t xml:space="preserve">(введена </w:t>
      </w:r>
      <w:hyperlink r:id="rId200" w:history="1">
        <w:r>
          <w:rPr>
            <w:color w:val="0000FF"/>
          </w:rPr>
          <w:t>Законом</w:t>
        </w:r>
      </w:hyperlink>
      <w:r>
        <w:t xml:space="preserve"> Липецкой области от 03.06.2005 N 195-ОЗ)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1. Меры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предоставляются:</w:t>
      </w:r>
    </w:p>
    <w:p w:rsidR="001C5BD2" w:rsidRDefault="001C5BD2">
      <w:pPr>
        <w:pStyle w:val="ConsPlusNormal"/>
        <w:ind w:firstLine="540"/>
        <w:jc w:val="both"/>
      </w:pPr>
      <w:r>
        <w:t>- Героям Советского Союза, Героям России, Героям Социалистического Труда, Героям Труда Российской Федерации, полным кавалерам ордена Славы и полным кавалерам ордена Трудовой Славы;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Закона</w:t>
        </w:r>
      </w:hyperlink>
      <w:r>
        <w:t xml:space="preserve"> Липецкой области от 04.04.2014 N 266-ОЗ)</w:t>
      </w:r>
    </w:p>
    <w:p w:rsidR="001C5BD2" w:rsidRDefault="001C5BD2">
      <w:pPr>
        <w:pStyle w:val="ConsPlusNormal"/>
        <w:ind w:firstLine="540"/>
        <w:jc w:val="both"/>
      </w:pPr>
      <w:r>
        <w:t>- инвалидам и участникам Великой Отечественной войны;</w:t>
      </w:r>
    </w:p>
    <w:p w:rsidR="001C5BD2" w:rsidRDefault="001C5BD2">
      <w:pPr>
        <w:pStyle w:val="ConsPlusNormal"/>
        <w:ind w:firstLine="540"/>
        <w:jc w:val="both"/>
      </w:pPr>
      <w:r>
        <w:t>- ветеранам боевых действий;</w:t>
      </w:r>
    </w:p>
    <w:p w:rsidR="001C5BD2" w:rsidRDefault="001C5BD2">
      <w:pPr>
        <w:pStyle w:val="ConsPlusNormal"/>
        <w:ind w:firstLine="540"/>
        <w:jc w:val="both"/>
      </w:pPr>
      <w:r>
        <w:t>- лицам, награжденным знаком "Жителю блокадного Ленинграда";</w:t>
      </w:r>
    </w:p>
    <w:p w:rsidR="001C5BD2" w:rsidRDefault="001C5BD2">
      <w:pPr>
        <w:pStyle w:val="ConsPlusNormal"/>
        <w:ind w:firstLine="540"/>
        <w:jc w:val="both"/>
      </w:pPr>
      <w:r>
        <w:t xml:space="preserve">- лицам, проработавшим на объектах противовоздушной обороны, местной противовоздушной обороны, на строительстве оборонительных сооружений, военно-морских баз, </w:t>
      </w:r>
      <w:r>
        <w:lastRenderedPageBreak/>
        <w:t>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1C5BD2" w:rsidRDefault="001C5BD2">
      <w:pPr>
        <w:pStyle w:val="ConsPlusNormal"/>
        <w:ind w:firstLine="540"/>
        <w:jc w:val="both"/>
      </w:pPr>
      <w:r>
        <w:t>-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1C5BD2" w:rsidRDefault="001C5BD2">
      <w:pPr>
        <w:pStyle w:val="ConsPlusNormal"/>
        <w:ind w:firstLine="540"/>
        <w:jc w:val="both"/>
      </w:pPr>
      <w:r>
        <w:t>- лицам, награжденным орденами или медалями СССР за самоотверженный труд в период Великой Отечественной войны;</w:t>
      </w:r>
    </w:p>
    <w:p w:rsidR="001C5BD2" w:rsidRDefault="001C5BD2">
      <w:pPr>
        <w:pStyle w:val="ConsPlusNormal"/>
        <w:ind w:firstLine="540"/>
        <w:jc w:val="both"/>
      </w:pPr>
      <w:r>
        <w:t>- инвалидам I, II, III групп, имеющим ограничение трудоспособности соответственно III, II и I степени, детям-инвалидам;</w:t>
      </w:r>
    </w:p>
    <w:p w:rsidR="001C5BD2" w:rsidRDefault="001C5BD2">
      <w:pPr>
        <w:pStyle w:val="ConsPlusNormal"/>
        <w:ind w:firstLine="540"/>
        <w:jc w:val="both"/>
      </w:pPr>
      <w:r>
        <w:t>- гражданам, подвергшимся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полигоне, а также гражданам из подразделений особого риска;</w:t>
      </w:r>
    </w:p>
    <w:p w:rsidR="001C5BD2" w:rsidRDefault="001C5BD2">
      <w:pPr>
        <w:pStyle w:val="ConsPlusNormal"/>
        <w:ind w:firstLine="540"/>
        <w:jc w:val="both"/>
      </w:pPr>
      <w:r>
        <w:t>- бывшим несовершеннолетним узникам фашизма;</w:t>
      </w:r>
    </w:p>
    <w:p w:rsidR="001C5BD2" w:rsidRDefault="001C5BD2">
      <w:pPr>
        <w:pStyle w:val="ConsPlusNormal"/>
        <w:ind w:firstLine="540"/>
        <w:jc w:val="both"/>
      </w:pPr>
      <w:r>
        <w:t>- ветеранам труда;</w:t>
      </w:r>
    </w:p>
    <w:p w:rsidR="001C5BD2" w:rsidRDefault="001C5BD2">
      <w:pPr>
        <w:pStyle w:val="ConsPlusNormal"/>
        <w:ind w:firstLine="540"/>
        <w:jc w:val="both"/>
      </w:pPr>
      <w:r>
        <w:t>- ветеранам труда Липецкой области;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1C5BD2" w:rsidRDefault="001C5BD2">
      <w:pPr>
        <w:pStyle w:val="ConsPlusNormal"/>
        <w:ind w:firstLine="540"/>
        <w:jc w:val="both"/>
      </w:pPr>
      <w:r>
        <w:t>- ветеранам военной службы;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3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1C5BD2" w:rsidRDefault="001C5BD2">
      <w:pPr>
        <w:pStyle w:val="ConsPlusNormal"/>
        <w:ind w:firstLine="540"/>
        <w:jc w:val="both"/>
      </w:pPr>
      <w:r>
        <w:t>- ветеранам государственной службы;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4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1C5BD2" w:rsidRDefault="001C5BD2">
      <w:pPr>
        <w:pStyle w:val="ConsPlusNormal"/>
        <w:ind w:firstLine="540"/>
        <w:jc w:val="both"/>
      </w:pPr>
      <w:r>
        <w:t>- труженикам тыла;</w:t>
      </w:r>
    </w:p>
    <w:p w:rsidR="001C5BD2" w:rsidRDefault="001C5BD2">
      <w:pPr>
        <w:pStyle w:val="ConsPlusNormal"/>
        <w:ind w:firstLine="540"/>
        <w:jc w:val="both"/>
      </w:pPr>
      <w:r>
        <w:t>- реабилитированным лицам и лицам, пострадавшим от политических репрессий;</w:t>
      </w:r>
    </w:p>
    <w:p w:rsidR="001C5BD2" w:rsidRDefault="001C5BD2">
      <w:pPr>
        <w:pStyle w:val="ConsPlusNormal"/>
        <w:ind w:firstLine="540"/>
        <w:jc w:val="both"/>
      </w:pPr>
      <w:r>
        <w:t>- многодетным семьям;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5" w:history="1">
        <w:r>
          <w:rPr>
            <w:color w:val="0000FF"/>
          </w:rPr>
          <w:t>Законом</w:t>
        </w:r>
      </w:hyperlink>
      <w:r>
        <w:t xml:space="preserve"> Липецкой области от 27.12.2007 N 111-ОЗ)</w:t>
      </w:r>
    </w:p>
    <w:p w:rsidR="001C5BD2" w:rsidRDefault="001C5BD2">
      <w:pPr>
        <w:pStyle w:val="ConsPlusNormal"/>
        <w:ind w:firstLine="540"/>
        <w:jc w:val="both"/>
      </w:pPr>
      <w:r>
        <w:t>- педагогическим работникам общеобразовательных организаций.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6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07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на приобретение товаров, работ и услуг общей стоимостью до 20 тыс. руб.</w:t>
      </w:r>
    </w:p>
    <w:p w:rsidR="001C5BD2" w:rsidRDefault="001C5BD2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20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2. Субсидирование процентной ставки по банковским кредитам, предусмотренное настоящей статьей, производится по кредитным договорам, сумма которых не превышает 20 тысяч рублей, а для педагогических работников общеобразовательных организаций не превышает 30 тысяч рублей, и осуществляется в размере процентной ставки, установленной в кредитном договоре, но не выше ставки рефинансирования Центрального Банка Российской Федерации, действующей на дату последней уплаты процентов по кредиту.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14.02.2007 </w:t>
      </w:r>
      <w:hyperlink r:id="rId210" w:history="1">
        <w:r>
          <w:rPr>
            <w:color w:val="0000FF"/>
          </w:rPr>
          <w:t>N 25-ОЗ</w:t>
        </w:r>
      </w:hyperlink>
      <w:r>
        <w:t xml:space="preserve">, от 15.01.2014 </w:t>
      </w:r>
      <w:hyperlink r:id="rId211" w:history="1">
        <w:r>
          <w:rPr>
            <w:color w:val="0000FF"/>
          </w:rPr>
          <w:t>N 244-ОЗ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>Субсидирование процентной ставки по просроченным кредитам не производится.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12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1C5BD2" w:rsidRDefault="001C5BD2">
      <w:pPr>
        <w:pStyle w:val="ConsPlusNormal"/>
        <w:ind w:firstLine="540"/>
        <w:jc w:val="both"/>
      </w:pPr>
      <w:r>
        <w:t xml:space="preserve">3. Утратил силу. - </w:t>
      </w:r>
      <w:hyperlink r:id="rId213" w:history="1">
        <w:r>
          <w:rPr>
            <w:color w:val="0000FF"/>
          </w:rPr>
          <w:t>Закон</w:t>
        </w:r>
      </w:hyperlink>
      <w:r>
        <w:t xml:space="preserve"> Липецкой области от 07.12.2005 N 243-ОЗ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13.2. Меры социальной поддержки отдельным категориям граждан по оплате топлива</w:t>
      </w:r>
    </w:p>
    <w:p w:rsidR="001C5BD2" w:rsidRDefault="001C5BD2">
      <w:pPr>
        <w:pStyle w:val="ConsPlusNormal"/>
        <w:ind w:firstLine="540"/>
        <w:jc w:val="both"/>
      </w:pPr>
      <w:r>
        <w:t xml:space="preserve">(введена </w:t>
      </w:r>
      <w:hyperlink r:id="rId214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Категориям граждан, получающим в соответствии с законодательством Российской Федерации скидку в размере 50 процентов по оплате топлива, приобретаемого в пределах норм, установленных для продажи населению, предоставляется право на получение дополнительной скидки в размере 20 процентов по оплате топлива, приобретаемого в пределах норм, </w:t>
      </w:r>
      <w:r>
        <w:lastRenderedPageBreak/>
        <w:t>установленных для продажи населению.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13.3. Предоставление материальной помощи гражданам, находящимся в трудной жизненной ситуации</w:t>
      </w:r>
    </w:p>
    <w:p w:rsidR="001C5BD2" w:rsidRDefault="001C5BD2">
      <w:pPr>
        <w:pStyle w:val="ConsPlusNormal"/>
        <w:ind w:firstLine="540"/>
        <w:jc w:val="both"/>
      </w:pPr>
      <w:r>
        <w:t xml:space="preserve">(в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Липецкой области от 31.08.2009 N 298-ОЗ)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1. Материальная помощь предоставляется гражданину, находящемуся в трудной жизненной ситуации, объективно нарушающей его жизнедеятельность, которую он не может преодолеть самостоятельно, в случаях, установленных </w:t>
      </w:r>
      <w:hyperlink w:anchor="P496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1C5BD2" w:rsidRDefault="001C5BD2">
      <w:pPr>
        <w:pStyle w:val="ConsPlusNormal"/>
        <w:ind w:firstLine="540"/>
        <w:jc w:val="both"/>
      </w:pPr>
      <w:r>
        <w:t xml:space="preserve">Материальная помощь в случаях, установленных </w:t>
      </w:r>
      <w:hyperlink w:anchor="P501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05" w:history="1">
        <w:r>
          <w:rPr>
            <w:color w:val="0000FF"/>
          </w:rPr>
          <w:t>9 пункта 2</w:t>
        </w:r>
      </w:hyperlink>
      <w:r>
        <w:t xml:space="preserve"> настоящей статьи, предоставляется малоимущим одиноко проживающим гражданам и гражданам в семьях, среднедушевой доход которых не превышает величину прожиточного минимума, установленную в области.</w:t>
      </w:r>
    </w:p>
    <w:p w:rsidR="001C5BD2" w:rsidRDefault="001C5BD2">
      <w:pPr>
        <w:pStyle w:val="ConsPlusNormal"/>
        <w:ind w:firstLine="540"/>
        <w:jc w:val="both"/>
      </w:pPr>
      <w:r>
        <w:t xml:space="preserve">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</w:t>
      </w:r>
      <w:hyperlink r:id="rId216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1C5BD2" w:rsidRDefault="001C5BD2">
      <w:pPr>
        <w:pStyle w:val="ConsPlusNormal"/>
        <w:ind w:firstLine="540"/>
        <w:jc w:val="both"/>
      </w:pPr>
      <w:bookmarkStart w:id="13" w:name="P496"/>
      <w:bookmarkEnd w:id="13"/>
      <w:r>
        <w:t>2. Материальная помощь предоставляется:</w:t>
      </w:r>
    </w:p>
    <w:p w:rsidR="001C5BD2" w:rsidRDefault="001C5BD2">
      <w:pPr>
        <w:pStyle w:val="ConsPlusNormal"/>
        <w:ind w:firstLine="540"/>
        <w:jc w:val="both"/>
      </w:pPr>
      <w:bookmarkStart w:id="14" w:name="P497"/>
      <w:bookmarkEnd w:id="14"/>
      <w:r>
        <w:t>1) в случае имущественных потерь, причиненных пожаром, стихийными бедствиями, катастрофами и другими ситуациями чрезвычайного характера, - в размере десяти тысяч рублей;</w:t>
      </w:r>
    </w:p>
    <w:p w:rsidR="001C5BD2" w:rsidRDefault="001C5BD2">
      <w:pPr>
        <w:pStyle w:val="ConsPlusNormal"/>
        <w:ind w:firstLine="540"/>
        <w:jc w:val="both"/>
      </w:pPr>
      <w:bookmarkStart w:id="15" w:name="P498"/>
      <w:bookmarkEnd w:id="15"/>
      <w:r>
        <w:t>2) в случае экстренного ремонта жилых помещений граждан, принадлежащих им на праве собственности, находящихся в аварийном состоянии, - в размере стоимости ремонтных работ, но не более десяти тысяч рублей;</w:t>
      </w:r>
    </w:p>
    <w:p w:rsidR="001C5BD2" w:rsidRDefault="001C5BD2">
      <w:pPr>
        <w:pStyle w:val="ConsPlusNormal"/>
        <w:ind w:firstLine="540"/>
        <w:jc w:val="both"/>
      </w:pPr>
      <w:bookmarkStart w:id="16" w:name="P499"/>
      <w:bookmarkEnd w:id="16"/>
      <w:r>
        <w:t>3) в случае экстренного ремонта находящихся в аварийном состоянии систем водоснабжения, водоотведения, отопительной системы жилых помещений граждан, принадлежащих им на праве собственности, - в размере стоимости ремонтных работ, но не более восьми тысяч рублей;</w:t>
      </w:r>
    </w:p>
    <w:p w:rsidR="001C5BD2" w:rsidRDefault="001C5BD2">
      <w:pPr>
        <w:pStyle w:val="ConsPlusNormal"/>
        <w:ind w:firstLine="540"/>
        <w:jc w:val="both"/>
      </w:pPr>
      <w:bookmarkStart w:id="17" w:name="P500"/>
      <w:bookmarkEnd w:id="17"/>
      <w:r>
        <w:t>4) на возмещение расходов, связанных с проживанием за пределами области лиц, сопровождающих граждан на лечение по направлению исполнительного органа государственной власти области в сфере здравоохранения, - в размере стоимости расходов по найму жилого помещения, подтвержденных документами, в случае их отсутствия - в размере 550 рублей в сутки и расходов на выплату суточных в размере 100 рублей за каждый день проживания, но не более восьми тысяч рублей;</w:t>
      </w:r>
    </w:p>
    <w:p w:rsidR="001C5BD2" w:rsidRDefault="001C5BD2">
      <w:pPr>
        <w:pStyle w:val="ConsPlusNormal"/>
        <w:ind w:firstLine="540"/>
        <w:jc w:val="both"/>
      </w:pPr>
      <w:bookmarkStart w:id="18" w:name="P501"/>
      <w:bookmarkEnd w:id="18"/>
      <w:r>
        <w:t>5) на приобретение бытовой техники (холодильники, газовое оборудование) в целях удовлетворения личных бытовых нужд - в размере стоимости бытовой техники, но не более восьми тысяч рублей;</w:t>
      </w:r>
    </w:p>
    <w:p w:rsidR="001C5BD2" w:rsidRDefault="001C5BD2">
      <w:pPr>
        <w:pStyle w:val="ConsPlusNormal"/>
        <w:ind w:firstLine="540"/>
        <w:jc w:val="both"/>
      </w:pPr>
      <w:bookmarkStart w:id="19" w:name="P502"/>
      <w:bookmarkEnd w:id="19"/>
      <w:r>
        <w:t>6) на приобретение одежды и обуви, в том числе для подготовки детей к школе, - в размере возмещения расходов или стоимости одежды и обуви, но не более пяти тысяч рублей;</w:t>
      </w:r>
    </w:p>
    <w:p w:rsidR="001C5BD2" w:rsidRDefault="001C5BD2">
      <w:pPr>
        <w:pStyle w:val="ConsPlusNormal"/>
        <w:ind w:firstLine="540"/>
        <w:jc w:val="both"/>
      </w:pPr>
      <w:bookmarkStart w:id="20" w:name="P503"/>
      <w:bookmarkEnd w:id="20"/>
      <w:r>
        <w:t>7) на реабилитационный период после перенесенных заболеваний, на приобретение средств санитарии и личной гигиены - в размере возмещения расходов, но не более пяти тысяч рублей;</w:t>
      </w:r>
    </w:p>
    <w:p w:rsidR="001C5BD2" w:rsidRDefault="001C5BD2">
      <w:pPr>
        <w:pStyle w:val="ConsPlusNormal"/>
        <w:ind w:firstLine="540"/>
        <w:jc w:val="both"/>
      </w:pPr>
      <w:r>
        <w:t>8)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- в размере одной тысячи рублей;</w:t>
      </w:r>
    </w:p>
    <w:p w:rsidR="001C5BD2" w:rsidRDefault="001C5BD2">
      <w:pPr>
        <w:pStyle w:val="ConsPlusNormal"/>
        <w:ind w:firstLine="540"/>
        <w:jc w:val="both"/>
      </w:pPr>
      <w:bookmarkStart w:id="21" w:name="P505"/>
      <w:bookmarkEnd w:id="21"/>
      <w:r>
        <w:t>9) на приобретение продуктов питания - в размере одной тысячи рублей или при обращении граждан, имеющих на иждивении несовершеннолетних или нетрудоспособных членов семьи, - в размере одной тысячи рублей на каждого члена семьи, но не более трех тысяч рублей;</w:t>
      </w:r>
    </w:p>
    <w:p w:rsidR="001C5BD2" w:rsidRDefault="001C5BD2">
      <w:pPr>
        <w:pStyle w:val="ConsPlusNormal"/>
        <w:ind w:firstLine="540"/>
        <w:jc w:val="both"/>
      </w:pPr>
      <w:bookmarkStart w:id="22" w:name="P506"/>
      <w:bookmarkEnd w:id="22"/>
      <w:r>
        <w:t>10) в виде продуктовых наборов (кондитерских изделий и фруктов) детям-инвалидам в возрасте до 14 лет включительно к новогодним каникулам - в размере трехсот рублей каждому;</w:t>
      </w:r>
    </w:p>
    <w:p w:rsidR="001C5BD2" w:rsidRDefault="001C5BD2">
      <w:pPr>
        <w:pStyle w:val="ConsPlusNormal"/>
        <w:jc w:val="both"/>
      </w:pPr>
      <w:r>
        <w:t xml:space="preserve">(пп. 10 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bookmarkStart w:id="23" w:name="P508"/>
      <w:bookmarkEnd w:id="23"/>
      <w:r>
        <w:t xml:space="preserve">10.1) на приобретение продуктов питания гражданам, находящимся на амбулаторном контролируемом лечении от туберкулеза, в соответствии с перечнем, установленным </w:t>
      </w:r>
      <w:r>
        <w:lastRenderedPageBreak/>
        <w:t>исполнительным органом государственной власти области в сфере здравоохранения, - в размере возмещения расходов, но не более четырехсот рублей;</w:t>
      </w:r>
    </w:p>
    <w:p w:rsidR="001C5BD2" w:rsidRDefault="001C5BD2">
      <w:pPr>
        <w:pStyle w:val="ConsPlusNormal"/>
        <w:jc w:val="both"/>
      </w:pPr>
      <w:r>
        <w:t xml:space="preserve">(пп. 10.1 введен </w:t>
      </w:r>
      <w:hyperlink r:id="rId218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bookmarkStart w:id="24" w:name="P510"/>
      <w:bookmarkEnd w:id="24"/>
      <w:r>
        <w:t>11) на возмещение транспортных расходов гражданам, находящимся на амбулаторном лечении программным гемодиализом, - в размере десяти тысяч рублей для проживающих в городских округах город Липецк, город Елец, в размере двадцати тысяч рублей - для проживающих в других муниципальных образованиях Липецкой области.</w:t>
      </w:r>
    </w:p>
    <w:p w:rsidR="001C5BD2" w:rsidRDefault="001C5BD2">
      <w:pPr>
        <w:pStyle w:val="ConsPlusNormal"/>
        <w:jc w:val="both"/>
      </w:pPr>
      <w:r>
        <w:t xml:space="preserve">(пп. 11 введен </w:t>
      </w:r>
      <w:hyperlink r:id="rId219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20" w:history="1">
        <w:r>
          <w:rPr>
            <w:color w:val="0000FF"/>
          </w:rPr>
          <w:t>Закона</w:t>
        </w:r>
      </w:hyperlink>
      <w:r>
        <w:t xml:space="preserve"> Липецкой области от 26.12.2014 N 351-ОЗ)</w:t>
      </w:r>
    </w:p>
    <w:p w:rsidR="001C5BD2" w:rsidRDefault="001C5BD2">
      <w:pPr>
        <w:pStyle w:val="ConsPlusNormal"/>
        <w:ind w:firstLine="540"/>
        <w:jc w:val="both"/>
      </w:pPr>
      <w:r>
        <w:t>3. Гражданин или его законный представитель для рассмотрения вопроса о предоставлении материальной помощи в размере до трех тысяч рублей представляет в учреждение социальной защиты населения по месту жительства, в размере свыше трех тысяч рублей - в исполнительный орган государственной власти области в сфере социальной защиты населения заявление в письменной форме с указанием фамилии, имени, отчества, адреса места жительства, номера пенсионного удостоверения (при наличии) с предъявлением документа, удостоверяющего личность.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Учреждением социальной защиты населения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самостоятельно: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случае, установленном </w:t>
      </w:r>
      <w:hyperlink w:anchor="P497" w:history="1">
        <w:r>
          <w:rPr>
            <w:color w:val="0000FF"/>
          </w:rPr>
          <w:t>подпунктом 1 пункта 2</w:t>
        </w:r>
      </w:hyperlink>
      <w:r>
        <w:t xml:space="preserve"> настоящей статьи, - справка о пожаре, стихийном бедствии, катастрофе и других ситуациях чрезвычайного характера, выданная Главным управлением МЧС по Липецкой области;</w:t>
      </w:r>
    </w:p>
    <w:p w:rsidR="001C5BD2" w:rsidRDefault="001C5BD2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случаях, установленных </w:t>
      </w:r>
      <w:hyperlink w:anchor="P498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499" w:history="1">
        <w:r>
          <w:rPr>
            <w:color w:val="0000FF"/>
          </w:rPr>
          <w:t>3 пункта 2</w:t>
        </w:r>
      </w:hyperlink>
      <w:r>
        <w:t xml:space="preserve"> настоящей статьи, - справка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жилых помещений на праве собственности;</w:t>
      </w:r>
    </w:p>
    <w:p w:rsidR="001C5BD2" w:rsidRDefault="001C5BD2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00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информация исполнительного органа государственной власти области в сфере здравоохранения о направлении гражданина на лечение за пределы области.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1C5BD2" w:rsidRDefault="001C5BD2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1C5BD2" w:rsidRDefault="001C5BD2">
      <w:pPr>
        <w:pStyle w:val="ConsPlusNormal"/>
        <w:ind w:firstLine="540"/>
        <w:jc w:val="both"/>
      </w:pPr>
      <w:r>
        <w:t>Заявителем совместно с заявлением предоставляются:</w:t>
      </w:r>
    </w:p>
    <w:p w:rsidR="001C5BD2" w:rsidRDefault="001C5BD2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случаях, установленных </w:t>
      </w:r>
      <w:hyperlink w:anchor="P498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499" w:history="1">
        <w:r>
          <w:rPr>
            <w:color w:val="0000FF"/>
          </w:rPr>
          <w:t>3 пункта 2</w:t>
        </w:r>
      </w:hyperlink>
      <w:r>
        <w:t xml:space="preserve"> настоящей статьи:</w:t>
      </w:r>
    </w:p>
    <w:p w:rsidR="001C5BD2" w:rsidRDefault="001C5BD2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1C5BD2" w:rsidRDefault="001C5BD2">
      <w:pPr>
        <w:pStyle w:val="ConsPlusNormal"/>
        <w:ind w:firstLine="540"/>
        <w:jc w:val="both"/>
      </w:pPr>
      <w:r>
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 жилых помещений граждан;</w:t>
      </w:r>
    </w:p>
    <w:p w:rsidR="001C5BD2" w:rsidRDefault="001C5BD2">
      <w:pPr>
        <w:pStyle w:val="ConsPlusNormal"/>
        <w:ind w:firstLine="540"/>
        <w:jc w:val="both"/>
      </w:pPr>
      <w:r>
        <w:t>смета на проведение ремонтных работ;</w:t>
      </w:r>
    </w:p>
    <w:p w:rsidR="001C5BD2" w:rsidRDefault="001C5BD2">
      <w:pPr>
        <w:pStyle w:val="ConsPlusNormal"/>
        <w:ind w:firstLine="540"/>
        <w:jc w:val="both"/>
      </w:pPr>
      <w:r>
        <w:t>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собственности;</w:t>
      </w:r>
    </w:p>
    <w:p w:rsidR="001C5BD2" w:rsidRDefault="001C5BD2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случае, установленном </w:t>
      </w:r>
      <w:hyperlink w:anchor="P500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документы, подтверждающие произведенные расходы;</w:t>
      </w:r>
    </w:p>
    <w:p w:rsidR="001C5BD2" w:rsidRDefault="001C5BD2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503" w:history="1">
        <w:r>
          <w:rPr>
            <w:color w:val="0000FF"/>
          </w:rPr>
          <w:t>подпунктом 7 пункта 2</w:t>
        </w:r>
      </w:hyperlink>
      <w:r>
        <w:t xml:space="preserve"> настоящей статьи:</w:t>
      </w:r>
    </w:p>
    <w:p w:rsidR="001C5BD2" w:rsidRDefault="001C5BD2">
      <w:pPr>
        <w:pStyle w:val="ConsPlusNormal"/>
        <w:ind w:firstLine="540"/>
        <w:jc w:val="both"/>
      </w:pPr>
      <w:r>
        <w:t>заключение государственных медицинских организаций области о перенесенных заболеваниях, о неспособности в связи с болезнью к самообслуживанию;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lastRenderedPageBreak/>
        <w:t>документы, подтверждающие понесенные расходы;</w:t>
      </w:r>
    </w:p>
    <w:p w:rsidR="001C5BD2" w:rsidRDefault="001C5BD2">
      <w:pPr>
        <w:pStyle w:val="ConsPlusNormal"/>
        <w:ind w:firstLine="540"/>
        <w:jc w:val="both"/>
      </w:pPr>
      <w:hyperlink r:id="rId225" w:history="1">
        <w:r>
          <w:rPr>
            <w:color w:val="0000FF"/>
          </w:rPr>
          <w:t>г</w:t>
        </w:r>
      </w:hyperlink>
      <w:r>
        <w:t xml:space="preserve">) при обращении за материальной помощью в случаях, установленных </w:t>
      </w:r>
      <w:hyperlink w:anchor="P501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05" w:history="1">
        <w:r>
          <w:rPr>
            <w:color w:val="0000FF"/>
          </w:rPr>
          <w:t>9 пункта 2</w:t>
        </w:r>
      </w:hyperlink>
      <w:r>
        <w:t xml:space="preserve"> настоящей статьи:</w:t>
      </w:r>
    </w:p>
    <w:p w:rsidR="001C5BD2" w:rsidRDefault="001C5BD2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1C5BD2" w:rsidRDefault="001C5BD2">
      <w:pPr>
        <w:pStyle w:val="ConsPlusNormal"/>
        <w:ind w:firstLine="540"/>
        <w:jc w:val="both"/>
      </w:pPr>
      <w:r>
        <w:t>справка об инвалидности (при наличии);</w:t>
      </w:r>
    </w:p>
    <w:p w:rsidR="001C5BD2" w:rsidRDefault="001C5BD2">
      <w:pPr>
        <w:pStyle w:val="ConsPlusNormal"/>
        <w:ind w:firstLine="540"/>
        <w:jc w:val="both"/>
      </w:pPr>
      <w:r>
        <w:t>справка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1C5BD2" w:rsidRDefault="001C5BD2">
      <w:pPr>
        <w:pStyle w:val="ConsPlusNormal"/>
        <w:ind w:firstLine="540"/>
        <w:jc w:val="both"/>
      </w:pPr>
      <w:r>
        <w:t xml:space="preserve">документы о произведенных расходах или стоимости бытовой техники, одежды и обуви при обращении за материальной помощью в случаях, установленных </w:t>
      </w:r>
      <w:hyperlink w:anchor="P501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502" w:history="1">
        <w:r>
          <w:rPr>
            <w:color w:val="0000FF"/>
          </w:rPr>
          <w:t>6 пункта 2</w:t>
        </w:r>
      </w:hyperlink>
      <w:r>
        <w:t xml:space="preserve"> настоящей статьи;</w:t>
      </w:r>
    </w:p>
    <w:p w:rsidR="001C5BD2" w:rsidRDefault="001C5BD2">
      <w:pPr>
        <w:pStyle w:val="ConsPlusNormal"/>
        <w:ind w:firstLine="540"/>
        <w:jc w:val="both"/>
      </w:pPr>
      <w:r>
        <w:t xml:space="preserve">г.1) при обращении за предоставлением материальной помощи в случае, установленном </w:t>
      </w:r>
      <w:hyperlink w:anchor="P508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контролируемом лечении от туберкулеза и документы, подтверждающие произведенные расходы (товарные, кассовые чеки), предоставляемые ежемесячно;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 xml:space="preserve">д) при обращении за предоставлением материальной помощи в случае, установленном </w:t>
      </w:r>
      <w:hyperlink w:anchor="P510" w:history="1">
        <w:r>
          <w:rPr>
            <w:color w:val="0000FF"/>
          </w:rPr>
          <w:t>подпунктом 11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лечении программным гемодиализом.</w:t>
      </w:r>
    </w:p>
    <w:p w:rsidR="001C5BD2" w:rsidRDefault="001C5BD2">
      <w:pPr>
        <w:pStyle w:val="ConsPlusNormal"/>
        <w:jc w:val="both"/>
      </w:pPr>
      <w:r>
        <w:t xml:space="preserve">(введено </w:t>
      </w:r>
      <w:hyperlink r:id="rId227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28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1C5BD2" w:rsidRDefault="001C5BD2">
      <w:pPr>
        <w:pStyle w:val="ConsPlusNormal"/>
        <w:ind w:firstLine="540"/>
        <w:jc w:val="both"/>
      </w:pPr>
      <w:r>
        <w:t xml:space="preserve">Свидетельство о рождении ребенка (детей) представляется в случаях, установленных </w:t>
      </w:r>
      <w:hyperlink w:anchor="P502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505" w:history="1">
        <w:r>
          <w:rPr>
            <w:color w:val="0000FF"/>
          </w:rPr>
          <w:t>9</w:t>
        </w:r>
      </w:hyperlink>
      <w:r>
        <w:t xml:space="preserve"> и </w:t>
      </w:r>
      <w:hyperlink w:anchor="P506" w:history="1">
        <w:r>
          <w:rPr>
            <w:color w:val="0000FF"/>
          </w:rPr>
          <w:t>10 пункта 2</w:t>
        </w:r>
      </w:hyperlink>
      <w:r>
        <w:t xml:space="preserve"> настоящей статьи.</w:t>
      </w:r>
    </w:p>
    <w:p w:rsidR="001C5BD2" w:rsidRDefault="001C5BD2">
      <w:pPr>
        <w:pStyle w:val="ConsPlusNormal"/>
        <w:jc w:val="both"/>
      </w:pPr>
      <w:r>
        <w:t xml:space="preserve">(в ред. Законов Липецкой области от 30.12.2015 </w:t>
      </w:r>
      <w:hyperlink r:id="rId229" w:history="1">
        <w:r>
          <w:rPr>
            <w:color w:val="0000FF"/>
          </w:rPr>
          <w:t>N 483-ОЗ</w:t>
        </w:r>
      </w:hyperlink>
      <w:r>
        <w:t xml:space="preserve">, от 11.05.2016 </w:t>
      </w:r>
      <w:hyperlink r:id="rId230" w:history="1">
        <w:r>
          <w:rPr>
            <w:color w:val="0000FF"/>
          </w:rPr>
          <w:t>N 519-ОЗ</w:t>
        </w:r>
      </w:hyperlink>
      <w:r>
        <w:t>)</w:t>
      </w:r>
    </w:p>
    <w:p w:rsidR="001C5BD2" w:rsidRDefault="001C5BD2">
      <w:pPr>
        <w:pStyle w:val="ConsPlusNormal"/>
        <w:ind w:firstLine="540"/>
        <w:jc w:val="both"/>
      </w:pPr>
      <w:r>
        <w:t xml:space="preserve">Справка, подтверждающая факт установления инвалидности ребенка (детей), представляется в случае, установленном </w:t>
      </w:r>
      <w:hyperlink w:anchor="P506" w:history="1">
        <w:r>
          <w:rPr>
            <w:color w:val="0000FF"/>
          </w:rPr>
          <w:t>подпунктом 10 пункта 2</w:t>
        </w:r>
      </w:hyperlink>
      <w:r>
        <w:t xml:space="preserve"> настоящей статьи.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31" w:history="1">
        <w:r>
          <w:rPr>
            <w:color w:val="0000FF"/>
          </w:rPr>
          <w:t>Законом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Заявление и прилагаемые к нему документы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прилагаемые к нему документы в форме электронного документа.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На основании полученных документов (их копий) исполнительный орган государственной власти области в сфере социальной защиты населения в отношении каждого заявителя формирует учетное дело.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В случае если заявление, поданное в исполнительный орган государственной власти области в сфере социальной защиты населения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исполнительный орган государственной власти области в сфере социальной защиты населения отказывает в их принятии.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1C5BD2" w:rsidRDefault="001C5BD2">
      <w:pPr>
        <w:pStyle w:val="ConsPlusNormal"/>
        <w:ind w:firstLine="540"/>
        <w:jc w:val="both"/>
      </w:pPr>
      <w:r>
        <w:t xml:space="preserve">В случае если заявление, направленное в исполнительный орган государственной власти </w:t>
      </w:r>
      <w:r>
        <w:lastRenderedPageBreak/>
        <w:t>области в сфере социальной защиты населения заказным почтовым отправлением или в форме электронного документа, оформлено с нарушением требований, установленных настоящим пунктом, и (или) документы, указанные в настоящем пункте,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>В случае непредставления заявителем в пятнадцатидневный срок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1C5BD2" w:rsidRDefault="001C5BD2">
      <w:pPr>
        <w:pStyle w:val="ConsPlusNormal"/>
        <w:ind w:firstLine="540"/>
        <w:jc w:val="both"/>
      </w:pPr>
      <w:r>
        <w:t>Решение о предоставлении материальной помощи или об отказе в ее предоставлении принимается в течение 15 дней со дня получения документов, указанных в настоящем пункте, о чем в течение 5 дней письменно сообщается заявителю.</w:t>
      </w:r>
    </w:p>
    <w:p w:rsidR="001C5BD2" w:rsidRDefault="001C5BD2">
      <w:pPr>
        <w:pStyle w:val="ConsPlusNormal"/>
        <w:ind w:firstLine="540"/>
        <w:jc w:val="both"/>
      </w:pPr>
      <w:r>
        <w:t xml:space="preserve">Материальная помощь предоставляется в течение календарного года один раз. Материальная помощь в случаях, установленных </w:t>
      </w:r>
      <w:hyperlink w:anchor="P497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00" w:history="1">
        <w:r>
          <w:rPr>
            <w:color w:val="0000FF"/>
          </w:rPr>
          <w:t>4 пункта 2</w:t>
        </w:r>
      </w:hyperlink>
      <w:r>
        <w:t xml:space="preserve"> настоящей статьи, предоставляется при возникновении повторной ситуации не более двух раз в течение календарного года. Материальная помощь в случае, установленном </w:t>
      </w:r>
      <w:hyperlink w:anchor="P508" w:history="1">
        <w:r>
          <w:rPr>
            <w:color w:val="0000FF"/>
          </w:rPr>
          <w:t>подпунктом 10.1 пункта 2</w:t>
        </w:r>
      </w:hyperlink>
      <w:r>
        <w:t xml:space="preserve"> настоящей статьи, предоставляется ежемесячно сроком не более 6 календарных месяцев со дня обращения.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Закона</w:t>
        </w:r>
      </w:hyperlink>
      <w:r>
        <w:t xml:space="preserve"> Липецкой области от 11.05.2016 N 519-ОЗ)</w:t>
      </w:r>
    </w:p>
    <w:p w:rsidR="001C5BD2" w:rsidRDefault="001C5BD2">
      <w:pPr>
        <w:pStyle w:val="ConsPlusNormal"/>
        <w:ind w:firstLine="540"/>
        <w:jc w:val="both"/>
      </w:pPr>
      <w:r>
        <w:t>Материальная помощь перечисляется в течение 10 рабочих дней со дня принятия решения о ее предоставлении на лицевой счет в кредитной организации или в отделение Федеральной почтовой службы по выбору заявителя.</w:t>
      </w:r>
    </w:p>
    <w:p w:rsidR="001C5BD2" w:rsidRDefault="001C5BD2">
      <w:pPr>
        <w:pStyle w:val="ConsPlusNormal"/>
        <w:ind w:firstLine="540"/>
        <w:jc w:val="both"/>
      </w:pPr>
      <w:r>
        <w:t>В случае если для принятия решения необходимо проведение дополнительной проверки представленных документов,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на срок до 30 дней, о чем заявитель извещается в письменной форме в течение 3 рабочих дней.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3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ind w:firstLine="540"/>
        <w:jc w:val="both"/>
      </w:pPr>
      <w:r>
        <w:t xml:space="preserve">Основанием для отказа в материальной помощи является непредоставление документов, установленных настоящим пунктом. В случае обращения за материальной помощью по основаниям, установленным </w:t>
      </w:r>
      <w:hyperlink w:anchor="P501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505" w:history="1">
        <w:r>
          <w:rPr>
            <w:color w:val="0000FF"/>
          </w:rPr>
          <w:t>9 пункта 2</w:t>
        </w:r>
      </w:hyperlink>
      <w:r>
        <w:t xml:space="preserve"> настоящей статьи,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минимума.</w:t>
      </w:r>
    </w:p>
    <w:p w:rsidR="001C5BD2" w:rsidRDefault="001C5BD2">
      <w:pPr>
        <w:pStyle w:val="ConsPlusNormal"/>
        <w:ind w:firstLine="540"/>
        <w:jc w:val="both"/>
      </w:pPr>
      <w:r>
        <w:t>Предоставление материальной помощи учреждением социальной защиты населения осуществляется в порядке, установленном нормативным правовым актом исполнительного органа государственной власти области в сфере социальной защиты населения.</w:t>
      </w:r>
    </w:p>
    <w:p w:rsidR="001C5BD2" w:rsidRDefault="001C5BD2">
      <w:pPr>
        <w:pStyle w:val="ConsPlusNormal"/>
        <w:jc w:val="both"/>
      </w:pPr>
      <w:r>
        <w:t xml:space="preserve">(абзац введен </w:t>
      </w:r>
      <w:hyperlink r:id="rId240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1C5BD2" w:rsidRDefault="001C5BD2">
      <w:pPr>
        <w:pStyle w:val="ConsPlusNormal"/>
        <w:jc w:val="both"/>
      </w:pPr>
      <w:r>
        <w:t xml:space="preserve">(п. 3 в ред. </w:t>
      </w:r>
      <w:hyperlink r:id="rId241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Статья 13.4. Утратила силу. - </w:t>
      </w:r>
      <w:hyperlink r:id="rId242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13.5.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</w:t>
      </w:r>
    </w:p>
    <w:p w:rsidR="001C5BD2" w:rsidRDefault="001C5BD2">
      <w:pPr>
        <w:pStyle w:val="ConsPlusNormal"/>
        <w:ind w:firstLine="540"/>
        <w:jc w:val="both"/>
      </w:pPr>
      <w:r>
        <w:t xml:space="preserve">(введена </w:t>
      </w:r>
      <w:hyperlink r:id="rId243" w:history="1">
        <w:r>
          <w:rPr>
            <w:color w:val="0000FF"/>
          </w:rPr>
          <w:t>Законом</w:t>
        </w:r>
      </w:hyperlink>
      <w:r>
        <w:t xml:space="preserve"> Липецкой области от 30.12.2015 N 497-ОЗ)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Меры социальной поддержки в виде компенсации расходов на уплату взноса на капитальный ремонт общего имущества в многоквартирном доме, рассчитанной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</w:t>
      </w:r>
      <w:r>
        <w:lastRenderedPageBreak/>
        <w:t>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депутатов, предоставляются:</w:t>
      </w:r>
    </w:p>
    <w:p w:rsidR="001C5BD2" w:rsidRDefault="001C5BD2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семидесяти лет, - в размере 50%;</w:t>
      </w:r>
    </w:p>
    <w:p w:rsidR="001C5BD2" w:rsidRDefault="001C5BD2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восьмидесяти лет, - в размере 100%;</w:t>
      </w:r>
    </w:p>
    <w:p w:rsidR="001C5BD2" w:rsidRDefault="001C5BD2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размере 50%;</w:t>
      </w:r>
    </w:p>
    <w:p w:rsidR="001C5BD2" w:rsidRDefault="001C5BD2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лет, - в размере 100%.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Статья 14. Порядок предоставления мер социальной поддержки иным категориям граждан</w:t>
      </w:r>
    </w:p>
    <w:p w:rsidR="001C5BD2" w:rsidRDefault="001C5BD2">
      <w:pPr>
        <w:pStyle w:val="ConsPlusNormal"/>
        <w:ind w:firstLine="540"/>
        <w:jc w:val="both"/>
      </w:pPr>
      <w:r>
        <w:t xml:space="preserve">(в ред. </w:t>
      </w:r>
      <w:hyperlink r:id="rId244" w:history="1">
        <w:r>
          <w:rPr>
            <w:color w:val="0000FF"/>
          </w:rPr>
          <w:t>Закона</w:t>
        </w:r>
      </w:hyperlink>
      <w:r>
        <w:t xml:space="preserve"> Липецкой области от 07.12.2005 N 243-ОЗ)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Меры социальной поддержки, предусмотренные </w:t>
      </w:r>
      <w:hyperlink w:anchor="P265" w:history="1">
        <w:r>
          <w:rPr>
            <w:color w:val="0000FF"/>
          </w:rPr>
          <w:t>статьей 13</w:t>
        </w:r>
      </w:hyperlink>
      <w:r>
        <w:t xml:space="preserve"> настоящего Закона, за исключением предусмотренных </w:t>
      </w:r>
      <w:hyperlink w:anchor="P277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364" w:history="1">
        <w:r>
          <w:rPr>
            <w:color w:val="0000FF"/>
          </w:rPr>
          <w:t>6 названной статьи</w:t>
        </w:r>
      </w:hyperlink>
      <w:r>
        <w:t>, предоставляются независимо от получения мер социальной поддержки по иным основаниям.</w:t>
      </w:r>
    </w:p>
    <w:p w:rsidR="001C5BD2" w:rsidRDefault="001C5BD2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Title"/>
        <w:jc w:val="center"/>
      </w:pPr>
      <w:r>
        <w:t>Глава 5. ЗАКЛЮЧИТЕЛЬНЫЕ ПОЛОЖЕНИЯ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 xml:space="preserve">Статья </w:t>
      </w:r>
      <w:hyperlink r:id="rId246" w:history="1">
        <w:r>
          <w:rPr>
            <w:color w:val="0000FF"/>
          </w:rPr>
          <w:t>15</w:t>
        </w:r>
      </w:hyperlink>
      <w:r>
        <w:t>. Вступление в силу настоящего Закона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ind w:firstLine="540"/>
        <w:jc w:val="both"/>
      </w:pPr>
      <w:r>
        <w:t>Настоящий Закон вступает в силу с 1 января 2005 года.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right"/>
      </w:pPr>
      <w:r>
        <w:t>Глава администрации</w:t>
      </w:r>
    </w:p>
    <w:p w:rsidR="001C5BD2" w:rsidRDefault="001C5BD2">
      <w:pPr>
        <w:pStyle w:val="ConsPlusNormal"/>
        <w:jc w:val="right"/>
      </w:pPr>
      <w:r>
        <w:t>Липецкой области</w:t>
      </w:r>
    </w:p>
    <w:p w:rsidR="001C5BD2" w:rsidRDefault="001C5BD2">
      <w:pPr>
        <w:pStyle w:val="ConsPlusNormal"/>
        <w:jc w:val="right"/>
      </w:pPr>
      <w:r>
        <w:t>О.П.КОРОЛЕВ</w:t>
      </w:r>
    </w:p>
    <w:p w:rsidR="001C5BD2" w:rsidRDefault="001C5BD2">
      <w:pPr>
        <w:pStyle w:val="ConsPlusNormal"/>
      </w:pPr>
      <w:r>
        <w:t>Липецк</w:t>
      </w:r>
    </w:p>
    <w:p w:rsidR="001C5BD2" w:rsidRDefault="001C5BD2">
      <w:pPr>
        <w:pStyle w:val="ConsPlusNormal"/>
      </w:pPr>
      <w:r>
        <w:t>2 декабря 2004 года</w:t>
      </w:r>
    </w:p>
    <w:p w:rsidR="001C5BD2" w:rsidRDefault="001C5BD2">
      <w:pPr>
        <w:pStyle w:val="ConsPlusNormal"/>
      </w:pPr>
      <w:r>
        <w:t>N 141-ОЗ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right"/>
      </w:pPr>
      <w:r>
        <w:t>Приложение 1</w:t>
      </w:r>
    </w:p>
    <w:p w:rsidR="001C5BD2" w:rsidRDefault="001C5BD2">
      <w:pPr>
        <w:pStyle w:val="ConsPlusNormal"/>
        <w:jc w:val="right"/>
      </w:pPr>
      <w:r>
        <w:t>к Закону</w:t>
      </w:r>
    </w:p>
    <w:p w:rsidR="001C5BD2" w:rsidRDefault="001C5BD2">
      <w:pPr>
        <w:pStyle w:val="ConsPlusNormal"/>
        <w:jc w:val="right"/>
      </w:pPr>
      <w:r>
        <w:t>Липецкой области</w:t>
      </w:r>
    </w:p>
    <w:p w:rsidR="001C5BD2" w:rsidRDefault="001C5BD2">
      <w:pPr>
        <w:pStyle w:val="ConsPlusNormal"/>
        <w:jc w:val="right"/>
      </w:pPr>
      <w:r>
        <w:t>от 2 декабря 2004 г. N 141-ОЗ</w:t>
      </w:r>
    </w:p>
    <w:p w:rsidR="001C5BD2" w:rsidRDefault="001C5BD2">
      <w:pPr>
        <w:pStyle w:val="ConsPlusNormal"/>
        <w:jc w:val="right"/>
      </w:pPr>
      <w:r>
        <w:t>"О мерах социальной</w:t>
      </w:r>
    </w:p>
    <w:p w:rsidR="001C5BD2" w:rsidRDefault="001C5BD2">
      <w:pPr>
        <w:pStyle w:val="ConsPlusNormal"/>
        <w:jc w:val="right"/>
      </w:pPr>
      <w:r>
        <w:t>поддержки отдельных</w:t>
      </w:r>
    </w:p>
    <w:p w:rsidR="001C5BD2" w:rsidRDefault="001C5BD2">
      <w:pPr>
        <w:pStyle w:val="ConsPlusNormal"/>
        <w:jc w:val="right"/>
      </w:pPr>
      <w:r>
        <w:t>категорий граждан</w:t>
      </w:r>
    </w:p>
    <w:p w:rsidR="001C5BD2" w:rsidRDefault="001C5BD2">
      <w:pPr>
        <w:pStyle w:val="ConsPlusNormal"/>
        <w:jc w:val="right"/>
      </w:pPr>
      <w:r>
        <w:t>в Липецкой области"</w:t>
      </w:r>
    </w:p>
    <w:p w:rsidR="001C5BD2" w:rsidRDefault="001C5BD2">
      <w:pPr>
        <w:pStyle w:val="ConsPlusNormal"/>
        <w:jc w:val="center"/>
      </w:pPr>
      <w:r>
        <w:t>Список изменяющих документов</w:t>
      </w:r>
    </w:p>
    <w:p w:rsidR="001C5BD2" w:rsidRDefault="001C5BD2">
      <w:pPr>
        <w:pStyle w:val="ConsPlusNormal"/>
        <w:jc w:val="center"/>
      </w:pPr>
      <w:r>
        <w:t xml:space="preserve">(введено </w:t>
      </w:r>
      <w:hyperlink r:id="rId247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1C5BD2" w:rsidRDefault="001C5BD2">
      <w:pPr>
        <w:pStyle w:val="ConsPlusNormal"/>
        <w:jc w:val="center"/>
      </w:pPr>
      <w:r>
        <w:t>от 21.04.2010 N 374-ОЗ)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1C5BD2" w:rsidRDefault="001C5BD2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1C5BD2" w:rsidRDefault="001C5BD2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1C5BD2" w:rsidRDefault="001C5BD2">
      <w:pPr>
        <w:pStyle w:val="ConsPlusNonformat"/>
        <w:jc w:val="both"/>
      </w:pPr>
      <w:r>
        <w:lastRenderedPageBreak/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1C5BD2" w:rsidRDefault="001C5B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               (адрес)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bookmarkStart w:id="25" w:name="P626"/>
      <w:bookmarkEnd w:id="25"/>
      <w:r>
        <w:t xml:space="preserve">                                 ЗАЯВЛЕНИЕ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Прошу Вас присвоить мне звание "Ветеран труда".</w:t>
      </w:r>
    </w:p>
    <w:p w:rsidR="001C5BD2" w:rsidRDefault="001C5BD2">
      <w:pPr>
        <w:pStyle w:val="ConsPlusNonformat"/>
        <w:jc w:val="both"/>
      </w:pPr>
      <w:r>
        <w:t>Мой трудовой стаж составляет __________ лет.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Награжден(на) _____________________________________________________________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__________________________________________________________________________.</w:t>
      </w:r>
    </w:p>
    <w:p w:rsidR="001C5BD2" w:rsidRDefault="001C5BD2">
      <w:pPr>
        <w:pStyle w:val="ConsPlusNonformat"/>
        <w:jc w:val="both"/>
      </w:pPr>
      <w:r>
        <w:t>Прилагаю: 1. ______________________________________________________________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(наименование документа, подтверждающего трудовой стаж (выслугу лет)</w:t>
      </w:r>
    </w:p>
    <w:p w:rsidR="001C5BD2" w:rsidRDefault="001C5BD2">
      <w:pPr>
        <w:pStyle w:val="ConsPlusNonformat"/>
        <w:jc w:val="both"/>
      </w:pPr>
      <w:r>
        <w:t xml:space="preserve">  __________ листе(ах).</w:t>
      </w:r>
    </w:p>
    <w:p w:rsidR="001C5BD2" w:rsidRDefault="001C5BD2">
      <w:pPr>
        <w:pStyle w:val="ConsPlusNonformat"/>
        <w:jc w:val="both"/>
      </w:pPr>
      <w:r>
        <w:t xml:space="preserve">    2. Копию ______________________________________________________________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(наименование документов о награждении)</w:t>
      </w:r>
    </w:p>
    <w:p w:rsidR="001C5BD2" w:rsidRDefault="001C5BD2">
      <w:pPr>
        <w:pStyle w:val="ConsPlusNonformat"/>
        <w:jc w:val="both"/>
      </w:pPr>
      <w:r>
        <w:t>____________________________________________ на ___________________ листах.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Подпись заявителя (_____________)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"__" _______ ____ г.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right"/>
      </w:pPr>
      <w:r>
        <w:t>Приложение 2</w:t>
      </w:r>
    </w:p>
    <w:p w:rsidR="001C5BD2" w:rsidRDefault="001C5BD2">
      <w:pPr>
        <w:pStyle w:val="ConsPlusNormal"/>
        <w:jc w:val="right"/>
      </w:pPr>
      <w:r>
        <w:t>к Закону</w:t>
      </w:r>
    </w:p>
    <w:p w:rsidR="001C5BD2" w:rsidRDefault="001C5BD2">
      <w:pPr>
        <w:pStyle w:val="ConsPlusNormal"/>
        <w:jc w:val="right"/>
      </w:pPr>
      <w:r>
        <w:t>Липецкой области</w:t>
      </w:r>
    </w:p>
    <w:p w:rsidR="001C5BD2" w:rsidRDefault="001C5BD2">
      <w:pPr>
        <w:pStyle w:val="ConsPlusNormal"/>
        <w:jc w:val="right"/>
      </w:pPr>
      <w:r>
        <w:t>от 2 декабря 2004 г. N 141-ОЗ</w:t>
      </w:r>
    </w:p>
    <w:p w:rsidR="001C5BD2" w:rsidRDefault="001C5BD2">
      <w:pPr>
        <w:pStyle w:val="ConsPlusNormal"/>
        <w:jc w:val="right"/>
      </w:pPr>
      <w:r>
        <w:t>"О мерах социальной</w:t>
      </w:r>
    </w:p>
    <w:p w:rsidR="001C5BD2" w:rsidRDefault="001C5BD2">
      <w:pPr>
        <w:pStyle w:val="ConsPlusNormal"/>
        <w:jc w:val="right"/>
      </w:pPr>
      <w:r>
        <w:t>поддержки отдельных</w:t>
      </w:r>
    </w:p>
    <w:p w:rsidR="001C5BD2" w:rsidRDefault="001C5BD2">
      <w:pPr>
        <w:pStyle w:val="ConsPlusNormal"/>
        <w:jc w:val="right"/>
      </w:pPr>
      <w:r>
        <w:t>категорий граждан</w:t>
      </w:r>
    </w:p>
    <w:p w:rsidR="001C5BD2" w:rsidRDefault="001C5BD2">
      <w:pPr>
        <w:pStyle w:val="ConsPlusNormal"/>
        <w:jc w:val="right"/>
      </w:pPr>
      <w:r>
        <w:t>в Липецкой области"</w:t>
      </w:r>
    </w:p>
    <w:p w:rsidR="001C5BD2" w:rsidRDefault="001C5BD2">
      <w:pPr>
        <w:pStyle w:val="ConsPlusNormal"/>
        <w:jc w:val="center"/>
      </w:pPr>
      <w:r>
        <w:t>Список изменяющих документов</w:t>
      </w:r>
    </w:p>
    <w:p w:rsidR="001C5BD2" w:rsidRDefault="001C5BD2">
      <w:pPr>
        <w:pStyle w:val="ConsPlusNormal"/>
        <w:jc w:val="center"/>
      </w:pPr>
      <w:r>
        <w:t xml:space="preserve">(введено </w:t>
      </w:r>
      <w:hyperlink r:id="rId248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1C5BD2" w:rsidRDefault="001C5BD2">
      <w:pPr>
        <w:pStyle w:val="ConsPlusNormal"/>
        <w:jc w:val="center"/>
      </w:pPr>
      <w:r>
        <w:t>от 21.04.2010 N 374-ОЗ)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1C5BD2" w:rsidRDefault="001C5BD2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1C5BD2" w:rsidRDefault="001C5BD2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1C5BD2" w:rsidRDefault="001C5B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1C5BD2" w:rsidRDefault="001C5B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                          (адрес)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bookmarkStart w:id="26" w:name="P670"/>
      <w:bookmarkEnd w:id="26"/>
      <w:r>
        <w:t xml:space="preserve">                                 ЗАЯВЛЕНИЕ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 xml:space="preserve">    Прошу  Вас  выдать  мне  дубликат  удостоверения "Ветеран труда" взамен</w:t>
      </w:r>
    </w:p>
    <w:p w:rsidR="001C5BD2" w:rsidRDefault="001C5BD2">
      <w:pPr>
        <w:pStyle w:val="ConsPlusNonformat"/>
        <w:jc w:val="both"/>
      </w:pPr>
      <w:r>
        <w:t>утерянного (испорченного).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(обстоятельства утраты или порчи удостоверения)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___________________________________________________________________________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__________________________________________________________________________.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Удостоверение "Ветеран труда" было выдано</w:t>
      </w:r>
    </w:p>
    <w:p w:rsidR="001C5BD2" w:rsidRDefault="001C5BD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C5BD2" w:rsidRDefault="001C5BD2">
      <w:pPr>
        <w:pStyle w:val="ConsPlusNonformat"/>
        <w:jc w:val="both"/>
      </w:pPr>
      <w:r>
        <w:t xml:space="preserve">                           (дата и место выдачи)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___________________________________________________________________________</w:t>
      </w:r>
    </w:p>
    <w:p w:rsidR="001C5BD2" w:rsidRDefault="001C5BD2">
      <w:pPr>
        <w:pStyle w:val="ConsPlusNonformat"/>
        <w:jc w:val="both"/>
      </w:pPr>
      <w:r>
        <w:t>___________________________________________________________________________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Подпись заявителя (_____________)</w:t>
      </w:r>
    </w:p>
    <w:p w:rsidR="001C5BD2" w:rsidRDefault="001C5BD2">
      <w:pPr>
        <w:pStyle w:val="ConsPlusNonformat"/>
        <w:jc w:val="both"/>
      </w:pPr>
    </w:p>
    <w:p w:rsidR="001C5BD2" w:rsidRDefault="001C5BD2">
      <w:pPr>
        <w:pStyle w:val="ConsPlusNonformat"/>
        <w:jc w:val="both"/>
      </w:pPr>
      <w:r>
        <w:t>"__" _______ ____ г.</w:t>
      </w: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jc w:val="both"/>
      </w:pPr>
    </w:p>
    <w:p w:rsidR="001C5BD2" w:rsidRDefault="001C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7" w:name="_GoBack"/>
      <w:bookmarkEnd w:id="27"/>
    </w:p>
    <w:sectPr w:rsidR="006C0685" w:rsidSect="003A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D2"/>
    <w:rsid w:val="001C5BD2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B1C676D782CF5FA1C85421928C9E76C813A2F8CB4BFE33CBF54C23C32D12312CC149D2CE5E0E929A4833055FAM" TargetMode="External"/><Relationship Id="rId21" Type="http://schemas.openxmlformats.org/officeDocument/2006/relationships/hyperlink" Target="consultantplus://offline/ref=3B1C676D782CF5FA1C85421928C9E76C813A2F8CB7BFE639B954C23C32D12312CC149D2CE5E0E929A4833155F5M" TargetMode="External"/><Relationship Id="rId42" Type="http://schemas.openxmlformats.org/officeDocument/2006/relationships/hyperlink" Target="consultantplus://offline/ref=3B1C676D782CF5FA1C85421928C9E76C813A2F8CB2BCE139BE54C23C32D12312CC149D2CE5E0E929A4833155FBM" TargetMode="External"/><Relationship Id="rId63" Type="http://schemas.openxmlformats.org/officeDocument/2006/relationships/hyperlink" Target="consultantplus://offline/ref=3B1C676D782CF5FA1C85421928C9E76C813A2F8CB4B9E03FBA54C23C32D12312CC149D2CE5E0E929A4833055FCM" TargetMode="External"/><Relationship Id="rId84" Type="http://schemas.openxmlformats.org/officeDocument/2006/relationships/hyperlink" Target="consultantplus://offline/ref=3B1C676D782CF5FA1C85421928C9E76C813A2F8CB7B9E530BE54C23C32D12312CC149D2CE5E0E929A4833055FEM" TargetMode="External"/><Relationship Id="rId138" Type="http://schemas.openxmlformats.org/officeDocument/2006/relationships/hyperlink" Target="consultantplus://offline/ref=3B1C676D782CF5FA1C85421928C9E76C813A2F8CB0BBEF3FB854C23C32D12312CC149D2CE5E0E929A4813355FAM" TargetMode="External"/><Relationship Id="rId159" Type="http://schemas.openxmlformats.org/officeDocument/2006/relationships/hyperlink" Target="consultantplus://offline/ref=3B1C676D782CF5FA1C85421928C9E76C813A2F8CB0BDE630BD54C23C32D12312CC149D2CE5E0E929A4833355FDM" TargetMode="External"/><Relationship Id="rId170" Type="http://schemas.openxmlformats.org/officeDocument/2006/relationships/hyperlink" Target="consultantplus://offline/ref=3B1C676D782CF5FA1C85421928C9E76C813A2F8CB7BFE639B954C23C32D12312CC149D2CE5E0E929A4833055FDM" TargetMode="External"/><Relationship Id="rId191" Type="http://schemas.openxmlformats.org/officeDocument/2006/relationships/hyperlink" Target="consultantplus://offline/ref=3B1C676D782CF5FA1C85421928C9E76C813A2F8CB3B8E130B954C23C32D12312CC149D2CE5E0E929A4833355FBM" TargetMode="External"/><Relationship Id="rId205" Type="http://schemas.openxmlformats.org/officeDocument/2006/relationships/hyperlink" Target="consultantplus://offline/ref=3B1C676D782CF5FA1C85421928C9E76C813A2F8CB4B1E63FBE54C23C32D12312CC149D2CE5E0E929A4833055FCM" TargetMode="External"/><Relationship Id="rId226" Type="http://schemas.openxmlformats.org/officeDocument/2006/relationships/hyperlink" Target="consultantplus://offline/ref=3B1C676D782CF5FA1C85421928C9E76C813A2F8CB2BEEE3DBA54C23C32D12312CC149D2CE5E0E929A4833755F8M" TargetMode="External"/><Relationship Id="rId247" Type="http://schemas.openxmlformats.org/officeDocument/2006/relationships/hyperlink" Target="consultantplus://offline/ref=3B1C676D782CF5FA1C85421928C9E76C813A2F8CB6B8E63BB954C23C32D12312CC149D2CE5E0E929A4833255FBM" TargetMode="External"/><Relationship Id="rId107" Type="http://schemas.openxmlformats.org/officeDocument/2006/relationships/hyperlink" Target="consultantplus://offline/ref=3B1C676D782CF5FA1C85421928C9E76C813A2F8CB2BDE638BB54C23C32D12312CC149D2CE5E0E929A4833055F8M" TargetMode="External"/><Relationship Id="rId11" Type="http://schemas.openxmlformats.org/officeDocument/2006/relationships/hyperlink" Target="consultantplus://offline/ref=3B1C676D782CF5FA1C85421928C9E76C813A2F8CB3B8E23BBD54C23C32D12312CC149D2CE5E0E929A4833155F5M" TargetMode="External"/><Relationship Id="rId32" Type="http://schemas.openxmlformats.org/officeDocument/2006/relationships/hyperlink" Target="consultantplus://offline/ref=3B1C676D782CF5FA1C85421928C9E76C813A2F8CB0BDE630BD54C23C32D12312CC149D2CE5E0E929A4833155FBM" TargetMode="External"/><Relationship Id="rId53" Type="http://schemas.openxmlformats.org/officeDocument/2006/relationships/hyperlink" Target="consultantplus://offline/ref=3B1C676D782CF5FA1C855C143EA5BB6380387588B0BDED6EE40B996165D829458B5BC46E5AF0M" TargetMode="External"/><Relationship Id="rId74" Type="http://schemas.openxmlformats.org/officeDocument/2006/relationships/hyperlink" Target="consultantplus://offline/ref=3B1C676D782CF5FA1C85421928C9E76C813A2F8CB2BEEE3DBA54C23C32D12312CC149D2CE5E0E929A4833055FAM" TargetMode="External"/><Relationship Id="rId128" Type="http://schemas.openxmlformats.org/officeDocument/2006/relationships/hyperlink" Target="consultantplus://offline/ref=3B1C676D782CF5FA1C85421928C9E76C813A2F8CB6B8E63BB954C23C32D12312CC149D2CE5E0E929A4833055FDM" TargetMode="External"/><Relationship Id="rId149" Type="http://schemas.openxmlformats.org/officeDocument/2006/relationships/hyperlink" Target="consultantplus://offline/ref=3B1C676D782CF5FA1C855C143EA5BB6380387089BCBBED6EE40B9961655DF8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3B1C676D782CF5FA1C85421928C9E76C813A2F8CB0BDE630BD54C23C32D12312CC149D2CE5E0E929A4833055F9M" TargetMode="External"/><Relationship Id="rId160" Type="http://schemas.openxmlformats.org/officeDocument/2006/relationships/hyperlink" Target="consultantplus://offline/ref=3B1C676D782CF5FA1C85421928C9E76C813A2F8CB2B8E03DBD54C23C32D12312CC149D2CE5E0E929A4833155F5M" TargetMode="External"/><Relationship Id="rId181" Type="http://schemas.openxmlformats.org/officeDocument/2006/relationships/hyperlink" Target="consultantplus://offline/ref=3B1C676D782CF5FA1C85421928C9E76C813A2F8CB4BCEE3AB954C23C32D12312CC149D2CE5E0E929A4833055FDM" TargetMode="External"/><Relationship Id="rId216" Type="http://schemas.openxmlformats.org/officeDocument/2006/relationships/hyperlink" Target="consultantplus://offline/ref=3B1C676D782CF5FA1C855C143EA5BB6380357988B6BCED6EE40B9961655DF8M" TargetMode="External"/><Relationship Id="rId237" Type="http://schemas.openxmlformats.org/officeDocument/2006/relationships/hyperlink" Target="consultantplus://offline/ref=3B1C676D782CF5FA1C85421928C9E76C813A2F8CB3B8E130B954C23C32D12312CC149D2CE5E0E929A4833555F8M" TargetMode="External"/><Relationship Id="rId22" Type="http://schemas.openxmlformats.org/officeDocument/2006/relationships/hyperlink" Target="consultantplus://offline/ref=3B1C676D782CF5FA1C85421928C9E76C813A2F8CB7BEE63CB954C23C32D12312CC149D2CE5E0E929A4833155F5M" TargetMode="External"/><Relationship Id="rId43" Type="http://schemas.openxmlformats.org/officeDocument/2006/relationships/hyperlink" Target="consultantplus://offline/ref=3B1C676D782CF5FA1C85421928C9E76C813A2F8CB2BCE030BA54C23C32D12312CC149D2CE5E0E929A4833155FBM" TargetMode="External"/><Relationship Id="rId64" Type="http://schemas.openxmlformats.org/officeDocument/2006/relationships/hyperlink" Target="consultantplus://offline/ref=3B1C676D782CF5FA1C85421928C9E76C813A2F8CB4BFE33CBF54C23C32D12312CC149D2CE5E0E929A4833055F8M" TargetMode="External"/><Relationship Id="rId118" Type="http://schemas.openxmlformats.org/officeDocument/2006/relationships/hyperlink" Target="consultantplus://offline/ref=3B1C676D782CF5FA1C85421928C9E76C813A2F8CB2BCE139BE54C23C32D12312CC149D2CE5E0E929A4833055FFM" TargetMode="External"/><Relationship Id="rId139" Type="http://schemas.openxmlformats.org/officeDocument/2006/relationships/hyperlink" Target="consultantplus://offline/ref=3B1C676D782CF5FA1C85421928C9E76C813A2F8CB0BBEF3FB854C23C32D12312CC149D2CE5E0E929A4813355F4M" TargetMode="External"/><Relationship Id="rId85" Type="http://schemas.openxmlformats.org/officeDocument/2006/relationships/hyperlink" Target="consultantplus://offline/ref=3B1C676D782CF5FA1C85421928C9E76C813A2F8CB1BBE33ABA54C23C32D12312CC149D2CE5E0E929A4833155F5M" TargetMode="External"/><Relationship Id="rId150" Type="http://schemas.openxmlformats.org/officeDocument/2006/relationships/hyperlink" Target="consultantplus://offline/ref=3B1C676D782CF5FA1C855C143EA5BB6380397887B4BBED6EE40B9961655DF8M" TargetMode="External"/><Relationship Id="rId171" Type="http://schemas.openxmlformats.org/officeDocument/2006/relationships/hyperlink" Target="consultantplus://offline/ref=3B1C676D782CF5FA1C85421928C9E76C813A2F8CB2BDE638BB54C23C32D12312CC149D2CE5E0E929A4833355FCM" TargetMode="External"/><Relationship Id="rId192" Type="http://schemas.openxmlformats.org/officeDocument/2006/relationships/hyperlink" Target="consultantplus://offline/ref=3B1C676D782CF5FA1C85421928C9E76C813A2F8CB4BCEE3AB954C23C32D12312CC149D2CE5E0E929A4833055F5M" TargetMode="External"/><Relationship Id="rId206" Type="http://schemas.openxmlformats.org/officeDocument/2006/relationships/hyperlink" Target="consultantplus://offline/ref=3B1C676D782CF5FA1C85421928C9E76C813A2F8CB3B8E23BBA54C23C32D12312CC149D2CE5E0E929A4833055FAM" TargetMode="External"/><Relationship Id="rId227" Type="http://schemas.openxmlformats.org/officeDocument/2006/relationships/hyperlink" Target="consultantplus://offline/ref=3B1C676D782CF5FA1C85421928C9E76C813A2F8CB0B9E53DBE54C23C32D12312CC149D2CE5E0E929A4833055FEM" TargetMode="External"/><Relationship Id="rId248" Type="http://schemas.openxmlformats.org/officeDocument/2006/relationships/hyperlink" Target="consultantplus://offline/ref=3B1C676D782CF5FA1C85421928C9E76C813A2F8CB6B8E63BB954C23C32D12312CC149D2CE5E0E929A4833555FDM" TargetMode="External"/><Relationship Id="rId12" Type="http://schemas.openxmlformats.org/officeDocument/2006/relationships/hyperlink" Target="consultantplus://offline/ref=3B1C676D782CF5FA1C85421928C9E76C813A2F8CB4BDE03DB954C23C32D12312CC149D2CE5E0E929A4833155F5M" TargetMode="External"/><Relationship Id="rId17" Type="http://schemas.openxmlformats.org/officeDocument/2006/relationships/hyperlink" Target="consultantplus://offline/ref=3B1C676D782CF5FA1C85421928C9E76C813A2F8CB4B1E63FBE54C23C32D12312CC149D2CE5E0E929A4833155F5M" TargetMode="External"/><Relationship Id="rId33" Type="http://schemas.openxmlformats.org/officeDocument/2006/relationships/hyperlink" Target="consultantplus://offline/ref=3B1C676D782CF5FA1C85421928C9E76C813A2F8CB0BDEF39BF54C23C32D12312CC149D2CE5E0E929A4833155FBM" TargetMode="External"/><Relationship Id="rId38" Type="http://schemas.openxmlformats.org/officeDocument/2006/relationships/hyperlink" Target="consultantplus://offline/ref=3B1C676D782CF5FA1C85421928C9E76C813A2F8CB2B8E03DBD54C23C32D12312CC149D2CE5E0E929A4833155FBM" TargetMode="External"/><Relationship Id="rId59" Type="http://schemas.openxmlformats.org/officeDocument/2006/relationships/hyperlink" Target="consultantplus://offline/ref=3B1C676D782CF5FA1C85421928C9E76C813A2F8CB2BEEE3DBA54C23C32D12312CC149D2CE5E0E929A4833055FDM" TargetMode="External"/><Relationship Id="rId103" Type="http://schemas.openxmlformats.org/officeDocument/2006/relationships/hyperlink" Target="consultantplus://offline/ref=3B1C676D782CF5FA1C85421928C9E76C813A2F8CB1BBE33ABA54C23C32D12312CC149D2CE5E0E929A4833055FDM" TargetMode="External"/><Relationship Id="rId108" Type="http://schemas.openxmlformats.org/officeDocument/2006/relationships/hyperlink" Target="consultantplus://offline/ref=3B1C676D782CF5FA1C85421928C9E76C813A2F8CB2BEEE3DBA54C23C32D12312CC149D2CE5E0E929A4833555FEM" TargetMode="External"/><Relationship Id="rId124" Type="http://schemas.openxmlformats.org/officeDocument/2006/relationships/hyperlink" Target="consultantplus://offline/ref=3B1C676D782CF5FA1C85421928C9E76C813A2F8CB4BFE33CBF54C23C32D12312CC149D2CE5E0E929A4833055F4M" TargetMode="External"/><Relationship Id="rId129" Type="http://schemas.openxmlformats.org/officeDocument/2006/relationships/hyperlink" Target="consultantplus://offline/ref=3B1C676D782CF5FA1C8555063CA5BB638533738AE3E5B235B95C59F0M" TargetMode="External"/><Relationship Id="rId54" Type="http://schemas.openxmlformats.org/officeDocument/2006/relationships/hyperlink" Target="consultantplus://offline/ref=3B1C676D782CF5FA1C855C143EA5BB6380397887B5BDED6EE40B996165D829458B5BC46EA05EFFM" TargetMode="External"/><Relationship Id="rId70" Type="http://schemas.openxmlformats.org/officeDocument/2006/relationships/hyperlink" Target="consultantplus://offline/ref=3B1C676D782CF5FA1C85421928C9E76C813A2F8CB7B9E530BE54C23C32D12312CC149D2CE5E0E929A4833055FCM" TargetMode="External"/><Relationship Id="rId75" Type="http://schemas.openxmlformats.org/officeDocument/2006/relationships/hyperlink" Target="consultantplus://offline/ref=3B1C676D782CF5FA1C85421928C9E76C813A2F8CB2BDE638BB54C23C32D12312CC149D2CE5E0E929A4833055FCM" TargetMode="External"/><Relationship Id="rId91" Type="http://schemas.openxmlformats.org/officeDocument/2006/relationships/hyperlink" Target="consultantplus://offline/ref=3B1C676D782CF5FA1C85421928C9E76C813A2F8CB2BEEE3DBA54C23C32D12312CC149D2CE5E0E929A4833255FEM" TargetMode="External"/><Relationship Id="rId96" Type="http://schemas.openxmlformats.org/officeDocument/2006/relationships/hyperlink" Target="consultantplus://offline/ref=3B1C676D782CF5FA1C85421928C9E76C813A2F8CB3BEE43FBE54C23C32D12312CC149D2CE5E0E929A4833355FFM" TargetMode="External"/><Relationship Id="rId140" Type="http://schemas.openxmlformats.org/officeDocument/2006/relationships/hyperlink" Target="consultantplus://offline/ref=3B1C676D782CF5FA1C85421928C9E76C813A2F8CB0BBEF3FB854C23C32D12312CC149D2CE5E0E929A4813355F5M" TargetMode="External"/><Relationship Id="rId145" Type="http://schemas.openxmlformats.org/officeDocument/2006/relationships/hyperlink" Target="consultantplus://offline/ref=3B1C676D782CF5FA1C85421928C9E76C813A2F8CBDB1EF39B309C8346BDD2115C34B8A2BACECE829A48153F3M" TargetMode="External"/><Relationship Id="rId161" Type="http://schemas.openxmlformats.org/officeDocument/2006/relationships/hyperlink" Target="consultantplus://offline/ref=3B1C676D782CF5FA1C85421928C9E76C813A2F8CB2B8E03DBD54C23C32D12312CC149D2CE5E0E929A4833755F4M" TargetMode="External"/><Relationship Id="rId166" Type="http://schemas.openxmlformats.org/officeDocument/2006/relationships/hyperlink" Target="consultantplus://offline/ref=3B1C676D782CF5FA1C85421928C9E76C813A2F8CB1BCE438BD54C23C32D12312CC149D2CE5E0E929A4833555F4M" TargetMode="External"/><Relationship Id="rId182" Type="http://schemas.openxmlformats.org/officeDocument/2006/relationships/hyperlink" Target="consultantplus://offline/ref=3B1C676D782CF5FA1C85421928C9E76C813A2F8CB3B8E130B954C23C32D12312CC149D2CE5E0E929A4833355F9M" TargetMode="External"/><Relationship Id="rId187" Type="http://schemas.openxmlformats.org/officeDocument/2006/relationships/hyperlink" Target="consultantplus://offline/ref=3B1C676D782CF5FA1C85421928C9E76C813A2F8CB0BBEF3FB854C23C32D12312CC149D2CE5E0E929A4813555FFM" TargetMode="External"/><Relationship Id="rId217" Type="http://schemas.openxmlformats.org/officeDocument/2006/relationships/hyperlink" Target="consultantplus://offline/ref=3B1C676D782CF5FA1C85421928C9E76C813A2F8CB2BEEE3DBA54C23C32D12312CC149D2CE5E0E929A4833455F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C676D782CF5FA1C85421928C9E76C813A2F8CBDB1EF39B309C8346BDD2115C34B8A2BACECE829A48353F9M" TargetMode="External"/><Relationship Id="rId212" Type="http://schemas.openxmlformats.org/officeDocument/2006/relationships/hyperlink" Target="consultantplus://offline/ref=3B1C676D782CF5FA1C85421928C9E76C813A2F8CBCBEE13EB309C8346BDD2115C34B8A2BACECE829A48753F4M" TargetMode="External"/><Relationship Id="rId233" Type="http://schemas.openxmlformats.org/officeDocument/2006/relationships/hyperlink" Target="consultantplus://offline/ref=3B1C676D782CF5FA1C85421928C9E76C813A2F8CB3B8E130B954C23C32D12312CC149D2CE5E0E929A4833555FCM" TargetMode="External"/><Relationship Id="rId238" Type="http://schemas.openxmlformats.org/officeDocument/2006/relationships/hyperlink" Target="consultantplus://offline/ref=3B1C676D782CF5FA1C85421928C9E76C813A2F8CB2BEEE3DBA54C23C32D12312CC149D2CE5E0E929A4833755F5M" TargetMode="External"/><Relationship Id="rId23" Type="http://schemas.openxmlformats.org/officeDocument/2006/relationships/hyperlink" Target="consultantplus://offline/ref=3B1C676D782CF5FA1C85421928C9E76C813A2F8CB7B1E03EB954C23C32D12312CC149D2CE5E0E929A4833255FDM" TargetMode="External"/><Relationship Id="rId28" Type="http://schemas.openxmlformats.org/officeDocument/2006/relationships/hyperlink" Target="consultantplus://offline/ref=3B1C676D782CF5FA1C85421928C9E76C813A2F8CB1BCE438BD54C23C32D12312CC149D2CE5E0E929A4833155FBM" TargetMode="External"/><Relationship Id="rId49" Type="http://schemas.openxmlformats.org/officeDocument/2006/relationships/hyperlink" Target="consultantplus://offline/ref=3B1C676D782CF5FA1C85421928C9E76C813A2F8CB3B8E23BB954C23C32D12312CC149D2CE5E0E929A4833055FCM" TargetMode="External"/><Relationship Id="rId114" Type="http://schemas.openxmlformats.org/officeDocument/2006/relationships/hyperlink" Target="consultantplus://offline/ref=3B1C676D782CF5FA1C85421928C9E76C813A2F8CB6B8E63BB954C23C32D12312CC149D2CE5E0E929A4833055FCM" TargetMode="External"/><Relationship Id="rId119" Type="http://schemas.openxmlformats.org/officeDocument/2006/relationships/hyperlink" Target="consultantplus://offline/ref=3B1C676D782CF5FA1C85421928C9E76C813A2F8CB2BEEE3DBA54C23C32D12312CC149D2CE5E0E929A4833555FBM" TargetMode="External"/><Relationship Id="rId44" Type="http://schemas.openxmlformats.org/officeDocument/2006/relationships/hyperlink" Target="consultantplus://offline/ref=3B1C676D782CF5FA1C85421928C9E76C813A2F8CB2BEEE3DBA54C23C32D12312CC149D2CE5E0E929A4833155FBM" TargetMode="External"/><Relationship Id="rId60" Type="http://schemas.openxmlformats.org/officeDocument/2006/relationships/hyperlink" Target="consultantplus://offline/ref=3B1C676D782CF5FA1C85421928C9E76C813A2F8CB2BEEE3DBA54C23C32D12312CC149D2CE5E0E929A4833055FEM" TargetMode="External"/><Relationship Id="rId65" Type="http://schemas.openxmlformats.org/officeDocument/2006/relationships/hyperlink" Target="consultantplus://offline/ref=3B1C676D782CF5FA1C85421928C9E76C813A2F8CB3BEE43FBE54C23C32D12312CC149D2CE5E0E929A4833055FDM" TargetMode="External"/><Relationship Id="rId81" Type="http://schemas.openxmlformats.org/officeDocument/2006/relationships/hyperlink" Target="consultantplus://offline/ref=3B1C676D782CF5FA1C85421928C9E76C813A2F8CB2BEEE3DBA54C23C32D12312CC149D2CE5E0E929A4833355FFM" TargetMode="External"/><Relationship Id="rId86" Type="http://schemas.openxmlformats.org/officeDocument/2006/relationships/hyperlink" Target="consultantplus://offline/ref=3B1C676D782CF5FA1C85421928C9E76C813A2F8CB0BDE630BD54C23C32D12312CC149D2CE5E0E929A4833055FEM" TargetMode="External"/><Relationship Id="rId130" Type="http://schemas.openxmlformats.org/officeDocument/2006/relationships/hyperlink" Target="consultantplus://offline/ref=3B1C676D782CF5FA1C855C143EA5BB6380367788B5B0ED6EE40B9961655DF8M" TargetMode="External"/><Relationship Id="rId135" Type="http://schemas.openxmlformats.org/officeDocument/2006/relationships/hyperlink" Target="consultantplus://offline/ref=3B1C676D782CF5FA1C85421928C9E76C813A2F8CB0BBEF3FB854C23C32D12312CC149D2CE5E0E929A4813355FFM" TargetMode="External"/><Relationship Id="rId151" Type="http://schemas.openxmlformats.org/officeDocument/2006/relationships/hyperlink" Target="consultantplus://offline/ref=3B1C676D782CF5FA1C85421928C9E76C813A2F8CB3B8E130B954C23C32D12312CC149D2CE5E0E929A4833055F5M" TargetMode="External"/><Relationship Id="rId156" Type="http://schemas.openxmlformats.org/officeDocument/2006/relationships/hyperlink" Target="consultantplus://offline/ref=3B1C676D782CF5FA1C85421928C9E76C813A2F8CB1BCE438BD54C23C32D12312CC149D2CE5E0E929A4833255FFM" TargetMode="External"/><Relationship Id="rId177" Type="http://schemas.openxmlformats.org/officeDocument/2006/relationships/hyperlink" Target="consultantplus://offline/ref=3B1C676D782CF5FA1C85421928C9E76C813A2F8CB1BFEE3EBE54C23C32D12312CC149D2CE5E0E929A4833155FBM" TargetMode="External"/><Relationship Id="rId198" Type="http://schemas.openxmlformats.org/officeDocument/2006/relationships/hyperlink" Target="consultantplus://offline/ref=3B1C676D782CF5FA1C85421928C9E76C813A2F8CB3B8E130B954C23C32D12312CC149D2CE5E0E929A4833255FCM" TargetMode="External"/><Relationship Id="rId172" Type="http://schemas.openxmlformats.org/officeDocument/2006/relationships/hyperlink" Target="consultantplus://offline/ref=3B1C676D782CF5FA1C85421928C9E76C813A2F8CB2BCE530B054C23C32D12312CC149D2CE5E0E929A4833155F4M" TargetMode="External"/><Relationship Id="rId193" Type="http://schemas.openxmlformats.org/officeDocument/2006/relationships/hyperlink" Target="consultantplus://offline/ref=3B1C676D782CF5FA1C855C143EA5BB6380397683B1B9ED6EE40B996165D829458B5BC46EA1EDE8285AF4M" TargetMode="External"/><Relationship Id="rId202" Type="http://schemas.openxmlformats.org/officeDocument/2006/relationships/hyperlink" Target="consultantplus://offline/ref=3B1C676D782CF5FA1C85421928C9E76C813A2F8CB3BEE43FBE54C23C32D12312CC149D2CE5E0E929A4833355F4M" TargetMode="External"/><Relationship Id="rId207" Type="http://schemas.openxmlformats.org/officeDocument/2006/relationships/hyperlink" Target="consultantplus://offline/ref=3B1C676D782CF5FA1C85421928C9E76C813A2F8CB3B8E130B954C23C32D12312CC149D2CE5E0E929A4833255FFM" TargetMode="External"/><Relationship Id="rId223" Type="http://schemas.openxmlformats.org/officeDocument/2006/relationships/hyperlink" Target="consultantplus://offline/ref=3B1C676D782CF5FA1C85421928C9E76C813A2F8CB2BCE139BE54C23C32D12312CC149D2CE5E0E929A4833355FEM" TargetMode="External"/><Relationship Id="rId228" Type="http://schemas.openxmlformats.org/officeDocument/2006/relationships/hyperlink" Target="consultantplus://offline/ref=3B1C676D782CF5FA1C85421928C9E76C813A2F8CB2BDE638BB54C23C32D12312CC149D2CE5E0E929A4833355F8M" TargetMode="External"/><Relationship Id="rId244" Type="http://schemas.openxmlformats.org/officeDocument/2006/relationships/hyperlink" Target="consultantplus://offline/ref=3B1C676D782CF5FA1C85421928C9E76C813A2F8CB4B9E03FBA54C23C32D12312CC149D2CE5E0E929A4833355F5M" TargetMode="External"/><Relationship Id="rId249" Type="http://schemas.openxmlformats.org/officeDocument/2006/relationships/fontTable" Target="fontTable.xml"/><Relationship Id="rId13" Type="http://schemas.openxmlformats.org/officeDocument/2006/relationships/hyperlink" Target="consultantplus://offline/ref=3B1C676D782CF5FA1C85421928C9E76C813A2F8CB3B8E23BBA54C23C32D12312CC149D2CE5E0E929A4833155F5M" TargetMode="External"/><Relationship Id="rId18" Type="http://schemas.openxmlformats.org/officeDocument/2006/relationships/hyperlink" Target="consultantplus://offline/ref=3B1C676D782CF5FA1C85421928C9E76C813A2F8CB7B9E530BE54C23C32D12312CC149D2CE5E0E929A4833155F5M" TargetMode="External"/><Relationship Id="rId39" Type="http://schemas.openxmlformats.org/officeDocument/2006/relationships/hyperlink" Target="consultantplus://offline/ref=3B1C676D782CF5FA1C85421928C9E76C813A2F8CB2BBE039BD54C23C32D12312CC149D2CE5E0E929A4833055F4M" TargetMode="External"/><Relationship Id="rId109" Type="http://schemas.openxmlformats.org/officeDocument/2006/relationships/hyperlink" Target="consultantplus://offline/ref=3B1C676D782CF5FA1C85421928C9E76C813A2F8CB2BEEE3DBA54C23C32D12312CC149D2CE5E0E929A4833555F8M" TargetMode="External"/><Relationship Id="rId34" Type="http://schemas.openxmlformats.org/officeDocument/2006/relationships/hyperlink" Target="consultantplus://offline/ref=3B1C676D782CF5FA1C85421928C9E76C813A2F8CB3B8E130B954C23C32D12312CC149D2CE5E0E929A4833155FBM" TargetMode="External"/><Relationship Id="rId50" Type="http://schemas.openxmlformats.org/officeDocument/2006/relationships/hyperlink" Target="consultantplus://offline/ref=3B1C676D782CF5FA1C85421928C9E76C813A2F8CBDB1EF39B309C8346BDD2115C34B8A2BACECE829A48253F3M" TargetMode="External"/><Relationship Id="rId55" Type="http://schemas.openxmlformats.org/officeDocument/2006/relationships/hyperlink" Target="consultantplus://offline/ref=3B1C676D782CF5FA1C85421928C9E76C813A2F8CB4BFE33CBF54C23C32D12312CC149D2CE5E0E929A4833055FFM" TargetMode="External"/><Relationship Id="rId76" Type="http://schemas.openxmlformats.org/officeDocument/2006/relationships/hyperlink" Target="consultantplus://offline/ref=3B1C676D782CF5FA1C85421928C9E76C813A2F8CB2BEEE3DBA54C23C32D12312CC149D2CE5E0E929A4833055FBM" TargetMode="External"/><Relationship Id="rId97" Type="http://schemas.openxmlformats.org/officeDocument/2006/relationships/hyperlink" Target="consultantplus://offline/ref=3B1C676D782CF5FA1C85421928C9E76C813A2F8CB2BEEE3DBA54C23C32D12312CC149D2CE5E0E929A4833255F9M" TargetMode="External"/><Relationship Id="rId104" Type="http://schemas.openxmlformats.org/officeDocument/2006/relationships/hyperlink" Target="consultantplus://offline/ref=3B1C676D782CF5FA1C85421928C9E76C813A2F8CB0BDE630BD54C23C32D12312CC149D2CE5E0E929A4833055F4M" TargetMode="External"/><Relationship Id="rId120" Type="http://schemas.openxmlformats.org/officeDocument/2006/relationships/hyperlink" Target="consultantplus://offline/ref=3B1C676D782CF5FA1C85421928C9E76C813A2F8CB2BEEE3DBA54C23C32D12312CC149D2CE5E0E929A4833555F4M" TargetMode="External"/><Relationship Id="rId125" Type="http://schemas.openxmlformats.org/officeDocument/2006/relationships/hyperlink" Target="consultantplus://offline/ref=3B1C676D782CF5FA1C85421928C9E76C813A2F8CB4BFE33CBF54C23C32D12312CC149D2CE5E0E929A4833355FCM" TargetMode="External"/><Relationship Id="rId141" Type="http://schemas.openxmlformats.org/officeDocument/2006/relationships/hyperlink" Target="consultantplus://offline/ref=3B1C676D782CF5FA1C85421928C9E76C813A2F8CB2BEEE3DBA54C23C32D12312CC149D2CE5E0E929A4833455FAM" TargetMode="External"/><Relationship Id="rId146" Type="http://schemas.openxmlformats.org/officeDocument/2006/relationships/hyperlink" Target="consultantplus://offline/ref=3B1C676D782CF5FA1C85421928C9E76C813A2F8CB4B9E03FBA54C23C32D12312CC149D2CE5E0E929A4833055FEM" TargetMode="External"/><Relationship Id="rId167" Type="http://schemas.openxmlformats.org/officeDocument/2006/relationships/hyperlink" Target="consultantplus://offline/ref=3B1C676D782CF5FA1C85421928C9E76C813A2F8CB2BDE638BB54C23C32D12312CC149D2CE5E0E929A4833055F5M" TargetMode="External"/><Relationship Id="rId188" Type="http://schemas.openxmlformats.org/officeDocument/2006/relationships/hyperlink" Target="consultantplus://offline/ref=3B1C676D782CF5FA1C85421928C9E76C813A2F8CB4BCEE3AB954C23C32D12312CC149D2CE5E0E929A4833055F4M" TargetMode="External"/><Relationship Id="rId7" Type="http://schemas.openxmlformats.org/officeDocument/2006/relationships/hyperlink" Target="consultantplus://offline/ref=3B1C676D782CF5FA1C85421928C9E76C813A2F8CBCBDE239B309C8346BDD2115C34B8A2BACECE829A48353F9M" TargetMode="External"/><Relationship Id="rId71" Type="http://schemas.openxmlformats.org/officeDocument/2006/relationships/hyperlink" Target="consultantplus://offline/ref=3B1C676D782CF5FA1C85421928C9E76C813A2F8CB1BBE33ABA54C23C32D12312CC149D2CE5E0E929A4833155F4M" TargetMode="External"/><Relationship Id="rId92" Type="http://schemas.openxmlformats.org/officeDocument/2006/relationships/hyperlink" Target="consultantplus://offline/ref=3B1C676D782CF5FA1C85421928C9E76C813A2F8CB1BCE438BD54C23C32D12312CC149D2CE5E0E929A4833055FAM" TargetMode="External"/><Relationship Id="rId162" Type="http://schemas.openxmlformats.org/officeDocument/2006/relationships/hyperlink" Target="consultantplus://offline/ref=3B1C676D782CF5FA1C85421928C9E76C813A2F8CBCBEE13EB309C8346BDD2115C34B8A2BACECE829A48053F9M" TargetMode="External"/><Relationship Id="rId183" Type="http://schemas.openxmlformats.org/officeDocument/2006/relationships/hyperlink" Target="consultantplus://offline/ref=3B1C676D782CF5FA1C85421928C9E76C813A2F8CB2BBE039BD54C23C32D12312CC149D2CE5E0E929A4833055F4M" TargetMode="External"/><Relationship Id="rId213" Type="http://schemas.openxmlformats.org/officeDocument/2006/relationships/hyperlink" Target="consultantplus://offline/ref=3B1C676D782CF5FA1C85421928C9E76C813A2F8CB4B9E03FBA54C23C32D12312CC149D2CE5E0E929A4833355F4M" TargetMode="External"/><Relationship Id="rId218" Type="http://schemas.openxmlformats.org/officeDocument/2006/relationships/hyperlink" Target="consultantplus://offline/ref=3B1C676D782CF5FA1C85421928C9E76C813A2F8CB2BEEE3DBA54C23C32D12312CC149D2CE5E0E929A4833755FDM" TargetMode="External"/><Relationship Id="rId234" Type="http://schemas.openxmlformats.org/officeDocument/2006/relationships/hyperlink" Target="consultantplus://offline/ref=3B1C676D782CF5FA1C85421928C9E76C813A2F8CB3B8E130B954C23C32D12312CC149D2CE5E0E929A4833555FDM" TargetMode="External"/><Relationship Id="rId239" Type="http://schemas.openxmlformats.org/officeDocument/2006/relationships/hyperlink" Target="consultantplus://offline/ref=3B1C676D782CF5FA1C85421928C9E76C813A2F8CB3B8E130B954C23C32D12312CC149D2CE5E0E929A4833555F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1C676D782CF5FA1C85421928C9E76C813A2F8CB1BFEE3EBE54C23C32D12312CC149D2CE5E0E929A4833155FBM" TargetMode="External"/><Relationship Id="rId250" Type="http://schemas.openxmlformats.org/officeDocument/2006/relationships/theme" Target="theme/theme1.xml"/><Relationship Id="rId24" Type="http://schemas.openxmlformats.org/officeDocument/2006/relationships/hyperlink" Target="consultantplus://offline/ref=3B1C676D782CF5FA1C85421928C9E76C813A2F8CB6B8E63BB954C23C32D12312CC149D2CE5E0E929A4833155F5M" TargetMode="External"/><Relationship Id="rId40" Type="http://schemas.openxmlformats.org/officeDocument/2006/relationships/hyperlink" Target="consultantplus://offline/ref=3B1C676D782CF5FA1C85421928C9E76C813A2F8CB2BDE638BB54C23C32D12312CC149D2CE5E0E929A4833155FBM" TargetMode="External"/><Relationship Id="rId45" Type="http://schemas.openxmlformats.org/officeDocument/2006/relationships/hyperlink" Target="consultantplus://offline/ref=3B1C676D782CF5FA1C85421928C9E76C813A2F8CB3BEE43FBE54C23C32D12312CC149D2CE5E0E929A4833155F4M" TargetMode="External"/><Relationship Id="rId66" Type="http://schemas.openxmlformats.org/officeDocument/2006/relationships/hyperlink" Target="consultantplus://offline/ref=3B1C676D782CF5FA1C85421928C9E76C813A2F8CB3B8E130B954C23C32D12312CC149D2CE5E0E929A4833155F4M" TargetMode="External"/><Relationship Id="rId87" Type="http://schemas.openxmlformats.org/officeDocument/2006/relationships/hyperlink" Target="consultantplus://offline/ref=3B1C676D782CF5FA1C85421928C9E76C813A2F8CB3BEE43FBE54C23C32D12312CC149D2CE5E0E929A4833355FEM" TargetMode="External"/><Relationship Id="rId110" Type="http://schemas.openxmlformats.org/officeDocument/2006/relationships/hyperlink" Target="consultantplus://offline/ref=3B1C676D782CF5FA1C85421928C9E76C813A2F8CB1BCE438BD54C23C32D12312CC149D2CE5E0E929A4833355FAM" TargetMode="External"/><Relationship Id="rId115" Type="http://schemas.openxmlformats.org/officeDocument/2006/relationships/hyperlink" Target="consultantplus://offline/ref=3B1C676D782CF5FA1C85421928C9E76C813A2F8CB3BEE43FBE54C23C32D12312CC149D2CE5E0E929A4833355FBM" TargetMode="External"/><Relationship Id="rId131" Type="http://schemas.openxmlformats.org/officeDocument/2006/relationships/hyperlink" Target="consultantplus://offline/ref=3B1C676D782CF5FA1C85421928C9E76C813A2F8CB2BCE139BE54C23C32D12312CC149D2CE5E0E929A4833055F8M" TargetMode="External"/><Relationship Id="rId136" Type="http://schemas.openxmlformats.org/officeDocument/2006/relationships/hyperlink" Target="consultantplus://offline/ref=3B1C676D782CF5FA1C85421928C9E76C813A2F8CB0BBEF3FB854C23C32D12312CC149D2CE5E0E929A4813355F8M" TargetMode="External"/><Relationship Id="rId157" Type="http://schemas.openxmlformats.org/officeDocument/2006/relationships/hyperlink" Target="consultantplus://offline/ref=3B1C676D782CF5FA1C85421928C9E76C813A2F8CBCBEE13EB309C8346BDD2115C34B8A2BACECE829A48253F2M" TargetMode="External"/><Relationship Id="rId178" Type="http://schemas.openxmlformats.org/officeDocument/2006/relationships/hyperlink" Target="consultantplus://offline/ref=3B1C676D782CF5FA1C85421928C9E76C813A2F8CB4BCEE3AB954C23C32D12312CC149D2CE5E0E929A4833055FCM" TargetMode="External"/><Relationship Id="rId61" Type="http://schemas.openxmlformats.org/officeDocument/2006/relationships/hyperlink" Target="consultantplus://offline/ref=3B1C676D782CF5FA1C85421928C9E76C813A2F8CB2BCE139BE54C23C32D12312CC149D2CE5E0E929A4833055FCM" TargetMode="External"/><Relationship Id="rId82" Type="http://schemas.openxmlformats.org/officeDocument/2006/relationships/hyperlink" Target="consultantplus://offline/ref=3B1C676D782CF5FA1C85421928C9E76C813A2F8CB2BEEE3DBA54C23C32D12312CC149D2CE5E0E929A4833355F8M" TargetMode="External"/><Relationship Id="rId152" Type="http://schemas.openxmlformats.org/officeDocument/2006/relationships/hyperlink" Target="consultantplus://offline/ref=3B1C676D782CF5FA1C85421928C9E76C813A2F8CB3B8E130B954C23C32D12312CC149D2CE5E0E929A4833355FCM" TargetMode="External"/><Relationship Id="rId173" Type="http://schemas.openxmlformats.org/officeDocument/2006/relationships/hyperlink" Target="consultantplus://offline/ref=3B1C676D782CF5FA1C85421928C9E76C813A2F8CBCBEE13EB309C8346BDD2115C34B8A2BACECE829A48753F5M" TargetMode="External"/><Relationship Id="rId194" Type="http://schemas.openxmlformats.org/officeDocument/2006/relationships/hyperlink" Target="consultantplus://offline/ref=3B1C676D782CF5FA1C85421928C9E76C813A2F8CB4BCEE3AB954C23C32D12312CC149D2CE5E0E929A4833355FCM" TargetMode="External"/><Relationship Id="rId199" Type="http://schemas.openxmlformats.org/officeDocument/2006/relationships/hyperlink" Target="consultantplus://offline/ref=3B1C676D782CF5FA1C85421928C9E76C813A2F8CB3BCE438B054C23C32D123125CFCM" TargetMode="External"/><Relationship Id="rId203" Type="http://schemas.openxmlformats.org/officeDocument/2006/relationships/hyperlink" Target="consultantplus://offline/ref=3B1C676D782CF5FA1C85421928C9E76C813A2F8CB4BFE33CBF54C23C32D12312CC149D2CE5E0E929A4833355FEM" TargetMode="External"/><Relationship Id="rId208" Type="http://schemas.openxmlformats.org/officeDocument/2006/relationships/hyperlink" Target="consultantplus://offline/ref=3B1C676D782CF5FA1C85421928C9E76C813A2F8CB3B8E23BBA54C23C32D12312CC149D2CE5E0E929A4833055F5M" TargetMode="External"/><Relationship Id="rId229" Type="http://schemas.openxmlformats.org/officeDocument/2006/relationships/hyperlink" Target="consultantplus://offline/ref=3B1C676D782CF5FA1C85421928C9E76C813A2F8CB2BCE139BE54C23C32D12312CC149D2CE5E0E929A4833355F9M" TargetMode="External"/><Relationship Id="rId19" Type="http://schemas.openxmlformats.org/officeDocument/2006/relationships/hyperlink" Target="consultantplus://offline/ref=3B1C676D782CF5FA1C85421928C9E76C813A2F8CB7B8EF39BC54C23C32D12312CC149D2CE5E0E929A4833155F5M" TargetMode="External"/><Relationship Id="rId224" Type="http://schemas.openxmlformats.org/officeDocument/2006/relationships/hyperlink" Target="consultantplus://offline/ref=3B1C676D782CF5FA1C85421928C9E76C813A2F8CB2BDE638BB54C23C32D12312CC149D2CE5E0E929A4833355FFM" TargetMode="External"/><Relationship Id="rId240" Type="http://schemas.openxmlformats.org/officeDocument/2006/relationships/hyperlink" Target="consultantplus://offline/ref=3B1C676D782CF5FA1C85421928C9E76C813A2F8CB3B8E130B954C23C32D12312CC149D2CE5E0E929A4833555FAM" TargetMode="External"/><Relationship Id="rId245" Type="http://schemas.openxmlformats.org/officeDocument/2006/relationships/hyperlink" Target="consultantplus://offline/ref=3B1C676D782CF5FA1C85421928C9E76C813A2F8CB0BDE630BD54C23C32D12312CC149D2CE5E0E929A4833755FFM" TargetMode="External"/><Relationship Id="rId14" Type="http://schemas.openxmlformats.org/officeDocument/2006/relationships/hyperlink" Target="consultantplus://offline/ref=3B1C676D782CF5FA1C85421928C9E76C813A2F8CB4BCEE3AB954C23C32D12312CC149D2CE5E0E929A4833155F5M" TargetMode="External"/><Relationship Id="rId30" Type="http://schemas.openxmlformats.org/officeDocument/2006/relationships/hyperlink" Target="consultantplus://offline/ref=3B1C676D782CF5FA1C85421928C9E76C813A2F8CB0B9E53DBE54C23C32D12312CC149D2CE5E0E929A4833155FBM" TargetMode="External"/><Relationship Id="rId35" Type="http://schemas.openxmlformats.org/officeDocument/2006/relationships/hyperlink" Target="consultantplus://offline/ref=3B1C676D782CF5FA1C85421928C9E76C813A2F8CB3BAE33EBE54C23C32D12312CC149D2CE5E0E929A4833155FBM" TargetMode="External"/><Relationship Id="rId56" Type="http://schemas.openxmlformats.org/officeDocument/2006/relationships/hyperlink" Target="consultantplus://offline/ref=3B1C676D782CF5FA1C85421928C9E76C813A2F8CB2BEEE3DBA54C23C32D12312CC149D2CE5E0E929A4833055FCM" TargetMode="External"/><Relationship Id="rId77" Type="http://schemas.openxmlformats.org/officeDocument/2006/relationships/hyperlink" Target="consultantplus://offline/ref=3B1C676D782CF5FA1C85421928C9E76C813A2F8CB2BEEE3DBA54C23C32D12312CC149D2CE5E0E929A4833055F5M" TargetMode="External"/><Relationship Id="rId100" Type="http://schemas.openxmlformats.org/officeDocument/2006/relationships/hyperlink" Target="consultantplus://offline/ref=3B1C676D782CF5FA1C85421928C9E76C813A2F8CB2BEEE3DBA54C23C32D12312CC149D2CE5E0E929A4833255F4M" TargetMode="External"/><Relationship Id="rId105" Type="http://schemas.openxmlformats.org/officeDocument/2006/relationships/hyperlink" Target="consultantplus://offline/ref=3B1C676D782CF5FA1C85421928C9E76C813A2F8CB3BEE43FBE54C23C32D12312CC149D2CE5E0E929A4833355F8M" TargetMode="External"/><Relationship Id="rId126" Type="http://schemas.openxmlformats.org/officeDocument/2006/relationships/hyperlink" Target="consultantplus://offline/ref=3B1C676D782CF5FA1C85421928C9E76C813A2F8CB6BDEF31B854C23C32D12312CC149D2CE5E0E929A4833155F5M" TargetMode="External"/><Relationship Id="rId147" Type="http://schemas.openxmlformats.org/officeDocument/2006/relationships/hyperlink" Target="consultantplus://offline/ref=3B1C676D782CF5FA1C85421928C9E76C813A2F8CB3B8E130B954C23C32D12312CC149D2CE5E0E929A4833055FBM" TargetMode="External"/><Relationship Id="rId168" Type="http://schemas.openxmlformats.org/officeDocument/2006/relationships/hyperlink" Target="consultantplus://offline/ref=3B1C676D782CF5FA1C85421928C9E76C813A2F8CB7BFE639B954C23C32D12312CC149D2CE5E0E929A4833055FCM" TargetMode="External"/><Relationship Id="rId8" Type="http://schemas.openxmlformats.org/officeDocument/2006/relationships/hyperlink" Target="consultantplus://offline/ref=3B1C676D782CF5FA1C85421928C9E76C813A2F8CBCBEE13EB309C8346BDD2115C34B8A2BACECE829A48353F8M" TargetMode="External"/><Relationship Id="rId51" Type="http://schemas.openxmlformats.org/officeDocument/2006/relationships/hyperlink" Target="consultantplus://offline/ref=3B1C676D782CF5FA1C855C143EA5BB6383397684BEEFBA6CB55E9756F4M" TargetMode="External"/><Relationship Id="rId72" Type="http://schemas.openxmlformats.org/officeDocument/2006/relationships/hyperlink" Target="consultantplus://offline/ref=3B1C676D782CF5FA1C85421928C9E76C813A2F8CB0BDE630BD54C23C32D12312CC149D2CE5E0E929A4833155F5M" TargetMode="External"/><Relationship Id="rId93" Type="http://schemas.openxmlformats.org/officeDocument/2006/relationships/hyperlink" Target="consultantplus://offline/ref=3B1C676D782CF5FA1C85421928C9E76C813A2F8CB7B9E530BE54C23C32D12312CC149D2CE5E0E929A4833055F8M" TargetMode="External"/><Relationship Id="rId98" Type="http://schemas.openxmlformats.org/officeDocument/2006/relationships/hyperlink" Target="consultantplus://offline/ref=3B1C676D782CF5FA1C85421928C9E76C813A2F8CB2BDE638BB54C23C32D12312CC149D2CE5E0E929A4833055FEM" TargetMode="External"/><Relationship Id="rId121" Type="http://schemas.openxmlformats.org/officeDocument/2006/relationships/hyperlink" Target="consultantplus://offline/ref=3B1C676D782CF5FA1C85421928C9E76C813A2F8CB2BEEE3DBA54C23C32D12312CC149D2CE5E0E929A4833455FCM" TargetMode="External"/><Relationship Id="rId142" Type="http://schemas.openxmlformats.org/officeDocument/2006/relationships/hyperlink" Target="consultantplus://offline/ref=3B1C676D782CF5FA1C85421928C9E76C813A2F8CB3B8E130B954C23C32D12312CC149D2CE5E0E929A4833055FDM" TargetMode="External"/><Relationship Id="rId163" Type="http://schemas.openxmlformats.org/officeDocument/2006/relationships/hyperlink" Target="consultantplus://offline/ref=3B1C676D782CF5FA1C85421928C9E76C813A2F8CB4BFE13EB054C23C32D12312CC149D2CE5E0E929A4833055FBM" TargetMode="External"/><Relationship Id="rId184" Type="http://schemas.openxmlformats.org/officeDocument/2006/relationships/hyperlink" Target="consultantplus://offline/ref=3B1C676D782CF5FA1C85421928C9E76C813A2F8CB0BBEF3FB854C23C32D12312CC149D2CE5E0E929A4813555FCM" TargetMode="External"/><Relationship Id="rId189" Type="http://schemas.openxmlformats.org/officeDocument/2006/relationships/hyperlink" Target="consultantplus://offline/ref=3B1C676D782CF5FA1C85421928C9E76C813A2F8CB0BBEF3FB854C23C32D12312CC149D2CE5E0E929A4813555F8M" TargetMode="External"/><Relationship Id="rId219" Type="http://schemas.openxmlformats.org/officeDocument/2006/relationships/hyperlink" Target="consultantplus://offline/ref=3B1C676D782CF5FA1C85421928C9E76C813A2F8CB0B9E53DBE54C23C32D12312CC149D2CE5E0E929A4833155F4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B1C676D782CF5FA1C85421928C9E76C813A2F8CBCBEE13EB309C8346BDD2115C34B8A2BACECE829A48753F6M" TargetMode="External"/><Relationship Id="rId230" Type="http://schemas.openxmlformats.org/officeDocument/2006/relationships/hyperlink" Target="consultantplus://offline/ref=3B1C676D782CF5FA1C85421928C9E76C813A2F8CB2BEEE3DBA54C23C32D12312CC149D2CE5E0E929A4833755FAM" TargetMode="External"/><Relationship Id="rId235" Type="http://schemas.openxmlformats.org/officeDocument/2006/relationships/hyperlink" Target="consultantplus://offline/ref=3B1C676D782CF5FA1C85421928C9E76C813A2F8CB3B8E130B954C23C32D12312CC149D2CE5E0E929A4833555FEM" TargetMode="External"/><Relationship Id="rId25" Type="http://schemas.openxmlformats.org/officeDocument/2006/relationships/hyperlink" Target="consultantplus://offline/ref=3B1C676D782CF5FA1C85421928C9E76C813A2F8CB6BDEF31B854C23C32D12312CC149D2CE5E0E929A4833155FBM" TargetMode="External"/><Relationship Id="rId46" Type="http://schemas.openxmlformats.org/officeDocument/2006/relationships/hyperlink" Target="consultantplus://offline/ref=3B1C676D782CF5FA1C85421928C9E76C813A2F8CB4BFE33CBF54C23C32D12312CC149D2CE5E0E929A4833055FCM" TargetMode="External"/><Relationship Id="rId67" Type="http://schemas.openxmlformats.org/officeDocument/2006/relationships/hyperlink" Target="consultantplus://offline/ref=3B1C676D782CF5FA1C85421928C9E76C813A2F8CB7B1E03EB954C23C32D12312CC149D2CE5E0E929A4833255FDM" TargetMode="External"/><Relationship Id="rId116" Type="http://schemas.openxmlformats.org/officeDocument/2006/relationships/hyperlink" Target="consultantplus://offline/ref=3B1C676D782CF5FA1C85421928C9E76C813A2F8CBDB1EF39B309C8346BDD2115C34B8A2BACECE829A48153F3M" TargetMode="External"/><Relationship Id="rId137" Type="http://schemas.openxmlformats.org/officeDocument/2006/relationships/hyperlink" Target="consultantplus://offline/ref=3B1C676D782CF5FA1C85421928C9E76C813A2F8CB2BEEE3DBA54C23C32D12312CC149D2CE5E0E929A4833455F9M" TargetMode="External"/><Relationship Id="rId158" Type="http://schemas.openxmlformats.org/officeDocument/2006/relationships/hyperlink" Target="consultantplus://offline/ref=3B1C676D782CF5FA1C85421928C9E76C813A2F8CB2B8E03DBD54C23C32D12312CC149D2CE5E0E929A4833155F4M" TargetMode="External"/><Relationship Id="rId20" Type="http://schemas.openxmlformats.org/officeDocument/2006/relationships/hyperlink" Target="consultantplus://offline/ref=3B1C676D782CF5FA1C85421928C9E76C813A2F8CB3B8E23BB954C23C32D12312CC149D2CE5E0E929A4833155F5M" TargetMode="External"/><Relationship Id="rId41" Type="http://schemas.openxmlformats.org/officeDocument/2006/relationships/hyperlink" Target="consultantplus://offline/ref=3B1C676D782CF5FA1C85421928C9E76C813A2F8CB2BCE530B054C23C32D12312CC149D2CE5E0E929A4833155FBM" TargetMode="External"/><Relationship Id="rId62" Type="http://schemas.openxmlformats.org/officeDocument/2006/relationships/hyperlink" Target="consultantplus://offline/ref=3B1C676D782CF5FA1C85421928C9E76C813A2F8CB2BEEE3DBA54C23C32D12312CC149D2CE5E0E929A4833055F8M" TargetMode="External"/><Relationship Id="rId83" Type="http://schemas.openxmlformats.org/officeDocument/2006/relationships/hyperlink" Target="consultantplus://offline/ref=3B1C676D782CF5FA1C85421928C9E76C813A2F8CB2BEEE3DBA54C23C32D12312CC149D2CE5E0E929A4833355FAM" TargetMode="External"/><Relationship Id="rId88" Type="http://schemas.openxmlformats.org/officeDocument/2006/relationships/hyperlink" Target="consultantplus://offline/ref=3B1C676D782CF5FA1C85421928C9E76C813A2F8CB2BEEE3DBA54C23C32D12312CC149D2CE5E0E929A4833355F5M" TargetMode="External"/><Relationship Id="rId111" Type="http://schemas.openxmlformats.org/officeDocument/2006/relationships/hyperlink" Target="consultantplus://offline/ref=3B1C676D782CF5FA1C85421928C9E76C813A2F8CB3B8E23BB954C23C32D12312CC149D2CE5E0E929A4833055FDM" TargetMode="External"/><Relationship Id="rId132" Type="http://schemas.openxmlformats.org/officeDocument/2006/relationships/hyperlink" Target="consultantplus://offline/ref=3B1C676D782CF5FA1C85421928C9E76C813A2F8CB6B8E63BB954C23C32D12312CC149D2CE5E0E929A4833055FEM" TargetMode="External"/><Relationship Id="rId153" Type="http://schemas.openxmlformats.org/officeDocument/2006/relationships/hyperlink" Target="consultantplus://offline/ref=3B1C676D782CF5FA1C85421928C9E76C813A2F8CBDB1EF39B309C8346BDD2115C34B8A2BACECE829A48153F3M" TargetMode="External"/><Relationship Id="rId174" Type="http://schemas.openxmlformats.org/officeDocument/2006/relationships/hyperlink" Target="consultantplus://offline/ref=3B1C676D782CF5FA1C85421928C9E76C813A2F8CB2BDE638BB54C23C32D12312CC149D2CE5E0E929A4833355FDM" TargetMode="External"/><Relationship Id="rId179" Type="http://schemas.openxmlformats.org/officeDocument/2006/relationships/hyperlink" Target="consultantplus://offline/ref=3B1C676D782CF5FA1C85421928C9E76C813A2F8CB3B8E130B954C23C32D12312CC149D2CE5E0E929A4833355F8M" TargetMode="External"/><Relationship Id="rId195" Type="http://schemas.openxmlformats.org/officeDocument/2006/relationships/hyperlink" Target="consultantplus://offline/ref=3B1C676D782CF5FA1C85421928C9E76C813A2F8CB4BCEE3AB954C23C32D12312CC149D2CE5E0E929A4833355FDM" TargetMode="External"/><Relationship Id="rId209" Type="http://schemas.openxmlformats.org/officeDocument/2006/relationships/hyperlink" Target="consultantplus://offline/ref=3B1C676D782CF5FA1C85421928C9E76C813A2F8CB3B8E130B954C23C32D12312CC149D2CE5E0E929A4833255F8M" TargetMode="External"/><Relationship Id="rId190" Type="http://schemas.openxmlformats.org/officeDocument/2006/relationships/hyperlink" Target="consultantplus://offline/ref=3B1C676D782CF5FA1C85421928C9E76C813A2F8CB3B8E130B954C23C32D12312CC149D2CE5E0E929A4833355FAM" TargetMode="External"/><Relationship Id="rId204" Type="http://schemas.openxmlformats.org/officeDocument/2006/relationships/hyperlink" Target="consultantplus://offline/ref=3B1C676D782CF5FA1C85421928C9E76C813A2F8CB4BFE33CBF54C23C32D12312CC149D2CE5E0E929A4833355F8M" TargetMode="External"/><Relationship Id="rId220" Type="http://schemas.openxmlformats.org/officeDocument/2006/relationships/hyperlink" Target="consultantplus://offline/ref=3B1C676D782CF5FA1C85421928C9E76C813A2F8CB3B0E73EB154C23C32D12312CC149D2CE5E0E929A4833155FBM" TargetMode="External"/><Relationship Id="rId225" Type="http://schemas.openxmlformats.org/officeDocument/2006/relationships/hyperlink" Target="consultantplus://offline/ref=3B1C676D782CF5FA1C85421928C9E76C813A2F8CB0B9E53DBE54C23C32D12312CC149D2CE5E0E929A4833055FDM" TargetMode="External"/><Relationship Id="rId241" Type="http://schemas.openxmlformats.org/officeDocument/2006/relationships/hyperlink" Target="consultantplus://offline/ref=3B1C676D782CF5FA1C85421928C9E76C813A2F8CB0BBEF3FB854C23C32D12312CC149D2CE5E0E929A4813455F8M" TargetMode="External"/><Relationship Id="rId246" Type="http://schemas.openxmlformats.org/officeDocument/2006/relationships/hyperlink" Target="consultantplus://offline/ref=3B1C676D782CF5FA1C85421928C9E76C813A2F8CBDB1EF39B309C8346BDD2115C34B8A2BACECE829A48153F3M" TargetMode="External"/><Relationship Id="rId15" Type="http://schemas.openxmlformats.org/officeDocument/2006/relationships/hyperlink" Target="consultantplus://offline/ref=3B1C676D782CF5FA1C85421928C9E76C813A2F8CB4BFE13EB054C23C32D12312CC149D2CE5E0E929A4833155F5M" TargetMode="External"/><Relationship Id="rId36" Type="http://schemas.openxmlformats.org/officeDocument/2006/relationships/hyperlink" Target="consultantplus://offline/ref=3B1C676D782CF5FA1C85421928C9E76C813A2F8CB3BEE43FBE54C23C32D12312CC149D2CE5E0E929A4833155FBM" TargetMode="External"/><Relationship Id="rId57" Type="http://schemas.openxmlformats.org/officeDocument/2006/relationships/hyperlink" Target="consultantplus://offline/ref=3B1C676D782CF5FA1C85421928C9E76C813A2F8CB2BDE638BB54C23C32D12312CC149D2CE5E0E929A4833155F4M" TargetMode="External"/><Relationship Id="rId106" Type="http://schemas.openxmlformats.org/officeDocument/2006/relationships/hyperlink" Target="consultantplus://offline/ref=3B1C676D782CF5FA1C85421928C9E76C813A2F8CB2BEEE3DBA54C23C32D12312CC149D2CE5E0E929A4833555FDM" TargetMode="External"/><Relationship Id="rId127" Type="http://schemas.openxmlformats.org/officeDocument/2006/relationships/hyperlink" Target="consultantplus://offline/ref=3B1C676D782CF5FA1C85421928C9E76C813A2F8CB2BEEE3DBA54C23C32D12312CC149D2CE5E0E929A4833455FEM" TargetMode="External"/><Relationship Id="rId10" Type="http://schemas.openxmlformats.org/officeDocument/2006/relationships/hyperlink" Target="consultantplus://offline/ref=3B1C676D782CF5FA1C85421928C9E76C813A2F8CB4BBE03CBD54C23C32D12312CC149D2CE5E0E929A4833155F5M" TargetMode="External"/><Relationship Id="rId31" Type="http://schemas.openxmlformats.org/officeDocument/2006/relationships/hyperlink" Target="consultantplus://offline/ref=3B1C676D782CF5FA1C85421928C9E76C813A2F8CB0BBE53ABB54C23C32D12312CC149D2CE5E0E929A4833155FBM" TargetMode="External"/><Relationship Id="rId52" Type="http://schemas.openxmlformats.org/officeDocument/2006/relationships/hyperlink" Target="consultantplus://offline/ref=3B1C676D782CF5FA1C855C143EA5BB6380387089BCB9ED6EE40B9961655DF8M" TargetMode="External"/><Relationship Id="rId73" Type="http://schemas.openxmlformats.org/officeDocument/2006/relationships/hyperlink" Target="consultantplus://offline/ref=3B1C676D782CF5FA1C85421928C9E76C813A2F8CB3BEE43FBE54C23C32D12312CC149D2CE5E0E929A4833055FFM" TargetMode="External"/><Relationship Id="rId78" Type="http://schemas.openxmlformats.org/officeDocument/2006/relationships/hyperlink" Target="consultantplus://offline/ref=3B1C676D782CF5FA1C85421928C9E76C813A2F8CB1BCE438BD54C23C32D12312CC149D2CE5E0E929A4833055FDM" TargetMode="External"/><Relationship Id="rId94" Type="http://schemas.openxmlformats.org/officeDocument/2006/relationships/hyperlink" Target="consultantplus://offline/ref=3B1C676D782CF5FA1C85421928C9E76C813A2F8CB1BBE33ABA54C23C32D12312CC149D2CE5E0E929A4833055FCM" TargetMode="External"/><Relationship Id="rId99" Type="http://schemas.openxmlformats.org/officeDocument/2006/relationships/hyperlink" Target="consultantplus://offline/ref=3B1C676D782CF5FA1C85421928C9E76C813A2F8CB2BEEE3DBA54C23C32D12312CC149D2CE5E0E929A4833255FAM" TargetMode="External"/><Relationship Id="rId101" Type="http://schemas.openxmlformats.org/officeDocument/2006/relationships/hyperlink" Target="consultantplus://offline/ref=3B1C676D782CF5FA1C85421928C9E76C813A2F8CB1BCE438BD54C23C32D12312CC149D2CE5E0E929A4833355FDM" TargetMode="External"/><Relationship Id="rId122" Type="http://schemas.openxmlformats.org/officeDocument/2006/relationships/hyperlink" Target="consultantplus://offline/ref=3B1C676D782CF5FA1C85421928C9E76C813A2F8CB4BFE33CBF54C23C32D12312CC149D2CE5E0E929A4833055FBM" TargetMode="External"/><Relationship Id="rId143" Type="http://schemas.openxmlformats.org/officeDocument/2006/relationships/hyperlink" Target="consultantplus://offline/ref=3B1C676D782CF5FA1C85421928C9E76C813A2F8CB3B8E130B954C23C32D12312CC149D2CE5E0E929A4833055FFM" TargetMode="External"/><Relationship Id="rId148" Type="http://schemas.openxmlformats.org/officeDocument/2006/relationships/hyperlink" Target="consultantplus://offline/ref=3B1C676D782CF5FA1C85421928C9E76C813A2F8CB3B8E130B954C23C32D12312CC149D2CE5E0E929A4833055F4M" TargetMode="External"/><Relationship Id="rId164" Type="http://schemas.openxmlformats.org/officeDocument/2006/relationships/hyperlink" Target="consultantplus://offline/ref=3B1C676D782CF5FA1C85421928C9E76C813A2F8CB2BDE638BB54C23C32D12312CC149D2CE5E0E929A4833055F4M" TargetMode="External"/><Relationship Id="rId169" Type="http://schemas.openxmlformats.org/officeDocument/2006/relationships/hyperlink" Target="consultantplus://offline/ref=3B1C676D782CF5FA1C85421928C9E76C813A2F8CBCBEE13EB309C8346BDD2115C34B8A2BACECE829A48753F0M" TargetMode="External"/><Relationship Id="rId185" Type="http://schemas.openxmlformats.org/officeDocument/2006/relationships/hyperlink" Target="consultantplus://offline/ref=3B1C676D782CF5FA1C85421928C9E76C813A2F8CB0BBEF3FB854C23C32D12312CC149D2CE5E0E929A4813555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1C676D782CF5FA1C85421928C9E76C813A2F8CB4B9E03FBA54C23C32D12312CC149D2CE5E0E929A4833155F5M" TargetMode="External"/><Relationship Id="rId180" Type="http://schemas.openxmlformats.org/officeDocument/2006/relationships/hyperlink" Target="consultantplus://offline/ref=3B1C676D782CF5FA1C855C143EA5BB6380397387B2B0ED6EE40B9961655DF8M" TargetMode="External"/><Relationship Id="rId210" Type="http://schemas.openxmlformats.org/officeDocument/2006/relationships/hyperlink" Target="consultantplus://offline/ref=3B1C676D782CF5FA1C85421928C9E76C813A2F8CB3B8E23BBA54C23C32D12312CC149D2CE5E0E929A4833355FDM" TargetMode="External"/><Relationship Id="rId215" Type="http://schemas.openxmlformats.org/officeDocument/2006/relationships/hyperlink" Target="consultantplus://offline/ref=3B1C676D782CF5FA1C85421928C9E76C813A2F8CB7BEE63CB954C23C32D12312CC149D2CE5E0E929A4833155F5M" TargetMode="External"/><Relationship Id="rId236" Type="http://schemas.openxmlformats.org/officeDocument/2006/relationships/hyperlink" Target="consultantplus://offline/ref=3B1C676D782CF5FA1C85421928C9E76C813A2F8CB3B8E130B954C23C32D12312CC149D2CE5E0E929A4833555FFM" TargetMode="External"/><Relationship Id="rId26" Type="http://schemas.openxmlformats.org/officeDocument/2006/relationships/hyperlink" Target="consultantplus://offline/ref=3B1C676D782CF5FA1C85421928C9E76C813A2F8CB0BBEF3FB854C23C32D12312CC149D2CE5E0E929A4813055FBM" TargetMode="External"/><Relationship Id="rId231" Type="http://schemas.openxmlformats.org/officeDocument/2006/relationships/hyperlink" Target="consultantplus://offline/ref=3B1C676D782CF5FA1C85421928C9E76C813A2F8CB2BEEE3DBA54C23C32D12312CC149D2CE5E0E929A4833755FBM" TargetMode="External"/><Relationship Id="rId47" Type="http://schemas.openxmlformats.org/officeDocument/2006/relationships/hyperlink" Target="consultantplus://offline/ref=3B1C676D782CF5FA1C85421928C9E76C813A2F8CB2BEEE3DBA54C23C32D12312CC149D2CE5E0E929A4833155F4M" TargetMode="External"/><Relationship Id="rId68" Type="http://schemas.openxmlformats.org/officeDocument/2006/relationships/hyperlink" Target="consultantplus://offline/ref=3B1C676D782CF5FA1C85421928C9E76C813A2F8CBDB1EF39B309C8346BDD2115C34B8A2BACECE829A48253F4M" TargetMode="External"/><Relationship Id="rId89" Type="http://schemas.openxmlformats.org/officeDocument/2006/relationships/hyperlink" Target="consultantplus://offline/ref=3B1C676D782CF5FA1C85421928C9E76C813A2F8CB2BDE638BB54C23C32D12312CC149D2CE5E0E929A4833055FDM" TargetMode="External"/><Relationship Id="rId112" Type="http://schemas.openxmlformats.org/officeDocument/2006/relationships/hyperlink" Target="consultantplus://offline/ref=3B1C676D782CF5FA1C85421928C9E76C813A2F8CB3B8E23BB954C23C32D12312CC149D2CE5E0E929A4833055FEM" TargetMode="External"/><Relationship Id="rId133" Type="http://schemas.openxmlformats.org/officeDocument/2006/relationships/hyperlink" Target="consultantplus://offline/ref=3B1C676D782CF5FA1C85421928C9E76C813A2F8CB0BBEF3FB854C23C32D12312CC149D2CE5E0E929A4813355FCM" TargetMode="External"/><Relationship Id="rId154" Type="http://schemas.openxmlformats.org/officeDocument/2006/relationships/hyperlink" Target="consultantplus://offline/ref=3B1C676D782CF5FA1C85421928C9E76C813A2F8CB2BDE638BB54C23C32D12312CC149D2CE5E0E929A4833055FBM" TargetMode="External"/><Relationship Id="rId175" Type="http://schemas.openxmlformats.org/officeDocument/2006/relationships/hyperlink" Target="consultantplus://offline/ref=3B1C676D782CF5FA1C85421928C9E76C813A2F8CB2BCE530B054C23C32D12312CC149D2CE5E0E929A4833055FEM" TargetMode="External"/><Relationship Id="rId196" Type="http://schemas.openxmlformats.org/officeDocument/2006/relationships/hyperlink" Target="consultantplus://offline/ref=3B1C676D782CF5FA1C85421928C9E76C813A2F8CB3B8E130B954C23C32D12312CC149D2CE5E0E929A4833355F4M" TargetMode="External"/><Relationship Id="rId200" Type="http://schemas.openxmlformats.org/officeDocument/2006/relationships/hyperlink" Target="consultantplus://offline/ref=3B1C676D782CF5FA1C85421928C9E76C813A2F8CBCBDE239B309C8346BDD2115C34B8A2BACECE829A48353F9M" TargetMode="External"/><Relationship Id="rId16" Type="http://schemas.openxmlformats.org/officeDocument/2006/relationships/hyperlink" Target="consultantplus://offline/ref=3B1C676D782CF5FA1C85421928C9E76C813A2F8CB4BFE33CBF54C23C32D12312CC149D2CE5E0E929A4833155F5M" TargetMode="External"/><Relationship Id="rId221" Type="http://schemas.openxmlformats.org/officeDocument/2006/relationships/hyperlink" Target="consultantplus://offline/ref=3B1C676D782CF5FA1C85421928C9E76C813A2F8CB3B8E130B954C23C32D12312CC149D2CE5E0E929A4833255FBM" TargetMode="External"/><Relationship Id="rId242" Type="http://schemas.openxmlformats.org/officeDocument/2006/relationships/hyperlink" Target="consultantplus://offline/ref=3B1C676D782CF5FA1C85421928C9E76C813A2F8CB2BDE638BB54C23C32D12312CC149D2CE5E0E929A4833355F9M" TargetMode="External"/><Relationship Id="rId37" Type="http://schemas.openxmlformats.org/officeDocument/2006/relationships/hyperlink" Target="consultantplus://offline/ref=3B1C676D782CF5FA1C85421928C9E76C813A2F8CB3B0E73EB154C23C32D12312CC149D2CE5E0E929A4833155FBM" TargetMode="External"/><Relationship Id="rId58" Type="http://schemas.openxmlformats.org/officeDocument/2006/relationships/hyperlink" Target="consultantplus://offline/ref=3B1C676D782CF5FA1C85421928C9E76C813A2F8CB2BCE139BE54C23C32D12312CC149D2CE5E0E929A4833155F5M" TargetMode="External"/><Relationship Id="rId79" Type="http://schemas.openxmlformats.org/officeDocument/2006/relationships/hyperlink" Target="consultantplus://offline/ref=3B1C676D782CF5FA1C85421928C9E76C813A2F8CB2BEEE3DBA54C23C32D12312CC149D2CE5E0E929A4833355FDM" TargetMode="External"/><Relationship Id="rId102" Type="http://schemas.openxmlformats.org/officeDocument/2006/relationships/hyperlink" Target="consultantplus://offline/ref=3B1C676D782CF5FA1C85421928C9E76C813A2F8CB7B9E530BE54C23C32D12312CC149D2CE5E0E929A4833055FAM" TargetMode="External"/><Relationship Id="rId123" Type="http://schemas.openxmlformats.org/officeDocument/2006/relationships/hyperlink" Target="consultantplus://offline/ref=3B1C676D782CF5FA1C85421928C9E76C813A2F8CB2BEEE3DBA54C23C32D12312CC149D2CE5E0E929A4833455FDM" TargetMode="External"/><Relationship Id="rId144" Type="http://schemas.openxmlformats.org/officeDocument/2006/relationships/hyperlink" Target="consultantplus://offline/ref=3B1C676D782CF5FA1C85421928C9E76C813A2F8CB3B8E130B954C23C32D12312CC149D2CE5E0E929A4833055F8M" TargetMode="External"/><Relationship Id="rId90" Type="http://schemas.openxmlformats.org/officeDocument/2006/relationships/hyperlink" Target="consultantplus://offline/ref=3B1C676D782CF5FA1C85421928C9E76C813A2F8CB2BEEE3DBA54C23C32D12312CC149D2CE5E0E929A4833255FCM" TargetMode="External"/><Relationship Id="rId165" Type="http://schemas.openxmlformats.org/officeDocument/2006/relationships/hyperlink" Target="consultantplus://offline/ref=3B1C676D782CF5FA1C85421928C9E76C813A2F8CB0BDE630BD54C23C32D12312CC149D2CE5E0E929A4833355FEM" TargetMode="External"/><Relationship Id="rId186" Type="http://schemas.openxmlformats.org/officeDocument/2006/relationships/hyperlink" Target="consultantplus://offline/ref=3B1C676D782CF5FA1C85421928C9E76C813A2F8CB4BCEE3AB954C23C32D12312CC149D2CE5E0E929A4833055FAM" TargetMode="External"/><Relationship Id="rId211" Type="http://schemas.openxmlformats.org/officeDocument/2006/relationships/hyperlink" Target="consultantplus://offline/ref=3B1C676D782CF5FA1C85421928C9E76C813A2F8CB3B8E130B954C23C32D12312CC149D2CE5E0E929A4833255F9M" TargetMode="External"/><Relationship Id="rId232" Type="http://schemas.openxmlformats.org/officeDocument/2006/relationships/hyperlink" Target="consultantplus://offline/ref=3B1C676D782CF5FA1C85421928C9E76C813A2F8CB3B8E130B954C23C32D12312CC149D2CE5E0E929A4833255F5M" TargetMode="External"/><Relationship Id="rId27" Type="http://schemas.openxmlformats.org/officeDocument/2006/relationships/hyperlink" Target="consultantplus://offline/ref=3B1C676D782CF5FA1C85421928C9E76C813A2F8CB1BBE33ABA54C23C32D12312CC149D2CE5E0E929A4833155FBM" TargetMode="External"/><Relationship Id="rId48" Type="http://schemas.openxmlformats.org/officeDocument/2006/relationships/hyperlink" Target="consultantplus://offline/ref=3B1C676D782CF5FA1C85421928C9E76C813A2F8CB3BEE43FBE54C23C32D12312CC149D2CE5E0E929A4833155F5M" TargetMode="External"/><Relationship Id="rId69" Type="http://schemas.openxmlformats.org/officeDocument/2006/relationships/hyperlink" Target="consultantplus://offline/ref=3B1C676D782CF5FA1C85421928C9E76C813A2F8CB3BEE43FBE54C23C32D12312CC149D2CE5E0E929A4833055FEM" TargetMode="External"/><Relationship Id="rId113" Type="http://schemas.openxmlformats.org/officeDocument/2006/relationships/hyperlink" Target="consultantplus://offline/ref=3B1C676D782CF5FA1C85421928C9E76C813A2F8CB3BEE43FBE54C23C32D12312CC149D2CE5E0E929A4833355FAM" TargetMode="External"/><Relationship Id="rId134" Type="http://schemas.openxmlformats.org/officeDocument/2006/relationships/hyperlink" Target="consultantplus://offline/ref=3B1C676D782CF5FA1C85421928C9E76C813A2F8CB0BBEF3FB854C23C32D12312CC149D2CE5E0E929A4813355FEM" TargetMode="External"/><Relationship Id="rId80" Type="http://schemas.openxmlformats.org/officeDocument/2006/relationships/hyperlink" Target="consultantplus://offline/ref=3B1C676D782CF5FA1C85421928C9E76C813A2F8CB3BEE43FBE54C23C32D12312CC149D2CE5E0E929A4833055F8M" TargetMode="External"/><Relationship Id="rId155" Type="http://schemas.openxmlformats.org/officeDocument/2006/relationships/hyperlink" Target="consultantplus://offline/ref=3B1C676D782CF5FA1C85421928C9E76C813A2F8CB1BCE438BD54C23C32D12312CC149D2CE5E0E929A4833355F5M" TargetMode="External"/><Relationship Id="rId176" Type="http://schemas.openxmlformats.org/officeDocument/2006/relationships/hyperlink" Target="consultantplus://offline/ref=3B1C676D782CF5FA1C85421928C9E76C813A2F8CB4B9E03FBA54C23C32D12312CC149D2CE5E0E929A4833355FAM" TargetMode="External"/><Relationship Id="rId197" Type="http://schemas.openxmlformats.org/officeDocument/2006/relationships/hyperlink" Target="consultantplus://offline/ref=3B1C676D782CF5FA1C85421928C9E76C813A2F8CB0BDEF39BF54C23C32D12312CC149D2CE5E0E929A4833155FBM" TargetMode="External"/><Relationship Id="rId201" Type="http://schemas.openxmlformats.org/officeDocument/2006/relationships/hyperlink" Target="consultantplus://offline/ref=3B1C676D782CF5FA1C85421928C9E76C813A2F8CB3BAE33EBE54C23C32D12312CC149D2CE5E0E929A4833155FBM" TargetMode="External"/><Relationship Id="rId222" Type="http://schemas.openxmlformats.org/officeDocument/2006/relationships/hyperlink" Target="consultantplus://offline/ref=3B1C676D782CF5FA1C85421928C9E76C813A2F8CB3B8E130B954C23C32D12312CC149D2CE5E0E929A4833255F4M" TargetMode="External"/><Relationship Id="rId243" Type="http://schemas.openxmlformats.org/officeDocument/2006/relationships/hyperlink" Target="consultantplus://offline/ref=3B1C676D782CF5FA1C85421928C9E76C813A2F8CB2BCE030BA54C23C32D12312CC149D2CE5E0E929A4833155F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17148</Words>
  <Characters>97745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2016-07-04T12:05:00Z</dcterms:created>
  <dcterms:modified xsi:type="dcterms:W3CDTF">2016-07-04T12:06:00Z</dcterms:modified>
</cp:coreProperties>
</file>