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650F3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B19A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14.04.2015 N 193н</w:t>
            </w:r>
            <w:r>
              <w:rPr>
                <w:sz w:val="48"/>
                <w:szCs w:val="48"/>
              </w:rPr>
              <w:br/>
              <w:t>"Об утверждении Порядка оказания паллиативной медицинской помощи детям"</w:t>
            </w:r>
            <w:r>
              <w:rPr>
                <w:sz w:val="48"/>
                <w:szCs w:val="48"/>
              </w:rPr>
              <w:br/>
              <w:t>(Зарегистрировано в Минюсте России 12.05.2015 N 37231)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B19A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B19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B19A0">
      <w:pPr>
        <w:pStyle w:val="ConsPlusNormal"/>
        <w:jc w:val="both"/>
        <w:outlineLvl w:val="0"/>
      </w:pPr>
    </w:p>
    <w:p w:rsidR="00000000" w:rsidRDefault="00AB19A0">
      <w:pPr>
        <w:pStyle w:val="ConsPlusNormal"/>
        <w:outlineLvl w:val="0"/>
      </w:pPr>
      <w:r>
        <w:t>Зарегистрировано в Минюсте России 12 мая 2015 г. N 37231</w:t>
      </w:r>
    </w:p>
    <w:p w:rsidR="00000000" w:rsidRDefault="00AB19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AB19A0">
      <w:pPr>
        <w:pStyle w:val="ConsPlusTitle"/>
        <w:jc w:val="center"/>
      </w:pPr>
    </w:p>
    <w:p w:rsidR="00000000" w:rsidRDefault="00AB19A0">
      <w:pPr>
        <w:pStyle w:val="ConsPlusTitle"/>
        <w:jc w:val="center"/>
      </w:pPr>
      <w:r>
        <w:t>ПРИКАЗ</w:t>
      </w:r>
    </w:p>
    <w:p w:rsidR="00000000" w:rsidRDefault="00AB19A0">
      <w:pPr>
        <w:pStyle w:val="ConsPlusTitle"/>
        <w:jc w:val="center"/>
      </w:pPr>
      <w:r>
        <w:t>от 14 апреля 2015 г. N 193н</w:t>
      </w:r>
    </w:p>
    <w:p w:rsidR="00000000" w:rsidRDefault="00AB19A0">
      <w:pPr>
        <w:pStyle w:val="ConsPlusTitle"/>
        <w:jc w:val="center"/>
      </w:pPr>
    </w:p>
    <w:p w:rsidR="00000000" w:rsidRDefault="00AB19A0">
      <w:pPr>
        <w:pStyle w:val="ConsPlusTitle"/>
        <w:jc w:val="center"/>
      </w:pPr>
      <w:r>
        <w:t>ОБ УТВЕРЖДЕНИИ ПОРЯДКА</w:t>
      </w:r>
    </w:p>
    <w:p w:rsidR="00000000" w:rsidRDefault="00AB19A0">
      <w:pPr>
        <w:pStyle w:val="ConsPlusTitle"/>
        <w:jc w:val="center"/>
      </w:pPr>
      <w:r>
        <w:t>ОКАЗАНИЯ ПАЛЛИАТИВНОЙ МЕДИЦИНСКОЙ ПОМОЩИ ДЕТЯМ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</w:t>
      </w:r>
      <w:r>
        <w:t>ской Федерации, 2011, N 48, ст. 6724; 2012, N 26, ст. 3442, 3446; 2013, N 27, ст. 3459, 3477; N 30, ст. 4038; N 39, ст. 4883; N 48, ст. 6165; N 52, ст. 6951; 2014, N 23, ст. 2930; N 30, ст. 4106, 4244, 4247, 4257; N 43, ст. 5798; N 49, ст. 6927; 2015, N 1,</w:t>
      </w:r>
      <w:r>
        <w:t xml:space="preserve"> ст. 72, 85; N 10, ст. 1425) приказываю:</w:t>
      </w:r>
    </w:p>
    <w:p w:rsidR="00000000" w:rsidRDefault="00AB19A0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7" w:tooltip="ПОРЯДОК ОКАЗАНИЯ ПАЛЛИАТИВНОЙ МЕДИЦИНСКОЙ ПОМОЩИ ДЕТЯМ" w:history="1">
        <w:r>
          <w:rPr>
            <w:color w:val="0000FF"/>
          </w:rPr>
          <w:t>Порядок</w:t>
        </w:r>
      </w:hyperlink>
      <w:r>
        <w:t xml:space="preserve"> оказания паллиативной медицинской помощи детям.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right"/>
      </w:pPr>
      <w:r>
        <w:t>Министр</w:t>
      </w:r>
    </w:p>
    <w:p w:rsidR="00000000" w:rsidRDefault="00AB19A0">
      <w:pPr>
        <w:pStyle w:val="ConsPlusNormal"/>
        <w:jc w:val="right"/>
      </w:pPr>
      <w:r>
        <w:t>В.И.СКВОРЦОВА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right"/>
        <w:outlineLvl w:val="0"/>
      </w:pPr>
      <w:r>
        <w:t>Утвержден</w:t>
      </w:r>
    </w:p>
    <w:p w:rsidR="00000000" w:rsidRDefault="00AB19A0">
      <w:pPr>
        <w:pStyle w:val="ConsPlusNormal"/>
        <w:jc w:val="right"/>
      </w:pPr>
      <w:r>
        <w:t>приказом Министерства здравоохранения</w:t>
      </w:r>
    </w:p>
    <w:p w:rsidR="00000000" w:rsidRDefault="00AB19A0">
      <w:pPr>
        <w:pStyle w:val="ConsPlusNormal"/>
        <w:jc w:val="right"/>
      </w:pPr>
      <w:r>
        <w:t>Российской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Title"/>
        <w:jc w:val="center"/>
      </w:pPr>
      <w:bookmarkStart w:id="1" w:name="Par27"/>
      <w:bookmarkEnd w:id="1"/>
      <w:r>
        <w:t>ПОРЯДОК ОКАЗАНИЯ ПАЛЛИАТИВНОЙ МЕДИЦИНСКОЙ ПОМОЩИ ДЕТЯМ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1. Настоящий Порядок устанавливает правила оказания детям паллиативной медицинской помощи, направленно</w:t>
      </w:r>
      <w:r>
        <w:t>й на избавление от боли и облегчение других тяжелых проявлений заболеваний на стадии, когда исчерпаны возможности радикального лечения, в целях улучшения качества жизни неизлечимо больных детей, за исключением больных ВИЧ-инфекцией &lt;*&gt;.</w:t>
      </w:r>
    </w:p>
    <w:p w:rsidR="00000000" w:rsidRDefault="00AB19A0">
      <w:pPr>
        <w:pStyle w:val="ConsPlusNormal"/>
        <w:ind w:firstLine="540"/>
        <w:jc w:val="both"/>
      </w:pPr>
      <w:r>
        <w:t>-------------------</w:t>
      </w:r>
      <w:r>
        <w:t>-------------</w:t>
      </w:r>
    </w:p>
    <w:p w:rsidR="00000000" w:rsidRDefault="00AB19A0">
      <w:pPr>
        <w:pStyle w:val="ConsPlusNormal"/>
        <w:ind w:firstLine="540"/>
        <w:jc w:val="both"/>
      </w:pPr>
      <w:r>
        <w:t xml:space="preserve">&lt;*&gt; </w:t>
      </w:r>
      <w:hyperlink r:id="rId10" w:tooltip="Приказ Минздравсоцразвития РФ от 17.09.2007 N 610 &quot;О мерах по организации оказания паллиативной помощи больным ВИЧ-инфекцией&quot; (вместе с &quot;Положением об оказании паллиативной помощи больным ВИЧ-инфекцией&quot;, &quot;Положением об организации деятельности отделения медико-социальной реабилитации и правовой помощи Центра по профилактике и борьбе со СПИД и инфекционными заболеваниями (в рамках оказания паллиативной помощи больным ВИЧ-инфекцией)&quot;, &quot;Положением об организации деятельности кабинета инфекционных заболеваний а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сентября 2007 г. N</w:t>
      </w:r>
      <w:r>
        <w:t xml:space="preserve"> 610 "О мерах по организации оказания паллиативной помощи больным ВИЧ-инфекцией" (зарегистрирован Министерством юстиции Российской Федерации 19 октября 2007 г., регистрационный N 10355).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2. Оказание паллиативной медицинской помощи детям осуществляется мед</w:t>
      </w:r>
      <w:r>
        <w:t>ицинскими организациями и иными организациями, осуществляющими медицинскую деятельность (далее - медицинские организации), государственной, муниципальной и частной систем здравоохранения с учетом прав ребенка и (или) его законного представителя на выбор вр</w:t>
      </w:r>
      <w:r>
        <w:t>ача и медицинской организации &lt;*&gt;.</w:t>
      </w:r>
    </w:p>
    <w:p w:rsidR="00000000" w:rsidRDefault="00AB19A0">
      <w:pPr>
        <w:pStyle w:val="ConsPlusNormal"/>
        <w:ind w:firstLine="540"/>
        <w:jc w:val="both"/>
      </w:pPr>
      <w:r>
        <w:t>--------------------------------</w:t>
      </w:r>
    </w:p>
    <w:p w:rsidR="00000000" w:rsidRDefault="00AB19A0">
      <w:pPr>
        <w:pStyle w:val="ConsPlusNormal"/>
        <w:ind w:firstLine="540"/>
        <w:jc w:val="both"/>
      </w:pPr>
      <w:r>
        <w:t xml:space="preserve">&lt;*&gt; </w:t>
      </w:r>
      <w:hyperlink r:id="rId11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"Об основах охраны здоровья граждан в Ро</w:t>
      </w:r>
      <w:r>
        <w:t>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</w:t>
      </w:r>
      <w:r>
        <w:t>247, 4257; N 43, ст. 5798; N 49, ст. 6927; 2015, N 1, ст. 72, 85; N 10, ст. 1425) (далее - Федеральный закон от 21 ноября 2011 г. N 323-ФЗ).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3. Паллиативная медицинская помощь детям может оказываться в следующих условиях:</w:t>
      </w:r>
    </w:p>
    <w:p w:rsidR="00000000" w:rsidRDefault="00AB19A0">
      <w:pPr>
        <w:pStyle w:val="ConsPlusNormal"/>
        <w:ind w:firstLine="540"/>
        <w:jc w:val="both"/>
      </w:pPr>
      <w:r>
        <w:t>амбулаторно (в условиях, не преду</w:t>
      </w:r>
      <w:r>
        <w:t>сматривающих круглосуточное медицинское наблюдение и лечение), в том числе на дому при вызове медицинского работника;</w:t>
      </w:r>
    </w:p>
    <w:p w:rsidR="00000000" w:rsidRDefault="00AB19A0">
      <w:pPr>
        <w:pStyle w:val="ConsPlusNormal"/>
        <w:ind w:firstLine="540"/>
        <w:jc w:val="both"/>
      </w:pPr>
      <w:r>
        <w:lastRenderedPageBreak/>
        <w:t>стационарно (в условиях, обеспечивающих круглосуточное медицинское наблюдение и лечение).</w:t>
      </w:r>
    </w:p>
    <w:p w:rsidR="00000000" w:rsidRDefault="00AB19A0">
      <w:pPr>
        <w:pStyle w:val="ConsPlusNormal"/>
        <w:ind w:firstLine="540"/>
        <w:jc w:val="both"/>
      </w:pPr>
      <w:r>
        <w:t>4. Паллиативная медицинская помощь оказывается н</w:t>
      </w:r>
      <w:r>
        <w:t>еизлечимо больным детям с отсутствием реабилитационного потенциала, которые нуждаются в симптоматической терапии, психосоциальной помощи, длительном постороннем уходе.</w:t>
      </w:r>
    </w:p>
    <w:p w:rsidR="00000000" w:rsidRDefault="00AB19A0">
      <w:pPr>
        <w:pStyle w:val="ConsPlusNormal"/>
        <w:ind w:firstLine="540"/>
        <w:jc w:val="both"/>
      </w:pPr>
      <w:r>
        <w:t>5. Оказание паллиативной медицинской помощи детям осуществляется:</w:t>
      </w:r>
    </w:p>
    <w:p w:rsidR="00000000" w:rsidRDefault="00AB19A0">
      <w:pPr>
        <w:pStyle w:val="ConsPlusNormal"/>
        <w:ind w:firstLine="540"/>
        <w:jc w:val="both"/>
      </w:pPr>
      <w:r>
        <w:t>в</w:t>
      </w:r>
      <w:r>
        <w:t>рачами-педиатрами участковыми, врачами общей практики (семейными врачами), врачами-педиатрами, врачами по паллиативной медицинской помощи, прошедшими обучение по дополнительным профессиональным программам повышения квалификации) по вопросам оказания паллиа</w:t>
      </w:r>
      <w:r>
        <w:t>тивной медицинской помощи детям;</w:t>
      </w:r>
    </w:p>
    <w:p w:rsidR="00000000" w:rsidRDefault="00AB19A0">
      <w:pPr>
        <w:pStyle w:val="ConsPlusNormal"/>
        <w:ind w:firstLine="540"/>
        <w:jc w:val="both"/>
      </w:pPr>
      <w:r>
        <w:t>медицинскими работниками со средним профессиональным образованием, прошедшими обучение по вопросам оказания паллиативной медицинской помощи детям.</w:t>
      </w:r>
    </w:p>
    <w:p w:rsidR="00000000" w:rsidRDefault="00AB19A0">
      <w:pPr>
        <w:pStyle w:val="ConsPlusNormal"/>
        <w:ind w:firstLine="540"/>
        <w:jc w:val="both"/>
      </w:pPr>
      <w:r>
        <w:t>6. Решение о направлении ребенка на оказание паллиативной медицинской помощи</w:t>
      </w:r>
      <w:r>
        <w:t xml:space="preserve"> принимает врачебная комиссия медицинской организации, в которой осуществляется наблюдение и/или лечение ребенка, в состав которой включаются руководитель медицинской организации или его заместитель, заведующий структурным подразделением медицинской органи</w:t>
      </w:r>
      <w:r>
        <w:t>зации и лечащий врач по профилю заболевания ребенка.</w:t>
      </w:r>
    </w:p>
    <w:p w:rsidR="00000000" w:rsidRDefault="00AB19A0">
      <w:pPr>
        <w:pStyle w:val="ConsPlusNormal"/>
        <w:ind w:firstLine="540"/>
        <w:jc w:val="both"/>
      </w:pPr>
      <w:r>
        <w:t>Врачебная комиссия оформляет заключение о наличии показаний к оказанию ребенку паллиативной медицинской помощи, которое вносится в медицинскую документацию ребенка, а копия заключения выдается на руки од</w:t>
      </w:r>
      <w:r>
        <w:t xml:space="preserve">ному из родителей или иному законному представителю (в отношении несовершеннолетнего, не достигшего возраста, установленного </w:t>
      </w:r>
      <w:hyperlink r:id="rId12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частью 2 статьи 54</w:t>
        </w:r>
      </w:hyperlink>
      <w:r>
        <w:t xml:space="preserve"> Федерального закона от 21 но</w:t>
      </w:r>
      <w:r>
        <w:t>ября 2011 г. N 323-ФЗ).</w:t>
      </w:r>
    </w:p>
    <w:p w:rsidR="00000000" w:rsidRDefault="00AB19A0">
      <w:pPr>
        <w:pStyle w:val="ConsPlusNormal"/>
        <w:ind w:firstLine="540"/>
        <w:jc w:val="both"/>
      </w:pPr>
      <w:r>
        <w:t>7. При направлении ребенка в медицинскую организацию, оказывающую паллиативную медицинскую помощь, оформляется выписка из медицинской карты ребенка, получившего медицинскую помощь в амбулаторных условиях, или медицинской карты стаци</w:t>
      </w:r>
      <w:r>
        <w:t>онарного больного, с указанием диагноза, результатов клинических, лабораторных и инструментальных исследований, рекомендаций по диагностике и лечению, иным мероприятиям. &lt;*&gt;</w:t>
      </w:r>
    </w:p>
    <w:p w:rsidR="00000000" w:rsidRDefault="00AB19A0">
      <w:pPr>
        <w:pStyle w:val="ConsPlusNormal"/>
        <w:ind w:firstLine="540"/>
        <w:jc w:val="both"/>
      </w:pPr>
      <w:r>
        <w:t>--------------------------------</w:t>
      </w:r>
    </w:p>
    <w:p w:rsidR="00000000" w:rsidRDefault="00AB19A0">
      <w:pPr>
        <w:pStyle w:val="ConsPlusNormal"/>
        <w:ind w:firstLine="540"/>
        <w:jc w:val="both"/>
      </w:pPr>
      <w:r>
        <w:t xml:space="preserve">&lt;*&gt; </w:t>
      </w:r>
      <w:hyperlink r:id="rId13" w:tooltip="Приказ Минздрава России от 15.12.2014 N 834н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Порядком заполнения у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</w:t>
      </w:r>
      <w:r>
        <w:t xml:space="preserve">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8. Паллиативная медицинская помощь де</w:t>
      </w:r>
      <w:r>
        <w:t xml:space="preserve">тям в амбулаторных условиях оказывается выездной патронажной службой паллиативной медицинской помощи детям в соответствии с </w:t>
      </w:r>
      <w:hyperlink w:anchor="Par74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75" w:tooltip="СТАНДАРТ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000000" w:rsidRDefault="00AB19A0">
      <w:pPr>
        <w:pStyle w:val="ConsPlusNormal"/>
        <w:ind w:firstLine="540"/>
        <w:jc w:val="both"/>
      </w:pPr>
      <w:r>
        <w:t>9. При наличии ме</w:t>
      </w:r>
      <w:r>
        <w:t>дицинских показаний ребенок направляется в медицинскую организацию, оказывающую паллиативную медицинскую помощь в стационарных условиях.</w:t>
      </w:r>
    </w:p>
    <w:p w:rsidR="00000000" w:rsidRDefault="00AB19A0">
      <w:pPr>
        <w:pStyle w:val="ConsPlusNormal"/>
        <w:ind w:firstLine="540"/>
        <w:jc w:val="both"/>
      </w:pPr>
      <w:r>
        <w:t>10. Паллиативная медицинская помощь детям в стационарных условиях оказывается в отделениях (на койках) паллиативной мед</w:t>
      </w:r>
      <w:r>
        <w:t xml:space="preserve">ицинской помощи детям и хосписах (для детей), организованных в соответствии с </w:t>
      </w:r>
      <w:hyperlink w:anchor="Par261" w:tooltip="ПРАВИЛА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ar766" w:tooltip="СТАНДАРТ ОСНАЩЕНИЯ ДЕТСКОГО ХОСПИСА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00000" w:rsidRDefault="00AB19A0">
      <w:pPr>
        <w:pStyle w:val="ConsPlusNormal"/>
        <w:ind w:firstLine="540"/>
        <w:jc w:val="both"/>
      </w:pPr>
      <w:r>
        <w:t>11. При возникновении угрожающих жи</w:t>
      </w:r>
      <w:r>
        <w:t>зни состояний, требующих оказания экстренной или неотложной медицинской помощи, выездная бригада скорой медицинской помощи доставляет детей в медицинские организации, обеспечивающие круглосуточное медицинское наблюдение и лечение по профилю заболевания пац</w:t>
      </w:r>
      <w:r>
        <w:t>иента.</w:t>
      </w:r>
    </w:p>
    <w:p w:rsidR="00000000" w:rsidRDefault="00AB19A0">
      <w:pPr>
        <w:pStyle w:val="ConsPlusNormal"/>
        <w:ind w:firstLine="540"/>
        <w:jc w:val="both"/>
      </w:pPr>
      <w:r>
        <w:t>12. При достижении ребенком 18-летнего возраста с целью преемственности оказания паллиативной медицинской помощи он направляется в медицинскую организацию, оказывающую паллиативную медицинскую помощь взрослому населению.</w:t>
      </w:r>
    </w:p>
    <w:p w:rsidR="00000000" w:rsidRDefault="00AB19A0">
      <w:pPr>
        <w:pStyle w:val="ConsPlusNormal"/>
        <w:ind w:firstLine="540"/>
        <w:jc w:val="both"/>
      </w:pPr>
      <w:r>
        <w:t>13. При оказании паллиативно</w:t>
      </w:r>
      <w:r>
        <w:t xml:space="preserve">й медицинской помощи детям назначение и выписывание обезболивающих лекарственных препаратов, в том числе наркотических и психотропных лекарственных препаратов, включенных в </w:t>
      </w:r>
      <w:hyperlink r:id="rId14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15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 (далее - Перечень), подлежащих контролю в Российской Федер</w:t>
      </w:r>
      <w:r>
        <w:t xml:space="preserve">ации &lt;*&gt;, осуществляется в соответствии с </w:t>
      </w:r>
      <w:hyperlink r:id="rId16" w:tooltip="Приказ Минздрава России от 20.12.2012 N 1175н (ред. от 30.06.2015) &quot;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&quot; (Зарегистрировано в Минюсте России 25.06.2013 N 28883){КонсультантПлюс}" w:history="1">
        <w:r>
          <w:rPr>
            <w:color w:val="0000FF"/>
          </w:rPr>
          <w:t>прик</w:t>
        </w:r>
        <w:r>
          <w:rPr>
            <w:color w:val="0000FF"/>
          </w:rPr>
          <w:t>азом</w:t>
        </w:r>
      </w:hyperlink>
      <w:r>
        <w:t xml:space="preserve">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</w:t>
      </w:r>
      <w:r>
        <w:t xml:space="preserve">нков, их учета и хранения" (зарегистрирован Министерством юстиции Российской Федерации 25 июня 2012 г., регистрационный N 28883) с изменениями, внесенными приказом Министерства здравоохранения </w:t>
      </w:r>
      <w:r>
        <w:lastRenderedPageBreak/>
        <w:t>Российской Федерации от 2 декабря 2013 г. N 886н (зарегистриров</w:t>
      </w:r>
      <w:r>
        <w:t>ан Министерством юстиции Российской Федерации 23 декабря 2013 г., регистрационный N 30714).</w:t>
      </w:r>
    </w:p>
    <w:p w:rsidR="00000000" w:rsidRDefault="00AB19A0">
      <w:pPr>
        <w:pStyle w:val="ConsPlusNormal"/>
        <w:ind w:firstLine="540"/>
        <w:jc w:val="both"/>
      </w:pPr>
      <w:r>
        <w:t>--------------------------------</w:t>
      </w:r>
    </w:p>
    <w:p w:rsidR="00000000" w:rsidRDefault="00AB19A0">
      <w:pPr>
        <w:pStyle w:val="ConsPlusNormal"/>
        <w:ind w:firstLine="540"/>
        <w:jc w:val="both"/>
      </w:pPr>
      <w:r>
        <w:t xml:space="preserve">&lt;*&gt; </w:t>
      </w:r>
      <w:hyperlink r:id="rId17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</w:t>
      </w:r>
      <w:r>
        <w:t>. 3035; N 28, ст. 3703; N 31, ст. 4271; N 45, ст. 5864; N 50, ст. 6696, ст. 6720; 2011, N 10, ст. 1390; N 12, ст. 1635; N 29, ст. 4466, ст. 4473; N 42, ст. 5921; N 51, ст. 7534; 2012, N 10, ст. 1232; N 11, ст. 1295; N 19, ст. 2400; N 22, ст. 2854; N 37, ст</w:t>
      </w:r>
      <w:r>
        <w:t>. 5002; N 41, ст. 5625; N 48, ст. 6686; N 49, ст. 6861; 2013, N 6, с. 558; N 9, ст. 953; N 25, ст. 3159; N 29, ст. 3962; N 37, ст. 4706; N 46, ст. 5943; N 51, ст. 6869; N 14, ст. 1626; 2014, N 23, ст. 2987; N 27, ст. 3763; N 44, ст. 6068; N 51, ст. 7430; N</w:t>
      </w:r>
      <w:r>
        <w:t xml:space="preserve"> 11, ст. 1593).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14. В отдельных случаях по решению руководителя медицинской организации, при выписывании из медицинской организации, оказывающей паллиативную медицинскую помощь в стационарных условиях, ребенка, получающего наркотические и психотропные лек</w:t>
      </w:r>
      <w:r>
        <w:t xml:space="preserve">арственные препараты и нуждающегося в продолжении лечения в амбулаторных условиях, могут назначаться либо выдаваться одновременно с выпиской из истории болезни наркотические и психотропные лекарственные препараты из </w:t>
      </w:r>
      <w:hyperlink r:id="rId18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9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 срок приема пациентом до 5 дней.</w:t>
      </w:r>
    </w:p>
    <w:p w:rsidR="00000000" w:rsidRDefault="00AB19A0">
      <w:pPr>
        <w:pStyle w:val="ConsPlusNormal"/>
        <w:ind w:firstLine="540"/>
        <w:jc w:val="both"/>
      </w:pPr>
      <w:r>
        <w:t>15. В случае если проведение медицински</w:t>
      </w:r>
      <w:r>
        <w:t>х манипуляций, связанных с оказанием паллиативной медицинской помощи детям, может повлечь возникновение болевых ощущений у пациента, такие манипуляции должны проводиться с обезболиванием.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right"/>
        <w:outlineLvl w:val="1"/>
      </w:pPr>
      <w:r>
        <w:t>Приложение N 1</w:t>
      </w:r>
    </w:p>
    <w:p w:rsidR="00000000" w:rsidRDefault="00AB19A0">
      <w:pPr>
        <w:pStyle w:val="ConsPlusNormal"/>
        <w:jc w:val="right"/>
      </w:pPr>
      <w:r>
        <w:t>к Порядку оказания паллиативной</w:t>
      </w:r>
    </w:p>
    <w:p w:rsidR="00000000" w:rsidRDefault="00AB19A0">
      <w:pPr>
        <w:pStyle w:val="ConsPlusNormal"/>
        <w:jc w:val="right"/>
      </w:pPr>
      <w:r>
        <w:t>медицинской помощи детям,</w:t>
      </w:r>
    </w:p>
    <w:p w:rsidR="00000000" w:rsidRDefault="00AB19A0">
      <w:pPr>
        <w:pStyle w:val="ConsPlusNormal"/>
        <w:jc w:val="right"/>
      </w:pPr>
      <w:r>
        <w:t>утвержденному приказом</w:t>
      </w:r>
    </w:p>
    <w:p w:rsidR="00000000" w:rsidRDefault="00AB19A0">
      <w:pPr>
        <w:pStyle w:val="ConsPlusNormal"/>
        <w:jc w:val="right"/>
      </w:pPr>
      <w:r>
        <w:t>Министерства здравоохранения</w:t>
      </w:r>
    </w:p>
    <w:p w:rsidR="00000000" w:rsidRDefault="00AB19A0">
      <w:pPr>
        <w:pStyle w:val="ConsPlusNormal"/>
        <w:jc w:val="right"/>
      </w:pPr>
      <w:r>
        <w:t>Российской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center"/>
      </w:pPr>
      <w:bookmarkStart w:id="2" w:name="Par74"/>
      <w:bookmarkEnd w:id="2"/>
      <w:r>
        <w:t>ПРАВИЛА</w:t>
      </w:r>
    </w:p>
    <w:p w:rsidR="00000000" w:rsidRDefault="00AB19A0">
      <w:pPr>
        <w:pStyle w:val="ConsPlusNormal"/>
        <w:jc w:val="center"/>
      </w:pPr>
      <w:r>
        <w:t>ОРГАНИЗАЦИИ ДЕЯТЕЛЬНОСТИ ВЫЕЗДНОЙ ПАТРОНАЖНОЙ СЛУЖБЫ</w:t>
      </w:r>
    </w:p>
    <w:p w:rsidR="00000000" w:rsidRDefault="00AB19A0">
      <w:pPr>
        <w:pStyle w:val="ConsPlusNormal"/>
        <w:jc w:val="center"/>
      </w:pPr>
      <w:r>
        <w:t>ПАЛЛИАТИВНОЙ МЕДИЦИНСКОЙ ПОМОЩИ ДЕТЯМ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ind w:firstLine="540"/>
        <w:jc w:val="both"/>
      </w:pPr>
      <w:r>
        <w:t>1. Настоящие Прави</w:t>
      </w:r>
      <w:r>
        <w:t>ла устанавливают порядок организации деятельности выездной патронажной службы паллиативной медицинской помощи детям (далее - выездная служба).</w:t>
      </w:r>
    </w:p>
    <w:p w:rsidR="00000000" w:rsidRDefault="00AB19A0">
      <w:pPr>
        <w:pStyle w:val="ConsPlusNormal"/>
        <w:ind w:firstLine="540"/>
        <w:jc w:val="both"/>
      </w:pPr>
      <w:r>
        <w:t>2. Выездная служба является структурным подразделением медицинской организации или иной организации, осуществляющ</w:t>
      </w:r>
      <w:r>
        <w:t>ей медицинскую деятельность (далее - медицинская организация), оказывающей паллиативную медицинскую помощь детям, и создается в целях организации оказания паллиативной медицинской помощи детям в амбулаторных условиях.</w:t>
      </w:r>
    </w:p>
    <w:p w:rsidR="00000000" w:rsidRDefault="00AB19A0">
      <w:pPr>
        <w:pStyle w:val="ConsPlusNormal"/>
        <w:ind w:firstLine="540"/>
        <w:jc w:val="both"/>
      </w:pPr>
      <w:r>
        <w:t>3. Структура выездной службы и ее штат</w:t>
      </w:r>
      <w:r>
        <w:t>ная численность устанавливаются руководителем медицинской организации, в составе которой создана выездная служба, исходя из объема проводимой лечебно-диагностической работы и численности обслуживаемого детского населения с учетом рекомендуемых штатных норм</w:t>
      </w:r>
      <w:r>
        <w:t xml:space="preserve">ативов согласно </w:t>
      </w:r>
      <w:hyperlink w:anchor="Par118" w:tooltip="РЕКОМЕНДУЕМЫЕ ШТАТНЫЕ НОРМАТИВЫ" w:history="1">
        <w:r>
          <w:rPr>
            <w:color w:val="0000FF"/>
          </w:rPr>
          <w:t>приложению N 2</w:t>
        </w:r>
      </w:hyperlink>
      <w:r>
        <w:t xml:space="preserve"> к Порядку оказания паллиативной медицинской помощи детям, утвержденному настоящим приказом, и утверждаются руководителем медицинской организации, в составе которого </w:t>
      </w:r>
      <w:r>
        <w:t>она создана.</w:t>
      </w:r>
    </w:p>
    <w:p w:rsidR="00000000" w:rsidRDefault="00AB19A0">
      <w:pPr>
        <w:pStyle w:val="ConsPlusNormal"/>
        <w:ind w:firstLine="540"/>
        <w:jc w:val="both"/>
      </w:pPr>
      <w:r>
        <w:t>4. Выездную службу возглавляет заведующий, который назначается на должность и освобождается от должности руководителем медицинской организации, в структуре которой создана выездная служба.</w:t>
      </w:r>
    </w:p>
    <w:p w:rsidR="00000000" w:rsidRDefault="00AB19A0">
      <w:pPr>
        <w:pStyle w:val="ConsPlusNormal"/>
        <w:ind w:firstLine="540"/>
        <w:jc w:val="both"/>
      </w:pPr>
      <w:r>
        <w:t xml:space="preserve">На должность заведующего выездной службой назначается </w:t>
      </w:r>
      <w:r>
        <w:t>врач по паллиативной медицинской помощи, соответствующий квалификационным требованиям к медицинским работникам с высшим образованием по специальностям "детская кардиология", "детская онкология", "детская урология-андрология", "детская хирургия", "детская э</w:t>
      </w:r>
      <w:r>
        <w:t xml:space="preserve">ндокринология", "неврология", "педиатрия", "общая врачебная практика (семейная медицина)" и прошедший обучение по дополнительным профессиональным </w:t>
      </w:r>
      <w:r>
        <w:lastRenderedPageBreak/>
        <w:t>программам (повышение квалификации) по вопросам оказания паллиативной медицинской помощи детям.</w:t>
      </w:r>
    </w:p>
    <w:p w:rsidR="00000000" w:rsidRDefault="00AB19A0">
      <w:pPr>
        <w:pStyle w:val="ConsPlusNormal"/>
        <w:ind w:firstLine="540"/>
        <w:jc w:val="both"/>
      </w:pPr>
      <w:r>
        <w:t>5. Выездная сл</w:t>
      </w:r>
      <w:r>
        <w:t>ужба оказывает паллиативную медицинскую помощь детям во взаимодействии с врачами-педиатрами, врачами-педиатрами участковыми, врачами общей практики (семейными врачами) и врачами по паллиативной медицинской помощи иных медицинских организаций.</w:t>
      </w:r>
    </w:p>
    <w:p w:rsidR="00000000" w:rsidRDefault="00AB19A0">
      <w:pPr>
        <w:pStyle w:val="ConsPlusNormal"/>
        <w:ind w:firstLine="540"/>
        <w:jc w:val="both"/>
      </w:pPr>
      <w:r>
        <w:t>6. Для органи</w:t>
      </w:r>
      <w:r>
        <w:t>зации деятельности выездной службы рекомендуется предусматривать:</w:t>
      </w:r>
    </w:p>
    <w:p w:rsidR="00000000" w:rsidRDefault="00AB19A0">
      <w:pPr>
        <w:pStyle w:val="ConsPlusNormal"/>
        <w:ind w:firstLine="540"/>
        <w:jc w:val="both"/>
      </w:pPr>
      <w:r>
        <w:t>помещение для работы диспетчера;</w:t>
      </w:r>
    </w:p>
    <w:p w:rsidR="00000000" w:rsidRDefault="00AB19A0">
      <w:pPr>
        <w:pStyle w:val="ConsPlusNormal"/>
        <w:ind w:firstLine="540"/>
        <w:jc w:val="both"/>
      </w:pPr>
      <w:r>
        <w:t>помещение для организации рабочего места врача и медицинской сестры;</w:t>
      </w:r>
    </w:p>
    <w:p w:rsidR="00000000" w:rsidRDefault="00AB19A0">
      <w:pPr>
        <w:pStyle w:val="ConsPlusNormal"/>
        <w:ind w:firstLine="540"/>
        <w:jc w:val="both"/>
      </w:pPr>
      <w:r>
        <w:t>помещение для хранения медицинской документации.</w:t>
      </w:r>
    </w:p>
    <w:p w:rsidR="00000000" w:rsidRDefault="00AB19A0">
      <w:pPr>
        <w:pStyle w:val="ConsPlusNormal"/>
        <w:ind w:firstLine="540"/>
        <w:jc w:val="both"/>
      </w:pPr>
      <w:r>
        <w:t>7. Выездная служба осуществляет следующ</w:t>
      </w:r>
      <w:r>
        <w:t>ие функции:</w:t>
      </w:r>
    </w:p>
    <w:p w:rsidR="00000000" w:rsidRDefault="00AB19A0">
      <w:pPr>
        <w:pStyle w:val="ConsPlusNormal"/>
        <w:ind w:firstLine="540"/>
        <w:jc w:val="both"/>
      </w:pPr>
      <w:r>
        <w:t>оказание паллиативной медицинской помощи детям в амбулаторных условиях;</w:t>
      </w:r>
    </w:p>
    <w:p w:rsidR="00000000" w:rsidRDefault="00AB19A0">
      <w:pPr>
        <w:pStyle w:val="ConsPlusNormal"/>
        <w:ind w:firstLine="540"/>
        <w:jc w:val="both"/>
      </w:pPr>
      <w:r>
        <w:t>динамическое наблюдение за детьми, нуждающимися в оказании паллиативной медицинской помощи;</w:t>
      </w:r>
    </w:p>
    <w:p w:rsidR="00000000" w:rsidRDefault="00AB19A0">
      <w:pPr>
        <w:pStyle w:val="ConsPlusNormal"/>
        <w:ind w:firstLine="540"/>
        <w:jc w:val="both"/>
      </w:pPr>
      <w:r>
        <w:t>направление при наличии медицинских показаний детей в медицинскую организацию, о</w:t>
      </w:r>
      <w:r>
        <w:t>казывающую паллиативную медицинскую помощь детям в стационарных условиях;</w:t>
      </w:r>
    </w:p>
    <w:p w:rsidR="00000000" w:rsidRDefault="00AB19A0">
      <w:pPr>
        <w:pStyle w:val="ConsPlusNormal"/>
        <w:ind w:firstLine="540"/>
        <w:jc w:val="both"/>
      </w:pPr>
      <w:r>
        <w:t xml:space="preserve">назначение с целью обезболивания наркотических средств, психотропных веществ, включенных в </w:t>
      </w:r>
      <w:hyperlink r:id="rId20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21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&lt;*&gt;;</w:t>
      </w:r>
    </w:p>
    <w:p w:rsidR="00000000" w:rsidRDefault="00AB19A0">
      <w:pPr>
        <w:pStyle w:val="ConsPlusNormal"/>
        <w:ind w:firstLine="540"/>
        <w:jc w:val="both"/>
      </w:pPr>
      <w:r>
        <w:t>-----------------</w:t>
      </w:r>
      <w:r>
        <w:t>---------------</w:t>
      </w:r>
    </w:p>
    <w:p w:rsidR="00000000" w:rsidRDefault="00AB19A0">
      <w:pPr>
        <w:pStyle w:val="ConsPlusNormal"/>
        <w:ind w:firstLine="540"/>
        <w:jc w:val="both"/>
      </w:pPr>
      <w:r>
        <w:t xml:space="preserve">&lt;*&gt; </w:t>
      </w:r>
      <w:hyperlink r:id="rId22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(Собрание законодательства Российской Федерации, 1998, N 27, ст. 3198; 2004, N 8, ст. </w:t>
      </w:r>
      <w:r>
        <w:t>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</w:t>
      </w:r>
      <w:r>
        <w:t xml:space="preserve"> ст. 1635; N 29, ст. 4466, ст. 4473; N 42, ст. 5921; N 51, ст. 7534; 2012, N 10, ст. 1232; N 11, ст. 1295; N 19, ст. 2400; N 22, ст. 2854; N 37, ст. 5002; N 41, ст. 5625; N 48, ст. 6686; N 49, ст. 6861; 2013, N 6, с. 558; N 9, ст. 953; N 25, ст. 3159; N 29</w:t>
      </w:r>
      <w:r>
        <w:t>, ст. 3962; N 37, ст. 4706; N 46, ст. 5943; N 51, ст. 6869; N 14, ст. 1626; 2014, N 23, ст. 2987; N 27, ст. 3763; N 44, ст. 6068; N 51, ст. 7430; N 11, ст. 1593).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оказание психологической помощи детям, нуждающимся в оказании паллиативной медицинской помощи, и членам их семей;</w:t>
      </w:r>
    </w:p>
    <w:p w:rsidR="00000000" w:rsidRDefault="00AB19A0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организации и оказания паллиативной медицинской помощи детям;</w:t>
      </w:r>
    </w:p>
    <w:p w:rsidR="00000000" w:rsidRDefault="00AB19A0">
      <w:pPr>
        <w:pStyle w:val="ConsPlusNormal"/>
        <w:ind w:firstLine="540"/>
        <w:jc w:val="both"/>
      </w:pPr>
      <w:r>
        <w:t>консультирование</w:t>
      </w:r>
      <w:r>
        <w:t xml:space="preserve"> родственников детей, нуждающихся в паллиативной медицинской помощи, и обучение их навыкам ухода за тяжелобольными детьми;</w:t>
      </w:r>
    </w:p>
    <w:p w:rsidR="00000000" w:rsidRDefault="00AB19A0">
      <w:pPr>
        <w:pStyle w:val="ConsPlusNormal"/>
        <w:ind w:firstLine="540"/>
        <w:jc w:val="both"/>
      </w:pPr>
      <w: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000000" w:rsidRDefault="00AB19A0">
      <w:pPr>
        <w:pStyle w:val="ConsPlusNormal"/>
        <w:ind w:firstLine="540"/>
        <w:jc w:val="both"/>
      </w:pPr>
      <w:r>
        <w:t>взаимодействие с</w:t>
      </w:r>
      <w:r>
        <w:t xml:space="preserve"> органами и организациями системы социального обслуживания;</w:t>
      </w:r>
    </w:p>
    <w:p w:rsidR="00000000" w:rsidRDefault="00AB19A0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выездной службы;</w:t>
      </w:r>
    </w:p>
    <w:p w:rsidR="00000000" w:rsidRDefault="00AB19A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AB19A0">
      <w:pPr>
        <w:pStyle w:val="ConsPlusNormal"/>
        <w:ind w:firstLine="540"/>
        <w:jc w:val="both"/>
      </w:pPr>
      <w:r>
        <w:t>8. Выездная служба оснащается</w:t>
      </w:r>
      <w:r>
        <w:t xml:space="preserve"> оборудованием в соответствии со стандартом оснащения, предусмотренным </w:t>
      </w:r>
      <w:hyperlink w:anchor="Par175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паллиативной медицинской помощи детям, утвержденному настоящим приказом.</w:t>
      </w:r>
    </w:p>
    <w:p w:rsidR="00000000" w:rsidRDefault="00AB19A0">
      <w:pPr>
        <w:pStyle w:val="ConsPlusNormal"/>
        <w:ind w:firstLine="540"/>
        <w:jc w:val="both"/>
      </w:pPr>
      <w:r>
        <w:t>9. Для обеспечения своей деятельности вы</w:t>
      </w:r>
      <w:r>
        <w:t>ездной службой используются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right"/>
        <w:outlineLvl w:val="1"/>
      </w:pPr>
      <w:r>
        <w:t>Приложение N 2</w:t>
      </w:r>
    </w:p>
    <w:p w:rsidR="00000000" w:rsidRDefault="00AB19A0">
      <w:pPr>
        <w:pStyle w:val="ConsPlusNormal"/>
        <w:jc w:val="right"/>
      </w:pPr>
      <w:r>
        <w:t>к Порядку оказания паллиативной</w:t>
      </w:r>
    </w:p>
    <w:p w:rsidR="00000000" w:rsidRDefault="00AB19A0">
      <w:pPr>
        <w:pStyle w:val="ConsPlusNormal"/>
        <w:jc w:val="right"/>
      </w:pPr>
      <w:r>
        <w:t>медицинской помощи детям,</w:t>
      </w:r>
    </w:p>
    <w:p w:rsidR="00000000" w:rsidRDefault="00AB19A0">
      <w:pPr>
        <w:pStyle w:val="ConsPlusNormal"/>
        <w:jc w:val="right"/>
      </w:pPr>
      <w:r>
        <w:t>утвержденному приказо</w:t>
      </w:r>
      <w:r>
        <w:t>м</w:t>
      </w:r>
    </w:p>
    <w:p w:rsidR="00000000" w:rsidRDefault="00AB19A0">
      <w:pPr>
        <w:pStyle w:val="ConsPlusNormal"/>
        <w:jc w:val="right"/>
      </w:pPr>
      <w:r>
        <w:t>Министерства здравоохранения</w:t>
      </w:r>
    </w:p>
    <w:p w:rsidR="00000000" w:rsidRDefault="00AB19A0">
      <w:pPr>
        <w:pStyle w:val="ConsPlusNormal"/>
        <w:jc w:val="right"/>
      </w:pPr>
      <w:r>
        <w:t>Российской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  <w:bookmarkStart w:id="3" w:name="Par118"/>
      <w:bookmarkEnd w:id="3"/>
      <w:r>
        <w:t>РЕКОМЕНДУЕМЫЕ ШТАТНЫЕ НОРМАТИВЫ</w:t>
      </w:r>
    </w:p>
    <w:p w:rsidR="00000000" w:rsidRDefault="00AB19A0">
      <w:pPr>
        <w:pStyle w:val="ConsPlusNormal"/>
        <w:jc w:val="center"/>
      </w:pPr>
      <w:r>
        <w:t>ВЫЕЗДНОЙ ПАТРОНАЖНОЙ СЛУЖБЫ ПАЛЛИАТИВНОЙ МЕДИЦИНСКОЙ</w:t>
      </w:r>
    </w:p>
    <w:p w:rsidR="00000000" w:rsidRDefault="00AB19A0">
      <w:pPr>
        <w:pStyle w:val="ConsPlusNormal"/>
        <w:jc w:val="center"/>
      </w:pPr>
      <w:r>
        <w:t>ПОМОЩИ ДЕТЯМ</w:t>
      </w:r>
    </w:p>
    <w:p w:rsidR="00000000" w:rsidRDefault="00AB19A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232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Заведующий выездной службой - врач по паллиативной медицинской помощи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Врач-педиатр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 на 20 тыс. детского сельского населения или 50 тыс. детского городского населения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Врач-невролог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 на 20 тыс. детского населения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Фельдшер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 на 1 должность врача-педиатра или фельдшера</w:t>
            </w:r>
          </w:p>
        </w:tc>
      </w:tr>
    </w:tbl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Примечания:</w:t>
      </w:r>
    </w:p>
    <w:p w:rsidR="00000000" w:rsidRDefault="00AB19A0">
      <w:pPr>
        <w:pStyle w:val="ConsPlusNormal"/>
        <w:ind w:firstLine="540"/>
        <w:jc w:val="both"/>
      </w:pPr>
      <w:r>
        <w:t>1. В медицинских организациях, имеющих в своем составе выездную патронажную службу паллиативной медицинской помощи детям, рекомендуется предусматривать должность социального работника из расчета 1 должность на выездную патронажную службу паллиативной медиц</w:t>
      </w:r>
      <w:r>
        <w:t>инской помощи детям.</w:t>
      </w:r>
    </w:p>
    <w:p w:rsidR="00000000" w:rsidRDefault="00AB19A0">
      <w:pPr>
        <w:pStyle w:val="ConsPlusNormal"/>
        <w:ind w:firstLine="540"/>
        <w:jc w:val="both"/>
      </w:pPr>
      <w:r>
        <w:t>2. Рекомендуемые штатные нормативы выездной патронажной службы паллиативной медицинской помощи детям не распространяются на медицинские организации частной системы здравоохранения.</w:t>
      </w:r>
    </w:p>
    <w:p w:rsidR="00000000" w:rsidRDefault="00AB19A0">
      <w:pPr>
        <w:pStyle w:val="ConsPlusNormal"/>
        <w:ind w:firstLine="540"/>
        <w:jc w:val="both"/>
      </w:pPr>
      <w:r>
        <w:t>3. Для районов с низкой плотностью населения и огранич</w:t>
      </w:r>
      <w:r>
        <w:t>енной транспортной доступностью медицинских организаций количество штатных единиц выездной патронажной службы паллиативной медицинской помощи детям устанавливается органами исполнительной власти субъектов Российской Федерации в сфере охраны здоровья исходя</w:t>
      </w:r>
      <w:r>
        <w:t xml:space="preserve"> из меньшей численности детского населения.</w:t>
      </w:r>
    </w:p>
    <w:p w:rsidR="00000000" w:rsidRDefault="00AB19A0">
      <w:pPr>
        <w:pStyle w:val="ConsPlusNormal"/>
        <w:ind w:firstLine="540"/>
        <w:jc w:val="both"/>
      </w:pPr>
      <w:r>
        <w:t>4. Должности врача-невролога, врача - детского онколога и медицинского психолога предусматриваются в случае отсутствия соответствующих должностей в медицинской организации, в структуре которой создана выездная па</w:t>
      </w:r>
      <w:r>
        <w:t>тронажная служба паллиативной медицинской помощи детям.</w:t>
      </w:r>
    </w:p>
    <w:p w:rsidR="00000000" w:rsidRDefault="00AB19A0">
      <w:pPr>
        <w:pStyle w:val="ConsPlusNormal"/>
        <w:ind w:firstLine="540"/>
        <w:jc w:val="both"/>
      </w:pPr>
      <w:r>
        <w:t>5.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right"/>
        <w:outlineLvl w:val="1"/>
      </w:pPr>
      <w:r>
        <w:lastRenderedPageBreak/>
        <w:t>Приложение N 3</w:t>
      </w:r>
    </w:p>
    <w:p w:rsidR="00000000" w:rsidRDefault="00AB19A0">
      <w:pPr>
        <w:pStyle w:val="ConsPlusNormal"/>
        <w:jc w:val="right"/>
      </w:pPr>
      <w:r>
        <w:t>к Порядку оказания паллиативн</w:t>
      </w:r>
      <w:r>
        <w:t>ой</w:t>
      </w:r>
    </w:p>
    <w:p w:rsidR="00000000" w:rsidRDefault="00AB19A0">
      <w:pPr>
        <w:pStyle w:val="ConsPlusNormal"/>
        <w:jc w:val="right"/>
      </w:pPr>
      <w:r>
        <w:t>медицинской помощи детям,</w:t>
      </w:r>
    </w:p>
    <w:p w:rsidR="00000000" w:rsidRDefault="00AB19A0">
      <w:pPr>
        <w:pStyle w:val="ConsPlusNormal"/>
        <w:jc w:val="right"/>
      </w:pPr>
      <w:r>
        <w:t>утвержденному приказом</w:t>
      </w:r>
    </w:p>
    <w:p w:rsidR="00000000" w:rsidRDefault="00AB19A0">
      <w:pPr>
        <w:pStyle w:val="ConsPlusNormal"/>
        <w:jc w:val="right"/>
      </w:pPr>
      <w:r>
        <w:t>Министерства здравоохранения</w:t>
      </w:r>
    </w:p>
    <w:p w:rsidR="00000000" w:rsidRDefault="00AB19A0">
      <w:pPr>
        <w:pStyle w:val="ConsPlusNormal"/>
        <w:jc w:val="right"/>
      </w:pPr>
      <w:r>
        <w:t>Российской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  <w:bookmarkStart w:id="4" w:name="Par175"/>
      <w:bookmarkEnd w:id="4"/>
      <w:r>
        <w:t>СТАНДАРТ</w:t>
      </w:r>
    </w:p>
    <w:p w:rsidR="00000000" w:rsidRDefault="00AB19A0">
      <w:pPr>
        <w:pStyle w:val="ConsPlusNormal"/>
        <w:jc w:val="center"/>
      </w:pPr>
      <w:r>
        <w:t>ОСНАЩЕНИЯ ВЫЕЗДНОЙ ПАТРОНАЖНОЙ СЛУЖБЫ ПАЛЛИАТИВНОЙ</w:t>
      </w:r>
    </w:p>
    <w:p w:rsidR="00000000" w:rsidRDefault="00AB19A0">
      <w:pPr>
        <w:pStyle w:val="ConsPlusNormal"/>
        <w:jc w:val="center"/>
      </w:pPr>
      <w:r>
        <w:t>МЕДИЦИНСКОЙ ПОМОЩИ ДЕТЯМ</w:t>
      </w:r>
    </w:p>
    <w:p w:rsidR="00000000" w:rsidRDefault="00AB19A0">
      <w:pPr>
        <w:pStyle w:val="ConsPlusNormal"/>
        <w:ind w:firstLine="54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232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Легковая автомашина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</w:t>
            </w:r>
            <w:r>
              <w:t>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Мобильная реанимационная медицинская тележка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Глюкометр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Холодильник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Укладка по обезболиванию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Мешок Амбу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Молоточек неврологический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Диагностический фонарик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 xml:space="preserve">Аппарат искусственной вентиляции легких многофункциональный с возможностью управления по давлению и по объему, с </w:t>
            </w:r>
            <w:r>
              <w:lastRenderedPageBreak/>
              <w:t>возможностью проведения неинвазивной вентиляции, мониторинга, оценки параметров м</w:t>
            </w:r>
            <w:r>
              <w:t xml:space="preserve">еханики дыхания, передачи информации на внешнее устройство </w:t>
            </w:r>
            <w:hyperlink w:anchor="Par247" w:tooltip="&lt;*&gt; При наличии пациентов, нуждающихся в проведении искусственной вентиляции легких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lastRenderedPageBreak/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--------------------------------</w:t>
      </w:r>
    </w:p>
    <w:p w:rsidR="00000000" w:rsidRDefault="00AB19A0">
      <w:pPr>
        <w:pStyle w:val="ConsPlusNormal"/>
        <w:ind w:firstLine="540"/>
        <w:jc w:val="both"/>
      </w:pPr>
      <w:bookmarkStart w:id="5" w:name="Par247"/>
      <w:bookmarkEnd w:id="5"/>
      <w:r>
        <w:t>&lt;*&gt; При наличии пациентов, нуждающихся в проведении искусственной вентиляции легких.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right"/>
        <w:outlineLvl w:val="1"/>
      </w:pPr>
      <w:r>
        <w:t>Приложение N 4</w:t>
      </w:r>
    </w:p>
    <w:p w:rsidR="00000000" w:rsidRDefault="00AB19A0">
      <w:pPr>
        <w:pStyle w:val="ConsPlusNormal"/>
        <w:jc w:val="right"/>
      </w:pPr>
      <w:r>
        <w:t>к Порядку оказания паллиативной</w:t>
      </w:r>
    </w:p>
    <w:p w:rsidR="00000000" w:rsidRDefault="00AB19A0">
      <w:pPr>
        <w:pStyle w:val="ConsPlusNormal"/>
        <w:jc w:val="right"/>
      </w:pPr>
      <w:r>
        <w:t>медицинской помощи детям,</w:t>
      </w:r>
    </w:p>
    <w:p w:rsidR="00000000" w:rsidRDefault="00AB19A0">
      <w:pPr>
        <w:pStyle w:val="ConsPlusNormal"/>
        <w:jc w:val="right"/>
      </w:pPr>
      <w:r>
        <w:t>утвержденному приказом</w:t>
      </w:r>
    </w:p>
    <w:p w:rsidR="00000000" w:rsidRDefault="00AB19A0">
      <w:pPr>
        <w:pStyle w:val="ConsPlusNormal"/>
        <w:jc w:val="right"/>
      </w:pPr>
      <w:r>
        <w:t>Министерства здравоохранения</w:t>
      </w:r>
    </w:p>
    <w:p w:rsidR="00000000" w:rsidRDefault="00AB19A0">
      <w:pPr>
        <w:pStyle w:val="ConsPlusNormal"/>
        <w:jc w:val="right"/>
      </w:pPr>
      <w:r>
        <w:t>Российской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  <w:bookmarkStart w:id="6" w:name="Par261"/>
      <w:bookmarkEnd w:id="6"/>
      <w:r>
        <w:t>ПРАВИЛА</w:t>
      </w:r>
    </w:p>
    <w:p w:rsidR="00000000" w:rsidRDefault="00AB19A0">
      <w:pPr>
        <w:pStyle w:val="ConsPlusNormal"/>
        <w:jc w:val="center"/>
      </w:pPr>
      <w:r>
        <w:t>ОРГАНИЗАЦИИ ДЕЯТЕЛЬНОСТИ ОТДЕЛЕНИЯ ПАЛЛИАТИВНОЙ</w:t>
      </w:r>
    </w:p>
    <w:p w:rsidR="00000000" w:rsidRDefault="00AB19A0">
      <w:pPr>
        <w:pStyle w:val="ConsPlusNormal"/>
        <w:jc w:val="center"/>
      </w:pPr>
      <w:r>
        <w:t>МЕДИЦИНСКОЙ ПОМОЩИ ДЕТЯМ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паллиативной медицинской помощи детям (далее - Отделение).</w:t>
      </w:r>
    </w:p>
    <w:p w:rsidR="00000000" w:rsidRDefault="00AB19A0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или иной организации, осуществляющей медицинск</w:t>
      </w:r>
      <w:r>
        <w:t>ую деятельность (далее - медицинская организация), и создается с целью оказания паллиативной медицинской помощи детям в стационарных условиях.</w:t>
      </w:r>
    </w:p>
    <w:p w:rsidR="00000000" w:rsidRDefault="00AB19A0">
      <w:pPr>
        <w:pStyle w:val="ConsPlusNormal"/>
        <w:ind w:firstLine="540"/>
        <w:jc w:val="both"/>
      </w:pPr>
      <w:r>
        <w:t>3. Структура Отделения и его штатная численность устанавливаются руководителем медицинской организации, в составе</w:t>
      </w:r>
      <w:r>
        <w:t xml:space="preserve"> которой создано Отделение,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ar326" w:tooltip="РЕКОМЕНДУЕМЫЕ ШТАТНЫЕ НОРМАТИВЫ" w:history="1">
        <w:r>
          <w:rPr>
            <w:color w:val="0000FF"/>
          </w:rPr>
          <w:t xml:space="preserve">приложению N </w:t>
        </w:r>
        <w:r>
          <w:rPr>
            <w:color w:val="0000FF"/>
          </w:rPr>
          <w:t>5</w:t>
        </w:r>
      </w:hyperlink>
      <w:r>
        <w:t xml:space="preserve"> к Порядку оказания паллиативной медицинской помощи детям, утвержденному настоящим приказом, и утверждается руководителем медицинской организации, в составе которого оно создано.</w:t>
      </w:r>
    </w:p>
    <w:p w:rsidR="00000000" w:rsidRDefault="00AB19A0">
      <w:pPr>
        <w:pStyle w:val="ConsPlusNormal"/>
        <w:ind w:firstLine="540"/>
        <w:jc w:val="both"/>
      </w:pPr>
      <w:r>
        <w:t>4. Отделение возглавляет заведующий, который назначается на должность и о</w:t>
      </w:r>
      <w:r>
        <w:t>свобождается от должности руководителем медицинской организации, в составе которой создано Отделение.</w:t>
      </w:r>
    </w:p>
    <w:p w:rsidR="00000000" w:rsidRDefault="00AB19A0">
      <w:pPr>
        <w:pStyle w:val="ConsPlusNormal"/>
        <w:ind w:firstLine="540"/>
        <w:jc w:val="both"/>
      </w:pPr>
      <w:r>
        <w:t>На должность заведующего Отделением назначается врач по паллиативной медицинской помощи, соответствующий квалификационными требованиям к медицинским работ</w:t>
      </w:r>
      <w:r>
        <w:t>никам с высшим образованием по специальностям "детская кардиология", "детская онкология", "детская урология-андрология", "детская хирургия", "детская эндокринология", "неврология", "педиатрия", "общая врачебная практика (семейная медицина)" и прошедший обу</w:t>
      </w:r>
      <w:r>
        <w:t>чение по дополнительным профессиональным программам (повышение квалификации) по вопросам оказания паллиативной медицинской помощи детям.</w:t>
      </w:r>
    </w:p>
    <w:p w:rsidR="00000000" w:rsidRDefault="00AB19A0">
      <w:pPr>
        <w:pStyle w:val="ConsPlusNormal"/>
        <w:ind w:firstLine="540"/>
        <w:jc w:val="both"/>
      </w:pPr>
      <w:r>
        <w:t>5. В Отделении рекомендуется предусматривать:</w:t>
      </w:r>
    </w:p>
    <w:p w:rsidR="00000000" w:rsidRDefault="00AB19A0">
      <w:pPr>
        <w:pStyle w:val="ConsPlusNormal"/>
        <w:ind w:firstLine="540"/>
        <w:jc w:val="both"/>
      </w:pPr>
      <w:r>
        <w:t>перевязочную;</w:t>
      </w:r>
    </w:p>
    <w:p w:rsidR="00000000" w:rsidRDefault="00AB19A0">
      <w:pPr>
        <w:pStyle w:val="ConsPlusNormal"/>
        <w:ind w:firstLine="540"/>
        <w:jc w:val="both"/>
      </w:pPr>
      <w:r>
        <w:t>процедурную;</w:t>
      </w:r>
    </w:p>
    <w:p w:rsidR="00000000" w:rsidRDefault="00AB19A0">
      <w:pPr>
        <w:pStyle w:val="ConsPlusNormal"/>
        <w:ind w:firstLine="540"/>
        <w:jc w:val="both"/>
      </w:pPr>
      <w:r>
        <w:t>кабинет для массажа;</w:t>
      </w:r>
    </w:p>
    <w:p w:rsidR="00000000" w:rsidRDefault="00AB19A0">
      <w:pPr>
        <w:pStyle w:val="ConsPlusNormal"/>
        <w:ind w:firstLine="540"/>
        <w:jc w:val="both"/>
      </w:pPr>
      <w:r>
        <w:t>кабинет для психологическ</w:t>
      </w:r>
      <w:r>
        <w:t>ого консультирования;</w:t>
      </w:r>
    </w:p>
    <w:p w:rsidR="00000000" w:rsidRDefault="00AB19A0">
      <w:pPr>
        <w:pStyle w:val="ConsPlusNormal"/>
        <w:ind w:firstLine="540"/>
        <w:jc w:val="both"/>
      </w:pPr>
      <w:r>
        <w:t>палаты для детей, в том числе одноместные;</w:t>
      </w:r>
    </w:p>
    <w:p w:rsidR="00000000" w:rsidRDefault="00AB19A0">
      <w:pPr>
        <w:pStyle w:val="ConsPlusNormal"/>
        <w:ind w:firstLine="540"/>
        <w:jc w:val="both"/>
      </w:pPr>
      <w:r>
        <w:t>кабинет заведующего;</w:t>
      </w:r>
    </w:p>
    <w:p w:rsidR="00000000" w:rsidRDefault="00AB19A0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AB19A0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000000" w:rsidRDefault="00AB19A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AB19A0">
      <w:pPr>
        <w:pStyle w:val="ConsPlusNormal"/>
        <w:ind w:firstLine="540"/>
        <w:jc w:val="both"/>
      </w:pPr>
      <w:r>
        <w:lastRenderedPageBreak/>
        <w:t>комнату для хранения противоопухолевых л</w:t>
      </w:r>
      <w:r>
        <w:t>екарственных препаратов, их утилизации с использованием средств индивидуальной защиты;</w:t>
      </w:r>
    </w:p>
    <w:p w:rsidR="00000000" w:rsidRDefault="00AB19A0">
      <w:pPr>
        <w:pStyle w:val="ConsPlusNormal"/>
        <w:ind w:firstLine="540"/>
        <w:jc w:val="both"/>
      </w:pPr>
      <w:r>
        <w:t>комнату для хранения наркотических средств;</w:t>
      </w:r>
    </w:p>
    <w:p w:rsidR="00000000" w:rsidRDefault="00AB19A0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AB19A0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AB19A0">
      <w:pPr>
        <w:pStyle w:val="ConsPlusNormal"/>
        <w:ind w:firstLine="540"/>
        <w:jc w:val="both"/>
      </w:pPr>
      <w:r>
        <w:t>буфет и раздаточную;</w:t>
      </w:r>
    </w:p>
    <w:p w:rsidR="00000000" w:rsidRDefault="00AB19A0">
      <w:pPr>
        <w:pStyle w:val="ConsPlusNormal"/>
        <w:ind w:firstLine="540"/>
        <w:jc w:val="both"/>
      </w:pPr>
      <w:r>
        <w:t>помещение для сбора грязного б</w:t>
      </w:r>
      <w:r>
        <w:t>елья;</w:t>
      </w:r>
    </w:p>
    <w:p w:rsidR="00000000" w:rsidRDefault="00AB19A0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000000" w:rsidRDefault="00AB19A0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AB19A0">
      <w:pPr>
        <w:pStyle w:val="ConsPlusNormal"/>
        <w:ind w:firstLine="540"/>
        <w:jc w:val="both"/>
      </w:pPr>
      <w:r>
        <w:t>помещение для занятий лечебной физкультурой;</w:t>
      </w:r>
    </w:p>
    <w:p w:rsidR="00000000" w:rsidRDefault="00AB19A0">
      <w:pPr>
        <w:pStyle w:val="ConsPlusNormal"/>
        <w:ind w:firstLine="540"/>
        <w:jc w:val="both"/>
      </w:pPr>
      <w:r>
        <w:t>санитарную комнату;</w:t>
      </w:r>
    </w:p>
    <w:p w:rsidR="00000000" w:rsidRDefault="00AB19A0">
      <w:pPr>
        <w:pStyle w:val="ConsPlusNormal"/>
        <w:ind w:firstLine="540"/>
        <w:jc w:val="both"/>
      </w:pPr>
      <w:r>
        <w:t>игровую комнату;</w:t>
      </w:r>
    </w:p>
    <w:p w:rsidR="00000000" w:rsidRDefault="00AB19A0">
      <w:pPr>
        <w:pStyle w:val="ConsPlusNormal"/>
        <w:ind w:firstLine="540"/>
        <w:jc w:val="both"/>
      </w:pPr>
      <w:r>
        <w:t>комнату для отдыха родителей.</w:t>
      </w:r>
    </w:p>
    <w:p w:rsidR="00000000" w:rsidRDefault="00AB19A0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000000" w:rsidRDefault="00AB19A0">
      <w:pPr>
        <w:pStyle w:val="ConsPlusNormal"/>
        <w:ind w:firstLine="540"/>
        <w:jc w:val="both"/>
      </w:pPr>
      <w:r>
        <w:t>оказание паллиативной медицинской помощи детям в стационарных условиях;</w:t>
      </w:r>
    </w:p>
    <w:p w:rsidR="00000000" w:rsidRDefault="00AB19A0">
      <w:pPr>
        <w:pStyle w:val="ConsPlusNormal"/>
        <w:ind w:firstLine="540"/>
        <w:jc w:val="both"/>
      </w:pPr>
      <w:r>
        <w:t xml:space="preserve">назначение с целью обезболивания наркотических средств, психотропных веществ, включенных в </w:t>
      </w:r>
      <w:hyperlink r:id="rId23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24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&lt;*&gt;;</w:t>
      </w:r>
    </w:p>
    <w:p w:rsidR="00000000" w:rsidRDefault="00AB19A0">
      <w:pPr>
        <w:pStyle w:val="ConsPlusNormal"/>
        <w:ind w:firstLine="540"/>
        <w:jc w:val="both"/>
      </w:pPr>
      <w:r>
        <w:t>-------------------</w:t>
      </w:r>
      <w:r>
        <w:t>-------------</w:t>
      </w:r>
    </w:p>
    <w:p w:rsidR="00000000" w:rsidRDefault="00AB19A0">
      <w:pPr>
        <w:pStyle w:val="ConsPlusNormal"/>
        <w:ind w:firstLine="540"/>
        <w:jc w:val="both"/>
      </w:pPr>
      <w:r>
        <w:t xml:space="preserve">&lt;*&gt; </w:t>
      </w:r>
      <w:hyperlink r:id="rId25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(Собрание законодательства Российской Федерации, 1998, N 27, ст. 3198; 2004, N 8, ст. 66</w:t>
      </w:r>
      <w:r>
        <w:t>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</w:t>
      </w:r>
      <w:r>
        <w:t xml:space="preserve">т. 1635; N 29, ст. 4466, ст. 4473; N 42, ст. 5921; N 51, ст. 7534; 2012, N 10, ст. 1232; N 11; ст. 1295; N 19, ст. 2400; N 22, ст. 2854; N 37, ст. 5002; N 41, ст. 5625; N 48, ст. 6686; N 49, ст. 6861; 2013, N 6, с. 558; N 9, ст. 953; N 25, ст. 3159; N 29, </w:t>
      </w:r>
      <w:r>
        <w:t>ст. 3962; N 37, ст. 4706; N 46, ст. 5943; N 51, ст. 6869; N 14, ст. 1626; 2014, N 23, ст. 2987; N 27, ст. 3763; N 44, ст. 6068; N 51, ст. 7430; N 11, ст. 1593).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направление детей под наблюдение медицинской организации, оказывающей паллиативную медицинскую</w:t>
      </w:r>
      <w:r>
        <w:t xml:space="preserve"> помощь детям в амбулаторных условиях;</w:t>
      </w:r>
    </w:p>
    <w:p w:rsidR="00000000" w:rsidRDefault="00AB19A0">
      <w:pPr>
        <w:pStyle w:val="ConsPlusNormal"/>
        <w:ind w:firstLine="540"/>
        <w:jc w:val="both"/>
      </w:pPr>
      <w:r>
        <w:t>оказание психологической помощи детям, нуждающимся в паллиативной медицинской помощи, и членам их семей;</w:t>
      </w:r>
    </w:p>
    <w:p w:rsidR="00000000" w:rsidRDefault="00AB19A0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оказания паллиативной медицинской помощи детям;</w:t>
      </w:r>
    </w:p>
    <w:p w:rsidR="00000000" w:rsidRDefault="00AB19A0">
      <w:pPr>
        <w:pStyle w:val="ConsPlusNormal"/>
        <w:ind w:firstLine="540"/>
        <w:jc w:val="both"/>
      </w:pPr>
      <w:r>
        <w:t>консультирование родственников детей, нуждающихся в паллиативной медицинской помощи, и обучение их навыкам ухода за тяжелобольными детьми;</w:t>
      </w:r>
    </w:p>
    <w:p w:rsidR="00000000" w:rsidRDefault="00AB19A0">
      <w:pPr>
        <w:pStyle w:val="ConsPlusNormal"/>
        <w:ind w:firstLine="540"/>
        <w:jc w:val="both"/>
      </w:pPr>
      <w: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000000" w:rsidRDefault="00AB19A0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AB19A0">
      <w:pPr>
        <w:pStyle w:val="ConsPlusNormal"/>
        <w:ind w:firstLine="540"/>
        <w:jc w:val="both"/>
      </w:pPr>
      <w:r>
        <w:t>ведение учетной и отчетной документации, представление отчетов о деятельности Отделения в установленном порядке;</w:t>
      </w:r>
    </w:p>
    <w:p w:rsidR="00000000" w:rsidRDefault="00AB19A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</w:t>
      </w:r>
      <w:r>
        <w:t>и.</w:t>
      </w:r>
    </w:p>
    <w:p w:rsidR="00000000" w:rsidRDefault="00AB19A0">
      <w:pPr>
        <w:pStyle w:val="ConsPlusNormal"/>
        <w:ind w:firstLine="540"/>
        <w:jc w:val="both"/>
      </w:pPr>
      <w:r>
        <w:t>7. Отделение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000000" w:rsidRDefault="00AB19A0">
      <w:pPr>
        <w:pStyle w:val="ConsPlusNormal"/>
        <w:ind w:firstLine="540"/>
        <w:jc w:val="both"/>
      </w:pPr>
      <w:r>
        <w:t xml:space="preserve">8. В Отделении создаются условия, обеспечивающие возможность посещения </w:t>
      </w:r>
      <w:r>
        <w:t>ребенка и пребывания родителей или иных законных представителей с ним в медицинской организации с учетом состояния ребенка, соблюдения противоэпидемического режима и интересов иных лиц, работающих и (или) находящихся в медицинской организации &lt;*&gt;.</w:t>
      </w:r>
    </w:p>
    <w:p w:rsidR="00000000" w:rsidRDefault="00AB19A0">
      <w:pPr>
        <w:pStyle w:val="ConsPlusNormal"/>
        <w:ind w:firstLine="540"/>
        <w:jc w:val="both"/>
      </w:pPr>
      <w:r>
        <w:t>--------</w:t>
      </w:r>
      <w:r>
        <w:t>------------------------</w:t>
      </w:r>
    </w:p>
    <w:p w:rsidR="00000000" w:rsidRDefault="00AB19A0">
      <w:pPr>
        <w:pStyle w:val="ConsPlusNormal"/>
        <w:ind w:firstLine="540"/>
        <w:jc w:val="both"/>
      </w:pPr>
      <w:r>
        <w:t xml:space="preserve">&lt;*&gt; </w:t>
      </w:r>
      <w:hyperlink r:id="rId26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Пункт 6 части 1 статьи 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</w:t>
      </w:r>
      <w:r>
        <w:t>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</w:t>
      </w:r>
      <w:r>
        <w:t xml:space="preserve"> 49, ст. 6927, 6928; 2015, N 1, ст. 72, 85; N 10, ст. 1425; N 14, ст. 2018).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 xml:space="preserve">9. Отделение оснащается оборудованием в соответствии со стандартом оснащения, предусмотренным </w:t>
      </w:r>
      <w:hyperlink w:anchor="Par402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паллиативной</w:t>
      </w:r>
      <w:r>
        <w:t xml:space="preserve"> медицинской помощи детям, </w:t>
      </w:r>
      <w:r>
        <w:lastRenderedPageBreak/>
        <w:t>утвержденному настоящим приказом.</w:t>
      </w:r>
    </w:p>
    <w:p w:rsidR="00000000" w:rsidRDefault="00AB19A0">
      <w:pPr>
        <w:pStyle w:val="ConsPlusNormal"/>
        <w:ind w:firstLine="540"/>
        <w:jc w:val="both"/>
      </w:pPr>
      <w:r>
        <w:t>10. 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right"/>
        <w:outlineLvl w:val="1"/>
      </w:pPr>
      <w:r>
        <w:t>Приложение N 5</w:t>
      </w:r>
    </w:p>
    <w:p w:rsidR="00000000" w:rsidRDefault="00AB19A0">
      <w:pPr>
        <w:pStyle w:val="ConsPlusNormal"/>
        <w:jc w:val="right"/>
      </w:pPr>
      <w:r>
        <w:t>к Порядку оказания паллиативной</w:t>
      </w:r>
    </w:p>
    <w:p w:rsidR="00000000" w:rsidRDefault="00AB19A0">
      <w:pPr>
        <w:pStyle w:val="ConsPlusNormal"/>
        <w:jc w:val="right"/>
      </w:pPr>
      <w:r>
        <w:t>медицинской помощи детям,</w:t>
      </w:r>
    </w:p>
    <w:p w:rsidR="00000000" w:rsidRDefault="00AB19A0">
      <w:pPr>
        <w:pStyle w:val="ConsPlusNormal"/>
        <w:jc w:val="right"/>
      </w:pPr>
      <w:r>
        <w:t>утвержденному приказом</w:t>
      </w:r>
    </w:p>
    <w:p w:rsidR="00000000" w:rsidRDefault="00AB19A0">
      <w:pPr>
        <w:pStyle w:val="ConsPlusNormal"/>
        <w:jc w:val="right"/>
      </w:pPr>
      <w:r>
        <w:t>Министерства здравоохранения</w:t>
      </w:r>
    </w:p>
    <w:p w:rsidR="00000000" w:rsidRDefault="00AB19A0">
      <w:pPr>
        <w:pStyle w:val="ConsPlusNormal"/>
        <w:jc w:val="right"/>
      </w:pPr>
      <w:r>
        <w:t>Российской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center"/>
      </w:pPr>
      <w:bookmarkStart w:id="7" w:name="Par326"/>
      <w:bookmarkEnd w:id="7"/>
      <w:r>
        <w:t>РЕКОМЕНДУЕМЫЕ ШТАТНЫЕ НОРМАТИВЫ</w:t>
      </w:r>
    </w:p>
    <w:p w:rsidR="00000000" w:rsidRDefault="00AB19A0">
      <w:pPr>
        <w:pStyle w:val="ConsPlusNormal"/>
        <w:jc w:val="center"/>
      </w:pPr>
      <w:r>
        <w:t>ОТДЕЛЕНИЯ ПАЛЛИАТИВНОЙ МЕДИЦИНСКОЙ ПО</w:t>
      </w:r>
      <w:r>
        <w:t>МОЩИ ДЕТЯМ</w:t>
      </w:r>
    </w:p>
    <w:p w:rsidR="00000000" w:rsidRDefault="00AB19A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232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Заведующий - врач по паллиативной медицинской помощи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Врач-педиатр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5,25 на 20 коек</w:t>
            </w:r>
          </w:p>
          <w:p w:rsidR="00000000" w:rsidRDefault="00AB19A0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Врач-невролог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0,75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5,25 на 5 коек</w:t>
            </w:r>
          </w:p>
          <w:p w:rsidR="00000000" w:rsidRDefault="00AB19A0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 xml:space="preserve">Младшая медицинская сестра по уходу за </w:t>
            </w:r>
            <w:r>
              <w:t>больными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5,25 на 5 коек</w:t>
            </w:r>
          </w:p>
          <w:p w:rsidR="00000000" w:rsidRDefault="00AB19A0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</w:tbl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Примечания:</w:t>
      </w:r>
    </w:p>
    <w:p w:rsidR="00000000" w:rsidRDefault="00AB19A0">
      <w:pPr>
        <w:pStyle w:val="ConsPlusNormal"/>
        <w:ind w:firstLine="540"/>
        <w:jc w:val="both"/>
      </w:pPr>
      <w:r>
        <w:t>1. В медицинских организациях, имеющих в своем составе отделение паллиативной медицинской помощи детям, рекомендуется предусматривать должность социального работника из расчета 1 должность на отделение и должность воспитателя из расчета 1 должность на отде</w:t>
      </w:r>
      <w:r>
        <w:t>ление.</w:t>
      </w:r>
    </w:p>
    <w:p w:rsidR="00000000" w:rsidRDefault="00AB19A0">
      <w:pPr>
        <w:pStyle w:val="ConsPlusNormal"/>
        <w:ind w:firstLine="540"/>
        <w:jc w:val="both"/>
      </w:pPr>
      <w:r>
        <w:t>2. Рекомендуемые штатные нормативы отделения паллиативной помощи детям не распространяются на медицинские организации частной системы здравоохранения.</w:t>
      </w:r>
    </w:p>
    <w:p w:rsidR="00000000" w:rsidRDefault="00AB19A0">
      <w:pPr>
        <w:pStyle w:val="ConsPlusNormal"/>
        <w:ind w:firstLine="540"/>
        <w:jc w:val="both"/>
      </w:pPr>
      <w:r>
        <w:t xml:space="preserve">3. Для районов с низкой плотностью населения и ограниченной транспортной доступностью медицинских </w:t>
      </w:r>
      <w:r>
        <w:t>организаций количество штатных единиц отделения паллиативной помощи детям устанавливается органами исполнительной власти субъектов Российской Федерации в сфере охраны здоровья исходя из меньшей численности детского населения.</w:t>
      </w:r>
    </w:p>
    <w:p w:rsidR="00000000" w:rsidRDefault="00AB19A0">
      <w:pPr>
        <w:pStyle w:val="ConsPlusNormal"/>
        <w:ind w:firstLine="540"/>
        <w:jc w:val="both"/>
      </w:pPr>
      <w:r>
        <w:t>4. Должность врача-анестезиоло</w:t>
      </w:r>
      <w:r>
        <w:t>га-реаниматолога предусматривается в случае наличия пациентов, нуждающихся в проведении искусственной вентиляции легких.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right"/>
        <w:outlineLvl w:val="1"/>
      </w:pPr>
      <w:r>
        <w:t>Приложение N 6</w:t>
      </w:r>
    </w:p>
    <w:p w:rsidR="00000000" w:rsidRDefault="00AB19A0">
      <w:pPr>
        <w:pStyle w:val="ConsPlusNormal"/>
        <w:jc w:val="right"/>
      </w:pPr>
      <w:r>
        <w:t>к Порядку оказания паллиативной</w:t>
      </w:r>
    </w:p>
    <w:p w:rsidR="00000000" w:rsidRDefault="00AB19A0">
      <w:pPr>
        <w:pStyle w:val="ConsPlusNormal"/>
        <w:jc w:val="right"/>
      </w:pPr>
      <w:r>
        <w:t>медицинской помощи детям,</w:t>
      </w:r>
    </w:p>
    <w:p w:rsidR="00000000" w:rsidRDefault="00AB19A0">
      <w:pPr>
        <w:pStyle w:val="ConsPlusNormal"/>
        <w:jc w:val="right"/>
      </w:pPr>
      <w:r>
        <w:t>утвержденному приказом</w:t>
      </w:r>
    </w:p>
    <w:p w:rsidR="00000000" w:rsidRDefault="00AB19A0">
      <w:pPr>
        <w:pStyle w:val="ConsPlusNormal"/>
        <w:jc w:val="right"/>
      </w:pPr>
      <w:r>
        <w:t>Министерства здравоохранения</w:t>
      </w:r>
    </w:p>
    <w:p w:rsidR="00000000" w:rsidRDefault="00AB19A0">
      <w:pPr>
        <w:pStyle w:val="ConsPlusNormal"/>
        <w:jc w:val="right"/>
      </w:pPr>
      <w:r>
        <w:t>Росси</w:t>
      </w:r>
      <w:r>
        <w:t>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  <w:bookmarkStart w:id="8" w:name="Par402"/>
      <w:bookmarkEnd w:id="8"/>
      <w:r>
        <w:t>СТАНДАРТ</w:t>
      </w:r>
    </w:p>
    <w:p w:rsidR="00000000" w:rsidRDefault="00AB19A0">
      <w:pPr>
        <w:pStyle w:val="ConsPlusNormal"/>
        <w:jc w:val="center"/>
      </w:pPr>
      <w:r>
        <w:t>ОСНАЩЕНИЯ ОТДЕЛЕНИЯ ПАЛЛИАТИВНОЙ МЕДИЦИНСКОЙ ПОМОЩИ ДЕТЯМ</w:t>
      </w:r>
    </w:p>
    <w:p w:rsidR="00000000" w:rsidRDefault="00AB19A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6673"/>
        <w:gridCol w:w="2338"/>
      </w:tblGrid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Пеленальный стол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Прикро</w:t>
            </w:r>
            <w:r>
              <w:t>ватный столик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Кресло-туалет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Противопролежневый матрас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Матрас с подогревом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Кресло-каталка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Тележка для перевозки больных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Тележка грузовая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Подъемная система для перемещения больных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Стол манипуляционный для инструментария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Ширма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</w:t>
            </w:r>
            <w:r>
              <w:t>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Глюкометр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Автоматический дозатор инфузионных растворов, питания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Холодильник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Сейф для хранения наркотических и психотропных лекарственны</w:t>
            </w:r>
            <w:r>
              <w:t>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Аптечка с противошоковыми препаратами для оказания неотложной помощи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Мешок Амбу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Бактерицидный облучатель воздуха рецир</w:t>
            </w:r>
            <w:r>
              <w:t>куляторного типа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Молоточек неврологический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Диагностический фонарик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Весы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Электронные весы для детей до 1 года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Ростомер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Аппарат искусственной вентиляции легких многофункциональный с возможностью управления по давлению и по объему, с возм</w:t>
            </w:r>
            <w:r>
              <w:t xml:space="preserve">ожностью проведения неинвазивной вентиляции, мониторинга, оценки параметров механики дыхания, передачи информации на внешнее устройство </w:t>
            </w:r>
            <w:hyperlink w:anchor="Par551" w:tooltip="&lt;*&gt; При наличии в отделении паллиативной медицинской помощи детям детей, нуждающихся в искусственной вентиляции легких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Система для централизованной подачи кислорода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Кислородный концентратор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Спирометр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Система палатной сигнализации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Компьютер, принтер локальной сети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000000" w:rsidRDefault="00AB19A0">
      <w:pPr>
        <w:pStyle w:val="ConsPlusNormal"/>
        <w:ind w:firstLine="540"/>
      </w:pPr>
    </w:p>
    <w:p w:rsidR="00000000" w:rsidRDefault="00AB19A0">
      <w:pPr>
        <w:pStyle w:val="ConsPlusNormal"/>
        <w:ind w:firstLine="540"/>
        <w:jc w:val="both"/>
      </w:pPr>
      <w:r>
        <w:t>--------------------------------</w:t>
      </w:r>
    </w:p>
    <w:p w:rsidR="00000000" w:rsidRDefault="00AB19A0">
      <w:pPr>
        <w:pStyle w:val="ConsPlusNormal"/>
        <w:ind w:firstLine="540"/>
        <w:jc w:val="both"/>
      </w:pPr>
      <w:bookmarkStart w:id="9" w:name="Par551"/>
      <w:bookmarkEnd w:id="9"/>
      <w:r>
        <w:t>&lt;*&gt; При наличии в отделении паллиативной медицинской помощи детям детей, нуждающихся в искусственной вентиляции легких.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right"/>
        <w:outlineLvl w:val="1"/>
      </w:pPr>
      <w:r>
        <w:t>Приложение N 7</w:t>
      </w:r>
    </w:p>
    <w:p w:rsidR="00000000" w:rsidRDefault="00AB19A0">
      <w:pPr>
        <w:pStyle w:val="ConsPlusNormal"/>
        <w:jc w:val="right"/>
      </w:pPr>
      <w:r>
        <w:t>к Порядку оказания паллиативной</w:t>
      </w:r>
    </w:p>
    <w:p w:rsidR="00000000" w:rsidRDefault="00AB19A0">
      <w:pPr>
        <w:pStyle w:val="ConsPlusNormal"/>
        <w:jc w:val="right"/>
      </w:pPr>
      <w:r>
        <w:t>медицинской помощи детям,</w:t>
      </w:r>
    </w:p>
    <w:p w:rsidR="00000000" w:rsidRDefault="00AB19A0">
      <w:pPr>
        <w:pStyle w:val="ConsPlusNormal"/>
        <w:jc w:val="right"/>
      </w:pPr>
      <w:r>
        <w:t>утвержденному приказом</w:t>
      </w:r>
    </w:p>
    <w:p w:rsidR="00000000" w:rsidRDefault="00AB19A0">
      <w:pPr>
        <w:pStyle w:val="ConsPlusNormal"/>
        <w:jc w:val="right"/>
      </w:pPr>
      <w:r>
        <w:t>Министерства здравоохранения</w:t>
      </w:r>
    </w:p>
    <w:p w:rsidR="00000000" w:rsidRDefault="00AB19A0">
      <w:pPr>
        <w:pStyle w:val="ConsPlusNormal"/>
        <w:jc w:val="right"/>
      </w:pPr>
      <w:r>
        <w:t>Российской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  <w:r>
        <w:t>ПРАВИЛА ОРГАНИЗАЦИИ ДЕЯТЕЛЬНОСТИ ХОСПИСА (ДЛЯ ДЕТЕЙ)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хосписа (для детей) (далее - хоспис).</w:t>
      </w:r>
    </w:p>
    <w:p w:rsidR="00000000" w:rsidRDefault="00AB19A0">
      <w:pPr>
        <w:pStyle w:val="ConsPlusNormal"/>
        <w:ind w:firstLine="540"/>
        <w:jc w:val="both"/>
      </w:pPr>
      <w:r>
        <w:t>2. Хоспис является самостоятельной медицинской</w:t>
      </w:r>
      <w:r>
        <w:t xml:space="preserve">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медицинской помощи детям в стационарных и, при н</w:t>
      </w:r>
      <w:r>
        <w:t>аличии выездной патронажной службы, амбулаторных условиях, в том числе на дому.</w:t>
      </w:r>
    </w:p>
    <w:p w:rsidR="00000000" w:rsidRDefault="00AB19A0">
      <w:pPr>
        <w:pStyle w:val="ConsPlusNormal"/>
        <w:ind w:firstLine="540"/>
        <w:jc w:val="both"/>
      </w:pPr>
      <w:r>
        <w:lastRenderedPageBreak/>
        <w:t xml:space="preserve">3. Структура хосписа и его штатная численность устанавливаются руководителем медицинской организации, в составе которой создан хоспис, или учредителем хосписа исходя из объема </w:t>
      </w:r>
      <w:r>
        <w:t xml:space="preserve">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ar766" w:tooltip="СТАНДАРТ ОСНАЩЕНИЯ ДЕТСКОГО ХОСПИСА" w:history="1">
        <w:r>
          <w:rPr>
            <w:color w:val="0000FF"/>
          </w:rPr>
          <w:t>приложению N 9</w:t>
        </w:r>
      </w:hyperlink>
      <w:r>
        <w:t xml:space="preserve"> к Порядку оказания паллиативной меди</w:t>
      </w:r>
      <w:r>
        <w:t>цинской помощи детям, утвержденному настоящим приказом.</w:t>
      </w:r>
    </w:p>
    <w:p w:rsidR="00000000" w:rsidRDefault="00AB19A0">
      <w:pPr>
        <w:pStyle w:val="ConsPlusNormal"/>
        <w:ind w:firstLine="540"/>
        <w:jc w:val="both"/>
      </w:pPr>
      <w:r>
        <w:t>4. На должность главного врача хосписа назначается врач, соответствующий квалификационным требованиям к медицинским работникам с высшим образованием по специальности "организация здравоохранения и общ</w:t>
      </w:r>
      <w:r>
        <w:t>ественное здоровье".</w:t>
      </w:r>
    </w:p>
    <w:p w:rsidR="00000000" w:rsidRDefault="00AB19A0">
      <w:pPr>
        <w:pStyle w:val="ConsPlusNormal"/>
        <w:ind w:firstLine="540"/>
        <w:jc w:val="both"/>
      </w:pPr>
      <w:r>
        <w:t>5. На должность заведующего хосписом назначается врач по паллиативной медицинской помощи, соответствующий квалификационным требованиям к медицинским работникам с высшим образованием по специальностям "детская кардиология", "детская онк</w:t>
      </w:r>
      <w:r>
        <w:t>ология", "детская урология-андрология", "детская хирургия", "детская эндокринология", "неврология", "педиатрия", "общая врачебная практика (семейная медицина)" и прошедший обучение по дополнительным профессиональным программам (повышение квалификации) по в</w:t>
      </w:r>
      <w:r>
        <w:t>опросам паллиативной медицинской помощи детям.</w:t>
      </w:r>
    </w:p>
    <w:p w:rsidR="00000000" w:rsidRDefault="00AB19A0">
      <w:pPr>
        <w:pStyle w:val="ConsPlusNormal"/>
        <w:ind w:firstLine="540"/>
        <w:jc w:val="both"/>
      </w:pPr>
      <w:r>
        <w:t>6. В хосписе рекомендуется предусматривать:</w:t>
      </w:r>
    </w:p>
    <w:p w:rsidR="00000000" w:rsidRDefault="00AB19A0">
      <w:pPr>
        <w:pStyle w:val="ConsPlusNormal"/>
        <w:ind w:firstLine="540"/>
        <w:jc w:val="both"/>
      </w:pPr>
      <w:r>
        <w:t>приемное отделение &lt;*&gt;;</w:t>
      </w:r>
    </w:p>
    <w:p w:rsidR="00000000" w:rsidRDefault="00AB19A0">
      <w:pPr>
        <w:pStyle w:val="ConsPlusNormal"/>
        <w:ind w:firstLine="540"/>
        <w:jc w:val="both"/>
      </w:pPr>
      <w:r>
        <w:t>--------------------------------</w:t>
      </w:r>
    </w:p>
    <w:p w:rsidR="00000000" w:rsidRDefault="00AB19A0">
      <w:pPr>
        <w:pStyle w:val="ConsPlusNormal"/>
        <w:ind w:firstLine="540"/>
        <w:jc w:val="both"/>
      </w:pPr>
      <w:r>
        <w:t>&lt;*&gt; Для хосписа, являющегося самостоятельной медицинской организацией.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 xml:space="preserve">стационарное отделение паллиативной </w:t>
      </w:r>
      <w:r>
        <w:t>медицинской помощи детям;</w:t>
      </w:r>
    </w:p>
    <w:p w:rsidR="00000000" w:rsidRDefault="00AB19A0">
      <w:pPr>
        <w:pStyle w:val="ConsPlusNormal"/>
        <w:ind w:firstLine="540"/>
        <w:jc w:val="both"/>
      </w:pPr>
      <w:r>
        <w:t>отделение выездной патронажной службы паллиативной медицинской помощи детям;</w:t>
      </w:r>
    </w:p>
    <w:p w:rsidR="00000000" w:rsidRDefault="00AB19A0">
      <w:pPr>
        <w:pStyle w:val="ConsPlusNormal"/>
        <w:ind w:firstLine="540"/>
        <w:jc w:val="both"/>
      </w:pPr>
      <w:r>
        <w:t>процедурную;</w:t>
      </w:r>
    </w:p>
    <w:p w:rsidR="00000000" w:rsidRDefault="00AB19A0">
      <w:pPr>
        <w:pStyle w:val="ConsPlusNormal"/>
        <w:ind w:firstLine="540"/>
        <w:jc w:val="both"/>
      </w:pPr>
      <w:r>
        <w:t>перевязочную;</w:t>
      </w:r>
    </w:p>
    <w:p w:rsidR="00000000" w:rsidRDefault="00AB19A0">
      <w:pPr>
        <w:pStyle w:val="ConsPlusNormal"/>
        <w:ind w:firstLine="540"/>
        <w:jc w:val="both"/>
      </w:pPr>
      <w:r>
        <w:t>кабинет по лечебной физкультуре и массажу;</w:t>
      </w:r>
    </w:p>
    <w:p w:rsidR="00000000" w:rsidRDefault="00AB19A0">
      <w:pPr>
        <w:pStyle w:val="ConsPlusNormal"/>
        <w:ind w:firstLine="540"/>
        <w:jc w:val="both"/>
      </w:pPr>
      <w:r>
        <w:t>кабинет для психологического консультирования;</w:t>
      </w:r>
    </w:p>
    <w:p w:rsidR="00000000" w:rsidRDefault="00AB19A0">
      <w:pPr>
        <w:pStyle w:val="ConsPlusNormal"/>
        <w:ind w:firstLine="540"/>
        <w:jc w:val="both"/>
      </w:pPr>
      <w:r>
        <w:t>аптеку;</w:t>
      </w:r>
    </w:p>
    <w:p w:rsidR="00000000" w:rsidRDefault="00AB19A0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000000" w:rsidRDefault="00AB19A0">
      <w:pPr>
        <w:pStyle w:val="ConsPlusNormal"/>
        <w:ind w:firstLine="540"/>
        <w:jc w:val="both"/>
      </w:pPr>
      <w:r>
        <w:t>административно-хозяйственное отделение;</w:t>
      </w:r>
    </w:p>
    <w:p w:rsidR="00000000" w:rsidRDefault="00AB19A0">
      <w:pPr>
        <w:pStyle w:val="ConsPlusNormal"/>
        <w:ind w:firstLine="540"/>
        <w:jc w:val="both"/>
      </w:pPr>
      <w:r>
        <w:t>кабинет главного врача;</w:t>
      </w:r>
    </w:p>
    <w:p w:rsidR="00000000" w:rsidRDefault="00AB19A0">
      <w:pPr>
        <w:pStyle w:val="ConsPlusNormal"/>
        <w:ind w:firstLine="540"/>
        <w:jc w:val="both"/>
      </w:pPr>
      <w:r>
        <w:t>кабинет заведующего;</w:t>
      </w:r>
    </w:p>
    <w:p w:rsidR="00000000" w:rsidRDefault="00AB19A0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AB19A0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000000" w:rsidRDefault="00AB19A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AB19A0">
      <w:pPr>
        <w:pStyle w:val="ConsPlusNormal"/>
        <w:ind w:firstLine="540"/>
        <w:jc w:val="both"/>
      </w:pPr>
      <w:r>
        <w:t>комна</w:t>
      </w:r>
      <w:r>
        <w:t>ту для хранения противоопухолевых лекарственных препаратов, их утилизации с использованием средств индивидуальной защиты;</w:t>
      </w:r>
    </w:p>
    <w:p w:rsidR="00000000" w:rsidRDefault="00AB19A0">
      <w:pPr>
        <w:pStyle w:val="ConsPlusNormal"/>
        <w:ind w:firstLine="540"/>
        <w:jc w:val="both"/>
      </w:pPr>
      <w:r>
        <w:t>комнату для хранения наркотических средств;</w:t>
      </w:r>
    </w:p>
    <w:p w:rsidR="00000000" w:rsidRDefault="00AB19A0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AB19A0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AB19A0">
      <w:pPr>
        <w:pStyle w:val="ConsPlusNormal"/>
        <w:ind w:firstLine="540"/>
        <w:jc w:val="both"/>
      </w:pPr>
      <w:r>
        <w:t>буфет и раздаточ</w:t>
      </w:r>
      <w:r>
        <w:t>ную;</w:t>
      </w:r>
    </w:p>
    <w:p w:rsidR="00000000" w:rsidRDefault="00AB19A0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AB19A0">
      <w:pPr>
        <w:pStyle w:val="ConsPlusNormal"/>
        <w:ind w:firstLine="540"/>
        <w:jc w:val="both"/>
      </w:pPr>
      <w:r>
        <w:t>душевую и туалет для медицинского персонала;</w:t>
      </w:r>
    </w:p>
    <w:p w:rsidR="00000000" w:rsidRDefault="00AB19A0">
      <w:pPr>
        <w:pStyle w:val="ConsPlusNormal"/>
        <w:ind w:firstLine="540"/>
        <w:jc w:val="both"/>
      </w:pPr>
      <w:r>
        <w:t>душевые и туалеты для детей;</w:t>
      </w:r>
    </w:p>
    <w:p w:rsidR="00000000" w:rsidRDefault="00AB19A0">
      <w:pPr>
        <w:pStyle w:val="ConsPlusNormal"/>
        <w:ind w:firstLine="540"/>
        <w:jc w:val="both"/>
      </w:pPr>
      <w:r>
        <w:t>санитарную комнату;</w:t>
      </w:r>
    </w:p>
    <w:p w:rsidR="00000000" w:rsidRDefault="00AB19A0">
      <w:pPr>
        <w:pStyle w:val="ConsPlusNormal"/>
        <w:ind w:firstLine="540"/>
        <w:jc w:val="both"/>
      </w:pPr>
      <w:r>
        <w:t>игровую комнату;</w:t>
      </w:r>
    </w:p>
    <w:p w:rsidR="00000000" w:rsidRDefault="00AB19A0">
      <w:pPr>
        <w:pStyle w:val="ConsPlusNormal"/>
        <w:ind w:firstLine="540"/>
        <w:jc w:val="both"/>
      </w:pPr>
      <w:r>
        <w:t>учебный класс;</w:t>
      </w:r>
    </w:p>
    <w:p w:rsidR="00000000" w:rsidRDefault="00AB19A0">
      <w:pPr>
        <w:pStyle w:val="ConsPlusNormal"/>
        <w:ind w:firstLine="540"/>
        <w:jc w:val="both"/>
      </w:pPr>
      <w:r>
        <w:t>помещение для занятий лечебной физкультурой;</w:t>
      </w:r>
    </w:p>
    <w:p w:rsidR="00000000" w:rsidRDefault="00AB19A0">
      <w:pPr>
        <w:pStyle w:val="ConsPlusNormal"/>
        <w:ind w:firstLine="540"/>
        <w:jc w:val="both"/>
      </w:pPr>
      <w:r>
        <w:t>комнату для отдыха родителей.</w:t>
      </w:r>
    </w:p>
    <w:p w:rsidR="00000000" w:rsidRDefault="00AB19A0">
      <w:pPr>
        <w:pStyle w:val="ConsPlusNormal"/>
        <w:ind w:firstLine="540"/>
        <w:jc w:val="both"/>
      </w:pPr>
      <w:r>
        <w:t>7. Хоспис осущ</w:t>
      </w:r>
      <w:r>
        <w:t>ествляет следующие функции:</w:t>
      </w:r>
    </w:p>
    <w:p w:rsidR="00000000" w:rsidRDefault="00AB19A0">
      <w:pPr>
        <w:pStyle w:val="ConsPlusNormal"/>
        <w:ind w:firstLine="540"/>
        <w:jc w:val="both"/>
      </w:pPr>
      <w:r>
        <w:t>оказание паллиативной медицинской помощи детям;</w:t>
      </w:r>
    </w:p>
    <w:p w:rsidR="00000000" w:rsidRDefault="00AB19A0">
      <w:pPr>
        <w:pStyle w:val="ConsPlusNormal"/>
        <w:ind w:firstLine="540"/>
        <w:jc w:val="both"/>
      </w:pPr>
      <w:r>
        <w:t xml:space="preserve">назначение с целью обезболивания наркотических средств, психотропных веществ, включенных в </w:t>
      </w:r>
      <w:hyperlink r:id="rId27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списки II</w:t>
        </w:r>
      </w:hyperlink>
      <w:r>
        <w:t xml:space="preserve"> и </w:t>
      </w:r>
      <w:hyperlink r:id="rId28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</w:t>
      </w:r>
      <w:r>
        <w:t>веществ и их прекурсоров, подлежащих контролю в Российской Федерации &lt;*&gt;;</w:t>
      </w:r>
    </w:p>
    <w:p w:rsidR="00000000" w:rsidRDefault="00AB19A0">
      <w:pPr>
        <w:pStyle w:val="ConsPlusNormal"/>
        <w:ind w:firstLine="540"/>
        <w:jc w:val="both"/>
      </w:pPr>
      <w:r>
        <w:t>--------------------------------</w:t>
      </w:r>
    </w:p>
    <w:p w:rsidR="00000000" w:rsidRDefault="00AB19A0">
      <w:pPr>
        <w:pStyle w:val="ConsPlusNormal"/>
        <w:ind w:firstLine="540"/>
        <w:jc w:val="both"/>
      </w:pPr>
      <w:r>
        <w:t xml:space="preserve">&lt;*&gt; </w:t>
      </w:r>
      <w:hyperlink r:id="rId29" w:tooltip="Постановление Правительства РФ от 30.06.1998 N 681 (ред. от 12.10.2015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</w:t>
      </w:r>
      <w:r>
        <w:t xml:space="preserve">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</w:t>
      </w:r>
      <w:r>
        <w:t xml:space="preserve">3703; N 31, ст. 4271; N 45, ст. 5864; N 50, ст. 6696, ст. 6720; 2011, N 10, ст. 1390; N 12, ст. </w:t>
      </w:r>
      <w:r>
        <w:lastRenderedPageBreak/>
        <w:t xml:space="preserve">1635; N 29, ст. 4466, ст. 4473; N 42, ст. 5921; N 51, ст. 7534; 2012, N 10, ст. 1232; N 11, ст. 1295; N 19, ст. 2400; N 22, ст. 2854; N 37, ст. 5002; N 41, ст. </w:t>
      </w:r>
      <w:r>
        <w:t>5625; N 48, ст. 6686; N 49, ст. 6861; 2013, N 6, с. 558; N 9, ст. 953; N 25, ст. 3159; N 29, ст. 3962; N 37, ст. 4706; N 46, ст. 5943; N 51, ст. 6869; N 14, ст. 1626; 2014, N 23, ст. 2987; N 27, ст. 3763; N 44, ст. 6068; N 51, ст. 7430; N 11, ст. 1593).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о</w:t>
      </w:r>
      <w:r>
        <w:t>рганизация и проведение мероприятий по уходу за детьми;</w:t>
      </w:r>
    </w:p>
    <w:p w:rsidR="00000000" w:rsidRDefault="00AB19A0">
      <w:pPr>
        <w:pStyle w:val="ConsPlusNormal"/>
        <w:ind w:firstLine="540"/>
        <w:jc w:val="both"/>
      </w:pPr>
      <w:r>
        <w:t>направление детей под наблюдение медицинской организации, оказывающей паллиативную медицинскую помощь детям в амбулаторных условиях;</w:t>
      </w:r>
    </w:p>
    <w:p w:rsidR="00000000" w:rsidRDefault="00AB19A0">
      <w:pPr>
        <w:pStyle w:val="ConsPlusNormal"/>
        <w:ind w:firstLine="540"/>
        <w:jc w:val="both"/>
      </w:pPr>
      <w:r>
        <w:t>оказание психологической и социальной помощи детям, нуждающимся в о</w:t>
      </w:r>
      <w:r>
        <w:t>казании паллиативной медицинской помощи, и членам их семей;</w:t>
      </w:r>
    </w:p>
    <w:p w:rsidR="00000000" w:rsidRDefault="00AB19A0">
      <w:pPr>
        <w:pStyle w:val="ConsPlusNormal"/>
        <w:ind w:firstLine="540"/>
        <w:jc w:val="both"/>
      </w:pPr>
      <w:r>
        <w:t>оказание консультативной помощи врачам-специалистам по вопросам оказания паллиативной медицинской помощи детям;</w:t>
      </w:r>
    </w:p>
    <w:p w:rsidR="00000000" w:rsidRDefault="00AB19A0">
      <w:pPr>
        <w:pStyle w:val="ConsPlusNormal"/>
        <w:ind w:firstLine="540"/>
        <w:jc w:val="both"/>
      </w:pPr>
      <w:r>
        <w:t>консультирование родственников детей, нуждающихся в паллиативной медицинской помощи,</w:t>
      </w:r>
      <w:r>
        <w:t xml:space="preserve"> и обучение их навыкам ухода за тяжелобольными детьми;</w:t>
      </w:r>
    </w:p>
    <w:p w:rsidR="00000000" w:rsidRDefault="00AB19A0">
      <w:pPr>
        <w:pStyle w:val="ConsPlusNormal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000000" w:rsidRDefault="00AB19A0">
      <w:pPr>
        <w:pStyle w:val="ConsPlusNormal"/>
        <w:ind w:firstLine="540"/>
        <w:jc w:val="both"/>
      </w:pPr>
      <w:r>
        <w:t>ведение отчетной и учетной документации;</w:t>
      </w:r>
    </w:p>
    <w:p w:rsidR="00000000" w:rsidRDefault="00AB19A0">
      <w:pPr>
        <w:pStyle w:val="ConsPlusNormal"/>
        <w:ind w:firstLine="540"/>
        <w:jc w:val="both"/>
      </w:pPr>
      <w:r>
        <w:t>обеспечение преемственности в оказании паллиативной медицинской помощи детям в амбул</w:t>
      </w:r>
      <w:r>
        <w:t>аторных и стационарных условиях;</w:t>
      </w:r>
    </w:p>
    <w:p w:rsidR="00000000" w:rsidRDefault="00AB19A0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000000" w:rsidRDefault="00AB19A0">
      <w:pPr>
        <w:pStyle w:val="ConsPlusNormal"/>
        <w:ind w:firstLine="540"/>
        <w:jc w:val="both"/>
      </w:pPr>
      <w:r>
        <w:t>8. Хоспис оснащается оборудованием в соответствии со стандартом оснащения, предусмотренным приложением N 10 к Порядку оказания паллиативной медицинской п</w:t>
      </w:r>
      <w:r>
        <w:t>омощи детям, утвержденному настоящим приказом.</w:t>
      </w:r>
    </w:p>
    <w:p w:rsidR="00000000" w:rsidRDefault="00AB19A0">
      <w:pPr>
        <w:pStyle w:val="ConsPlusNormal"/>
        <w:ind w:firstLine="540"/>
        <w:jc w:val="both"/>
      </w:pPr>
      <w:r>
        <w:t>9. В хосписе создаются условия,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ребенка, соблюдения проти</w:t>
      </w:r>
      <w:r>
        <w:t>воэпидемического режима и интересов иных лиц, работающих и (или) находящихся в медицинской организации.</w:t>
      </w:r>
    </w:p>
    <w:p w:rsidR="00000000" w:rsidRDefault="00AB19A0">
      <w:pPr>
        <w:pStyle w:val="ConsPlusNormal"/>
        <w:ind w:firstLine="540"/>
        <w:jc w:val="both"/>
      </w:pPr>
      <w:r>
        <w:t>10. Хоспис может использоваться в качестве клинической базы научных, высших и средних медицинских образовательных учреждений и учреждений дополнительног</w:t>
      </w:r>
      <w:r>
        <w:t>о медицинского образования.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right"/>
        <w:outlineLvl w:val="1"/>
      </w:pPr>
      <w:r>
        <w:t>Приложение N 8</w:t>
      </w:r>
    </w:p>
    <w:p w:rsidR="00000000" w:rsidRDefault="00AB19A0">
      <w:pPr>
        <w:pStyle w:val="ConsPlusNormal"/>
        <w:jc w:val="right"/>
      </w:pPr>
      <w:r>
        <w:t>к Порядку оказания паллиативной</w:t>
      </w:r>
    </w:p>
    <w:p w:rsidR="00000000" w:rsidRDefault="00AB19A0">
      <w:pPr>
        <w:pStyle w:val="ConsPlusNormal"/>
        <w:jc w:val="right"/>
      </w:pPr>
      <w:r>
        <w:t>медицинской помощи детям,</w:t>
      </w:r>
    </w:p>
    <w:p w:rsidR="00000000" w:rsidRDefault="00AB19A0">
      <w:pPr>
        <w:pStyle w:val="ConsPlusNormal"/>
        <w:jc w:val="right"/>
      </w:pPr>
      <w:r>
        <w:t>утвержденному приказом</w:t>
      </w:r>
    </w:p>
    <w:p w:rsidR="00000000" w:rsidRDefault="00AB19A0">
      <w:pPr>
        <w:pStyle w:val="ConsPlusNormal"/>
        <w:jc w:val="right"/>
      </w:pPr>
      <w:r>
        <w:t>Министерства здравоохранения</w:t>
      </w:r>
    </w:p>
    <w:p w:rsidR="00000000" w:rsidRDefault="00AB19A0">
      <w:pPr>
        <w:pStyle w:val="ConsPlusNormal"/>
        <w:jc w:val="right"/>
      </w:pPr>
      <w:r>
        <w:t>Российской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jc w:val="center"/>
      </w:pPr>
    </w:p>
    <w:p w:rsidR="00000000" w:rsidRDefault="00AB19A0">
      <w:pPr>
        <w:pStyle w:val="ConsPlusNormal"/>
        <w:jc w:val="center"/>
      </w:pPr>
      <w:r>
        <w:t>РЕКОМЕНДУЕМЫЕ ШТАТНЫЕ НОРМАТИВЫ ХОСПИСА (ДЛЯ ДЕТЕЙ)</w:t>
      </w:r>
    </w:p>
    <w:p w:rsidR="00000000" w:rsidRDefault="00AB19A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33"/>
        <w:gridCol w:w="232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 xml:space="preserve">Главный врач (заведующий - врач по паллиативной медицинской помощи </w:t>
            </w:r>
            <w:hyperlink w:anchor="Par742" w:tooltip="&lt;*&gt; Для хосписа (для детей), являющегося структурным подразделением медицинской организации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  <w:outlineLvl w:val="2"/>
            </w:pPr>
            <w:r>
              <w:t>Приемное отделение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  <w:outlineLvl w:val="2"/>
            </w:pPr>
            <w:r>
              <w:lastRenderedPageBreak/>
              <w:t>Стационарное отделение паллиативной медицинской помощи детям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Врач-педиатр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5,75 на 20 коек</w:t>
            </w:r>
          </w:p>
          <w:p w:rsidR="00000000" w:rsidRDefault="00AB19A0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Врач-невролог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5,75 на 5 коек</w:t>
            </w:r>
          </w:p>
          <w:p w:rsidR="00000000" w:rsidRDefault="00AB19A0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5,75 на 10 коек</w:t>
            </w:r>
          </w:p>
          <w:p w:rsidR="00000000" w:rsidRDefault="00AB19A0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Сестра-хозяйка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  <w:outlineLvl w:val="2"/>
            </w:pPr>
            <w:r>
              <w:t xml:space="preserve">Отделение выездной патронажной службы паллиативной медицинской помощи детям </w:t>
            </w:r>
            <w:hyperlink w:anchor="Par743" w:tooltip="&lt;**&gt; Штатные нормативы отделения выездной патронажной службы паллиативной медицинской помощи детям хосписа (для детей) предусматриваются в соответствии с приложением N 2 к Порядку оказания паллиативной медицинской помощи детям, утвержденному настоящим приказом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  <w:outlineLvl w:val="3"/>
            </w:pPr>
            <w:r>
              <w:t>Процедурная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  <w:outlineLvl w:val="3"/>
            </w:pPr>
            <w:r>
              <w:t>Перевязочная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  <w:outlineLvl w:val="3"/>
            </w:pPr>
            <w:r>
              <w:t>Кабинет по лечебной физкультуре и массажу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  <w:outlineLvl w:val="3"/>
            </w:pPr>
            <w:r>
              <w:t>Кабинет для психологического консультирования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  <w:outlineLvl w:val="3"/>
            </w:pPr>
            <w:r>
              <w:lastRenderedPageBreak/>
              <w:t>Аптека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Заведующий аптекой - провизор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Фармацевт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Провизор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  <w:outlineLvl w:val="3"/>
            </w:pPr>
            <w:r>
              <w:t>Организационно-методический отдел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Заведующий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Врач-методист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Методист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--------------------------------</w:t>
      </w:r>
    </w:p>
    <w:p w:rsidR="00000000" w:rsidRDefault="00AB19A0">
      <w:pPr>
        <w:pStyle w:val="ConsPlusNormal"/>
        <w:ind w:firstLine="540"/>
        <w:jc w:val="both"/>
      </w:pPr>
      <w:bookmarkStart w:id="10" w:name="Par742"/>
      <w:bookmarkEnd w:id="10"/>
      <w:r>
        <w:t>&lt;*&gt; Для хосписа (для детей), являющегося структурным подразделением медицинской организации.</w:t>
      </w:r>
    </w:p>
    <w:p w:rsidR="00000000" w:rsidRDefault="00AB19A0">
      <w:pPr>
        <w:pStyle w:val="ConsPlusNormal"/>
        <w:ind w:firstLine="540"/>
        <w:jc w:val="both"/>
      </w:pPr>
      <w:bookmarkStart w:id="11" w:name="Par743"/>
      <w:bookmarkEnd w:id="11"/>
      <w:r>
        <w:t xml:space="preserve">&lt;**&gt; Штатные нормативы отделения выездной патронажной службы паллиативной медицинской помощи детям хосписа (для детей) предусматриваются в соответствии с </w:t>
      </w:r>
      <w:hyperlink w:anchor="Par118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паллиат</w:t>
      </w:r>
      <w:r>
        <w:t>ивной медицинской помощи детям, утвержденному настоящим приказом.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Примечания:</w:t>
      </w:r>
    </w:p>
    <w:p w:rsidR="00000000" w:rsidRDefault="00AB19A0">
      <w:pPr>
        <w:pStyle w:val="ConsPlusNormal"/>
        <w:ind w:firstLine="540"/>
        <w:jc w:val="both"/>
      </w:pPr>
      <w:r>
        <w:t>1. Рекомендуемые штатные нормативы хосписа (для детей) не распространяются на медицинские организации частной системы здравоохранения.</w:t>
      </w:r>
    </w:p>
    <w:p w:rsidR="00000000" w:rsidRDefault="00AB19A0">
      <w:pPr>
        <w:pStyle w:val="ConsPlusNormal"/>
        <w:ind w:firstLine="540"/>
        <w:jc w:val="both"/>
      </w:pPr>
      <w:r>
        <w:t>2. Рекомендуется предусматривать круглосут</w:t>
      </w:r>
      <w:r>
        <w:t>очную работу врачей-педиатров в хосписе (для детей), являющимся самостоятельной медицинской организацией.</w:t>
      </w:r>
    </w:p>
    <w:p w:rsidR="00000000" w:rsidRDefault="00AB19A0">
      <w:pPr>
        <w:pStyle w:val="ConsPlusNormal"/>
        <w:ind w:firstLine="540"/>
        <w:jc w:val="both"/>
      </w:pPr>
      <w:r>
        <w:t>3. В хосписе (для детей) рекомендуется предусматривать должности медицинского статистика из расчета 1 должность на хоспис, социального работника из ра</w:t>
      </w:r>
      <w:r>
        <w:t>счета 0,5 должности и должность воспитателя из расчета 1 должность на отделение.</w:t>
      </w:r>
    </w:p>
    <w:p w:rsidR="00000000" w:rsidRDefault="00AB19A0">
      <w:pPr>
        <w:pStyle w:val="ConsPlusNormal"/>
        <w:ind w:firstLine="540"/>
        <w:jc w:val="both"/>
      </w:pPr>
      <w:r>
        <w:t xml:space="preserve">4. Должности врача-невролога, врача - детского онколога и медицинского психолога предусматриваются в случае отсутствия соответствующих должностей в медицинской организации, в </w:t>
      </w:r>
      <w:r>
        <w:t>структуре которой создан хоспис (для детей).</w:t>
      </w:r>
    </w:p>
    <w:p w:rsidR="00000000" w:rsidRDefault="00AB19A0">
      <w:pPr>
        <w:pStyle w:val="ConsPlusNormal"/>
        <w:ind w:firstLine="540"/>
        <w:jc w:val="both"/>
      </w:pPr>
      <w:r>
        <w:t>5.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000000" w:rsidRDefault="00AB19A0">
      <w:pPr>
        <w:pStyle w:val="ConsPlusNormal"/>
        <w:ind w:firstLine="540"/>
        <w:jc w:val="both"/>
      </w:pPr>
      <w:r>
        <w:t>6. Штатные нормативы приемного отделения, аптеки и организац</w:t>
      </w:r>
      <w:r>
        <w:t>ионно-методического отдела хосписа (для детей) предусматриваются в хосписе (для детей), являющемся самостоятельной медицинской организацией.</w:t>
      </w:r>
    </w:p>
    <w:p w:rsidR="00000000" w:rsidRDefault="00AB19A0">
      <w:pPr>
        <w:pStyle w:val="ConsPlusNormal"/>
        <w:ind w:firstLine="540"/>
        <w:jc w:val="both"/>
      </w:pPr>
      <w:r>
        <w:t>7. Для районов с низкой плотностью населения и ограниченной транспортной доступностью медицинских организаций колич</w:t>
      </w:r>
      <w:r>
        <w:t>ество штатных единиц хосписа (для детей) устанавливается органами исполнительной власти субъектов Российской Федерации в сфере охраны здоровья исходя из меньшей численности детского населения.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right"/>
        <w:outlineLvl w:val="1"/>
      </w:pPr>
      <w:r>
        <w:t>Приложение N 9</w:t>
      </w:r>
    </w:p>
    <w:p w:rsidR="00000000" w:rsidRDefault="00AB19A0">
      <w:pPr>
        <w:pStyle w:val="ConsPlusNormal"/>
        <w:jc w:val="right"/>
      </w:pPr>
      <w:r>
        <w:t>к Порядку оказания паллиативной</w:t>
      </w:r>
    </w:p>
    <w:p w:rsidR="00000000" w:rsidRDefault="00AB19A0">
      <w:pPr>
        <w:pStyle w:val="ConsPlusNormal"/>
        <w:jc w:val="right"/>
      </w:pPr>
      <w:r>
        <w:t>медицинской помощи детям,</w:t>
      </w:r>
    </w:p>
    <w:p w:rsidR="00000000" w:rsidRDefault="00AB19A0">
      <w:pPr>
        <w:pStyle w:val="ConsPlusNormal"/>
        <w:jc w:val="right"/>
      </w:pPr>
      <w:r>
        <w:t>утвержденному приказом</w:t>
      </w:r>
    </w:p>
    <w:p w:rsidR="00000000" w:rsidRDefault="00AB19A0">
      <w:pPr>
        <w:pStyle w:val="ConsPlusNormal"/>
        <w:jc w:val="right"/>
      </w:pPr>
      <w:r>
        <w:t>Министерства здравоохранения</w:t>
      </w:r>
    </w:p>
    <w:p w:rsidR="00000000" w:rsidRDefault="00AB19A0">
      <w:pPr>
        <w:pStyle w:val="ConsPlusNormal"/>
        <w:jc w:val="right"/>
      </w:pPr>
      <w:r>
        <w:t>Российской Федерации</w:t>
      </w:r>
    </w:p>
    <w:p w:rsidR="00000000" w:rsidRDefault="00AB19A0">
      <w:pPr>
        <w:pStyle w:val="ConsPlusNormal"/>
        <w:jc w:val="right"/>
      </w:pPr>
      <w:r>
        <w:t>от 14 апреля 2015 г. N 193н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jc w:val="center"/>
      </w:pPr>
      <w:bookmarkStart w:id="12" w:name="Par766"/>
      <w:bookmarkEnd w:id="12"/>
      <w:r>
        <w:t>СТАНДАРТ ОСНАЩЕНИЯ ДЕТСКОГО ХОСПИСА</w:t>
      </w:r>
    </w:p>
    <w:p w:rsidR="00000000" w:rsidRDefault="00AB19A0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6633"/>
        <w:gridCol w:w="2324"/>
      </w:tblGrid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Наименование оборудования и инструментария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Функционал</w:t>
            </w:r>
            <w:r>
              <w:t>ьная кровать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Пеленальный стол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Кресло-туалет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Противопролежневый матрас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Матрас с подогревом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Кресло-каталка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Тележка для перевозки больных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Тележка грузовая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Подъемная система для перемещения больных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Стол манипуляционный для инструментария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</w:t>
            </w:r>
            <w:r>
              <w:t>их и психотропных лекарственных препаратов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Ширма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Глюкометр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Автоматический дозатор инфузионных растворов, питания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Холодильник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Аптечка с противошоковыми препаратами для оказания неотложной помощи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Мешок Амбу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Молоточек неврологический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Диагностический фонарик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Весы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Электронные весы для дете</w:t>
            </w:r>
            <w:r>
              <w:t>й до 1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Ростомер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Набор реанимационный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</w:t>
            </w:r>
            <w:r>
              <w:t xml:space="preserve">механики дыхания, передачи информации на внешнее устройство </w:t>
            </w:r>
            <w:hyperlink w:anchor="Par920" w:tooltip="&lt;*&gt; При наличии в отделении паллиативной медицинской помощи детям детей, нуждающихся в искусственной вентиляции легких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Система для централизован</w:t>
            </w:r>
            <w:r>
              <w:t>ной подачи кислорода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Кислородный концентратор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Спирометр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Портативная ванна для лежачих больных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Система палатной сигнализации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Набор для плевральной пункции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</w:pPr>
            <w:r>
              <w:t>Компьютер, принтер локальной сети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B19A0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  <w:r>
        <w:t>---------</w:t>
      </w:r>
      <w:r>
        <w:t>-----------------------</w:t>
      </w:r>
    </w:p>
    <w:p w:rsidR="00000000" w:rsidRDefault="00AB19A0">
      <w:pPr>
        <w:pStyle w:val="ConsPlusNormal"/>
        <w:ind w:firstLine="540"/>
        <w:jc w:val="both"/>
      </w:pPr>
      <w:bookmarkStart w:id="13" w:name="Par920"/>
      <w:bookmarkEnd w:id="13"/>
      <w:r>
        <w:lastRenderedPageBreak/>
        <w:t>&lt;*&gt; При наличии в отделении паллиативной медицинской помощи детям детей, нуждающихся в искусственной вентиляции легких.</w:t>
      </w:r>
    </w:p>
    <w:p w:rsidR="00000000" w:rsidRDefault="00AB19A0">
      <w:pPr>
        <w:pStyle w:val="ConsPlusNormal"/>
        <w:ind w:firstLine="540"/>
        <w:jc w:val="both"/>
      </w:pPr>
    </w:p>
    <w:p w:rsidR="00000000" w:rsidRDefault="00AB19A0">
      <w:pPr>
        <w:pStyle w:val="ConsPlusNormal"/>
        <w:ind w:firstLine="540"/>
        <w:jc w:val="both"/>
      </w:pPr>
    </w:p>
    <w:p w:rsidR="00AB19A0" w:rsidRDefault="00AB19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19A0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A0" w:rsidRDefault="00AB19A0">
      <w:pPr>
        <w:spacing w:after="0" w:line="240" w:lineRule="auto"/>
      </w:pPr>
      <w:r>
        <w:separator/>
      </w:r>
    </w:p>
  </w:endnote>
  <w:endnote w:type="continuationSeparator" w:id="0">
    <w:p w:rsidR="00AB19A0" w:rsidRDefault="00AB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19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19A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19A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19A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650F3">
            <w:fldChar w:fldCharType="separate"/>
          </w:r>
          <w:r w:rsidR="003650F3">
            <w:rPr>
              <w:noProof/>
            </w:rPr>
            <w:t>20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650F3">
            <w:fldChar w:fldCharType="separate"/>
          </w:r>
          <w:r w:rsidR="003650F3"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AB19A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A0" w:rsidRDefault="00AB19A0">
      <w:pPr>
        <w:spacing w:after="0" w:line="240" w:lineRule="auto"/>
      </w:pPr>
      <w:r>
        <w:separator/>
      </w:r>
    </w:p>
  </w:footnote>
  <w:footnote w:type="continuationSeparator" w:id="0">
    <w:p w:rsidR="00AB19A0" w:rsidRDefault="00AB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19A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14.04.2015 N 193н</w:t>
          </w:r>
          <w:r>
            <w:rPr>
              <w:sz w:val="16"/>
              <w:szCs w:val="16"/>
            </w:rPr>
            <w:br/>
            <w:t>"Об утверждении Порядка оказания паллиативной медицинской помощи детям"</w:t>
          </w:r>
          <w:r>
            <w:rPr>
              <w:sz w:val="16"/>
              <w:szCs w:val="16"/>
            </w:rPr>
            <w:br/>
            <w:t>(За...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19A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B19A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19A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AB19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B19A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F3"/>
    <w:rsid w:val="003650F3"/>
    <w:rsid w:val="00AB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13B553B93F02C59F0EAE243D9A6A03FDA095488A9E1CCEAA1879A8BAATB67G" TargetMode="External"/><Relationship Id="rId18" Type="http://schemas.openxmlformats.org/officeDocument/2006/relationships/hyperlink" Target="consultantplus://offline/ref=313B553B93F02C59F0EAE243D9A6A03FDA065685A8E0CCEAA1879A8BAAB731BC44CFDE0024096E02T36CG" TargetMode="External"/><Relationship Id="rId26" Type="http://schemas.openxmlformats.org/officeDocument/2006/relationships/hyperlink" Target="consultantplus://offline/ref=313B553B93F02C59F0EAE243D9A6A03FDA065388AAE4CCEAA1879A8BAAB731BC44CFDE0024096F03T36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3B553B93F02C59F0EAE243D9A6A03FDA065685A8E0CCEAA1879A8BAAB731BC44CFDE0024096C04T361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13B553B93F02C59F0EAE243D9A6A03FDA065388AAE4CCEAA1879A8BAAB731BC44CFDE0024086E03T362G" TargetMode="External"/><Relationship Id="rId17" Type="http://schemas.openxmlformats.org/officeDocument/2006/relationships/hyperlink" Target="consultantplus://offline/ref=313B553B93F02C59F0EAE243D9A6A03FDA065685A8E0CCEAA1879A8BAATB67G" TargetMode="External"/><Relationship Id="rId25" Type="http://schemas.openxmlformats.org/officeDocument/2006/relationships/hyperlink" Target="consultantplus://offline/ref=313B553B93F02C59F0EAE243D9A6A03FDA065685A8E0CCEAA1879A8BAATB67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3B553B93F02C59F0EAE243D9A6A03FDA065580A7E3CCEAA1879A8BAAB731BC44CFDE0024096F04T367G" TargetMode="External"/><Relationship Id="rId20" Type="http://schemas.openxmlformats.org/officeDocument/2006/relationships/hyperlink" Target="consultantplus://offline/ref=313B553B93F02C59F0EAE243D9A6A03FDA065685A8E0CCEAA1879A8BAAB731BC44CFDE0024096E02T36CG" TargetMode="External"/><Relationship Id="rId29" Type="http://schemas.openxmlformats.org/officeDocument/2006/relationships/hyperlink" Target="consultantplus://offline/ref=313B553B93F02C59F0EAE243D9A6A03FDA065685A8E0CCEAA1879A8BAATB67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3B553B93F02C59F0EAE243D9A6A03FDA065388AAE4CCEAA1879A8BAAB731BC44CFDE0024096D02T367G" TargetMode="External"/><Relationship Id="rId24" Type="http://schemas.openxmlformats.org/officeDocument/2006/relationships/hyperlink" Target="consultantplus://offline/ref=313B553B93F02C59F0EAE243D9A6A03FDA065685A8E0CCEAA1879A8BAAB731BC44CFDE0024096C04T361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13B553B93F02C59F0EAE243D9A6A03FDA065685A8E0CCEAA1879A8BAAB731BC44CFDE0024096C04T361G" TargetMode="External"/><Relationship Id="rId23" Type="http://schemas.openxmlformats.org/officeDocument/2006/relationships/hyperlink" Target="consultantplus://offline/ref=313B553B93F02C59F0EAE243D9A6A03FDA065685A8E0CCEAA1879A8BAAB731BC44CFDE0024096E02T36CG" TargetMode="External"/><Relationship Id="rId28" Type="http://schemas.openxmlformats.org/officeDocument/2006/relationships/hyperlink" Target="consultantplus://offline/ref=313B553B93F02C59F0EAE243D9A6A03FDA065685A8E0CCEAA1879A8BAAB731BC44CFDE0024096C04T361G" TargetMode="External"/><Relationship Id="rId10" Type="http://schemas.openxmlformats.org/officeDocument/2006/relationships/hyperlink" Target="consultantplus://offline/ref=313B553B93F02C59F0EAE243D9A6A03FDC0F5988AEE991E0A9DE9689TA6DG" TargetMode="External"/><Relationship Id="rId19" Type="http://schemas.openxmlformats.org/officeDocument/2006/relationships/hyperlink" Target="consultantplus://offline/ref=313B553B93F02C59F0EAE243D9A6A03FDA065685A8E0CCEAA1879A8BAAB731BC44CFDE0024096C04T361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B553B93F02C59F0EAE243D9A6A03FDA065388AAE4CCEAA1879A8BAAB731BC44CFDE0024096C0CT36CG" TargetMode="External"/><Relationship Id="rId14" Type="http://schemas.openxmlformats.org/officeDocument/2006/relationships/hyperlink" Target="consultantplus://offline/ref=313B553B93F02C59F0EAE243D9A6A03FDA065685A8E0CCEAA1879A8BAAB731BC44CFDE0024096E02T36CG" TargetMode="External"/><Relationship Id="rId22" Type="http://schemas.openxmlformats.org/officeDocument/2006/relationships/hyperlink" Target="consultantplus://offline/ref=313B553B93F02C59F0EAE243D9A6A03FDA065685A8E0CCEAA1879A8BAATB67G" TargetMode="External"/><Relationship Id="rId27" Type="http://schemas.openxmlformats.org/officeDocument/2006/relationships/hyperlink" Target="consultantplus://offline/ref=313B553B93F02C59F0EAE243D9A6A03FDA065685A8E0CCEAA1879A8BAAB731BC44CFDE0024096E02T36CG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7718</Words>
  <Characters>43994</Characters>
  <Application>Microsoft Office Word</Application>
  <DocSecurity>2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14.04.2015 N 193н"Об утверждении Порядка оказания паллиативной медицинской помощи детям"(Зарегистрировано в Минюсте России 12.05.2015 N 37231)</vt:lpstr>
    </vt:vector>
  </TitlesOfParts>
  <Company>КонсультантПлюс Версия 4015.00.01</Company>
  <LinksUpToDate>false</LinksUpToDate>
  <CharactersWithSpaces>51609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14.04.2015 N 193н"Об утверждении Порядка оказания паллиативной медицинской помощи детям"(Зарегистрировано в Минюсте России 12.05.2015 N 37231)</dc:title>
  <dc:creator>scoric</dc:creator>
  <cp:lastModifiedBy>scoric</cp:lastModifiedBy>
  <cp:revision>2</cp:revision>
  <dcterms:created xsi:type="dcterms:W3CDTF">2015-10-22T08:50:00Z</dcterms:created>
  <dcterms:modified xsi:type="dcterms:W3CDTF">2015-10-22T08:50:00Z</dcterms:modified>
</cp:coreProperties>
</file>