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331F" w14:textId="77777777" w:rsidR="00A26332" w:rsidRDefault="00A26332" w:rsidP="00A26332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26332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6AABFA5E" wp14:editId="62B0CD4D">
            <wp:extent cx="2733675" cy="3162300"/>
            <wp:effectExtent l="19050" t="0" r="9525" b="0"/>
            <wp:docPr id="1" name="Рисунок 1" descr="C:\Users\Марго\Desktop\д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да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3E668" w14:textId="77777777" w:rsidR="00A26332" w:rsidRPr="008316BC" w:rsidRDefault="00A26332" w:rsidP="00A26332">
      <w:pPr>
        <w:shd w:val="clear" w:color="auto" w:fill="FFFFFF"/>
        <w:spacing w:before="100" w:beforeAutospacing="1" w:after="100" w:afterAutospacing="1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29 сентября – Всемирный День Сердца!</w:t>
      </w:r>
    </w:p>
    <w:p w14:paraId="431AFBD2" w14:textId="77777777" w:rsidR="00A26332" w:rsidRPr="008316BC" w:rsidRDefault="00A26332" w:rsidP="00A26332">
      <w:pPr>
        <w:shd w:val="clear" w:color="auto" w:fill="FFFFFF"/>
        <w:spacing w:before="120" w:after="120" w:line="240" w:lineRule="auto"/>
        <w:ind w:left="120" w:right="120" w:firstLine="3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сердца (World Heart Day), отмечаемый ежегодно 29 сентября, впервые был организован в 1999 году по инициативе Всемирной федерации сердца. Эту акцию поддержали Всемирная организация здравоохранения (ВОЗ), ЮНЕСКО и другие значимые организации. Цель Всемирного дня сердца — повысить осознание в обществе опасности, которая вызвана эпидемией сердечно-сосудистых заболеваний в мире, а также инициировать всеобъемлющие профилактические меры в отношении ишемической болезни и мозгового инсульта во всех группах населения. В настоящее время сердечно-сосудистые заболевания являются главной причиной смерти в мире: ежегодно они уносят более 17 миллионов человеческих жизней. </w:t>
      </w:r>
      <w:r w:rsidRPr="008316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мнению Всемирной федерации сердца, </w:t>
      </w:r>
      <w:r w:rsidRPr="008316B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80% случаев преждевременной смерти от инфарктов и инсультов можно предотвратить, если держать под контролем основные факторы риска развития этих заболеваний:</w:t>
      </w:r>
    </w:p>
    <w:p w14:paraId="7D3B9189" w14:textId="77777777" w:rsidR="00A26332" w:rsidRPr="008316BC" w:rsidRDefault="00A26332" w:rsidP="00A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артериальное давление</w:t>
      </w:r>
    </w:p>
    <w:p w14:paraId="714B2456" w14:textId="0CC59E51" w:rsidR="00A26332" w:rsidRPr="008316BC" w:rsidRDefault="008316BC" w:rsidP="00A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 уровень</w:t>
      </w:r>
      <w:r w:rsidR="00A26332"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холестерина крови</w:t>
      </w:r>
    </w:p>
    <w:p w14:paraId="6ABDE2E9" w14:textId="77777777" w:rsidR="00A26332" w:rsidRPr="008316BC" w:rsidRDefault="00A26332" w:rsidP="00A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bookmarkStart w:id="0" w:name="_GoBack"/>
      <w:bookmarkEnd w:id="0"/>
    </w:p>
    <w:p w14:paraId="11B70599" w14:textId="77777777" w:rsidR="00A26332" w:rsidRPr="008316BC" w:rsidRDefault="00A26332" w:rsidP="00A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потребление овощей и фруктов</w:t>
      </w:r>
    </w:p>
    <w:p w14:paraId="355E8936" w14:textId="77777777" w:rsidR="00A26332" w:rsidRPr="008316BC" w:rsidRDefault="00A26332" w:rsidP="00A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избыточный вес</w:t>
      </w:r>
    </w:p>
    <w:p w14:paraId="06C2B32A" w14:textId="77777777" w:rsidR="00A26332" w:rsidRPr="008316BC" w:rsidRDefault="00A26332" w:rsidP="00A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потребление алкоголя</w:t>
      </w:r>
    </w:p>
    <w:p w14:paraId="765FFDDD" w14:textId="77777777" w:rsidR="00A26332" w:rsidRPr="008316BC" w:rsidRDefault="00A26332" w:rsidP="00A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малоподвижный образ жизни</w:t>
      </w:r>
    </w:p>
    <w:p w14:paraId="5B9AFC8C" w14:textId="77777777" w:rsidR="00A26332" w:rsidRPr="008316BC" w:rsidRDefault="00A26332" w:rsidP="00A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стрессы</w:t>
      </w:r>
    </w:p>
    <w:p w14:paraId="63D76B09" w14:textId="77777777" w:rsidR="00A26332" w:rsidRPr="008316BC" w:rsidRDefault="00A26332" w:rsidP="00A26332">
      <w:pPr>
        <w:pStyle w:val="3"/>
        <w:shd w:val="clear" w:color="auto" w:fill="FFFFFF"/>
        <w:spacing w:line="288" w:lineRule="atLeast"/>
        <w:jc w:val="center"/>
        <w:rPr>
          <w:color w:val="FF0000"/>
          <w:sz w:val="28"/>
          <w:szCs w:val="28"/>
        </w:rPr>
      </w:pPr>
      <w:r w:rsidRPr="008316BC">
        <w:rPr>
          <w:color w:val="FF0000"/>
          <w:sz w:val="28"/>
          <w:szCs w:val="28"/>
        </w:rPr>
        <w:t>Тема Всемирного дня сердца 2019 — </w:t>
      </w:r>
      <w:r w:rsidRPr="008316BC">
        <w:rPr>
          <w:rStyle w:val="a4"/>
          <w:b/>
          <w:bCs/>
          <w:color w:val="FF0000"/>
          <w:sz w:val="28"/>
          <w:szCs w:val="28"/>
        </w:rPr>
        <w:t>МОЕ СЕРДЦЕ, ТВОЕ СЕРДЦЕ</w:t>
      </w:r>
    </w:p>
    <w:p w14:paraId="5A3232DA" w14:textId="77777777" w:rsidR="00A26332" w:rsidRPr="008316BC" w:rsidRDefault="00A26332" w:rsidP="00A26332">
      <w:pPr>
        <w:pStyle w:val="a7"/>
        <w:rPr>
          <w:rFonts w:ascii="Times New Roman" w:hAnsi="Times New Roman" w:cs="Times New Roman"/>
          <w:sz w:val="28"/>
          <w:szCs w:val="28"/>
        </w:rPr>
      </w:pPr>
      <w:r w:rsidRPr="008316BC">
        <w:rPr>
          <w:rFonts w:ascii="Times New Roman" w:hAnsi="Times New Roman" w:cs="Times New Roman"/>
          <w:sz w:val="28"/>
          <w:szCs w:val="28"/>
        </w:rPr>
        <w:lastRenderedPageBreak/>
        <w:t xml:space="preserve">Это обращение к нам самим, близким нам людям и людям по всему миру. “Что я могу сделать прямо сейчас, чтобы позаботиться о своем сердце… и твоем сердце?” </w:t>
      </w:r>
    </w:p>
    <w:p w14:paraId="52D5B554" w14:textId="77777777" w:rsidR="007723FB" w:rsidRPr="008316BC" w:rsidRDefault="00A26332" w:rsidP="00A26332">
      <w:pPr>
        <w:pStyle w:val="a7"/>
        <w:rPr>
          <w:rFonts w:ascii="Times New Roman" w:hAnsi="Times New Roman" w:cs="Times New Roman"/>
          <w:sz w:val="28"/>
          <w:szCs w:val="28"/>
        </w:rPr>
      </w:pPr>
      <w:r w:rsidRPr="008316BC">
        <w:rPr>
          <w:rFonts w:ascii="Times New Roman" w:hAnsi="Times New Roman" w:cs="Times New Roman"/>
          <w:sz w:val="28"/>
          <w:szCs w:val="28"/>
        </w:rPr>
        <w:t>Хотите определить свой риск развития сердечно сосудистых осложнений?</w:t>
      </w:r>
    </w:p>
    <w:p w14:paraId="6B9A3313" w14:textId="77777777" w:rsidR="00A26332" w:rsidRPr="008316BC" w:rsidRDefault="00A26332" w:rsidP="00A26332">
      <w:pPr>
        <w:pStyle w:val="a7"/>
        <w:rPr>
          <w:rFonts w:ascii="Times New Roman" w:hAnsi="Times New Roman" w:cs="Times New Roman"/>
          <w:sz w:val="28"/>
          <w:szCs w:val="28"/>
        </w:rPr>
      </w:pPr>
      <w:r w:rsidRPr="008316BC">
        <w:rPr>
          <w:rFonts w:ascii="Times New Roman" w:hAnsi="Times New Roman" w:cs="Times New Roman"/>
          <w:sz w:val="28"/>
          <w:szCs w:val="28"/>
        </w:rPr>
        <w:t>Приходите в отделение медицинской профилактики ГУЗ «ЛГП №1»!</w:t>
      </w:r>
    </w:p>
    <w:p w14:paraId="15A65EC2" w14:textId="77777777" w:rsidR="00A26332" w:rsidRPr="008316BC" w:rsidRDefault="00A26332" w:rsidP="00A26332">
      <w:pPr>
        <w:pStyle w:val="a7"/>
        <w:rPr>
          <w:rFonts w:ascii="Times New Roman" w:hAnsi="Times New Roman" w:cs="Times New Roman"/>
          <w:sz w:val="28"/>
          <w:szCs w:val="28"/>
        </w:rPr>
      </w:pPr>
      <w:r w:rsidRPr="008316BC">
        <w:rPr>
          <w:rFonts w:ascii="Times New Roman" w:hAnsi="Times New Roman" w:cs="Times New Roman"/>
          <w:sz w:val="28"/>
          <w:szCs w:val="28"/>
        </w:rPr>
        <w:t>Мы не только рассчитаем Ваш сердечно сосудистый риск, но и расскажем, как помочь Вашему сердцу!</w:t>
      </w:r>
    </w:p>
    <w:p w14:paraId="2A8DFFE3" w14:textId="77777777" w:rsidR="00A26332" w:rsidRPr="008316BC" w:rsidRDefault="00A26332" w:rsidP="00A2633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49E5EEA" w14:textId="77777777" w:rsidR="00A26332" w:rsidRPr="008316BC" w:rsidRDefault="00A26332" w:rsidP="00A26332">
      <w:pPr>
        <w:pStyle w:val="a7"/>
        <w:rPr>
          <w:rFonts w:ascii="Times New Roman" w:hAnsi="Times New Roman" w:cs="Times New Roman"/>
          <w:sz w:val="28"/>
          <w:szCs w:val="28"/>
        </w:rPr>
      </w:pPr>
      <w:r w:rsidRPr="008316BC">
        <w:rPr>
          <w:rFonts w:ascii="Times New Roman" w:hAnsi="Times New Roman" w:cs="Times New Roman"/>
          <w:sz w:val="28"/>
          <w:szCs w:val="28"/>
        </w:rPr>
        <w:t>Фельдшер отделения медицинской профилактики Ю.А.Шидловская.</w:t>
      </w:r>
    </w:p>
    <w:sectPr w:rsidR="00A26332" w:rsidRPr="008316BC" w:rsidSect="0077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4D0A"/>
    <w:multiLevelType w:val="multilevel"/>
    <w:tmpl w:val="345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332"/>
    <w:rsid w:val="007723FB"/>
    <w:rsid w:val="008316BC"/>
    <w:rsid w:val="00A26332"/>
    <w:rsid w:val="00B4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1B03"/>
  <w15:docId w15:val="{53E5A416-6DE2-48D4-9A4B-03D3170F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3FB"/>
  </w:style>
  <w:style w:type="paragraph" w:styleId="3">
    <w:name w:val="heading 3"/>
    <w:basedOn w:val="a"/>
    <w:link w:val="30"/>
    <w:uiPriority w:val="9"/>
    <w:qFormat/>
    <w:rsid w:val="00A26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6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2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3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3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6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2</cp:revision>
  <dcterms:created xsi:type="dcterms:W3CDTF">2019-09-26T18:05:00Z</dcterms:created>
  <dcterms:modified xsi:type="dcterms:W3CDTF">2019-09-27T09:25:00Z</dcterms:modified>
</cp:coreProperties>
</file>