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F5" w:rsidRDefault="00DF17F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F17F5" w:rsidRDefault="00DF17F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DF17F5">
        <w:tc>
          <w:tcPr>
            <w:tcW w:w="4677" w:type="dxa"/>
            <w:tcMar>
              <w:top w:w="0" w:type="dxa"/>
              <w:left w:w="0" w:type="dxa"/>
              <w:bottom w:w="0" w:type="dxa"/>
              <w:right w:w="0" w:type="dxa"/>
            </w:tcMar>
          </w:tcPr>
          <w:p w:rsidR="00DF17F5" w:rsidRDefault="00DF17F5">
            <w:pPr>
              <w:widowControl w:val="0"/>
              <w:autoSpaceDE w:val="0"/>
              <w:autoSpaceDN w:val="0"/>
              <w:adjustRightInd w:val="0"/>
              <w:spacing w:after="0" w:line="240" w:lineRule="auto"/>
              <w:outlineLvl w:val="0"/>
              <w:rPr>
                <w:rFonts w:ascii="Calibri" w:hAnsi="Calibri" w:cs="Calibri"/>
              </w:rPr>
            </w:pPr>
            <w:r>
              <w:rPr>
                <w:rFonts w:ascii="Calibri" w:hAnsi="Calibri" w:cs="Calibri"/>
              </w:rPr>
              <w:t>7 июля 2009 года</w:t>
            </w:r>
          </w:p>
        </w:tc>
        <w:tc>
          <w:tcPr>
            <w:tcW w:w="4677" w:type="dxa"/>
            <w:tcMar>
              <w:top w:w="0" w:type="dxa"/>
              <w:left w:w="0" w:type="dxa"/>
              <w:bottom w:w="0" w:type="dxa"/>
              <w:right w:w="0" w:type="dxa"/>
            </w:tcMar>
          </w:tcPr>
          <w:p w:rsidR="00DF17F5" w:rsidRDefault="00DF17F5">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288-ОЗ</w:t>
            </w:r>
          </w:p>
        </w:tc>
      </w:tr>
    </w:tbl>
    <w:p w:rsidR="00DF17F5" w:rsidRDefault="00DF17F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F17F5" w:rsidRDefault="00DF17F5">
      <w:pPr>
        <w:widowControl w:val="0"/>
        <w:autoSpaceDE w:val="0"/>
        <w:autoSpaceDN w:val="0"/>
        <w:adjustRightInd w:val="0"/>
        <w:spacing w:after="0" w:line="240" w:lineRule="auto"/>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w:t>
      </w:r>
    </w:p>
    <w:p w:rsidR="00DF17F5" w:rsidRDefault="00DF17F5">
      <w:pPr>
        <w:widowControl w:val="0"/>
        <w:autoSpaceDE w:val="0"/>
        <w:autoSpaceDN w:val="0"/>
        <w:adjustRightInd w:val="0"/>
        <w:spacing w:after="0" w:line="240" w:lineRule="auto"/>
        <w:jc w:val="center"/>
        <w:rPr>
          <w:rFonts w:ascii="Calibri" w:hAnsi="Calibri" w:cs="Calibri"/>
          <w:b/>
          <w:bCs/>
        </w:rPr>
      </w:pP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ДОЛЖНОСТЕЙ ЛИПЕЦКОЙ ОБЛАСТИ, СВЕДЕНИЙ</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ДОХОДАХ, ОБ ИМУЩЕСТВЕ И ОБЯЗАТЕЛЬСТВАХ </w:t>
      </w:r>
      <w:proofErr w:type="gramStart"/>
      <w:r>
        <w:rPr>
          <w:rFonts w:ascii="Calibri" w:hAnsi="Calibri" w:cs="Calibri"/>
          <w:b/>
          <w:bCs/>
        </w:rPr>
        <w:t>ИМУЩЕСТВЕННОГО</w:t>
      </w:r>
      <w:proofErr w:type="gramEnd"/>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ХАРАКТЕРА, И ЛИЦАМИ, ЗАМЕЩАЮЩИМИ ГОСУДАРСТВЕННЫЕ ДОЛЖНОСТИ</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СВЕДЕНИЙ О ДОХОДАХ, РАСХОДАХ,</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ПОРЯДКЕ</w:t>
      </w:r>
      <w:proofErr w:type="gramEnd"/>
      <w:r>
        <w:rPr>
          <w:rFonts w:ascii="Calibri" w:hAnsi="Calibri" w:cs="Calibri"/>
          <w:b/>
          <w:bCs/>
        </w:rPr>
        <w:t xml:space="preserve"> РАЗМЕЩЕНИЯ ЭТИХ СВЕДЕНИЙ НА ОФИЦИАЛЬНЫХ САЙТАХ</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ГОСУДАРСТВЕННОЙ ВЛАСТИ ОБЛАСТИ И ГОСУДАРСТВЕННЫХ</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ОБЛАСТИ И ПРЕДОСТАВЛЕНИЯ СРЕДСТВАМ МАССОВОЙ</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ИНФОРМАЦИИ ДЛЯ ОПУБЛИКОВАНИЯ</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Липецкого областного Совета депутатов</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от 25 июня 2009 г. N 1032-пс</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Липецкой области</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5" w:history="1">
        <w:r>
          <w:rPr>
            <w:rFonts w:ascii="Calibri" w:hAnsi="Calibri" w:cs="Calibri"/>
            <w:color w:val="0000FF"/>
          </w:rPr>
          <w:t>N 145-ОЗ</w:t>
        </w:r>
      </w:hyperlink>
      <w:r>
        <w:rPr>
          <w:rFonts w:ascii="Calibri" w:hAnsi="Calibri" w:cs="Calibri"/>
        </w:rPr>
        <w:t xml:space="preserve">, от 26.07.2013 </w:t>
      </w:r>
      <w:hyperlink r:id="rId6" w:history="1">
        <w:r>
          <w:rPr>
            <w:rFonts w:ascii="Calibri" w:hAnsi="Calibri" w:cs="Calibri"/>
            <w:color w:val="0000FF"/>
          </w:rPr>
          <w:t>N 177-ОЗ</w:t>
        </w:r>
      </w:hyperlink>
      <w:r>
        <w:rPr>
          <w:rFonts w:ascii="Calibri" w:hAnsi="Calibri" w:cs="Calibri"/>
        </w:rPr>
        <w:t>,</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11.12.2013 </w:t>
      </w:r>
      <w:hyperlink r:id="rId7" w:history="1">
        <w:r>
          <w:rPr>
            <w:rFonts w:ascii="Calibri" w:hAnsi="Calibri" w:cs="Calibri"/>
            <w:color w:val="0000FF"/>
          </w:rPr>
          <w:t>N 232-ОЗ</w:t>
        </w:r>
      </w:hyperlink>
      <w:r>
        <w:rPr>
          <w:rFonts w:ascii="Calibri" w:hAnsi="Calibri" w:cs="Calibri"/>
        </w:rPr>
        <w:t xml:space="preserve">, от 04.04.2014 </w:t>
      </w:r>
      <w:hyperlink r:id="rId8" w:history="1">
        <w:r>
          <w:rPr>
            <w:rFonts w:ascii="Calibri" w:hAnsi="Calibri" w:cs="Calibri"/>
            <w:color w:val="0000FF"/>
          </w:rPr>
          <w:t>N 270-ОЗ</w:t>
        </w:r>
      </w:hyperlink>
      <w:r>
        <w:rPr>
          <w:rFonts w:ascii="Calibri" w:hAnsi="Calibri" w:cs="Calibri"/>
        </w:rPr>
        <w:t>,</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02.10.2014 </w:t>
      </w:r>
      <w:hyperlink r:id="rId9" w:history="1">
        <w:r>
          <w:rPr>
            <w:rFonts w:ascii="Calibri" w:hAnsi="Calibri" w:cs="Calibri"/>
            <w:color w:val="0000FF"/>
          </w:rPr>
          <w:t>N 324-ОЗ</w:t>
        </w:r>
      </w:hyperlink>
      <w:r>
        <w:rPr>
          <w:rFonts w:ascii="Calibri" w:hAnsi="Calibri" w:cs="Calibri"/>
        </w:rPr>
        <w:t xml:space="preserve">, от 05.12.2014 </w:t>
      </w:r>
      <w:hyperlink r:id="rId10" w:history="1">
        <w:r>
          <w:rPr>
            <w:rFonts w:ascii="Calibri" w:hAnsi="Calibri" w:cs="Calibri"/>
            <w:color w:val="0000FF"/>
          </w:rPr>
          <w:t>N 341-ОЗ</w:t>
        </w:r>
      </w:hyperlink>
      <w:r>
        <w:rPr>
          <w:rFonts w:ascii="Calibri" w:hAnsi="Calibri" w:cs="Calibri"/>
        </w:rPr>
        <w:t>)</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Закон определяет порядок представления гражданами, претендующими на замещение государственных должностей Липецкой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лицами, замещающими государственные должности Липецкой области, сведений о доходах, расходах, об имуществе и обязательствах имущественного характера, а также сведений о</w:t>
      </w:r>
      <w:proofErr w:type="gramEnd"/>
      <w:r>
        <w:rPr>
          <w:rFonts w:ascii="Calibri" w:hAnsi="Calibri" w:cs="Calibri"/>
        </w:rPr>
        <w:t xml:space="preserve"> </w:t>
      </w:r>
      <w:proofErr w:type="gramStart"/>
      <w:r>
        <w:rPr>
          <w:rFonts w:ascii="Calibri" w:hAnsi="Calibri" w:cs="Calibri"/>
        </w:rPr>
        <w:t>доходах, расходах, об имуществе и обязательствах имущественного характера своих супруги (супруга) и несовершеннолетних детей, порядок размещения сведений о доходах, расходах, об имуществе и обязательствах имущественного характера лиц, замещающих государственные должности Липецкой области, а также о доходах, расходах, об имуществе и обязательствах имущественного характера их супруги (супруга) и несовершеннолетних детей на официальных сайтах органов государственной власти области и государственных органов области</w:t>
      </w:r>
      <w:proofErr w:type="gramEnd"/>
      <w:r>
        <w:rPr>
          <w:rFonts w:ascii="Calibri" w:hAnsi="Calibri" w:cs="Calibri"/>
        </w:rPr>
        <w:t xml:space="preserve"> в информационно-телекоммуникационной сети "Интернет" и предоставления этих сведений средствам массовой информации для опубликования в связи с их запросами.</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Липецкой области от 11.12.2013 </w:t>
      </w:r>
      <w:hyperlink r:id="rId11" w:history="1">
        <w:r>
          <w:rPr>
            <w:rFonts w:ascii="Calibri" w:hAnsi="Calibri" w:cs="Calibri"/>
            <w:color w:val="0000FF"/>
          </w:rPr>
          <w:t>N 232-ОЗ</w:t>
        </w:r>
      </w:hyperlink>
      <w:r>
        <w:rPr>
          <w:rFonts w:ascii="Calibri" w:hAnsi="Calibri" w:cs="Calibri"/>
        </w:rPr>
        <w:t xml:space="preserve">, от 05.12.2014 </w:t>
      </w:r>
      <w:hyperlink r:id="rId12" w:history="1">
        <w:r>
          <w:rPr>
            <w:rFonts w:ascii="Calibri" w:hAnsi="Calibri" w:cs="Calibri"/>
            <w:color w:val="0000FF"/>
          </w:rPr>
          <w:t>N 341-ОЗ</w:t>
        </w:r>
      </w:hyperlink>
      <w:r>
        <w:rPr>
          <w:rFonts w:ascii="Calibri" w:hAnsi="Calibri" w:cs="Calibri"/>
        </w:rPr>
        <w:t>)</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1" w:name="Par31"/>
      <w:bookmarkEnd w:id="1"/>
      <w:r>
        <w:rPr>
          <w:rFonts w:ascii="Calibri" w:hAnsi="Calibri" w:cs="Calibri"/>
        </w:rPr>
        <w:t>Статья 1</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претендующий на замещение государственной должности Липецкой области (далее - области), предусмотренной </w:t>
      </w:r>
      <w:hyperlink r:id="rId13" w:history="1">
        <w:r>
          <w:rPr>
            <w:rFonts w:ascii="Calibri" w:hAnsi="Calibri" w:cs="Calibri"/>
            <w:color w:val="0000FF"/>
          </w:rPr>
          <w:t>статьей 10</w:t>
        </w:r>
      </w:hyperlink>
      <w:r>
        <w:rPr>
          <w:rFonts w:ascii="Calibri" w:hAnsi="Calibri" w:cs="Calibri"/>
        </w:rPr>
        <w:t xml:space="preserve"> Устава Липецкой области Российской Федерации, представляет в структурное подразделение по вопросам государственной службы и кадров органа государственной власти области, государственного органа области при наделении полномочиями по должности (назначении, избрании на должность) по утвержденной Президентом Российской Федерации форме справки:</w:t>
      </w:r>
      <w:proofErr w:type="gramEnd"/>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bookmarkStart w:id="2" w:name="Par35"/>
      <w:bookmarkEnd w:id="2"/>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Calibri" w:hAnsi="Calibri" w:cs="Calibri"/>
        </w:rPr>
        <w:t xml:space="preserve"> подачи документов для замещения государственной должности области (на отчетную дату);</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bookmarkStart w:id="3" w:name="Par37"/>
      <w:bookmarkEnd w:id="3"/>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Calibri" w:hAnsi="Calibri" w:cs="Calibri"/>
        </w:rPr>
        <w:t xml:space="preserve"> для замещения государственной должности области (на отчетную дату).</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4" w:name="Par40"/>
      <w:bookmarkEnd w:id="4"/>
      <w:r>
        <w:rPr>
          <w:rFonts w:ascii="Calibri" w:hAnsi="Calibri" w:cs="Calibri"/>
        </w:rPr>
        <w:t>Статья 2</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Лицо, замещающее государственную должность области, предусмотренную </w:t>
      </w:r>
      <w:hyperlink r:id="rId18" w:history="1">
        <w:r>
          <w:rPr>
            <w:rFonts w:ascii="Calibri" w:hAnsi="Calibri" w:cs="Calibri"/>
            <w:color w:val="0000FF"/>
          </w:rPr>
          <w:t>статьей 10</w:t>
        </w:r>
      </w:hyperlink>
      <w:r>
        <w:rPr>
          <w:rFonts w:ascii="Calibri" w:hAnsi="Calibri" w:cs="Calibri"/>
        </w:rPr>
        <w:t xml:space="preserve"> Устава Липецкой области Российской Федерации, за исключением депутатов Липецкого областного Совета депутатов, ежегодно, не позднее 30 апреля года, следующего за отчетным, представляет в структурное подразделение по вопросам государственной службы и кадров органа государственной власти области, государственного органа области по утвержденной Президентом Российской Федерации форме справки:</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w:t>
      </w:r>
      <w:proofErr w:type="gramEnd"/>
      <w:r>
        <w:rPr>
          <w:rFonts w:ascii="Calibri" w:hAnsi="Calibri" w:cs="Calibri"/>
        </w:rPr>
        <w:t xml:space="preserve"> </w:t>
      </w:r>
      <w:proofErr w:type="gramStart"/>
      <w:r>
        <w:rPr>
          <w:rFonts w:ascii="Calibri" w:hAnsi="Calibri" w:cs="Calibri"/>
        </w:rPr>
        <w:t>сделки превышает общий доход лица, замещающего государственную должность области,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а также сведения об имуществе, принадлежащем им на праве собственности, и </w:t>
      </w:r>
      <w:proofErr w:type="gramStart"/>
      <w:r>
        <w:rPr>
          <w:rFonts w:ascii="Calibri" w:hAnsi="Calibri" w:cs="Calibri"/>
        </w:rPr>
        <w:t>об</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w:t>
      </w:r>
      <w:proofErr w:type="gramStart"/>
      <w:r>
        <w:rPr>
          <w:rFonts w:ascii="Calibri" w:hAnsi="Calibri" w:cs="Calibri"/>
        </w:rPr>
        <w:t>обязательствах</w:t>
      </w:r>
      <w:proofErr w:type="gramEnd"/>
      <w:r>
        <w:rPr>
          <w:rFonts w:ascii="Calibri" w:hAnsi="Calibri" w:cs="Calibri"/>
        </w:rPr>
        <w:t xml:space="preserve"> имущественного характера по состоянию на конец отчетного периода.</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5" w:name="Par48"/>
      <w:bookmarkEnd w:id="5"/>
      <w:r>
        <w:rPr>
          <w:rFonts w:ascii="Calibri" w:hAnsi="Calibri" w:cs="Calibri"/>
        </w:rPr>
        <w:t xml:space="preserve">Статья 2.1. Утратила силу с 1 января 2015 года. - </w:t>
      </w:r>
      <w:hyperlink r:id="rId19" w:history="1">
        <w:r>
          <w:rPr>
            <w:rFonts w:ascii="Calibri" w:hAnsi="Calibri" w:cs="Calibri"/>
            <w:color w:val="0000FF"/>
          </w:rPr>
          <w:t>Закон</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6" w:name="Par50"/>
      <w:bookmarkEnd w:id="6"/>
      <w:r>
        <w:rPr>
          <w:rFonts w:ascii="Calibri" w:hAnsi="Calibri" w:cs="Calibri"/>
        </w:rPr>
        <w:t>Статья 3</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гражданин, претендующий на замещение государственной должности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Pr>
          <w:rFonts w:ascii="Calibri" w:hAnsi="Calibri" w:cs="Calibri"/>
        </w:rPr>
        <w:t>сведения</w:t>
      </w:r>
      <w:proofErr w:type="gramEnd"/>
      <w:r>
        <w:rPr>
          <w:rFonts w:ascii="Calibri" w:hAnsi="Calibri" w:cs="Calibri"/>
        </w:rPr>
        <w:t xml:space="preserve"> либо имеются ошибки, он вправе представить уточненные сведения путем подачи </w:t>
      </w:r>
      <w:r>
        <w:rPr>
          <w:rFonts w:ascii="Calibri" w:hAnsi="Calibri" w:cs="Calibri"/>
        </w:rPr>
        <w:lastRenderedPageBreak/>
        <w:t xml:space="preserve">заявления и новых справок о своих доходах, об имуществе и обязательствах имущественного характера, а также о доходах, об </w:t>
      </w:r>
      <w:proofErr w:type="gramStart"/>
      <w:r>
        <w:rPr>
          <w:rFonts w:ascii="Calibri" w:hAnsi="Calibri" w:cs="Calibri"/>
        </w:rPr>
        <w:t>имуществе</w:t>
      </w:r>
      <w:proofErr w:type="gramEnd"/>
      <w:r>
        <w:rPr>
          <w:rFonts w:ascii="Calibri" w:hAnsi="Calibri" w:cs="Calibri"/>
        </w:rPr>
        <w:t xml:space="preserve"> и обязательствах имущественного характера своих супруги (супруга) и несовершеннолетних детей в дополнение к ранее представленным документам.</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Закона</w:t>
        </w:r>
      </w:hyperlink>
      <w:r>
        <w:rPr>
          <w:rFonts w:ascii="Calibri" w:hAnsi="Calibri" w:cs="Calibri"/>
        </w:rPr>
        <w:t xml:space="preserve"> Липецкой области от 02.10.2014 N 324-ОЗ)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лицо, замещающее государственную должность области,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Pr>
          <w:rFonts w:ascii="Calibri" w:hAnsi="Calibri" w:cs="Calibri"/>
        </w:rPr>
        <w:t>сведения</w:t>
      </w:r>
      <w:proofErr w:type="gramEnd"/>
      <w:r>
        <w:rPr>
          <w:rFonts w:ascii="Calibri" w:hAnsi="Calibri" w:cs="Calibri"/>
        </w:rPr>
        <w:t xml:space="preserve"> либо имеются ошибки, оно вправе представить уточненные сведения путем подачи заявления и новых справок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дополнение к ранее представленным документам.</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1" w:history="1">
        <w:r>
          <w:rPr>
            <w:rFonts w:ascii="Calibri" w:hAnsi="Calibri" w:cs="Calibri"/>
            <w:color w:val="0000FF"/>
          </w:rPr>
          <w:t>Закона</w:t>
        </w:r>
      </w:hyperlink>
      <w:r>
        <w:rPr>
          <w:rFonts w:ascii="Calibri" w:hAnsi="Calibri" w:cs="Calibri"/>
        </w:rPr>
        <w:t xml:space="preserve"> Липецкой области от 26.07.2013 N 177-ОЗ)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государственную должность области, может представить уточненные сведения в течение одного месяца после окончания срока, указанного в </w:t>
      </w:r>
      <w:hyperlink w:anchor="Par40" w:history="1">
        <w:r>
          <w:rPr>
            <w:rFonts w:ascii="Calibri" w:hAnsi="Calibri" w:cs="Calibri"/>
            <w:color w:val="0000FF"/>
          </w:rPr>
          <w:t>абзаце первом статьи 2</w:t>
        </w:r>
      </w:hyperlink>
      <w:r>
        <w:rPr>
          <w:rFonts w:ascii="Calibri" w:hAnsi="Calibri" w:cs="Calibri"/>
        </w:rPr>
        <w:t xml:space="preserve"> настоящего Закона. Гражданин, претендующий на замещение государственной должности области, может представить уточненные сведения в течение одного месяца со дня представления сведений, указанных в </w:t>
      </w:r>
      <w:hyperlink w:anchor="Par35" w:history="1">
        <w:r>
          <w:rPr>
            <w:rFonts w:ascii="Calibri" w:hAnsi="Calibri" w:cs="Calibri"/>
            <w:color w:val="0000FF"/>
          </w:rPr>
          <w:t>пунктах "а"</w:t>
        </w:r>
      </w:hyperlink>
      <w:r>
        <w:rPr>
          <w:rFonts w:ascii="Calibri" w:hAnsi="Calibri" w:cs="Calibri"/>
        </w:rPr>
        <w:t xml:space="preserve"> и </w:t>
      </w:r>
      <w:hyperlink w:anchor="Par37" w:history="1">
        <w:r>
          <w:rPr>
            <w:rFonts w:ascii="Calibri" w:hAnsi="Calibri" w:cs="Calibri"/>
            <w:color w:val="0000FF"/>
          </w:rPr>
          <w:t>"б" статьи 1</w:t>
        </w:r>
      </w:hyperlink>
      <w:r>
        <w:rPr>
          <w:rFonts w:ascii="Calibri" w:hAnsi="Calibri" w:cs="Calibri"/>
        </w:rPr>
        <w:t xml:space="preserve"> настоящего Закона.</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Липецкой области от 02.10.2014 </w:t>
      </w:r>
      <w:hyperlink r:id="rId22" w:history="1">
        <w:r>
          <w:rPr>
            <w:rFonts w:ascii="Calibri" w:hAnsi="Calibri" w:cs="Calibri"/>
            <w:color w:val="0000FF"/>
          </w:rPr>
          <w:t>N 324-ОЗ</w:t>
        </w:r>
      </w:hyperlink>
      <w:r>
        <w:rPr>
          <w:rFonts w:ascii="Calibri" w:hAnsi="Calibri" w:cs="Calibri"/>
        </w:rPr>
        <w:t xml:space="preserve">, от 05.12.2014 </w:t>
      </w:r>
      <w:hyperlink r:id="rId23" w:history="1">
        <w:r>
          <w:rPr>
            <w:rFonts w:ascii="Calibri" w:hAnsi="Calibri" w:cs="Calibri"/>
            <w:color w:val="0000FF"/>
          </w:rPr>
          <w:t>N 341-ОЗ</w:t>
        </w:r>
      </w:hyperlink>
      <w:r>
        <w:rPr>
          <w:rFonts w:ascii="Calibri" w:hAnsi="Calibri" w:cs="Calibri"/>
        </w:rPr>
        <w:t>)</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непредставления по объективным причинам лицом, замещающим государственную должность области, сведений о доходах, об имуществе и обязательствах имущественного характера супруги (супруга) и несовершеннолетних детей, а также сведений о расходах данный факт подлежит рассмотрению координационным Советом Липецкой области по противодействию коррупции.</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24" w:history="1">
        <w:r>
          <w:rPr>
            <w:rFonts w:ascii="Calibri" w:hAnsi="Calibri" w:cs="Calibri"/>
            <w:color w:val="0000FF"/>
          </w:rPr>
          <w:t>Закона</w:t>
        </w:r>
      </w:hyperlink>
      <w:r>
        <w:rPr>
          <w:rFonts w:ascii="Calibri" w:hAnsi="Calibri" w:cs="Calibri"/>
        </w:rPr>
        <w:t xml:space="preserve"> Липецкой области от 26.07.2013 N 177-ОЗ)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если гражданин,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области (назначен на указанную должность), эти справки возвращаются ему по его письменному заявлению вместе с другими документами.</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7" w:name="Par62"/>
      <w:bookmarkEnd w:id="7"/>
      <w:r>
        <w:rPr>
          <w:rFonts w:ascii="Calibri" w:hAnsi="Calibri" w:cs="Calibri"/>
        </w:rPr>
        <w:t>Статья 4</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Липецкой области от 26.07.2013 N 177-ОЗ)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Сведения, представленные в соответствии со </w:t>
      </w:r>
      <w:hyperlink w:anchor="Par31" w:history="1">
        <w:r>
          <w:rPr>
            <w:rFonts w:ascii="Calibri" w:hAnsi="Calibri" w:cs="Calibri"/>
            <w:color w:val="0000FF"/>
          </w:rPr>
          <w:t>статьями 1</w:t>
        </w:r>
      </w:hyperlink>
      <w:r>
        <w:rPr>
          <w:rFonts w:ascii="Calibri" w:hAnsi="Calibri" w:cs="Calibri"/>
        </w:rPr>
        <w:t xml:space="preserve">, </w:t>
      </w:r>
      <w:hyperlink w:anchor="Par40" w:history="1">
        <w:r>
          <w:rPr>
            <w:rFonts w:ascii="Calibri" w:hAnsi="Calibri" w:cs="Calibri"/>
            <w:color w:val="0000FF"/>
          </w:rPr>
          <w:t>2</w:t>
        </w:r>
      </w:hyperlink>
      <w:r>
        <w:rPr>
          <w:rFonts w:ascii="Calibri" w:hAnsi="Calibri" w:cs="Calibri"/>
        </w:rPr>
        <w:t xml:space="preserve"> настоящего Закона гражданином, претендующим на замещение государственной должности области, и лицом, замещающим государственную должность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гражданские служащие области, в должностные обязанности которых входит работа со сведениями, указанными в </w:t>
      </w:r>
      <w:hyperlink w:anchor="Par31" w:history="1">
        <w:r>
          <w:rPr>
            <w:rFonts w:ascii="Calibri" w:hAnsi="Calibri" w:cs="Calibri"/>
            <w:color w:val="0000FF"/>
          </w:rPr>
          <w:t>статьях 1</w:t>
        </w:r>
      </w:hyperlink>
      <w:r>
        <w:rPr>
          <w:rFonts w:ascii="Calibri" w:hAnsi="Calibri" w:cs="Calibri"/>
        </w:rPr>
        <w:t xml:space="preserve">, </w:t>
      </w:r>
      <w:hyperlink w:anchor="Par40" w:history="1">
        <w:r>
          <w:rPr>
            <w:rFonts w:ascii="Calibri" w:hAnsi="Calibri" w:cs="Calibri"/>
            <w:color w:val="0000FF"/>
          </w:rPr>
          <w:t>2</w:t>
        </w:r>
      </w:hyperlink>
      <w:r>
        <w:rPr>
          <w:rFonts w:ascii="Calibri" w:hAnsi="Calibri" w:cs="Calibri"/>
        </w:rPr>
        <w:t xml:space="preserve"> настоящего Закона,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со </w:t>
      </w:r>
      <w:hyperlink w:anchor="Par31" w:history="1">
        <w:r>
          <w:rPr>
            <w:rFonts w:ascii="Calibri" w:hAnsi="Calibri" w:cs="Calibri"/>
            <w:color w:val="0000FF"/>
          </w:rPr>
          <w:t>статьями 1</w:t>
        </w:r>
      </w:hyperlink>
      <w:r>
        <w:rPr>
          <w:rFonts w:ascii="Calibri" w:hAnsi="Calibri" w:cs="Calibri"/>
        </w:rPr>
        <w:t xml:space="preserve">, </w:t>
      </w:r>
      <w:hyperlink w:anchor="Par40" w:history="1">
        <w:r>
          <w:rPr>
            <w:rFonts w:ascii="Calibri" w:hAnsi="Calibri" w:cs="Calibri"/>
            <w:color w:val="0000FF"/>
          </w:rPr>
          <w:t>2</w:t>
        </w:r>
      </w:hyperlink>
      <w:r>
        <w:rPr>
          <w:rFonts w:ascii="Calibri" w:hAnsi="Calibri" w:cs="Calibri"/>
        </w:rPr>
        <w:t xml:space="preserve"> настоящего Закона гражданином, претендующим на замещение государственной должности области, и лицом, замещающим государственную должность области, осуществляется структурным подразделением по вопросам государственной службы и кадров органа государственной власти области, государственного органа области самостоятельно или путем направления в порядке, </w:t>
      </w:r>
      <w:r>
        <w:rPr>
          <w:rFonts w:ascii="Calibri" w:hAnsi="Calibri" w:cs="Calibri"/>
        </w:rPr>
        <w:lastRenderedPageBreak/>
        <w:t>установленном нормативным правовым</w:t>
      </w:r>
      <w:proofErr w:type="gramEnd"/>
      <w:r>
        <w:rPr>
          <w:rFonts w:ascii="Calibri" w:hAnsi="Calibri" w:cs="Calibri"/>
        </w:rPr>
        <w:t xml:space="preserve"> </w:t>
      </w:r>
      <w:proofErr w:type="gramStart"/>
      <w:r>
        <w:rPr>
          <w:rFonts w:ascii="Calibri" w:hAnsi="Calibri" w:cs="Calibri"/>
        </w:rPr>
        <w:t>актом органа государственной власти области, государственного органа области, запроса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данных о доходах, об имуществе и обязательствах имущественного характера гражданина, претендующего на замещение государственной должности области, и</w:t>
      </w:r>
      <w:proofErr w:type="gramEnd"/>
      <w:r>
        <w:rPr>
          <w:rFonts w:ascii="Calibri" w:hAnsi="Calibri" w:cs="Calibri"/>
        </w:rPr>
        <w:t xml:space="preserve"> лица, замещающего государственную должность области, их супруги (супруга) и несовершеннолетних детей.</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8" w:name="Par73"/>
      <w:bookmarkEnd w:id="8"/>
      <w:r>
        <w:rPr>
          <w:rFonts w:ascii="Calibri" w:hAnsi="Calibri" w:cs="Calibri"/>
        </w:rPr>
        <w:t>Статья 4.1</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9" w:history="1">
        <w:r>
          <w:rPr>
            <w:rFonts w:ascii="Calibri" w:hAnsi="Calibri" w:cs="Calibri"/>
            <w:color w:val="0000FF"/>
          </w:rPr>
          <w:t>Законом</w:t>
        </w:r>
      </w:hyperlink>
      <w:r>
        <w:rPr>
          <w:rFonts w:ascii="Calibri" w:hAnsi="Calibri" w:cs="Calibri"/>
        </w:rPr>
        <w:t xml:space="preserve"> Липецкой области от 26.07.2013 N 177-ОЗ)</w:t>
      </w:r>
    </w:p>
    <w:p w:rsidR="00DF17F5" w:rsidRDefault="00DF17F5">
      <w:pPr>
        <w:widowControl w:val="0"/>
        <w:autoSpaceDE w:val="0"/>
        <w:autoSpaceDN w:val="0"/>
        <w:adjustRightInd w:val="0"/>
        <w:spacing w:after="0" w:line="240" w:lineRule="auto"/>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Проверка достоверности и полноты сведений о расходах, представленных лицами, указанными в </w:t>
      </w:r>
      <w:hyperlink w:anchor="Par40" w:history="1">
        <w:r>
          <w:rPr>
            <w:rFonts w:ascii="Calibri" w:hAnsi="Calibri" w:cs="Calibri"/>
            <w:color w:val="0000FF"/>
          </w:rPr>
          <w:t>статье 2</w:t>
        </w:r>
      </w:hyperlink>
      <w:r>
        <w:rPr>
          <w:rFonts w:ascii="Calibri" w:hAnsi="Calibri" w:cs="Calibri"/>
        </w:rPr>
        <w:t xml:space="preserve"> настоящего Закона, при осуществлении </w:t>
      </w:r>
      <w:proofErr w:type="gramStart"/>
      <w:r>
        <w:rPr>
          <w:rFonts w:ascii="Calibri" w:hAnsi="Calibri" w:cs="Calibri"/>
        </w:rPr>
        <w:t>контроля за</w:t>
      </w:r>
      <w:proofErr w:type="gramEnd"/>
      <w:r>
        <w:rPr>
          <w:rFonts w:ascii="Calibri" w:hAnsi="Calibri" w:cs="Calibri"/>
        </w:rPr>
        <w:t xml:space="preserve"> их расходами, а также за расходами их супруг (супругов) и несовершеннолетних детей проводится в порядке, установленном </w:t>
      </w:r>
      <w:hyperlink w:anchor="Par328" w:history="1">
        <w:r>
          <w:rPr>
            <w:rFonts w:ascii="Calibri" w:hAnsi="Calibri" w:cs="Calibri"/>
            <w:color w:val="0000FF"/>
          </w:rPr>
          <w:t>приложением 7</w:t>
        </w:r>
      </w:hyperlink>
      <w:r>
        <w:rPr>
          <w:rFonts w:ascii="Calibri" w:hAnsi="Calibri" w:cs="Calibri"/>
        </w:rPr>
        <w:t xml:space="preserve"> к настоящему Закону.</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Липецкой области от 11.12.2013 </w:t>
      </w:r>
      <w:hyperlink r:id="rId30" w:history="1">
        <w:r>
          <w:rPr>
            <w:rFonts w:ascii="Calibri" w:hAnsi="Calibri" w:cs="Calibri"/>
            <w:color w:val="0000FF"/>
          </w:rPr>
          <w:t>N 232-ОЗ</w:t>
        </w:r>
      </w:hyperlink>
      <w:r>
        <w:rPr>
          <w:rFonts w:ascii="Calibri" w:hAnsi="Calibri" w:cs="Calibri"/>
        </w:rPr>
        <w:t xml:space="preserve">, от 05.12.2014 </w:t>
      </w:r>
      <w:hyperlink r:id="rId31" w:history="1">
        <w:r>
          <w:rPr>
            <w:rFonts w:ascii="Calibri" w:hAnsi="Calibri" w:cs="Calibri"/>
            <w:color w:val="0000FF"/>
          </w:rPr>
          <w:t>N 341-ОЗ</w:t>
        </w:r>
      </w:hyperlink>
      <w:r>
        <w:rPr>
          <w:rFonts w:ascii="Calibri" w:hAnsi="Calibri" w:cs="Calibri"/>
        </w:rPr>
        <w:t>)</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Решение об осуществлении контроля за расходами лица, замещающего государственную должность области, а также за расходами его супруги (супруга) и несовершеннолетних детей принимается главой администрации области в течение 5 рабочих дней с момента поступления достаточной информации, представленной лицами, указанными в </w:t>
      </w:r>
      <w:hyperlink r:id="rId32" w:history="1">
        <w:r>
          <w:rPr>
            <w:rFonts w:ascii="Calibri" w:hAnsi="Calibri" w:cs="Calibri"/>
            <w:color w:val="0000FF"/>
          </w:rPr>
          <w:t>части 1 статьи 4</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отдельно</w:t>
      </w:r>
      <w:proofErr w:type="gramEnd"/>
      <w:r>
        <w:rPr>
          <w:rFonts w:ascii="Calibri" w:hAnsi="Calibri" w:cs="Calibri"/>
        </w:rPr>
        <w:t xml:space="preserve"> в отношении каждого такого лица, оформляется распоряжением главы администрации области и в тот же день направляется в структуру администрации области по вопросам государственной службы и кадров, ответственную за работу по профилактике коррупционных и иных правонарушений.</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администрации области в течение трех рабочих дней уведомляет о принятом решении лиц, указанных в </w:t>
      </w:r>
      <w:hyperlink r:id="rId33" w:history="1">
        <w:r>
          <w:rPr>
            <w:rFonts w:ascii="Calibri" w:hAnsi="Calibri" w:cs="Calibri"/>
            <w:color w:val="0000FF"/>
          </w:rPr>
          <w:t>части 1 статьи 4</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лица, замещающего государственную должность.</w:t>
      </w: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расходами лица, замещающего государственную должность области, а также за расходами его супруги (супруга) и несовершеннолетних детей осуществляется структурой администрации области по вопросам государственной службы и кадров.</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Липецкой области от 11.12.2013 N 232-ОЗ)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9" w:name="Par84"/>
      <w:bookmarkEnd w:id="9"/>
      <w:r>
        <w:rPr>
          <w:rFonts w:ascii="Calibri" w:hAnsi="Calibri" w:cs="Calibri"/>
        </w:rPr>
        <w:t>Статья 5</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или представления заведомо ложных сведений, указанных в </w:t>
      </w:r>
      <w:hyperlink w:anchor="Par31" w:history="1">
        <w:r>
          <w:rPr>
            <w:rFonts w:ascii="Calibri" w:hAnsi="Calibri" w:cs="Calibri"/>
            <w:color w:val="0000FF"/>
          </w:rPr>
          <w:t>статьях 1</w:t>
        </w:r>
      </w:hyperlink>
      <w:r>
        <w:rPr>
          <w:rFonts w:ascii="Calibri" w:hAnsi="Calibri" w:cs="Calibri"/>
        </w:rPr>
        <w:t xml:space="preserve">, </w:t>
      </w:r>
      <w:hyperlink w:anchor="Par40" w:history="1">
        <w:r>
          <w:rPr>
            <w:rFonts w:ascii="Calibri" w:hAnsi="Calibri" w:cs="Calibri"/>
            <w:color w:val="0000FF"/>
          </w:rPr>
          <w:t>2</w:t>
        </w:r>
      </w:hyperlink>
      <w:r>
        <w:rPr>
          <w:rFonts w:ascii="Calibri" w:hAnsi="Calibri" w:cs="Calibri"/>
        </w:rPr>
        <w:t xml:space="preserve"> настоящего Закона, гражданин, претендующий на замещение государственной должности области, и лицо, замещающее государственную должность области, несут ответственность в соответствии с законодательством Российской Федерации.</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Липецкой области от 26.07.2013 </w:t>
      </w:r>
      <w:hyperlink r:id="rId35" w:history="1">
        <w:r>
          <w:rPr>
            <w:rFonts w:ascii="Calibri" w:hAnsi="Calibri" w:cs="Calibri"/>
            <w:color w:val="0000FF"/>
          </w:rPr>
          <w:t>N 177-ОЗ</w:t>
        </w:r>
      </w:hyperlink>
      <w:r>
        <w:rPr>
          <w:rFonts w:ascii="Calibri" w:hAnsi="Calibri" w:cs="Calibri"/>
        </w:rPr>
        <w:t xml:space="preserve">, от 05.12.2014 </w:t>
      </w:r>
      <w:hyperlink r:id="rId36" w:history="1">
        <w:r>
          <w:rPr>
            <w:rFonts w:ascii="Calibri" w:hAnsi="Calibri" w:cs="Calibri"/>
            <w:color w:val="0000FF"/>
          </w:rPr>
          <w:t>N 341-ОЗ</w:t>
        </w:r>
      </w:hyperlink>
      <w:r>
        <w:rPr>
          <w:rFonts w:ascii="Calibri" w:hAnsi="Calibri" w:cs="Calibri"/>
        </w:rPr>
        <w:t>)</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10" w:name="Par89"/>
      <w:bookmarkEnd w:id="10"/>
      <w:r>
        <w:rPr>
          <w:rFonts w:ascii="Calibri" w:hAnsi="Calibri" w:cs="Calibri"/>
        </w:rPr>
        <w:t>Статья 6</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Липецкой области от 11.12.2013 N 232-ОЗ)</w:t>
      </w:r>
    </w:p>
    <w:p w:rsidR="00DF17F5" w:rsidRDefault="00DF17F5">
      <w:pPr>
        <w:widowControl w:val="0"/>
        <w:autoSpaceDE w:val="0"/>
        <w:autoSpaceDN w:val="0"/>
        <w:adjustRightInd w:val="0"/>
        <w:spacing w:after="0" w:line="240" w:lineRule="auto"/>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лица, замещающего государственную должность области, его супруги (супруга) и несовершеннолетних детей размещаются в информационно-телекоммуникационной сети </w:t>
      </w:r>
      <w:r>
        <w:rPr>
          <w:rFonts w:ascii="Calibri" w:hAnsi="Calibri" w:cs="Calibri"/>
        </w:rPr>
        <w:lastRenderedPageBreak/>
        <w:t xml:space="preserve">"Интернет" на официальных сайтах органов государственной власти области и государственных органов области и предоставляются средствам массовой информации области для опубликования по их запросам в </w:t>
      </w:r>
      <w:hyperlink w:anchor="Par244" w:history="1">
        <w:r>
          <w:rPr>
            <w:rFonts w:ascii="Calibri" w:hAnsi="Calibri" w:cs="Calibri"/>
            <w:color w:val="0000FF"/>
          </w:rPr>
          <w:t>порядке</w:t>
        </w:r>
      </w:hyperlink>
      <w:r>
        <w:rPr>
          <w:rFonts w:ascii="Calibri" w:hAnsi="Calibri" w:cs="Calibri"/>
        </w:rPr>
        <w:t>, установленном приложением 5 к настоящему Закону.</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11" w:name="Par95"/>
      <w:bookmarkEnd w:id="11"/>
      <w:r>
        <w:rPr>
          <w:rFonts w:ascii="Calibri" w:hAnsi="Calibri" w:cs="Calibri"/>
        </w:rPr>
        <w:t xml:space="preserve">Статья 6.1. Утратила силу. - </w:t>
      </w:r>
      <w:hyperlink r:id="rId38" w:history="1">
        <w:r>
          <w:rPr>
            <w:rFonts w:ascii="Calibri" w:hAnsi="Calibri" w:cs="Calibri"/>
            <w:color w:val="0000FF"/>
          </w:rPr>
          <w:t>Закон</w:t>
        </w:r>
      </w:hyperlink>
      <w:r>
        <w:rPr>
          <w:rFonts w:ascii="Calibri" w:hAnsi="Calibri" w:cs="Calibri"/>
        </w:rPr>
        <w:t xml:space="preserve"> Липецкой области от 11.12.2013 N 232-ОЗ.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outlineLvl w:val="1"/>
        <w:rPr>
          <w:rFonts w:ascii="Calibri" w:hAnsi="Calibri" w:cs="Calibri"/>
        </w:rPr>
      </w:pPr>
      <w:bookmarkStart w:id="12" w:name="Par97"/>
      <w:bookmarkEnd w:id="12"/>
      <w:r>
        <w:rPr>
          <w:rFonts w:ascii="Calibri" w:hAnsi="Calibri" w:cs="Calibri"/>
        </w:rPr>
        <w:t>Статья 7</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О.П.КОРОЛЕВ</w:t>
      </w:r>
    </w:p>
    <w:p w:rsidR="00DF17F5" w:rsidRDefault="00DF17F5">
      <w:pPr>
        <w:widowControl w:val="0"/>
        <w:autoSpaceDE w:val="0"/>
        <w:autoSpaceDN w:val="0"/>
        <w:adjustRightInd w:val="0"/>
        <w:spacing w:after="0" w:line="240" w:lineRule="auto"/>
        <w:rPr>
          <w:rFonts w:ascii="Calibri" w:hAnsi="Calibri" w:cs="Calibri"/>
        </w:rPr>
      </w:pPr>
      <w:r>
        <w:rPr>
          <w:rFonts w:ascii="Calibri" w:hAnsi="Calibri" w:cs="Calibri"/>
        </w:rPr>
        <w:t>Липецк</w:t>
      </w:r>
    </w:p>
    <w:p w:rsidR="00DF17F5" w:rsidRDefault="00DF17F5">
      <w:pPr>
        <w:widowControl w:val="0"/>
        <w:autoSpaceDE w:val="0"/>
        <w:autoSpaceDN w:val="0"/>
        <w:adjustRightInd w:val="0"/>
        <w:spacing w:after="0" w:line="240" w:lineRule="auto"/>
        <w:rPr>
          <w:rFonts w:ascii="Calibri" w:hAnsi="Calibri" w:cs="Calibri"/>
        </w:rPr>
      </w:pPr>
      <w:r>
        <w:rPr>
          <w:rFonts w:ascii="Calibri" w:hAnsi="Calibri" w:cs="Calibri"/>
        </w:rPr>
        <w:t>7 июля 2009 года</w:t>
      </w:r>
    </w:p>
    <w:p w:rsidR="00DF17F5" w:rsidRDefault="00DF17F5">
      <w:pPr>
        <w:widowControl w:val="0"/>
        <w:autoSpaceDE w:val="0"/>
        <w:autoSpaceDN w:val="0"/>
        <w:adjustRightInd w:val="0"/>
        <w:spacing w:after="0" w:line="240" w:lineRule="auto"/>
        <w:rPr>
          <w:rFonts w:ascii="Calibri" w:hAnsi="Calibri" w:cs="Calibri"/>
        </w:rPr>
      </w:pPr>
      <w:r>
        <w:rPr>
          <w:rFonts w:ascii="Calibri" w:hAnsi="Calibri" w:cs="Calibri"/>
        </w:rPr>
        <w:t>N 288-ОЗ</w:t>
      </w: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13" w:name="Par112"/>
      <w:bookmarkEnd w:id="13"/>
      <w:r>
        <w:rPr>
          <w:rFonts w:ascii="Calibri" w:hAnsi="Calibri" w:cs="Calibri"/>
        </w:rPr>
        <w:t>Приложение 1</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предоставления средствам</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массовой информации для опубликования"</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ГРАЖДАНИНА, ПРЕТЕНДУЮЩЕГО НА ЗАМЕЩЕНИЕ</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ДОЛЖНОСТИ ЛИПЕЦКОЙ ОБЛАСТИ</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9" w:history="1">
        <w:r>
          <w:rPr>
            <w:rFonts w:ascii="Calibri" w:hAnsi="Calibri" w:cs="Calibri"/>
            <w:color w:val="0000FF"/>
          </w:rPr>
          <w:t>Закон</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14" w:name="Par140"/>
      <w:bookmarkEnd w:id="14"/>
      <w:r>
        <w:rPr>
          <w:rFonts w:ascii="Calibri" w:hAnsi="Calibri" w:cs="Calibri"/>
        </w:rPr>
        <w:t>Приложение 2</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предоставления средствам</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массовой информации для опубликования"</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ГРАЖДАНИНА, ПРЕТЕНДУЮЩЕГО НА ЗАМЕЩЕНИЕ </w:t>
      </w:r>
      <w:proofErr w:type="gramStart"/>
      <w:r>
        <w:rPr>
          <w:rFonts w:ascii="Calibri" w:hAnsi="Calibri" w:cs="Calibri"/>
        </w:rPr>
        <w:t>ГОСУДАРСТВЕННОЙ</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ДОЛЖНОСТИ ЛИПЕЦКОЙ ОБЛАСТИ</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40" w:history="1">
        <w:r>
          <w:rPr>
            <w:rFonts w:ascii="Calibri" w:hAnsi="Calibri" w:cs="Calibri"/>
            <w:color w:val="0000FF"/>
          </w:rPr>
          <w:t>Закон</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15" w:name="Par169"/>
      <w:bookmarkEnd w:id="15"/>
      <w:r>
        <w:rPr>
          <w:rFonts w:ascii="Calibri" w:hAnsi="Calibri" w:cs="Calibri"/>
        </w:rPr>
        <w:t>Приложение 3</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предоставления средствам</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массовой информации для опубликования"</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ЛИЦА, ЗАМЕЩАЮЩЕГО ГОСУДАРСТВЕННУЮ ДОЛЖНОСТЬ</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41" w:history="1">
        <w:r>
          <w:rPr>
            <w:rFonts w:ascii="Calibri" w:hAnsi="Calibri" w:cs="Calibri"/>
            <w:color w:val="0000FF"/>
          </w:rPr>
          <w:t>Закон</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16" w:name="Par197"/>
      <w:bookmarkEnd w:id="16"/>
      <w:r>
        <w:rPr>
          <w:rFonts w:ascii="Calibri" w:hAnsi="Calibri" w:cs="Calibri"/>
        </w:rPr>
        <w:t>Приложение 4</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 представлении гражданами, претендующими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предоставления средствам</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массовой информации для опубликования"</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ЛИЦА, ЗАМЕЩАЮЩЕГО ГОСУДАРСТВЕННУЮ ДОЛЖНОСТЬ</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42" w:history="1">
        <w:r>
          <w:rPr>
            <w:rFonts w:ascii="Calibri" w:hAnsi="Calibri" w:cs="Calibri"/>
            <w:color w:val="0000FF"/>
          </w:rPr>
          <w:t>Закон</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17" w:name="Par226"/>
      <w:bookmarkEnd w:id="17"/>
      <w:r>
        <w:rPr>
          <w:rFonts w:ascii="Calibri" w:hAnsi="Calibri" w:cs="Calibri"/>
        </w:rPr>
        <w:t>Приложение 5</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предоставления средствам </w:t>
      </w:r>
      <w:proofErr w:type="gramStart"/>
      <w:r>
        <w:rPr>
          <w:rFonts w:ascii="Calibri" w:hAnsi="Calibri" w:cs="Calibri"/>
        </w:rPr>
        <w:t>массовой</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для опубликования"</w:t>
      </w: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b/>
          <w:bCs/>
        </w:rPr>
      </w:pPr>
      <w:bookmarkStart w:id="18" w:name="Par244"/>
      <w:bookmarkEnd w:id="18"/>
      <w:r>
        <w:rPr>
          <w:rFonts w:ascii="Calibri" w:hAnsi="Calibri" w:cs="Calibri"/>
          <w:b/>
          <w:bCs/>
        </w:rPr>
        <w:t>ПОРЯДОК</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 ОБ ИМУЩЕСТВЕ</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 ЛИЦА, ЗАМЕЩАЮЩЕГО</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ДОЛЖНОСТЬ ОБЛАСТИ, ЕГО СУПРУГИ (СУПРУГА)</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НЕСОВЕРШЕННОЛЕТНИХ ДЕТЕЙ НА ОФИЦИАЛЬНЫХ САЙТАХ ОРГАНОВ</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ОБЛАСТИ, ГОСУДАРСТВЕННЫХ ОРГАНОВ</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ПРЕДОСТАВЛЕНИЯ ЭТИХ СВЕДЕНИЙ СРЕДСТВАМ МАССОВОЙ</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ИНФОРМАЦИИ ДЛЯ ОПУБЛИКОВАНИЯ</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 xml:space="preserve">(в ред. </w:t>
      </w:r>
      <w:hyperlink r:id="rId43" w:history="1">
        <w:r>
          <w:rPr>
            <w:rFonts w:ascii="Calibri" w:hAnsi="Calibri" w:cs="Calibri"/>
            <w:color w:val="0000FF"/>
          </w:rPr>
          <w:t>Закона</w:t>
        </w:r>
      </w:hyperlink>
      <w:r>
        <w:rPr>
          <w:rFonts w:ascii="Calibri" w:hAnsi="Calibri" w:cs="Calibri"/>
        </w:rPr>
        <w:t xml:space="preserve"> Липецкой области</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от 11.12.2013 N 232-ОЗ)</w:t>
      </w:r>
    </w:p>
    <w:p w:rsidR="00DF17F5" w:rsidRDefault="00DF17F5">
      <w:pPr>
        <w:widowControl w:val="0"/>
        <w:autoSpaceDE w:val="0"/>
        <w:autoSpaceDN w:val="0"/>
        <w:adjustRightInd w:val="0"/>
        <w:spacing w:after="0" w:line="240" w:lineRule="auto"/>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Порядок устанавливает обязанности структурного подразделения по вопросам государственной службы и кадров органа государственной власти области, государственного органа области по размещению сведений о доходах, расходах, об имуществе и обязательствах имущественного характера лица, замещающего государственную должность области, его супруги (супруга) и несовершеннолетних детей в информационно-телекоммуникационной сети "Интернет" на официальных сайтах этих органов (далее - официальные сайты) и предоставлению этих сведений средствам массовой</w:t>
      </w:r>
      <w:proofErr w:type="gramEnd"/>
      <w:r>
        <w:rPr>
          <w:rFonts w:ascii="Calibri" w:hAnsi="Calibri" w:cs="Calibri"/>
        </w:rPr>
        <w:t xml:space="preserve"> информации области для опубликования в связи с их запросами.</w:t>
      </w:r>
    </w:p>
    <w:p w:rsidR="00DF17F5" w:rsidRDefault="00DF17F5">
      <w:pPr>
        <w:widowControl w:val="0"/>
        <w:autoSpaceDE w:val="0"/>
        <w:autoSpaceDN w:val="0"/>
        <w:adjustRightInd w:val="0"/>
        <w:spacing w:after="0" w:line="240" w:lineRule="auto"/>
        <w:ind w:firstLine="540"/>
        <w:jc w:val="both"/>
        <w:rPr>
          <w:rFonts w:ascii="Calibri" w:hAnsi="Calibri" w:cs="Calibri"/>
        </w:rPr>
      </w:pPr>
      <w:bookmarkStart w:id="19" w:name="Par257"/>
      <w:bookmarkEnd w:id="19"/>
      <w:r>
        <w:rPr>
          <w:rFonts w:ascii="Calibri" w:hAnsi="Calibri" w:cs="Calibri"/>
        </w:rPr>
        <w:t>2. На официальных сайтах размещаются и средствам массовой информации области предоставляются для опубликования следующие сведения о доходах, расходах, об имуществе и обязательствах имущественного характера лица, замещающего государственную должность области, его супруги (супруга) и несовершеннолетних детей:</w:t>
      </w: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перечень объектов недвижимого имущества, принадлежащих лицу, замещающему государственную должность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транспортных средств с указанием вида и марки, принадлежащих на праве собственности лицу, замещающему государственную должность области, его супруге (супругу) и несовершеннолетним детям;</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декларированный годовой доход лица, замещающего государственную должность области, его супруги (супруга) и несовершеннолетних детей;</w:t>
      </w: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области, и его супруги (супруга) за три последних года, предшествующих совершению сделки.</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средствам массовой информации области для опубликования сведениях о доходах, расходах, об имуществе и обязательствах имущественного характера запрещается указывать:</w:t>
      </w:r>
    </w:p>
    <w:p w:rsidR="00DF17F5" w:rsidRDefault="00DF17F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иные сведения (кроме указанных в </w:t>
      </w:r>
      <w:hyperlink w:anchor="Par257" w:history="1">
        <w:r>
          <w:rPr>
            <w:rFonts w:ascii="Calibri" w:hAnsi="Calibri" w:cs="Calibri"/>
            <w:color w:val="0000FF"/>
          </w:rPr>
          <w:t>пункте 2</w:t>
        </w:r>
      </w:hyperlink>
      <w:r>
        <w:rPr>
          <w:rFonts w:ascii="Calibri" w:hAnsi="Calibri" w:cs="Calibri"/>
        </w:rPr>
        <w:t xml:space="preserve"> настоящего Порядка) о доходах лица, замещающего государственную должность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супруги (супруга), детей и иных членов семьи лица, замещающего государственную должность области;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области, его супруги (супруга), детей и иных членов семьи;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позволяющие определить местонахождение объектов недвижимого имущества, принадлежащих лицу, замещающему государственную должность области, его супруге (супругу), детям, иным членам семьи на праве собственности или находящихся в их пользовании;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отнесенную к государственной тайне или являющуюся конфиденциальной.</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доходах, расходах, об имуществе и обязательствах имущественного характера, указанные в </w:t>
      </w:r>
      <w:hyperlink w:anchor="Par257"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государственной должности находятся на официальном сайте того органа, в котором лицо замещает государственную должность, и ежегодно обновляются в течение 14 рабочих дней со дня истечения срока, установленного для их подачи.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Структурное подразделение по вопросам государственной службы и кадров органа государственной власти области, кадровая служба государственного органа области: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трех рабочих дней со дня поступления запроса от средства массовой </w:t>
      </w:r>
      <w:r>
        <w:rPr>
          <w:rFonts w:ascii="Calibri" w:hAnsi="Calibri" w:cs="Calibri"/>
        </w:rPr>
        <w:lastRenderedPageBreak/>
        <w:t>информации области сообщают о нем лицу, замещающему государственную должность области, в отношении которого поступил запрос;</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семи рабочих дней со дня поступления запроса от средства массовой информации области обеспечивают предоставление ему сведений, указанных в </w:t>
      </w:r>
      <w:hyperlink w:anchor="Par257" w:history="1">
        <w:r>
          <w:rPr>
            <w:rFonts w:ascii="Calibri" w:hAnsi="Calibri" w:cs="Calibri"/>
            <w:color w:val="0000FF"/>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Гражданские служащие структурного подразделения по вопросам государственной службы и кадров органа государственной власти области, кадровой службы государственного органа области несут в соответствии с законодательством Российской Федерации и области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20" w:name="Par278"/>
      <w:bookmarkEnd w:id="20"/>
      <w:r>
        <w:rPr>
          <w:rFonts w:ascii="Calibri" w:hAnsi="Calibri" w:cs="Calibri"/>
        </w:rPr>
        <w:t>Приложение 6</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 претендующими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на замещение 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предоставления средствам</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массовой информации для опубликования"</w:t>
      </w:r>
    </w:p>
    <w:p w:rsidR="00DF17F5" w:rsidRDefault="00DF17F5">
      <w:pPr>
        <w:widowControl w:val="0"/>
        <w:autoSpaceDE w:val="0"/>
        <w:autoSpaceDN w:val="0"/>
        <w:adjustRightInd w:val="0"/>
        <w:spacing w:after="0" w:line="240" w:lineRule="auto"/>
        <w:jc w:val="right"/>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О РАСХОДАХ ЛИЦА, ЗАМЕЩАЮЩЕГО ГОСУДАРСТВЕННУЮ ДОЛЖНОСТЬ</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ПО КАЖДОЙ СДЕЛКЕ ПО ПРИОБРЕТЕНИЮ</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ЗЕМЕЛЬНОГО УЧАСТКА, ДРУГОГО ОБЪЕКТА НЕДВИЖИМОСТИ,</w:t>
      </w:r>
    </w:p>
    <w:p w:rsidR="00DF17F5" w:rsidRDefault="00DF17F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ТРАНСПОРТНОГО СРЕДСТВА, ЦЕННЫХ БУМАГ, АКЦИЙ (ДОЛЕЙ</w:t>
      </w:r>
      <w:proofErr w:type="gramEnd"/>
    </w:p>
    <w:p w:rsidR="00DF17F5" w:rsidRDefault="00DF17F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УЧАСТИЯ, ПАЕВ В УСТАВНЫХ (СКЛАДОЧНЫХ) КАПИТАЛАХ ОРГАНИЗАЦИЙ)</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ОБ ИСТОЧНИКАХ ПОЛУЧЕНИЯ СРЕДСТВ, ЗА СЧЕТ КОТОРЫХ </w:t>
      </w:r>
      <w:proofErr w:type="gramStart"/>
      <w:r>
        <w:rPr>
          <w:rFonts w:ascii="Calibri" w:hAnsi="Calibri" w:cs="Calibri"/>
        </w:rPr>
        <w:t>СОВЕРШЕНА</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УКАЗАННАЯ СДЕЛКА</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44" w:history="1">
        <w:r>
          <w:rPr>
            <w:rFonts w:ascii="Calibri" w:hAnsi="Calibri" w:cs="Calibri"/>
            <w:color w:val="0000FF"/>
          </w:rPr>
          <w:t>Закон</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jc w:val="right"/>
        <w:outlineLvl w:val="0"/>
        <w:rPr>
          <w:rFonts w:ascii="Calibri" w:hAnsi="Calibri" w:cs="Calibri"/>
        </w:rPr>
      </w:pPr>
      <w:bookmarkStart w:id="21" w:name="Par310"/>
      <w:bookmarkEnd w:id="21"/>
      <w:r>
        <w:rPr>
          <w:rFonts w:ascii="Calibri" w:hAnsi="Calibri" w:cs="Calibri"/>
        </w:rPr>
        <w:t>Приложение 7</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Липецкой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должностей</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 и лицами,</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замещающими</w:t>
      </w:r>
      <w:proofErr w:type="gramEnd"/>
      <w:r>
        <w:rPr>
          <w:rFonts w:ascii="Calibri" w:hAnsi="Calibri" w:cs="Calibri"/>
        </w:rPr>
        <w:t xml:space="preserve"> государственные должности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сведений о доходах,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расходах</w:t>
      </w:r>
      <w:proofErr w:type="gramEnd"/>
      <w:r>
        <w:rPr>
          <w:rFonts w:ascii="Calibri" w:hAnsi="Calibri" w:cs="Calibri"/>
        </w:rPr>
        <w:t>, об имуществе и обязательствах</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имущественного характера и </w:t>
      </w:r>
      <w:proofErr w:type="gramStart"/>
      <w:r>
        <w:rPr>
          <w:rFonts w:ascii="Calibri" w:hAnsi="Calibri" w:cs="Calibri"/>
        </w:rPr>
        <w:t>порядке</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размещения этих сведений </w:t>
      </w:r>
      <w:proofErr w:type="gramStart"/>
      <w:r>
        <w:rPr>
          <w:rFonts w:ascii="Calibri" w:hAnsi="Calibri" w:cs="Calibri"/>
        </w:rPr>
        <w:t>на</w:t>
      </w:r>
      <w:proofErr w:type="gramEnd"/>
      <w:r>
        <w:rPr>
          <w:rFonts w:ascii="Calibri" w:hAnsi="Calibri" w:cs="Calibri"/>
        </w:rPr>
        <w:t xml:space="preserve"> официальных</w:t>
      </w:r>
    </w:p>
    <w:p w:rsidR="00DF17F5" w:rsidRDefault="00DF17F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сайтах</w:t>
      </w:r>
      <w:proofErr w:type="gramEnd"/>
      <w:r>
        <w:rPr>
          <w:rFonts w:ascii="Calibri" w:hAnsi="Calibri" w:cs="Calibri"/>
        </w:rPr>
        <w:t xml:space="preserve"> органов государственной власти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государственных органов области</w:t>
      </w:r>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предоставления средствам </w:t>
      </w:r>
      <w:proofErr w:type="gramStart"/>
      <w:r>
        <w:rPr>
          <w:rFonts w:ascii="Calibri" w:hAnsi="Calibri" w:cs="Calibri"/>
        </w:rPr>
        <w:t>массовой</w:t>
      </w:r>
      <w:proofErr w:type="gramEnd"/>
    </w:p>
    <w:p w:rsidR="00DF17F5" w:rsidRDefault="00DF17F5">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для опубликования"</w:t>
      </w:r>
    </w:p>
    <w:p w:rsidR="00DF17F5" w:rsidRDefault="00DF17F5">
      <w:pPr>
        <w:widowControl w:val="0"/>
        <w:autoSpaceDE w:val="0"/>
        <w:autoSpaceDN w:val="0"/>
        <w:adjustRightInd w:val="0"/>
        <w:spacing w:after="0" w:line="240" w:lineRule="auto"/>
        <w:jc w:val="both"/>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b/>
          <w:bCs/>
        </w:rPr>
      </w:pPr>
      <w:bookmarkStart w:id="22" w:name="Par328"/>
      <w:bookmarkEnd w:id="22"/>
      <w:r>
        <w:rPr>
          <w:rFonts w:ascii="Calibri" w:hAnsi="Calibri" w:cs="Calibri"/>
          <w:b/>
          <w:bCs/>
        </w:rPr>
        <w:t>ПОЛОЖЕНИЕ</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ПРОВЕРКЕ ДОСТОВЕРНОСТИ И ПОЛНОТЫ СВЕДЕНИЙ О РАСХОДАХ,</w:t>
      </w:r>
    </w:p>
    <w:p w:rsidR="00DF17F5" w:rsidRDefault="00DF17F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ПРЕДСТАВЛЕННЫХ</w:t>
      </w:r>
      <w:proofErr w:type="gramEnd"/>
      <w:r>
        <w:rPr>
          <w:rFonts w:ascii="Calibri" w:hAnsi="Calibri" w:cs="Calibri"/>
          <w:b/>
          <w:bCs/>
        </w:rPr>
        <w:t xml:space="preserve"> ЛИЦАМИ, ЗАМЕЩАЮЩИМИ ГОСУДАРСТВЕННЫЕ ДОЛЖНОСТИ</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ОБЛАСТИ, ПРИ ОСУЩЕСТВЛЕНИИ </w:t>
      </w:r>
      <w:proofErr w:type="gramStart"/>
      <w:r>
        <w:rPr>
          <w:rFonts w:ascii="Calibri" w:hAnsi="Calibri" w:cs="Calibri"/>
          <w:b/>
          <w:bCs/>
        </w:rPr>
        <w:t>КОНТРОЛЯ ЗА</w:t>
      </w:r>
      <w:proofErr w:type="gramEnd"/>
      <w:r>
        <w:rPr>
          <w:rFonts w:ascii="Calibri" w:hAnsi="Calibri" w:cs="Calibri"/>
          <w:b/>
          <w:bCs/>
        </w:rPr>
        <w:t xml:space="preserve"> ИХ РАСХОДАМИ, А ТАКЖЕ</w:t>
      </w:r>
    </w:p>
    <w:p w:rsidR="00DF17F5" w:rsidRDefault="00DF17F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РАСХОДАМИ ИХ СУПРУГ (СУПРУГОВ) И НЕСОВЕРШЕННОЛЕТНИХ ДЕТЕЙ</w:t>
      </w:r>
    </w:p>
    <w:p w:rsidR="00DF17F5" w:rsidRDefault="00DF17F5">
      <w:pPr>
        <w:widowControl w:val="0"/>
        <w:autoSpaceDE w:val="0"/>
        <w:autoSpaceDN w:val="0"/>
        <w:adjustRightInd w:val="0"/>
        <w:spacing w:after="0" w:line="240" w:lineRule="auto"/>
        <w:jc w:val="center"/>
        <w:rPr>
          <w:rFonts w:ascii="Calibri" w:hAnsi="Calibri" w:cs="Calibri"/>
        </w:rPr>
      </w:pPr>
    </w:p>
    <w:p w:rsidR="00DF17F5" w:rsidRDefault="00DF17F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45" w:history="1">
        <w:r>
          <w:rPr>
            <w:rFonts w:ascii="Calibri" w:hAnsi="Calibri" w:cs="Calibri"/>
            <w:color w:val="0000FF"/>
          </w:rPr>
          <w:t>Законом</w:t>
        </w:r>
      </w:hyperlink>
      <w:r>
        <w:rPr>
          <w:rFonts w:ascii="Calibri" w:hAnsi="Calibri" w:cs="Calibri"/>
        </w:rPr>
        <w:t xml:space="preserve"> Липецкой области</w:t>
      </w:r>
      <w:proofErr w:type="gramEnd"/>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от 11.12.2013 N 232-ОЗ;</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Липецкой области</w:t>
      </w:r>
    </w:p>
    <w:p w:rsidR="00DF17F5" w:rsidRDefault="00DF17F5">
      <w:pPr>
        <w:widowControl w:val="0"/>
        <w:autoSpaceDE w:val="0"/>
        <w:autoSpaceDN w:val="0"/>
        <w:adjustRightInd w:val="0"/>
        <w:spacing w:after="0" w:line="240" w:lineRule="auto"/>
        <w:jc w:val="center"/>
        <w:rPr>
          <w:rFonts w:ascii="Calibri" w:hAnsi="Calibri" w:cs="Calibri"/>
        </w:rPr>
      </w:pPr>
      <w:r>
        <w:rPr>
          <w:rFonts w:ascii="Calibri" w:hAnsi="Calibri" w:cs="Calibri"/>
        </w:rPr>
        <w:t>от 05.12.2014 N 341-ОЗ)</w:t>
      </w:r>
    </w:p>
    <w:p w:rsidR="00DF17F5" w:rsidRDefault="00DF17F5">
      <w:pPr>
        <w:widowControl w:val="0"/>
        <w:autoSpaceDE w:val="0"/>
        <w:autoSpaceDN w:val="0"/>
        <w:adjustRightInd w:val="0"/>
        <w:spacing w:after="0" w:line="240" w:lineRule="auto"/>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Положением определяется порядок осуществления проверки достоверности и полноты сведений о расходах, представленных лицами, указанными в </w:t>
      </w:r>
      <w:hyperlink w:anchor="Par40" w:history="1">
        <w:r>
          <w:rPr>
            <w:rFonts w:ascii="Calibri" w:hAnsi="Calibri" w:cs="Calibri"/>
            <w:color w:val="0000FF"/>
          </w:rPr>
          <w:t>статье 2</w:t>
        </w:r>
      </w:hyperlink>
      <w:r>
        <w:rPr>
          <w:rFonts w:ascii="Calibri" w:hAnsi="Calibri" w:cs="Calibri"/>
        </w:rPr>
        <w:t xml:space="preserve"> настоящего Закона, при осуществлении </w:t>
      </w:r>
      <w:proofErr w:type="gramStart"/>
      <w:r>
        <w:rPr>
          <w:rFonts w:ascii="Calibri" w:hAnsi="Calibri" w:cs="Calibri"/>
        </w:rPr>
        <w:t>контроля за</w:t>
      </w:r>
      <w:proofErr w:type="gramEnd"/>
      <w:r>
        <w:rPr>
          <w:rFonts w:ascii="Calibri" w:hAnsi="Calibri" w:cs="Calibri"/>
        </w:rPr>
        <w:t xml:space="preserve"> их расходами, а также за расходами их супруг (супругов) и несовершеннолетних детей (далее - проверка).</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структурой администрации области по вопросам государственной службы и кадровой работы администрации области: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направления запроса, за подписью главы администрации области,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предоставившего такие сведения, его супруги (супруга) и несовершеннолетних детей.</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проверки должностные лица структуры администрации области по вопросам государственной службы и кадровой работы администрации области вправе:</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проводить по своей инициативе беседу с лицами, указанными в </w:t>
      </w:r>
      <w:hyperlink w:anchor="Par40" w:history="1">
        <w:r>
          <w:rPr>
            <w:rFonts w:ascii="Calibri" w:hAnsi="Calibri" w:cs="Calibri"/>
            <w:color w:val="0000FF"/>
          </w:rPr>
          <w:t>статье 2</w:t>
        </w:r>
      </w:hyperlink>
      <w:r>
        <w:rPr>
          <w:rFonts w:ascii="Calibri" w:hAnsi="Calibri" w:cs="Calibri"/>
        </w:rPr>
        <w:t xml:space="preserve"> настоящего Закона;</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изучать поступившие от лиц, указанных в </w:t>
      </w:r>
      <w:hyperlink w:anchor="Par40" w:history="1">
        <w:r>
          <w:rPr>
            <w:rFonts w:ascii="Calibri" w:hAnsi="Calibri" w:cs="Calibri"/>
            <w:color w:val="0000FF"/>
          </w:rPr>
          <w:t>статье 2</w:t>
        </w:r>
      </w:hyperlink>
      <w:r>
        <w:rPr>
          <w:rFonts w:ascii="Calibri" w:hAnsi="Calibri" w:cs="Calibri"/>
        </w:rPr>
        <w:t xml:space="preserve"> настоящего Закона, дополнительные материалы;</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получать от лиц, указанных в </w:t>
      </w:r>
      <w:hyperlink w:anchor="Par40" w:history="1">
        <w:r>
          <w:rPr>
            <w:rFonts w:ascii="Calibri" w:hAnsi="Calibri" w:cs="Calibri"/>
            <w:color w:val="0000FF"/>
          </w:rPr>
          <w:t>статье 2</w:t>
        </w:r>
      </w:hyperlink>
      <w:r>
        <w:rPr>
          <w:rFonts w:ascii="Calibri" w:hAnsi="Calibri" w:cs="Calibri"/>
        </w:rPr>
        <w:t xml:space="preserve"> настоящего Закона, пояснения по представленным им сведениям и материалам;</w:t>
      </w:r>
    </w:p>
    <w:p w:rsidR="00DF17F5" w:rsidRDefault="00DF17F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Липецкой области от 05.12.2014 N 341-ОЗ)</w:t>
      </w:r>
    </w:p>
    <w:p w:rsidR="00DF17F5" w:rsidRDefault="00DF17F5">
      <w:pPr>
        <w:widowControl w:val="0"/>
        <w:autoSpaceDE w:val="0"/>
        <w:autoSpaceDN w:val="0"/>
        <w:adjustRightInd w:val="0"/>
        <w:spacing w:after="0" w:line="240" w:lineRule="auto"/>
        <w:ind w:firstLine="540"/>
        <w:jc w:val="both"/>
        <w:rPr>
          <w:rFonts w:ascii="Calibri" w:hAnsi="Calibri" w:cs="Calibri"/>
        </w:rPr>
      </w:pPr>
      <w:bookmarkStart w:id="23" w:name="Par351"/>
      <w:bookmarkEnd w:id="23"/>
      <w:proofErr w:type="gramStart"/>
      <w:r>
        <w:rPr>
          <w:rFonts w:ascii="Calibri" w:hAnsi="Calibri" w:cs="Calibri"/>
        </w:rPr>
        <w:t>4) направлять в установленном порядке запросы, за подписью главы администрации области,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w:t>
      </w:r>
      <w:proofErr w:type="gramEnd"/>
      <w:r>
        <w:rPr>
          <w:rFonts w:ascii="Calibri" w:hAnsi="Calibri" w:cs="Calibri"/>
        </w:rPr>
        <w:t xml:space="preserve"> детей, а также об источниках получения расходуемых средств;</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наводить справки у физических лиц и получать от них с их согласия информацию.</w:t>
      </w:r>
    </w:p>
    <w:p w:rsidR="00DF17F5" w:rsidRDefault="00DF17F5">
      <w:pPr>
        <w:widowControl w:val="0"/>
        <w:autoSpaceDE w:val="0"/>
        <w:autoSpaceDN w:val="0"/>
        <w:adjustRightInd w:val="0"/>
        <w:spacing w:after="0" w:line="240" w:lineRule="auto"/>
        <w:ind w:firstLine="540"/>
        <w:jc w:val="both"/>
        <w:rPr>
          <w:rFonts w:ascii="Calibri" w:hAnsi="Calibri" w:cs="Calibri"/>
        </w:rPr>
      </w:pPr>
      <w:bookmarkStart w:id="24" w:name="Par353"/>
      <w:bookmarkEnd w:id="24"/>
      <w:r>
        <w:rPr>
          <w:rFonts w:ascii="Calibri" w:hAnsi="Calibri" w:cs="Calibri"/>
        </w:rPr>
        <w:t xml:space="preserve">4. В запросе, предусмотренном </w:t>
      </w:r>
      <w:hyperlink w:anchor="Par351" w:history="1">
        <w:r>
          <w:rPr>
            <w:rFonts w:ascii="Calibri" w:hAnsi="Calibri" w:cs="Calibri"/>
            <w:color w:val="0000FF"/>
          </w:rPr>
          <w:t>подпунктом 4 пункта 3</w:t>
        </w:r>
      </w:hyperlink>
      <w:r>
        <w:rPr>
          <w:rFonts w:ascii="Calibri" w:hAnsi="Calibri" w:cs="Calibri"/>
        </w:rPr>
        <w:t xml:space="preserve"> настоящего Положения, указываются:</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руководителя государственного органа или организации, в которые направляется запрос;</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правовой акт, на основании которого направляется запрос;</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государственную должность области, его супруги (супруга) и несовершеннолетних детей, </w:t>
      </w:r>
      <w:proofErr w:type="gramStart"/>
      <w:r>
        <w:rPr>
          <w:rFonts w:ascii="Calibri" w:hAnsi="Calibri" w:cs="Calibri"/>
        </w:rPr>
        <w:t>сведения</w:t>
      </w:r>
      <w:proofErr w:type="gramEnd"/>
      <w:r>
        <w:rPr>
          <w:rFonts w:ascii="Calibri" w:hAnsi="Calibri" w:cs="Calibri"/>
        </w:rPr>
        <w:t xml:space="preserve"> о расходах которых проверяются;</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и объем сведений, подлежащих проверке;</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представления запрашиваемых сведений;</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инициалы и номер телефона гражданского служащего, подготовившего запрос;</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идентификационный номер налогоплательщика (в случае направления запроса в налоговые органы Российской Федерации);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другие необходимые сведения.</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запросе о проведении оперативно-разыскных мероприятий, помимо сведений, перечисленных в </w:t>
      </w:r>
      <w:hyperlink w:anchor="Par353" w:history="1">
        <w:r>
          <w:rPr>
            <w:rFonts w:ascii="Calibri" w:hAnsi="Calibri" w:cs="Calibri"/>
            <w:color w:val="0000FF"/>
          </w:rPr>
          <w:t>пункте 4</w:t>
        </w:r>
      </w:hyperlink>
      <w:r>
        <w:rPr>
          <w:rFonts w:ascii="Calibri" w:hAnsi="Calibri" w:cs="Calibri"/>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51" w:history="1">
        <w:r>
          <w:rPr>
            <w:rFonts w:ascii="Calibri" w:hAnsi="Calibri" w:cs="Calibri"/>
            <w:color w:val="0000FF"/>
          </w:rPr>
          <w:t>закона</w:t>
        </w:r>
      </w:hyperlink>
      <w:r>
        <w:rPr>
          <w:rFonts w:ascii="Calibri" w:hAnsi="Calibri" w:cs="Calibri"/>
        </w:rPr>
        <w:t xml:space="preserve"> "Об оперативно-розыскной деятельности".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Пояснения в письменной форме, полученные при осуществлении проверки от лица, замещающего государственную должность области, приобщаются к материалам проверки.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отражаются в докладе о результатах осуществления </w:t>
      </w:r>
      <w:proofErr w:type="gramStart"/>
      <w:r>
        <w:rPr>
          <w:rFonts w:ascii="Calibri" w:hAnsi="Calibri" w:cs="Calibri"/>
        </w:rPr>
        <w:t>контроля за</w:t>
      </w:r>
      <w:proofErr w:type="gramEnd"/>
      <w:r>
        <w:rPr>
          <w:rFonts w:ascii="Calibri" w:hAnsi="Calibri" w:cs="Calibri"/>
        </w:rPr>
        <w:t xml:space="preserve"> расходами лица, замещающего должность государственной гражданской службы области, а также за расходами его супруги (супруга) и несовершеннолетних детей, представляемом главе администрации области.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Подлинники справок о доходах, расходах, об имуществе и обязательствах имущественного характера, полученные при осуществлении проверки, приобщаются к личным делам лиц, замещающих государственные должности.</w:t>
      </w:r>
    </w:p>
    <w:p w:rsidR="00DF17F5" w:rsidRDefault="00DF17F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проверки хранятся в структуре администрации области по вопросам государственной службы и кадровой работы администрации области в течение трех лет со дня ее окончания, после чего передаются в архив.</w:t>
      </w: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autoSpaceDE w:val="0"/>
        <w:autoSpaceDN w:val="0"/>
        <w:adjustRightInd w:val="0"/>
        <w:spacing w:after="0" w:line="240" w:lineRule="auto"/>
        <w:ind w:firstLine="540"/>
        <w:jc w:val="both"/>
        <w:rPr>
          <w:rFonts w:ascii="Calibri" w:hAnsi="Calibri" w:cs="Calibri"/>
        </w:rPr>
      </w:pPr>
    </w:p>
    <w:p w:rsidR="00DF17F5" w:rsidRDefault="00DF17F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257D8" w:rsidRDefault="006257D8"/>
    <w:sectPr w:rsidR="006257D8" w:rsidSect="00D22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F17F5"/>
    <w:rsid w:val="005A2D3F"/>
    <w:rsid w:val="006257D8"/>
    <w:rsid w:val="008D5502"/>
    <w:rsid w:val="00DF1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7B78695E47CA0BF4BFA7FD2204DB68B17D1643198DD68BB6EBC8B6AC398F1068CE735F50559179DFB1F4zBS3G" TargetMode="External"/><Relationship Id="rId18" Type="http://schemas.openxmlformats.org/officeDocument/2006/relationships/hyperlink" Target="consultantplus://offline/ref=3C7B78695E47CA0BF4BFA7FD2204DB68B17D1643198DD68BB6EBC8B6AC398F1068CE735F50559179DFB7F0zBS3G" TargetMode="External"/><Relationship Id="rId26" Type="http://schemas.openxmlformats.org/officeDocument/2006/relationships/hyperlink" Target="consultantplus://offline/ref=3C7B78695E47CA0BF4BFA7FD2204DB68B17D1643198DD78EB1EBC8B6AC398F1068CE735F50559179DFB7F0zBSAG" TargetMode="External"/><Relationship Id="rId39" Type="http://schemas.openxmlformats.org/officeDocument/2006/relationships/hyperlink" Target="consultantplus://offline/ref=3C7B78695E47CA0BF4BFA7FD2204DB68B17D1643198DD78EB1EBC8B6AC398F1068CE735F50559179DFB7F1zBSBG" TargetMode="External"/><Relationship Id="rId3" Type="http://schemas.openxmlformats.org/officeDocument/2006/relationships/webSettings" Target="webSettings.xml"/><Relationship Id="rId21" Type="http://schemas.openxmlformats.org/officeDocument/2006/relationships/hyperlink" Target="consultantplus://offline/ref=3C7B78695E47CA0BF4BFA7FD2204DB68B17D16431A82D68EBCEBC8B6AC398F1068CE735F50559179DFB7FCzBS5G" TargetMode="External"/><Relationship Id="rId34" Type="http://schemas.openxmlformats.org/officeDocument/2006/relationships/hyperlink" Target="consultantplus://offline/ref=3C7B78695E47CA0BF4BFA7FD2204DB68B17D16431984D389B2EBC8B6AC398F1068CE735F50559179DFB7F5zBS6G" TargetMode="External"/><Relationship Id="rId42" Type="http://schemas.openxmlformats.org/officeDocument/2006/relationships/hyperlink" Target="consultantplus://offline/ref=3C7B78695E47CA0BF4BFA7FD2204DB68B17D1643198DD78EB1EBC8B6AC398F1068CE735F50559179DFB7F1zBSBG" TargetMode="External"/><Relationship Id="rId47" Type="http://schemas.openxmlformats.org/officeDocument/2006/relationships/hyperlink" Target="consultantplus://offline/ref=3C7B78695E47CA0BF4BFA7FD2204DB68B17D1643198DD78EB1EBC8B6AC398F1068CE735F50559179DFB7F2zBS3G" TargetMode="External"/><Relationship Id="rId50" Type="http://schemas.openxmlformats.org/officeDocument/2006/relationships/hyperlink" Target="consultantplus://offline/ref=3C7B78695E47CA0BF4BFA7FD2204DB68B17D1643198DD78EB1EBC8B6AC398F1068CE735F50559179DFB7F2zBS7G" TargetMode="External"/><Relationship Id="rId7" Type="http://schemas.openxmlformats.org/officeDocument/2006/relationships/hyperlink" Target="consultantplus://offline/ref=3C7B78695E47CA0BF4BFA7FD2204DB68B17D16431984D389B2EBC8B6AC398F1068CE735F50559179DFB7F4zBS4G" TargetMode="External"/><Relationship Id="rId12" Type="http://schemas.openxmlformats.org/officeDocument/2006/relationships/hyperlink" Target="consultantplus://offline/ref=3C7B78695E47CA0BF4BFA7FD2204DB68B17D1643198DD78EB1EBC8B6AC398F1068CE735F50559179DFB7F7zBS5G" TargetMode="External"/><Relationship Id="rId17" Type="http://schemas.openxmlformats.org/officeDocument/2006/relationships/hyperlink" Target="consultantplus://offline/ref=3C7B78695E47CA0BF4BFA7FD2204DB68B17D1643198DD78EB1EBC8B6AC398F1068CE735F50559179DFB7F0zBS2G" TargetMode="External"/><Relationship Id="rId25" Type="http://schemas.openxmlformats.org/officeDocument/2006/relationships/hyperlink" Target="consultantplus://offline/ref=3C7B78695E47CA0BF4BFA7FD2204DB68B17D16431A82D68EBCEBC8B6AC398F1068CE735F50559179DFB7FDzBS1G" TargetMode="External"/><Relationship Id="rId33" Type="http://schemas.openxmlformats.org/officeDocument/2006/relationships/hyperlink" Target="consultantplus://offline/ref=3C7B78695E47CA0BF4BFB9F034688767B0714A4B1C80D8DDE8B493EBFB3085472F812A1D1458907AzDSEG" TargetMode="External"/><Relationship Id="rId38" Type="http://schemas.openxmlformats.org/officeDocument/2006/relationships/hyperlink" Target="consultantplus://offline/ref=3C7B78695E47CA0BF4BFA7FD2204DB68B17D16431984D389B2EBC8B6AC398F1068CE735F50559179DFB7F5zBSAG" TargetMode="External"/><Relationship Id="rId46" Type="http://schemas.openxmlformats.org/officeDocument/2006/relationships/hyperlink" Target="consultantplus://offline/ref=3C7B78695E47CA0BF4BFA7FD2204DB68B17D1643198DD78EB1EBC8B6AC398F1068CE735F50559179DFB7F1zBSAG" TargetMode="External"/><Relationship Id="rId2" Type="http://schemas.openxmlformats.org/officeDocument/2006/relationships/settings" Target="settings.xml"/><Relationship Id="rId16" Type="http://schemas.openxmlformats.org/officeDocument/2006/relationships/hyperlink" Target="consultantplus://offline/ref=3C7B78695E47CA0BF4BFA7FD2204DB68B17D1643198DD78EB1EBC8B6AC398F1068CE735F50559179DFB7F0zBS3G" TargetMode="External"/><Relationship Id="rId20" Type="http://schemas.openxmlformats.org/officeDocument/2006/relationships/hyperlink" Target="consultantplus://offline/ref=3C7B78695E47CA0BF4BFA7FD2204DB68B17D16431982D288B3EBC8B6AC398F1068CE735F50559179DFB7F4zBSBG" TargetMode="External"/><Relationship Id="rId29" Type="http://schemas.openxmlformats.org/officeDocument/2006/relationships/hyperlink" Target="consultantplus://offline/ref=3C7B78695E47CA0BF4BFA7FD2204DB68B17D16431A82D68EBCEBC8B6AC398F1068CE735F50559179DFB7FDzBS4G" TargetMode="External"/><Relationship Id="rId41" Type="http://schemas.openxmlformats.org/officeDocument/2006/relationships/hyperlink" Target="consultantplus://offline/ref=3C7B78695E47CA0BF4BFA7FD2204DB68B17D1643198DD78EB1EBC8B6AC398F1068CE735F50559179DFB7F1zBSBG" TargetMode="External"/><Relationship Id="rId1" Type="http://schemas.openxmlformats.org/officeDocument/2006/relationships/styles" Target="styles.xml"/><Relationship Id="rId6" Type="http://schemas.openxmlformats.org/officeDocument/2006/relationships/hyperlink" Target="consultantplus://offline/ref=3C7B78695E47CA0BF4BFA7FD2204DB68B17D16431A82D68EBCEBC8B6AC398F1068CE735F50559179DFB7F3zBS4G" TargetMode="External"/><Relationship Id="rId11" Type="http://schemas.openxmlformats.org/officeDocument/2006/relationships/hyperlink" Target="consultantplus://offline/ref=3C7B78695E47CA0BF4BFA7FD2204DB68B17D16431984D389B2EBC8B6AC398F1068CE735F50559179DFB7F5zBS3G" TargetMode="External"/><Relationship Id="rId24" Type="http://schemas.openxmlformats.org/officeDocument/2006/relationships/hyperlink" Target="consultantplus://offline/ref=3C7B78695E47CA0BF4BFA7FD2204DB68B17D16431A82D68EBCEBC8B6AC398F1068CE735F50559179DFB7FDzBS3G" TargetMode="External"/><Relationship Id="rId32" Type="http://schemas.openxmlformats.org/officeDocument/2006/relationships/hyperlink" Target="consultantplus://offline/ref=3C7B78695E47CA0BF4BFB9F034688767B0714A4B1C80D8DDE8B493EBFB3085472F812A1D1458907AzDSEG" TargetMode="External"/><Relationship Id="rId37" Type="http://schemas.openxmlformats.org/officeDocument/2006/relationships/hyperlink" Target="consultantplus://offline/ref=3C7B78695E47CA0BF4BFA7FD2204DB68B17D16431984D389B2EBC8B6AC398F1068CE735F50559179DFB7F5zBS5G" TargetMode="External"/><Relationship Id="rId40" Type="http://schemas.openxmlformats.org/officeDocument/2006/relationships/hyperlink" Target="consultantplus://offline/ref=3C7B78695E47CA0BF4BFA7FD2204DB68B17D1643198DD78EB1EBC8B6AC398F1068CE735F50559179DFB7F1zBSBG" TargetMode="External"/><Relationship Id="rId45" Type="http://schemas.openxmlformats.org/officeDocument/2006/relationships/hyperlink" Target="consultantplus://offline/ref=3C7B78695E47CA0BF4BFA7FD2204DB68B17D16431984D389B2EBC8B6AC398F1068CE735F50559179DFB7F0zBS7G" TargetMode="External"/><Relationship Id="rId53" Type="http://schemas.openxmlformats.org/officeDocument/2006/relationships/theme" Target="theme/theme1.xml"/><Relationship Id="rId5" Type="http://schemas.openxmlformats.org/officeDocument/2006/relationships/hyperlink" Target="consultantplus://offline/ref=3C7B78695E47CA0BF4BFA7FD2204DB68B17D16431A81DA8ABDEBC8B6AC398F1068CE735F50559179DFB7F4zBS4G" TargetMode="External"/><Relationship Id="rId15" Type="http://schemas.openxmlformats.org/officeDocument/2006/relationships/hyperlink" Target="consultantplus://offline/ref=3C7B78695E47CA0BF4BFA7FD2204DB68B17D1643198DD78EB1EBC8B6AC398F1068CE735F50559179DFB7F7zBSAG" TargetMode="External"/><Relationship Id="rId23" Type="http://schemas.openxmlformats.org/officeDocument/2006/relationships/hyperlink" Target="consultantplus://offline/ref=3C7B78695E47CA0BF4BFA7FD2204DB68B17D1643198DD78EB1EBC8B6AC398F1068CE735F50559179DFB7F0zBS4G" TargetMode="External"/><Relationship Id="rId28" Type="http://schemas.openxmlformats.org/officeDocument/2006/relationships/hyperlink" Target="consultantplus://offline/ref=3C7B78695E47CA0BF4BFA7FD2204DB68B17D1643198DD78EB1EBC8B6AC398F1068CE735F50559179DFB7F1zBS0G" TargetMode="External"/><Relationship Id="rId36" Type="http://schemas.openxmlformats.org/officeDocument/2006/relationships/hyperlink" Target="consultantplus://offline/ref=3C7B78695E47CA0BF4BFA7FD2204DB68B17D1643198DD78EB1EBC8B6AC398F1068CE735F50559179DFB7F1zBS4G" TargetMode="External"/><Relationship Id="rId49" Type="http://schemas.openxmlformats.org/officeDocument/2006/relationships/hyperlink" Target="consultantplus://offline/ref=3C7B78695E47CA0BF4BFA7FD2204DB68B17D1643198DD78EB1EBC8B6AC398F1068CE735F50559179DFB7F2zBS0G" TargetMode="External"/><Relationship Id="rId10" Type="http://schemas.openxmlformats.org/officeDocument/2006/relationships/hyperlink" Target="consultantplus://offline/ref=3C7B78695E47CA0BF4BFA7FD2204DB68B17D1643198DD78EB1EBC8B6AC398F1068CE735F50559179DFB7F7zBS6G" TargetMode="External"/><Relationship Id="rId19" Type="http://schemas.openxmlformats.org/officeDocument/2006/relationships/hyperlink" Target="consultantplus://offline/ref=3C7B78695E47CA0BF4BFA7FD2204DB68B17D1643198DD78EB1EBC8B6AC398F1068CE735F50559179DFB7F0zBS5G" TargetMode="External"/><Relationship Id="rId31" Type="http://schemas.openxmlformats.org/officeDocument/2006/relationships/hyperlink" Target="consultantplus://offline/ref=3C7B78695E47CA0BF4BFA7FD2204DB68B17D1643198DD78EB1EBC8B6AC398F1068CE735F50559179DFB7F1zBS5G" TargetMode="External"/><Relationship Id="rId44" Type="http://schemas.openxmlformats.org/officeDocument/2006/relationships/hyperlink" Target="consultantplus://offline/ref=3C7B78695E47CA0BF4BFA7FD2204DB68B17D1643198DD78EB1EBC8B6AC398F1068CE735F50559179DFB7F1zBSBG"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C7B78695E47CA0BF4BFA7FD2204DB68B17D16431982D288B3EBC8B6AC398F1068CE735F50559179DFB7F4zBS4G" TargetMode="External"/><Relationship Id="rId14" Type="http://schemas.openxmlformats.org/officeDocument/2006/relationships/hyperlink" Target="consultantplus://offline/ref=3C7B78695E47CA0BF4BFA7FD2204DB68B17D1643198DD78EB1EBC8B6AC398F1068CE735F50559179DFB7F7zBSBG" TargetMode="External"/><Relationship Id="rId22" Type="http://schemas.openxmlformats.org/officeDocument/2006/relationships/hyperlink" Target="consultantplus://offline/ref=3C7B78695E47CA0BF4BFA7FD2204DB68B17D16431982D288B3EBC8B6AC398F1068CE735F50559179DFB7F4zBSAG" TargetMode="External"/><Relationship Id="rId27" Type="http://schemas.openxmlformats.org/officeDocument/2006/relationships/hyperlink" Target="consultantplus://offline/ref=3C7B78695E47CA0BF4BFA7FD2204DB68B17D1643198DD78EB1EBC8B6AC398F1068CE735F50559179DFB7F1zBS1G" TargetMode="External"/><Relationship Id="rId30" Type="http://schemas.openxmlformats.org/officeDocument/2006/relationships/hyperlink" Target="consultantplus://offline/ref=3C7B78695E47CA0BF4BFA7FD2204DB68B17D16431984D389B2EBC8B6AC398F1068CE735F50559179DFB7F5zBS0G" TargetMode="External"/><Relationship Id="rId35" Type="http://schemas.openxmlformats.org/officeDocument/2006/relationships/hyperlink" Target="consultantplus://offline/ref=3C7B78695E47CA0BF4BFA7FD2204DB68B17D16431A82D68EBCEBC8B6AC398F1068CE735F50559179DFB6F4zBS0G" TargetMode="External"/><Relationship Id="rId43" Type="http://schemas.openxmlformats.org/officeDocument/2006/relationships/hyperlink" Target="consultantplus://offline/ref=3C7B78695E47CA0BF4BFA7FD2204DB68B17D16431984D389B2EBC8B6AC398F1068CE735F50559179DFB7F6zBS7G" TargetMode="External"/><Relationship Id="rId48" Type="http://schemas.openxmlformats.org/officeDocument/2006/relationships/hyperlink" Target="consultantplus://offline/ref=3C7B78695E47CA0BF4BFA7FD2204DB68B17D1643198DD78EB1EBC8B6AC398F1068CE735F50559179DFB7F2zBS1G" TargetMode="External"/><Relationship Id="rId8" Type="http://schemas.openxmlformats.org/officeDocument/2006/relationships/hyperlink" Target="consultantplus://offline/ref=3C7B78695E47CA0BF4BFA7FD2204DB68B17D16431986D588B4EBC8B6AC398F1068CE735F50559179DFB7F4zBS4G" TargetMode="External"/><Relationship Id="rId51" Type="http://schemas.openxmlformats.org/officeDocument/2006/relationships/hyperlink" Target="consultantplus://offline/ref=3C7B78695E47CA0BF4BFB9F034688767B0734E4E1C8CD8DDE8B493EBFBz3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5365</Words>
  <Characters>30583</Characters>
  <Application>Microsoft Office Word</Application>
  <DocSecurity>0</DocSecurity>
  <Lines>254</Lines>
  <Paragraphs>71</Paragraphs>
  <ScaleCrop>false</ScaleCrop>
  <Company/>
  <LinksUpToDate>false</LinksUpToDate>
  <CharactersWithSpaces>35877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work-43</dc:creator>
  <cp:lastModifiedBy>work-43</cp:lastModifiedBy>
  <cp:revision>1</cp:revision>
  <dcterms:created xsi:type="dcterms:W3CDTF">2015-03-04T06:18:00Z</dcterms:created>
  <dcterms:modified xsi:type="dcterms:W3CDTF">2015-03-04T06:19:00Z</dcterms:modified>
</cp:coreProperties>
</file>