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35" w:rsidRPr="004C0635" w:rsidRDefault="004C0635" w:rsidP="004C06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635">
        <w:rPr>
          <w:rFonts w:ascii="Times New Roman" w:hAnsi="Times New Roman" w:cs="Times New Roman"/>
          <w:sz w:val="24"/>
          <w:szCs w:val="24"/>
        </w:rPr>
        <w:t>Проверочный лист оценки соответствия рабочего места в системе 5С для медицинской организации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5671"/>
        <w:gridCol w:w="1560"/>
        <w:gridCol w:w="2409"/>
      </w:tblGrid>
      <w:tr w:rsidR="004C0635" w:rsidRPr="004C0635" w:rsidTr="002E62B0">
        <w:tc>
          <w:tcPr>
            <w:tcW w:w="6238" w:type="dxa"/>
            <w:gridSpan w:val="2"/>
          </w:tcPr>
          <w:p w:rsidR="004C0635" w:rsidRPr="004C0635" w:rsidRDefault="004C0635" w:rsidP="004C06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Шаг 1.</w:t>
            </w: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ртировка</w:t>
            </w:r>
          </w:p>
        </w:tc>
        <w:tc>
          <w:tcPr>
            <w:tcW w:w="3969" w:type="dxa"/>
            <w:gridSpan w:val="2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ритерий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(0-нет, 1-да)</w:t>
            </w:r>
          </w:p>
        </w:tc>
        <w:tc>
          <w:tcPr>
            <w:tcW w:w="2409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Рабочее место в целом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Нет неиспользуемой мебели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Вынесена неисправная мебель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Вся офисная техника исправна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Вся офисная техника используется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Нет лишних проводов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Отсутствуют лишние личные вещи(несезонные вещи избыточное количество посуды)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На стенах кабинета нет избыточного размещения  </w:t>
            </w: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картин, фото</w:t>
            </w: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Поврежденные предметы отсутствуют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  Предметы на столе исправны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  Предметы на столе используются 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  Техника на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раб.столе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исправна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раб.столе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   Все канцелярские принадлежности исправны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Все канцелярские принадлежности используются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Шкафы , тумбы: 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Справочники, документы хранящиеся в кабинете актуальны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работы в кабинете ( маски перчатки термометры и т.п.) не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повреждны</w:t>
            </w:r>
            <w:proofErr w:type="spellEnd"/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Зона временного хранения создана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В зону временного хранения помещены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предметы,в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которых есть сомнения;  на них наклеен » красный» ярлык с датой и причиной помещения в зону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 кабинете нет мест, которые не  прошли сортировку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4C0635">
        <w:tc>
          <w:tcPr>
            <w:tcW w:w="6238" w:type="dxa"/>
            <w:gridSpan w:val="2"/>
            <w:tcBorders>
              <w:left w:val="nil"/>
              <w:right w:val="nil"/>
            </w:tcBorders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5E471D">
        <w:tc>
          <w:tcPr>
            <w:tcW w:w="6238" w:type="dxa"/>
            <w:gridSpan w:val="2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Шаг 2.Соблюдение порядка</w:t>
            </w:r>
          </w:p>
        </w:tc>
        <w:tc>
          <w:tcPr>
            <w:tcW w:w="3969" w:type="dxa"/>
            <w:gridSpan w:val="2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(0-нет, 1-да)</w:t>
            </w:r>
          </w:p>
        </w:tc>
        <w:tc>
          <w:tcPr>
            <w:tcW w:w="2409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Раб.места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размещены удобно и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комфортно.Расположение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исключает или минимизирует потери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Определены места для офисного оборудования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Полки и ящики не хранят пустоту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ненужные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предметы,информация.документы</w:t>
            </w:r>
            <w:proofErr w:type="spellEnd"/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места хранения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предметов,инструментов</w:t>
            </w:r>
            <w:proofErr w:type="spellEnd"/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Все материалы могут быть найдены за 30 сек.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определены места хранения документации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определены места хранения личных вещей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A44272" w:rsidRDefault="00A44272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72" w:rsidRPr="004C0635" w:rsidRDefault="00A44272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922904">
        <w:tc>
          <w:tcPr>
            <w:tcW w:w="6238" w:type="dxa"/>
            <w:gridSpan w:val="2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аг 3. Соблюдение в чистоте</w:t>
            </w:r>
          </w:p>
        </w:tc>
        <w:tc>
          <w:tcPr>
            <w:tcW w:w="3969" w:type="dxa"/>
            <w:gridSpan w:val="2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(0-нет, 1-да)</w:t>
            </w:r>
          </w:p>
        </w:tc>
        <w:tc>
          <w:tcPr>
            <w:tcW w:w="2409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помещение содержится в чистоте: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-стены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-окна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-подоконник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-раковина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-пол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-дверь и дверные ручки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мебель содержится в чистоте: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-шкафы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-столы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-тумбы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-кушетка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Оргтехника содержится в чистоте: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-на мониторе нет пыли и загрязнений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-на клавиатуре нет пыли и загрязнений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-на процессоре нет пыли и загрязнений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загрязнений локализованы: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-свободный доступ к углам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35" w:rsidRPr="004C0635" w:rsidTr="00A44272">
        <w:tc>
          <w:tcPr>
            <w:tcW w:w="567" w:type="dxa"/>
          </w:tcPr>
          <w:p w:rsidR="004C0635" w:rsidRPr="004C0635" w:rsidRDefault="004C0635" w:rsidP="004C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-источникам отопления</w:t>
            </w:r>
          </w:p>
        </w:tc>
        <w:tc>
          <w:tcPr>
            <w:tcW w:w="1560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0635" w:rsidRPr="004C0635" w:rsidRDefault="004C0635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rPr>
          <w:trHeight w:val="519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A44272" w:rsidRPr="004C0635" w:rsidRDefault="00A44272" w:rsidP="004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5A2611">
        <w:tc>
          <w:tcPr>
            <w:tcW w:w="6238" w:type="dxa"/>
            <w:gridSpan w:val="2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аг 4.Стандартизация</w:t>
            </w:r>
          </w:p>
        </w:tc>
        <w:tc>
          <w:tcPr>
            <w:tcW w:w="3969" w:type="dxa"/>
            <w:gridSpan w:val="2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(0-нет, 1-да)</w:t>
            </w:r>
          </w:p>
        </w:tc>
        <w:tc>
          <w:tcPr>
            <w:tcW w:w="2409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места хранения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предметов.документов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визуализированы (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таблички,надписи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Указатели мест хранения предметов соответствуют их местоположению: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-содержимое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тумбочек.шкафов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стандартизировано (одинаково у сотрудников с одинаковыми обязанностями)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-стандартизированы  и подписаны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тумбочки.шкафы</w:t>
            </w:r>
            <w:proofErr w:type="spellEnd"/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-промаркированы провода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 перечень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документов.находящихся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-использована маркировка цветом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Упорядочены бланки: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-в кабинете хранится не более недельного запаса бланков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-разработан механизм регулярного пополнения запасов бланков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-визуализированы потребности пополнения запасов бланков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Отмечена линия минимально необходимого на прием количества бумаги в принтере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Отмечены места расположения: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-инструментов(шпатели .термометры и пр.) для приема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-амбулаторных карт .подготовленных на прием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стандарт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раб.места</w:t>
            </w:r>
            <w:proofErr w:type="spellEnd"/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Разработан чек-лист действий по подготовке к приему и по окончании приема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в раб. зоне легко найти (за 30 сек) 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Ненужные вещи регулярно удаляются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Разработан и соблюдается график уборки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Все стандарты видимы и наглядны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rPr>
          <w:trHeight w:val="547"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150B78">
        <w:tc>
          <w:tcPr>
            <w:tcW w:w="6238" w:type="dxa"/>
            <w:gridSpan w:val="2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Шаг 5.Совершенствование</w:t>
            </w:r>
          </w:p>
        </w:tc>
        <w:tc>
          <w:tcPr>
            <w:tcW w:w="3969" w:type="dxa"/>
            <w:gridSpan w:val="2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(0-нет, 1-да)</w:t>
            </w:r>
          </w:p>
        </w:tc>
        <w:tc>
          <w:tcPr>
            <w:tcW w:w="2409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1с   1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Раб. пространство организовано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удобно.Обеспечена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бесперебойной работы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Оргтехника ,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предметы,канцелярские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на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раб.столе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исправны,используются</w:t>
            </w:r>
            <w:proofErr w:type="spellEnd"/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Шкафы и тумбы содержат только необходимые для рабочего процесса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материалы,предметы</w:t>
            </w:r>
            <w:proofErr w:type="spellEnd"/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Организована зона временного хранения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нет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мест,которые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не прошли сортировку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 Рабочие зоны четко распределены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Полки и ящики не хранят пустоту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Все предметы на своих местах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Предмет в конце рабочего дня возвращается на свое место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 помещение ,мебель, оргтехника содержатся в чистоте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загрязнений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локализованы,свободный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ним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для дезинфекции(уборки) легко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доступен,место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определено и визуализировано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уборки проводится регулярно (не реже 1 раза в неделю)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  Места хранения предметов .документов визуализированы(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таблички,надписи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хранится недельный запас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бланков,разработан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регулярного пополнения </w:t>
            </w:r>
            <w:proofErr w:type="spellStart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бланков,визуализирваны</w:t>
            </w:r>
            <w:proofErr w:type="spellEnd"/>
            <w:r w:rsidRPr="004C063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пополнения запасов бланков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Используется стандарт(чек-лист) рабочего места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Ненужные вещи регулярно удаляются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1   стандарты постоянно совершенствуются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Контрольные процедуры проводятся регулярно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Предлагаются и реализуются идеи по улучшению системы 5С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72" w:rsidRPr="004C0635" w:rsidTr="00A44272">
        <w:tc>
          <w:tcPr>
            <w:tcW w:w="567" w:type="dxa"/>
          </w:tcPr>
          <w:p w:rsidR="00A44272" w:rsidRPr="004C0635" w:rsidRDefault="00A44272" w:rsidP="00A4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5">
              <w:rPr>
                <w:rFonts w:ascii="Times New Roman" w:hAnsi="Times New Roman" w:cs="Times New Roman"/>
                <w:sz w:val="24"/>
                <w:szCs w:val="24"/>
              </w:rPr>
              <w:t>проводится обмен опытом и тиражирование метода 4С</w:t>
            </w:r>
          </w:p>
        </w:tc>
        <w:tc>
          <w:tcPr>
            <w:tcW w:w="1560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4272" w:rsidRPr="004C0635" w:rsidRDefault="00A44272" w:rsidP="00A4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635" w:rsidRPr="004C0635" w:rsidRDefault="004C0635" w:rsidP="004C0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635" w:rsidRPr="004C0635" w:rsidRDefault="004C0635" w:rsidP="004C06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0635" w:rsidRPr="004C0635" w:rsidSect="004C06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4F"/>
    <w:rsid w:val="00015A86"/>
    <w:rsid w:val="003535D5"/>
    <w:rsid w:val="004C0635"/>
    <w:rsid w:val="00A4084F"/>
    <w:rsid w:val="00A44272"/>
    <w:rsid w:val="00E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F18C"/>
  <w15:chartTrackingRefBased/>
  <w15:docId w15:val="{FFA08A2B-C43E-455D-BBA3-9AF57F6A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Олямба</dc:creator>
  <cp:keywords/>
  <dc:description/>
  <cp:lastModifiedBy>Олямба</cp:lastModifiedBy>
  <cp:revision>2</cp:revision>
  <dcterms:created xsi:type="dcterms:W3CDTF">2019-01-13T19:04:00Z</dcterms:created>
  <dcterms:modified xsi:type="dcterms:W3CDTF">2019-01-13T19:04:00Z</dcterms:modified>
</cp:coreProperties>
</file>