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87771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622C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15.11.2012 N 920н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населению по профилю "диетология"</w:t>
            </w:r>
            <w:r>
              <w:rPr>
                <w:sz w:val="48"/>
                <w:szCs w:val="48"/>
              </w:rPr>
              <w:br/>
              <w:t>(Зарегистрировано в Минюсте России 17.04.2013 N 28162)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622C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62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622C3">
      <w:pPr>
        <w:pStyle w:val="ConsPlusNormal"/>
        <w:jc w:val="both"/>
        <w:outlineLvl w:val="0"/>
      </w:pPr>
    </w:p>
    <w:p w:rsidR="00000000" w:rsidRDefault="00D622C3">
      <w:pPr>
        <w:pStyle w:val="ConsPlusNormal"/>
        <w:outlineLvl w:val="0"/>
      </w:pPr>
      <w:r>
        <w:t>Зарегистрировано в Минюсте России 17 апреля 2013 г. N 28162</w:t>
      </w:r>
    </w:p>
    <w:p w:rsidR="00000000" w:rsidRDefault="00D622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622C3">
      <w:pPr>
        <w:pStyle w:val="ConsPlusNormal"/>
      </w:pPr>
    </w:p>
    <w:p w:rsidR="00000000" w:rsidRDefault="00D622C3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D622C3">
      <w:pPr>
        <w:pStyle w:val="ConsPlusTitle"/>
        <w:jc w:val="center"/>
      </w:pPr>
    </w:p>
    <w:p w:rsidR="00000000" w:rsidRDefault="00D622C3">
      <w:pPr>
        <w:pStyle w:val="ConsPlusTitle"/>
        <w:jc w:val="center"/>
      </w:pPr>
      <w:r>
        <w:t>ПРИКАЗ</w:t>
      </w:r>
    </w:p>
    <w:p w:rsidR="00000000" w:rsidRDefault="00D622C3">
      <w:pPr>
        <w:pStyle w:val="ConsPlusTitle"/>
        <w:jc w:val="center"/>
      </w:pPr>
      <w:r>
        <w:t>от 15 ноября 2012 г. N 920н</w:t>
      </w:r>
    </w:p>
    <w:p w:rsidR="00000000" w:rsidRDefault="00D622C3">
      <w:pPr>
        <w:pStyle w:val="ConsPlusTitle"/>
        <w:jc w:val="center"/>
      </w:pPr>
    </w:p>
    <w:p w:rsidR="00000000" w:rsidRDefault="00D622C3">
      <w:pPr>
        <w:pStyle w:val="ConsPlusTitle"/>
        <w:jc w:val="center"/>
      </w:pPr>
      <w:r>
        <w:t>ОБ УТВЕРЖДЕНИИ ПОРЯДКА</w:t>
      </w:r>
    </w:p>
    <w:p w:rsidR="00000000" w:rsidRDefault="00D622C3">
      <w:pPr>
        <w:pStyle w:val="ConsPlusTitle"/>
        <w:jc w:val="center"/>
      </w:pPr>
      <w:r>
        <w:t>ОКАЗАНИЯ МЕДИЦИНСКОЙ ПОМОЩИ НАСЕЛЕНИЮ</w:t>
      </w:r>
    </w:p>
    <w:p w:rsidR="00000000" w:rsidRDefault="00D622C3">
      <w:pPr>
        <w:pStyle w:val="ConsPlusTitle"/>
        <w:jc w:val="center"/>
      </w:pPr>
      <w:r>
        <w:t>ПО ПРОФИЛЮ "ДИЕТОЛОГИЯ"</w:t>
      </w:r>
    </w:p>
    <w:p w:rsidR="00000000" w:rsidRDefault="00D622C3">
      <w:pPr>
        <w:pStyle w:val="ConsPlusNormal"/>
        <w:jc w:val="center"/>
      </w:pPr>
    </w:p>
    <w:p w:rsidR="00000000" w:rsidRDefault="00D622C3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</w:t>
      </w:r>
      <w:r>
        <w:t>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D622C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</w:t>
      </w:r>
      <w:r>
        <w:t>лю "диетология".</w:t>
      </w:r>
    </w:p>
    <w:p w:rsidR="00000000" w:rsidRDefault="00D622C3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соцразвития РФ от 24.06.2010 N 474н &quot;Об утверждении Порядка оказания медицинской помощи населению по профилю &quot;диетология&quot; (Зарегистрировано в Минюсте РФ 27.07.2010 N 17983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</w:t>
      </w:r>
      <w:r>
        <w:t xml:space="preserve"> Российской Федерации от 24 июня 2010 г. N 474н "Об утверждении порядка оказания медицинской помощи населению по профилю "диетология" (зарегистрирован Министерством юстиции Российской Федерации 27 июля 2010 г., регистрационный N 17983).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jc w:val="right"/>
      </w:pPr>
      <w:r>
        <w:t>Министр</w:t>
      </w:r>
    </w:p>
    <w:p w:rsidR="00000000" w:rsidRDefault="00D622C3">
      <w:pPr>
        <w:pStyle w:val="ConsPlusNormal"/>
        <w:jc w:val="right"/>
      </w:pPr>
      <w:r>
        <w:t>В.И.СКВОРЦ</w:t>
      </w:r>
      <w:r>
        <w:t>ОВА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jc w:val="right"/>
        <w:outlineLvl w:val="0"/>
      </w:pPr>
      <w:r>
        <w:t>Утвержден</w:t>
      </w:r>
    </w:p>
    <w:p w:rsidR="00000000" w:rsidRDefault="00D622C3">
      <w:pPr>
        <w:pStyle w:val="ConsPlusNormal"/>
        <w:jc w:val="right"/>
      </w:pPr>
      <w:r>
        <w:t>приказом Министерства здравоохранения</w:t>
      </w:r>
    </w:p>
    <w:p w:rsidR="00000000" w:rsidRDefault="00D622C3">
      <w:pPr>
        <w:pStyle w:val="ConsPlusNormal"/>
        <w:jc w:val="right"/>
      </w:pPr>
      <w:r>
        <w:t>Российской Федерации</w:t>
      </w:r>
    </w:p>
    <w:p w:rsidR="00000000" w:rsidRDefault="00D622C3">
      <w:pPr>
        <w:pStyle w:val="ConsPlusNormal"/>
        <w:jc w:val="right"/>
      </w:pPr>
      <w:r>
        <w:t>от 15 ноября 2012 г. N 920н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D622C3">
      <w:pPr>
        <w:pStyle w:val="ConsPlusTitle"/>
        <w:jc w:val="center"/>
      </w:pPr>
      <w:r>
        <w:t>ОКАЗАНИЯ МЕДИЦИНСКОЙ ПОМОЩИ НАСЕЛЕНИЮ</w:t>
      </w:r>
    </w:p>
    <w:p w:rsidR="00000000" w:rsidRDefault="00D622C3">
      <w:pPr>
        <w:pStyle w:val="ConsPlusTitle"/>
        <w:jc w:val="center"/>
      </w:pPr>
      <w:r>
        <w:t>ПО ПРОФИЛЮ "ДИЕТОЛОГИЯ"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</w:t>
      </w:r>
      <w:r>
        <w:t>щи населению по профилю "диетология" в медицинских организациях.</w:t>
      </w:r>
    </w:p>
    <w:p w:rsidR="00000000" w:rsidRDefault="00D622C3">
      <w:pPr>
        <w:pStyle w:val="ConsPlusNormal"/>
        <w:ind w:firstLine="540"/>
        <w:jc w:val="both"/>
      </w:pPr>
      <w:r>
        <w:t>2. Медицинская помощь по профилю "диетология" (далее - медицинская помощь) оказывается в виде:</w:t>
      </w:r>
    </w:p>
    <w:p w:rsidR="00000000" w:rsidRDefault="00D622C3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D622C3">
      <w:pPr>
        <w:pStyle w:val="ConsPlusNormal"/>
        <w:ind w:firstLine="540"/>
        <w:jc w:val="both"/>
      </w:pPr>
      <w:r>
        <w:t>специализированной медицинской помощи.</w:t>
      </w:r>
    </w:p>
    <w:p w:rsidR="00000000" w:rsidRDefault="00D622C3">
      <w:pPr>
        <w:pStyle w:val="ConsPlusNormal"/>
        <w:ind w:firstLine="540"/>
        <w:jc w:val="both"/>
      </w:pPr>
      <w:r>
        <w:t>3. Медицинская помощь</w:t>
      </w:r>
      <w:r>
        <w:t xml:space="preserve"> может оказываться в следующих условиях:</w:t>
      </w:r>
    </w:p>
    <w:p w:rsidR="00000000" w:rsidRDefault="00D622C3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D622C3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</w:t>
      </w:r>
      <w:r>
        <w:t>лосуточного медицинского наблюдения и лечения);</w:t>
      </w:r>
    </w:p>
    <w:p w:rsidR="00000000" w:rsidRDefault="00D622C3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D622C3">
      <w:pPr>
        <w:pStyle w:val="ConsPlusNormal"/>
        <w:ind w:firstLine="540"/>
        <w:jc w:val="both"/>
      </w:pPr>
      <w:r>
        <w:t>4. Первичная медико-санит</w:t>
      </w:r>
      <w:r>
        <w:t>арная помощь предусматривает мероприятия по профилактике, диагностике, лечению алиментарно-зависимых заболеваний и состояний, медицинской реабилитации, формированию здорового образа жизни населения.</w:t>
      </w:r>
    </w:p>
    <w:p w:rsidR="00000000" w:rsidRDefault="00D622C3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000000" w:rsidRDefault="00D622C3">
      <w:pPr>
        <w:pStyle w:val="ConsPlusNormal"/>
        <w:ind w:firstLine="540"/>
        <w:jc w:val="both"/>
      </w:pPr>
      <w:r>
        <w:t>первичную</w:t>
      </w:r>
      <w:r>
        <w:t xml:space="preserve"> врачебную медико-санитарную помощь;</w:t>
      </w:r>
    </w:p>
    <w:p w:rsidR="00000000" w:rsidRDefault="00D622C3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D622C3">
      <w:pPr>
        <w:pStyle w:val="ConsPlusNormal"/>
        <w:ind w:firstLine="540"/>
        <w:jc w:val="both"/>
      </w:pPr>
      <w:r>
        <w:t xml:space="preserve">Первичная медико-санитарная помощь оказывается в амбулаторных условиях и в условиях дневного </w:t>
      </w:r>
      <w:r>
        <w:lastRenderedPageBreak/>
        <w:t>стационара.</w:t>
      </w:r>
    </w:p>
    <w:p w:rsidR="00000000" w:rsidRDefault="00D622C3">
      <w:pPr>
        <w:pStyle w:val="ConsPlusNormal"/>
        <w:ind w:firstLine="540"/>
        <w:jc w:val="both"/>
      </w:pPr>
      <w:r>
        <w:t>Первичная врачебная медико-санитарная помощь оказывается вр</w:t>
      </w:r>
      <w:r>
        <w:t>ачом-терапевтом участковым, врачом-педиатром участковым, врачом общей практики (семейным врачом).</w:t>
      </w:r>
    </w:p>
    <w:p w:rsidR="00000000" w:rsidRDefault="00D622C3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</w:t>
      </w:r>
      <w:r>
        <w:t>тковый, врач общей практики (семейный врач), медицинский работник со средним медицинским образованием, врач-терапевт, врач-педиатр направляют больного в кабинет врача-диетолога медицинской организации для оказания первичной специализированной медико-санита</w:t>
      </w:r>
      <w:r>
        <w:t>рной помощи.</w:t>
      </w:r>
    </w:p>
    <w:p w:rsidR="00000000" w:rsidRDefault="00D622C3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врачом-диетологом, а в случае его отсутствия - врачом-терапевтом, врачом-педиатром.</w:t>
      </w:r>
    </w:p>
    <w:p w:rsidR="00000000" w:rsidRDefault="00D622C3">
      <w:pPr>
        <w:pStyle w:val="ConsPlusNormal"/>
        <w:ind w:firstLine="540"/>
        <w:jc w:val="both"/>
      </w:pPr>
      <w:r>
        <w:t>В случае отсутствия кабинета врача-диетолога в медицинской организации первичная специализиро</w:t>
      </w:r>
      <w:r>
        <w:t>ванная медико-санитарная помощь может оказываться в терапевтических кабинетах, педиатрических кабинетах, кабинетах здорового ребенка.</w:t>
      </w:r>
    </w:p>
    <w:p w:rsidR="00000000" w:rsidRDefault="00D622C3">
      <w:pPr>
        <w:pStyle w:val="ConsPlusNormal"/>
        <w:ind w:firstLine="540"/>
        <w:jc w:val="both"/>
      </w:pPr>
      <w:r>
        <w:t xml:space="preserve">При невозможности оказания медицинской помощи в рамках первичной медико-санитарной помощи и наличии медицинских показаний </w:t>
      </w:r>
      <w:r>
        <w:t>больной направляется в медицинскую организацию, оказывающую специализированную медицинскую помощь.</w:t>
      </w:r>
    </w:p>
    <w:p w:rsidR="00000000" w:rsidRDefault="00D622C3">
      <w:pPr>
        <w:pStyle w:val="ConsPlusNormal"/>
        <w:ind w:firstLine="540"/>
        <w:jc w:val="both"/>
      </w:pPr>
      <w:r>
        <w:t>6. Специализированная медицинская помощь оказывается врачами-диетологами в стационарных условиях, условиях дневного стационара и включает в себя профилактику</w:t>
      </w:r>
      <w:r>
        <w:t>, диагностику, лечение заболеваний и состояний, требующих использования специальных методов и сложных медицинских технологий, организацию диетического питания, а также медицинскую реабилитацию.</w:t>
      </w:r>
    </w:p>
    <w:p w:rsidR="00000000" w:rsidRDefault="00D622C3">
      <w:pPr>
        <w:pStyle w:val="ConsPlusNormal"/>
        <w:ind w:firstLine="540"/>
        <w:jc w:val="both"/>
      </w:pPr>
      <w:r>
        <w:t>7. Организация диетического питания больных в стационарных усл</w:t>
      </w:r>
      <w:r>
        <w:t xml:space="preserve">овиях во всех медицинских организациях, имеющих круглосуточные койки и койки дневного стационара, осуществляется в соответствии с </w:t>
      </w:r>
      <w:hyperlink r:id="rId11" w:tooltip="Приказ Минздрава России от 05.08.2003 N 330 (ред. от 21.06.2013) &quot;О мерах по совершенствованию лечебного питания в лечебно-профилактических учреждениях Российской Федерации&quot; (вместе с &quot;Положением об организации деятельности врача-диетолога&quot;, &quot;Положением об организации деятельности медицинской сестры диетической&quot;, &quot;Положением о Совете по лечебному питанию лечебно-профилактических учреждений&quot;, &quot;Инструкцией по организации лечебного питания в лечебно-профилактических учреждениях&quot;) (Зарегистрировано в Минюсте Ро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5 августа 2003 г. N 330 "О мерах по совершенствованию лечебного питания в лечебно-профилактических учреждениях Российской Федерации" (зарегистрирован Министерством юстиции Российско</w:t>
      </w:r>
      <w:r>
        <w:t>й Федерации 12 сентября 2003 г., регистрационный N 5073) с изменениями, внесенными приказами Министерства здравоохранения и социального развития Российской Федерации от 7 октября 2005 г. N 624 (зарегистрирован Министерством юстиции Российской Федерации 1 н</w:t>
      </w:r>
      <w:r>
        <w:t>оября 2005 г., регистрационный N 7134), от 10 января 2006 г. N 2 (зарегистрирован Министерством юстиции Российской Федерации 24 января 2006 г., регистрационный N 7411) и от 26 апреля 2006 г. N 316 (зарегистрирован Министерством юстиции Российской Федерации</w:t>
      </w:r>
      <w:r>
        <w:t xml:space="preserve"> 26 мая 2006 г., регистрационный N 7878).</w:t>
      </w:r>
    </w:p>
    <w:p w:rsidR="00000000" w:rsidRDefault="00D622C3">
      <w:pPr>
        <w:pStyle w:val="ConsPlusNormal"/>
        <w:ind w:firstLine="540"/>
        <w:jc w:val="both"/>
      </w:pPr>
      <w:r>
        <w:t xml:space="preserve">8. Оказание специализированной медицинской помощи больным осуществляется с привлечением врачей-специалистов по специальностям, предусмотренным </w:t>
      </w:r>
      <w:hyperlink r:id="rId12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</w:t>
      </w:r>
      <w:r>
        <w:t>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</w:t>
      </w:r>
      <w:r>
        <w:t xml:space="preserve">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</w:t>
      </w:r>
      <w:r>
        <w:t>N 20144).</w:t>
      </w:r>
    </w:p>
    <w:p w:rsidR="00000000" w:rsidRDefault="00D622C3">
      <w:pPr>
        <w:pStyle w:val="ConsPlusNormal"/>
        <w:ind w:firstLine="540"/>
        <w:jc w:val="both"/>
      </w:pPr>
      <w:r>
        <w:t xml:space="preserve">9. Оказание специализированной медицинской помощи осуществляется по медицинским показаниям при самостоятельном обращении больного или совместно с его </w:t>
      </w:r>
      <w:hyperlink r:id="rId13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законным представителем</w:t>
        </w:r>
      </w:hyperlink>
      <w:r>
        <w:t>, по направлению медицинского работника со средним медицинским образованием, в</w:t>
      </w:r>
      <w:r>
        <w:t>рача-терапевта участкового, врача-педиатра участкового, врача общей практики (семейного врача), врача-терапевта, врача-педиатра, врача-диетолога медицинской организации, оказывающей первичную медико-санитарную помощь, а также при доставлении больного брига</w:t>
      </w:r>
      <w:r>
        <w:t>дой скорой медицинской помощи.</w:t>
      </w:r>
    </w:p>
    <w:p w:rsidR="00000000" w:rsidRDefault="00D622C3">
      <w:pPr>
        <w:pStyle w:val="ConsPlusNormal"/>
        <w:ind w:firstLine="540"/>
        <w:jc w:val="both"/>
      </w:pPr>
      <w:r>
        <w:t>10. Оказание специализированной медицинской помощи, за исключением высокотехнологичной медицинской помощи, осуществляется в федеральных медицинских организациях, находящихся в ведении Министерства здравоохранения Российской Ф</w:t>
      </w:r>
      <w:r>
        <w:t>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</w:t>
      </w:r>
      <w:r>
        <w:t>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</w:t>
      </w:r>
      <w:r>
        <w:t xml:space="preserve">олевания, сопутствующими заболеваниями, при необходимости повторной госпитализации по рекомендации указанных федеральных медицинских организаций в соответствии с </w:t>
      </w:r>
      <w:hyperlink r:id="rId14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</w:t>
      </w:r>
      <w:r>
        <w:lastRenderedPageBreak/>
        <w:t>Министерства здравоохранения и социального развития Российской Федерации, для оказания специализированной медицинской помощи, приведенны</w:t>
      </w:r>
      <w:r>
        <w:t>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</w:t>
      </w:r>
      <w:r>
        <w:t xml:space="preserve">ой Федерации 12 мая 2010 г., регистрационный N 17175), а также при наличии у больного медицинских показаний - в федеральных медицинских организациях, оказывающих специализированную медицинскую помощь, в соответствии с </w:t>
      </w:r>
      <w:hyperlink r:id="rId15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</w:t>
      </w:r>
      <w:r>
        <w:t>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</w:t>
      </w:r>
      <w:r>
        <w:t>я 2005 г., регистрационный N 7115).</w:t>
      </w:r>
    </w:p>
    <w:p w:rsidR="00000000" w:rsidRDefault="00D622C3">
      <w:pPr>
        <w:pStyle w:val="ConsPlusNormal"/>
        <w:ind w:firstLine="540"/>
        <w:jc w:val="both"/>
      </w:pPr>
      <w:r>
        <w:t>11. Больные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000000" w:rsidRDefault="00D622C3">
      <w:pPr>
        <w:pStyle w:val="ConsPlusNormal"/>
        <w:ind w:firstLine="540"/>
        <w:jc w:val="both"/>
      </w:pPr>
      <w:r>
        <w:t>12. Медицинские организации, оказывающие медицинс</w:t>
      </w:r>
      <w:r>
        <w:t xml:space="preserve">кую помощь, осуществляют свою деятельность в соответствии с </w:t>
      </w:r>
      <w:hyperlink w:anchor="Par71" w:tooltip="ПРАВИЛА ОРГАНИЗАЦИИ ДЕЯТЕЛЬНОСТИ КАБИНЕТА ВРАЧА-ДИЕТОЛОГ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481" w:tooltip="СТАНДАРТ" w:history="1">
        <w:r>
          <w:rPr>
            <w:color w:val="0000FF"/>
          </w:rPr>
          <w:t>11</w:t>
        </w:r>
      </w:hyperlink>
      <w:r>
        <w:t xml:space="preserve"> к настоящему Порядку.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jc w:val="right"/>
        <w:outlineLvl w:val="1"/>
      </w:pPr>
      <w:r>
        <w:t>Приложение N 1</w:t>
      </w:r>
    </w:p>
    <w:p w:rsidR="00000000" w:rsidRDefault="00D622C3">
      <w:pPr>
        <w:pStyle w:val="ConsPlusNormal"/>
        <w:jc w:val="right"/>
      </w:pPr>
      <w:r>
        <w:t xml:space="preserve">к Порядку </w:t>
      </w:r>
      <w:r>
        <w:t>оказания медицинской</w:t>
      </w:r>
    </w:p>
    <w:p w:rsidR="00000000" w:rsidRDefault="00D622C3">
      <w:pPr>
        <w:pStyle w:val="ConsPlusNormal"/>
        <w:jc w:val="right"/>
      </w:pPr>
      <w:r>
        <w:t>помощи населению по профилю</w:t>
      </w:r>
    </w:p>
    <w:p w:rsidR="00000000" w:rsidRDefault="00D622C3">
      <w:pPr>
        <w:pStyle w:val="ConsPlusNormal"/>
        <w:jc w:val="right"/>
      </w:pPr>
      <w:r>
        <w:t>"диетология", утвержденному приказом</w:t>
      </w:r>
    </w:p>
    <w:p w:rsidR="00000000" w:rsidRDefault="00D622C3">
      <w:pPr>
        <w:pStyle w:val="ConsPlusNormal"/>
        <w:jc w:val="right"/>
      </w:pPr>
      <w:r>
        <w:t>Министерства здравоохранения</w:t>
      </w:r>
    </w:p>
    <w:p w:rsidR="00000000" w:rsidRDefault="00D622C3">
      <w:pPr>
        <w:pStyle w:val="ConsPlusNormal"/>
        <w:jc w:val="right"/>
      </w:pPr>
      <w:r>
        <w:t>Российской Федерации</w:t>
      </w:r>
    </w:p>
    <w:p w:rsidR="00000000" w:rsidRDefault="00D622C3">
      <w:pPr>
        <w:pStyle w:val="ConsPlusNormal"/>
        <w:jc w:val="right"/>
      </w:pPr>
      <w:r>
        <w:t>от 15 ноября 2012 г. N 920н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jc w:val="center"/>
      </w:pPr>
      <w:bookmarkStart w:id="2" w:name="Par71"/>
      <w:bookmarkEnd w:id="2"/>
      <w:r>
        <w:t>ПРАВИЛА ОРГАНИЗАЦИИ ДЕЯТЕЛЬНОСТИ КАБИНЕТА ВРАЧА-ДИЕТОЛОГА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врача-диетолога, который является структурным подразделением медицинской организации.</w:t>
      </w:r>
    </w:p>
    <w:p w:rsidR="00000000" w:rsidRDefault="00D622C3">
      <w:pPr>
        <w:pStyle w:val="ConsPlusNormal"/>
        <w:ind w:firstLine="540"/>
        <w:jc w:val="both"/>
      </w:pPr>
      <w:r>
        <w:t>2. Кабинет врача-диетолога медицинской организации (далее - Кабинет) создается для осуществле</w:t>
      </w:r>
      <w:r>
        <w:t>ния консультативной, диагностической и лечебной помощи по профилю "диетология".</w:t>
      </w:r>
    </w:p>
    <w:p w:rsidR="00000000" w:rsidRDefault="00D622C3">
      <w:pPr>
        <w:pStyle w:val="ConsPlusNormal"/>
        <w:ind w:firstLine="540"/>
        <w:jc w:val="both"/>
      </w:pPr>
      <w:r>
        <w:t xml:space="preserve">3. На должность врача-диетолога Кабинета назначается специалист, соответствующий Квалификационным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</w:t>
      </w:r>
      <w:r>
        <w:t>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 N 14292), с изменениями, внесенными приказом Министерства здравоохранения и социального разв</w:t>
      </w:r>
      <w:r>
        <w:t>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"диетология".</w:t>
      </w:r>
    </w:p>
    <w:p w:rsidR="00000000" w:rsidRDefault="00D622C3">
      <w:pPr>
        <w:pStyle w:val="ConsPlusNormal"/>
        <w:ind w:firstLine="540"/>
        <w:jc w:val="both"/>
      </w:pPr>
      <w:r>
        <w:t>4. Структура и штатная численность Кабинета устанавливаются руко</w:t>
      </w:r>
      <w:r>
        <w:t xml:space="preserve">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04" w:tooltip="РЕКОМЕНДУЕМЫЕ ШТАТНЫЕ НОРМАТИВЫ КАБИНЕТА ВРАЧА-ДИЕТОЛОГА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000000" w:rsidRDefault="00D622C3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134" w:tooltip="СТАНДАРТ ОСНАЩЕНИЯ КАБИНЕТА ВРАЧА-ДИЕТОЛОГА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000000" w:rsidRDefault="00D622C3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000000" w:rsidRDefault="00D622C3">
      <w:pPr>
        <w:pStyle w:val="ConsPlusNormal"/>
        <w:ind w:firstLine="540"/>
        <w:jc w:val="both"/>
      </w:pPr>
      <w:r>
        <w:t>оказание консультативной, диагностическ</w:t>
      </w:r>
      <w:r>
        <w:t>ой и лечебной помощи больным с алиментарно-зависимыми заболеваниями;</w:t>
      </w:r>
    </w:p>
    <w:p w:rsidR="00000000" w:rsidRDefault="00D622C3">
      <w:pPr>
        <w:pStyle w:val="ConsPlusNormal"/>
        <w:ind w:firstLine="540"/>
        <w:jc w:val="both"/>
      </w:pPr>
      <w:r>
        <w:t>диспансерное наблюдение и медицинская реабилитация больных с алиментарно-зависимыми заболеваниями;</w:t>
      </w:r>
    </w:p>
    <w:p w:rsidR="00000000" w:rsidRDefault="00D622C3">
      <w:pPr>
        <w:pStyle w:val="ConsPlusNormal"/>
        <w:ind w:firstLine="540"/>
        <w:jc w:val="both"/>
      </w:pPr>
      <w:r>
        <w:t>проведение мероприятий по первичной профилактике развития алиментарно-зависимых заболева</w:t>
      </w:r>
      <w:r>
        <w:t xml:space="preserve">ний, а также вторичной профилактике осложнений и прогрессирующего течения </w:t>
      </w:r>
      <w:r>
        <w:lastRenderedPageBreak/>
        <w:t>алиментарно-зависимых заболеваний;</w:t>
      </w:r>
    </w:p>
    <w:p w:rsidR="00000000" w:rsidRDefault="00D622C3">
      <w:pPr>
        <w:pStyle w:val="ConsPlusNormal"/>
        <w:ind w:firstLine="540"/>
        <w:jc w:val="both"/>
      </w:pPr>
      <w:r>
        <w:t>решение организационных вопросов оказания медицинской помощи по профилю "диетология";</w:t>
      </w:r>
    </w:p>
    <w:p w:rsidR="00000000" w:rsidRDefault="00D622C3">
      <w:pPr>
        <w:pStyle w:val="ConsPlusNormal"/>
        <w:ind w:firstLine="540"/>
        <w:jc w:val="both"/>
      </w:pPr>
      <w:r>
        <w:t>направление больных с алиментарно-зависимыми заболеваниями дл</w:t>
      </w:r>
      <w:r>
        <w:t>я оказания медицинской помощи в стационарных условиях медицинской организации;</w:t>
      </w:r>
    </w:p>
    <w:p w:rsidR="00000000" w:rsidRDefault="00D622C3">
      <w:pPr>
        <w:pStyle w:val="ConsPlusNormal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</w:t>
      </w:r>
      <w:r>
        <w:t>же учет лиц, ожидающих и получивших высокотехнологичную медицинскую помощь по профилю "диетология";</w:t>
      </w:r>
    </w:p>
    <w:p w:rsidR="00000000" w:rsidRDefault="00D622C3">
      <w:pPr>
        <w:pStyle w:val="ConsPlusNormal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000000" w:rsidRDefault="00D622C3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D622C3">
      <w:pPr>
        <w:pStyle w:val="ConsPlusNormal"/>
        <w:ind w:firstLine="540"/>
        <w:jc w:val="both"/>
      </w:pPr>
      <w:r>
        <w:t xml:space="preserve">разработка и проведение </w:t>
      </w:r>
      <w:r>
        <w:t>мероприятий по санитарно-гигиеническому просвещению;</w:t>
      </w:r>
    </w:p>
    <w:p w:rsidR="00000000" w:rsidRDefault="00D622C3">
      <w:pPr>
        <w:pStyle w:val="ConsPlusNormal"/>
        <w:ind w:firstLine="540"/>
        <w:jc w:val="both"/>
      </w:pPr>
      <w:r>
        <w:t>участие в организации и проведении школ здоровья для больных, родителей с детьми с алиментарно-зависимыми заболеваниями;</w:t>
      </w:r>
    </w:p>
    <w:p w:rsidR="00000000" w:rsidRDefault="00D622C3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а</w:t>
      </w:r>
      <w:r>
        <w:t>лиментарно-зависимыми заболеваниями;</w:t>
      </w:r>
    </w:p>
    <w:p w:rsidR="00000000" w:rsidRDefault="00D622C3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jc w:val="right"/>
        <w:outlineLvl w:val="1"/>
      </w:pPr>
      <w:r>
        <w:t>Приложение N 2</w:t>
      </w:r>
    </w:p>
    <w:p w:rsidR="00000000" w:rsidRDefault="00D622C3">
      <w:pPr>
        <w:pStyle w:val="ConsPlusNormal"/>
        <w:jc w:val="right"/>
      </w:pPr>
      <w:r>
        <w:t>к Порядку оказания медицинской</w:t>
      </w:r>
    </w:p>
    <w:p w:rsidR="00000000" w:rsidRDefault="00D622C3">
      <w:pPr>
        <w:pStyle w:val="ConsPlusNormal"/>
        <w:jc w:val="right"/>
      </w:pPr>
      <w:r>
        <w:t>помощи населению по профилю</w:t>
      </w:r>
    </w:p>
    <w:p w:rsidR="00000000" w:rsidRDefault="00D622C3">
      <w:pPr>
        <w:pStyle w:val="ConsPlusNormal"/>
        <w:jc w:val="right"/>
      </w:pPr>
      <w:r>
        <w:t>"диетология", утвержденному приказом</w:t>
      </w:r>
    </w:p>
    <w:p w:rsidR="00000000" w:rsidRDefault="00D622C3">
      <w:pPr>
        <w:pStyle w:val="ConsPlusNormal"/>
        <w:jc w:val="right"/>
      </w:pPr>
      <w:r>
        <w:t>Министерства здравоохранения</w:t>
      </w:r>
    </w:p>
    <w:p w:rsidR="00000000" w:rsidRDefault="00D622C3">
      <w:pPr>
        <w:pStyle w:val="ConsPlusNormal"/>
        <w:jc w:val="right"/>
      </w:pPr>
      <w:r>
        <w:t>Российской Федерации</w:t>
      </w:r>
    </w:p>
    <w:p w:rsidR="00000000" w:rsidRDefault="00D622C3">
      <w:pPr>
        <w:pStyle w:val="ConsPlusNormal"/>
        <w:jc w:val="right"/>
      </w:pPr>
      <w:r>
        <w:t>от 15 ноября 2012 г. N 920н</w:t>
      </w:r>
    </w:p>
    <w:p w:rsidR="00000000" w:rsidRDefault="00D622C3">
      <w:pPr>
        <w:pStyle w:val="ConsPlusNormal"/>
        <w:jc w:val="center"/>
      </w:pPr>
    </w:p>
    <w:p w:rsidR="00000000" w:rsidRDefault="00D622C3">
      <w:pPr>
        <w:pStyle w:val="ConsPlusNormal"/>
        <w:jc w:val="center"/>
      </w:pPr>
      <w:bookmarkStart w:id="3" w:name="Par104"/>
      <w:bookmarkEnd w:id="3"/>
      <w:r>
        <w:t>РЕКОМЕНДУЕМЫЕ ШТАТНЫЕ НОРМАТИВЫ КАБИНЕТА ВРАЧА-ДИЕТОЛОГА</w:t>
      </w:r>
    </w:p>
    <w:p w:rsidR="00000000" w:rsidRDefault="00D622C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510"/>
        <w:gridCol w:w="4797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</w:t>
            </w:r>
            <w:r>
              <w:t xml:space="preserve">  Наименование должности   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   Количество должностей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Врач-диетолог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1 на 15 врачей-специалистов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Медицинская сестра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1 на 1 врача-диетолога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Санитар 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1 на 3 кабинета врача-диетолога        </w:t>
            </w:r>
          </w:p>
        </w:tc>
      </w:tr>
    </w:tbl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  <w:r>
        <w:t>Примечания:</w:t>
      </w:r>
    </w:p>
    <w:p w:rsidR="00000000" w:rsidRDefault="00D622C3">
      <w:pPr>
        <w:pStyle w:val="ConsPlusNormal"/>
        <w:ind w:firstLine="540"/>
        <w:jc w:val="both"/>
      </w:pPr>
      <w:r>
        <w:t>1. Рекомендуемые штатные нормативы кабинета врача-диетолога не распространяются на медицинские организации частной системы здравоохранения.</w:t>
      </w:r>
    </w:p>
    <w:p w:rsidR="00000000" w:rsidRDefault="00D622C3">
      <w:pPr>
        <w:pStyle w:val="ConsPlusNormal"/>
        <w:ind w:firstLine="540"/>
        <w:jc w:val="both"/>
      </w:pPr>
      <w:r>
        <w:t>2. Для районов с низкой плотностью населения и ограниченной тр</w:t>
      </w:r>
      <w:r>
        <w:t>анспортной доступностью медицинских организаций количество должностей врача-диетолога кабинета врача-диетолога устанавливается исходя из меньшей численности населения.</w:t>
      </w:r>
    </w:p>
    <w:p w:rsidR="00000000" w:rsidRDefault="00D622C3">
      <w:pPr>
        <w:pStyle w:val="ConsPlusNormal"/>
        <w:ind w:firstLine="540"/>
        <w:jc w:val="both"/>
      </w:pPr>
      <w:r>
        <w:t>3. Для организаций и территорий, подлежащих обслуживанию Федеральным медико-биологически</w:t>
      </w:r>
      <w:r>
        <w:t xml:space="preserve">м агентством, согласно </w:t>
      </w:r>
      <w:hyperlink r:id="rId17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</w:t>
      </w:r>
      <w:r>
        <w:t>060; 2009, N 14, ст. 1727; 2010, N 3, ст. 336; N 18, ст. 2271; 2011, N 16, ст. 2303; N 21, ст. 3004; N 47, ст. 6699; N 51, ст. 7526; 2012, N 19, ст. 2410) количество должностей врача-диетолога кабинета врача-диетолога устанавливается вне зависимости от чис</w:t>
      </w:r>
      <w:r>
        <w:t>ленности прикрепленного населения.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jc w:val="right"/>
        <w:outlineLvl w:val="1"/>
      </w:pPr>
      <w:r>
        <w:lastRenderedPageBreak/>
        <w:t>Приложение N 3</w:t>
      </w:r>
    </w:p>
    <w:p w:rsidR="00000000" w:rsidRDefault="00D622C3">
      <w:pPr>
        <w:pStyle w:val="ConsPlusNormal"/>
        <w:jc w:val="right"/>
      </w:pPr>
      <w:r>
        <w:t>к Порядку оказания медицинской</w:t>
      </w:r>
    </w:p>
    <w:p w:rsidR="00000000" w:rsidRDefault="00D622C3">
      <w:pPr>
        <w:pStyle w:val="ConsPlusNormal"/>
        <w:jc w:val="right"/>
      </w:pPr>
      <w:r>
        <w:t>помощи населению по профилю</w:t>
      </w:r>
    </w:p>
    <w:p w:rsidR="00000000" w:rsidRDefault="00D622C3">
      <w:pPr>
        <w:pStyle w:val="ConsPlusNormal"/>
        <w:jc w:val="right"/>
      </w:pPr>
      <w:r>
        <w:t>"диетология", утвержденному приказом</w:t>
      </w:r>
    </w:p>
    <w:p w:rsidR="00000000" w:rsidRDefault="00D622C3">
      <w:pPr>
        <w:pStyle w:val="ConsPlusNormal"/>
        <w:jc w:val="right"/>
      </w:pPr>
      <w:r>
        <w:t>Министерства здравоохранения</w:t>
      </w:r>
    </w:p>
    <w:p w:rsidR="00000000" w:rsidRDefault="00D622C3">
      <w:pPr>
        <w:pStyle w:val="ConsPlusNormal"/>
        <w:jc w:val="right"/>
      </w:pPr>
      <w:r>
        <w:t>Российской Федерации</w:t>
      </w:r>
    </w:p>
    <w:p w:rsidR="00000000" w:rsidRDefault="00D622C3">
      <w:pPr>
        <w:pStyle w:val="ConsPlusNormal"/>
        <w:jc w:val="right"/>
      </w:pPr>
      <w:r>
        <w:t>от 15 ноября 2012 г. N 920н</w:t>
      </w:r>
    </w:p>
    <w:p w:rsidR="00000000" w:rsidRDefault="00D622C3">
      <w:pPr>
        <w:pStyle w:val="ConsPlusNormal"/>
        <w:jc w:val="center"/>
      </w:pPr>
    </w:p>
    <w:p w:rsidR="00000000" w:rsidRDefault="00D622C3">
      <w:pPr>
        <w:pStyle w:val="ConsPlusNormal"/>
        <w:jc w:val="center"/>
      </w:pPr>
      <w:bookmarkStart w:id="4" w:name="Par134"/>
      <w:bookmarkEnd w:id="4"/>
      <w:r>
        <w:t>СТАНДАРТ ОСНАЩЕНИЯ КАБИНЕТА ВРАЧА-ДИЕТОЛОГА</w:t>
      </w:r>
    </w:p>
    <w:p w:rsidR="00000000" w:rsidRDefault="00D622C3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6318"/>
        <w:gridCol w:w="1872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 Наименование оснащения (оборудования)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Требуемое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 количество,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     шт.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Фонендоскоп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Измеритель артериального давления манометрический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мембранный с детскими манжетами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Весы медицинские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Ростомер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Лента сантиметровая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Калипер (для измерения толщины кожных складок)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Анализатор глюкозы в крови (глюкометр), экспресс-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анализатор портативный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Анализатор биохимический ручной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Аппарат для исследования компонентного состава тела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(биоимпедансометрии)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Персональный компьютер с программным обеспечением: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программа оценки фактического питания; программа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диагностического тестирования для выявления     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нарушений пищевого поведения; программа расчета     </w:t>
            </w:r>
          </w:p>
          <w:p w:rsidR="00000000" w:rsidRDefault="00D622C3">
            <w:pPr>
              <w:pStyle w:val="ConsPlusNonformat"/>
              <w:jc w:val="both"/>
            </w:pPr>
            <w:r>
              <w:t>индивидуальных рационо</w:t>
            </w:r>
            <w:r>
              <w:t xml:space="preserve">в питания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</w:tbl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jc w:val="right"/>
        <w:outlineLvl w:val="1"/>
      </w:pPr>
      <w:r>
        <w:t>Приложение N 4</w:t>
      </w:r>
    </w:p>
    <w:p w:rsidR="00000000" w:rsidRDefault="00D622C3">
      <w:pPr>
        <w:pStyle w:val="ConsPlusNormal"/>
        <w:jc w:val="right"/>
      </w:pPr>
      <w:r>
        <w:t>к Порядку оказания медицинской</w:t>
      </w:r>
    </w:p>
    <w:p w:rsidR="00000000" w:rsidRDefault="00D622C3">
      <w:pPr>
        <w:pStyle w:val="ConsPlusNormal"/>
        <w:jc w:val="right"/>
      </w:pPr>
      <w:r>
        <w:t>помощи населению по профилю</w:t>
      </w:r>
    </w:p>
    <w:p w:rsidR="00000000" w:rsidRDefault="00D622C3">
      <w:pPr>
        <w:pStyle w:val="ConsPlusNormal"/>
        <w:jc w:val="right"/>
      </w:pPr>
      <w:r>
        <w:t>"диетология", утвержденному приказом</w:t>
      </w:r>
    </w:p>
    <w:p w:rsidR="00000000" w:rsidRDefault="00D622C3">
      <w:pPr>
        <w:pStyle w:val="ConsPlusNormal"/>
        <w:jc w:val="right"/>
      </w:pPr>
      <w:r>
        <w:t>Министерства здравоохранения</w:t>
      </w:r>
    </w:p>
    <w:p w:rsidR="00000000" w:rsidRDefault="00D622C3">
      <w:pPr>
        <w:pStyle w:val="ConsPlusNormal"/>
        <w:jc w:val="right"/>
      </w:pPr>
      <w:r>
        <w:t>Российской Федерации</w:t>
      </w:r>
    </w:p>
    <w:p w:rsidR="00000000" w:rsidRDefault="00D622C3">
      <w:pPr>
        <w:pStyle w:val="ConsPlusNormal"/>
        <w:jc w:val="right"/>
      </w:pPr>
      <w:r>
        <w:t>от 15 ноября 2012 г. N 920н</w:t>
      </w:r>
    </w:p>
    <w:p w:rsidR="00000000" w:rsidRDefault="00D622C3">
      <w:pPr>
        <w:pStyle w:val="ConsPlusNormal"/>
        <w:jc w:val="right"/>
      </w:pPr>
    </w:p>
    <w:p w:rsidR="00000000" w:rsidRDefault="00D622C3">
      <w:pPr>
        <w:pStyle w:val="ConsPlusNormal"/>
        <w:jc w:val="center"/>
      </w:pPr>
      <w:r>
        <w:t>ПРАВИЛА</w:t>
      </w:r>
    </w:p>
    <w:p w:rsidR="00000000" w:rsidRDefault="00D622C3">
      <w:pPr>
        <w:pStyle w:val="ConsPlusNormal"/>
        <w:jc w:val="center"/>
      </w:pPr>
      <w:r>
        <w:t>ОРГАНИЗАЦИИ ДЕЯТЕЛЬНОСТИ ОТДЕЛЕНИЯ ДИЕТОЛОГИИ</w:t>
      </w:r>
    </w:p>
    <w:p w:rsidR="00000000" w:rsidRDefault="00D622C3">
      <w:pPr>
        <w:pStyle w:val="ConsPlusNormal"/>
        <w:jc w:val="center"/>
      </w:pPr>
      <w:r>
        <w:t>ДНЕВНОГО СТАЦИОНАРА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отделения диетологии дневного стационара медицинской организации, оказывающей медицинскую помощь по профилю </w:t>
      </w:r>
      <w:r>
        <w:lastRenderedPageBreak/>
        <w:t>"диетология".</w:t>
      </w:r>
    </w:p>
    <w:p w:rsidR="00000000" w:rsidRDefault="00D622C3">
      <w:pPr>
        <w:pStyle w:val="ConsPlusNormal"/>
        <w:ind w:firstLine="540"/>
        <w:jc w:val="both"/>
      </w:pPr>
      <w:r>
        <w:t>2. Отделение диетологии дневного стационара является структурным подразделением медицинской организации и создается для осуществления медицинской помощи по профилю "диетология" при заболеваниях и состояниях, не требующих круглосуточного медицинского наблю</w:t>
      </w:r>
      <w:r>
        <w:t>дения.</w:t>
      </w:r>
    </w:p>
    <w:p w:rsidR="00000000" w:rsidRDefault="00D622C3">
      <w:pPr>
        <w:pStyle w:val="ConsPlusNormal"/>
        <w:ind w:firstLine="540"/>
        <w:jc w:val="both"/>
      </w:pPr>
      <w:r>
        <w:t xml:space="preserve">3. На должность заведующего отделением диетологии дневного стационара и врача-диетолога назначается специалист, соответствующий Квалификационным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</w:t>
      </w:r>
      <w:r>
        <w:t>ального развития Российской Федерации от 7 июля 2009 г. N 415н, по специальности "диетология".</w:t>
      </w:r>
    </w:p>
    <w:p w:rsidR="00000000" w:rsidRDefault="00D622C3">
      <w:pPr>
        <w:pStyle w:val="ConsPlusNormal"/>
        <w:ind w:firstLine="540"/>
        <w:jc w:val="both"/>
      </w:pPr>
      <w:r>
        <w:t>4. Структура и штатная численность отделения диетологии дневного стационара устанавливаются руководителем медицинской организации, в составе которой он создан, и</w:t>
      </w:r>
      <w:r>
        <w:t xml:space="preserve">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228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</w:t>
      </w:r>
      <w:r>
        <w:t>цинской помощи населению по профилю "диетология", утвержденному настоящим приказом.</w:t>
      </w:r>
    </w:p>
    <w:p w:rsidR="00000000" w:rsidRDefault="00D622C3">
      <w:pPr>
        <w:pStyle w:val="ConsPlusNormal"/>
        <w:ind w:firstLine="540"/>
        <w:jc w:val="both"/>
      </w:pPr>
      <w:r>
        <w:t>5. В структуре отделения диетологии дневного стационара рекомендуется предусматривать:</w:t>
      </w:r>
    </w:p>
    <w:p w:rsidR="00000000" w:rsidRDefault="00D622C3">
      <w:pPr>
        <w:pStyle w:val="ConsPlusNormal"/>
        <w:ind w:firstLine="540"/>
        <w:jc w:val="both"/>
      </w:pPr>
      <w:r>
        <w:t>палаты;</w:t>
      </w:r>
    </w:p>
    <w:p w:rsidR="00000000" w:rsidRDefault="00D622C3">
      <w:pPr>
        <w:pStyle w:val="ConsPlusNormal"/>
        <w:ind w:firstLine="540"/>
        <w:jc w:val="both"/>
      </w:pPr>
      <w:r>
        <w:t>процедурную (манипуляционную);</w:t>
      </w:r>
    </w:p>
    <w:p w:rsidR="00000000" w:rsidRDefault="00D622C3">
      <w:pPr>
        <w:pStyle w:val="ConsPlusNormal"/>
        <w:ind w:firstLine="540"/>
        <w:jc w:val="both"/>
      </w:pPr>
      <w:r>
        <w:t>помещение для осмотра больных;</w:t>
      </w:r>
    </w:p>
    <w:p w:rsidR="00000000" w:rsidRDefault="00D622C3">
      <w:pPr>
        <w:pStyle w:val="ConsPlusNormal"/>
        <w:ind w:firstLine="540"/>
        <w:jc w:val="both"/>
      </w:pPr>
      <w:r>
        <w:t>кабинет заведую</w:t>
      </w:r>
      <w:r>
        <w:t>щего отделением диетологии дневного стационара;</w:t>
      </w:r>
    </w:p>
    <w:p w:rsidR="00000000" w:rsidRDefault="00D622C3">
      <w:pPr>
        <w:pStyle w:val="ConsPlusNormal"/>
        <w:ind w:firstLine="540"/>
        <w:jc w:val="both"/>
      </w:pPr>
      <w:r>
        <w:t>кабинеты врачей-диетологов.</w:t>
      </w:r>
    </w:p>
    <w:p w:rsidR="00000000" w:rsidRDefault="00D622C3">
      <w:pPr>
        <w:pStyle w:val="ConsPlusNormal"/>
        <w:ind w:firstLine="540"/>
        <w:jc w:val="both"/>
      </w:pPr>
      <w:r>
        <w:t>6. В отделении диетологии дневного стационара рекомендуется предусматривать:</w:t>
      </w:r>
    </w:p>
    <w:p w:rsidR="00000000" w:rsidRDefault="00D622C3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D622C3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000000" w:rsidRDefault="00D622C3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D622C3">
      <w:pPr>
        <w:pStyle w:val="ConsPlusNormal"/>
        <w:ind w:firstLine="540"/>
        <w:jc w:val="both"/>
      </w:pPr>
      <w:r>
        <w:t>комнату для приема пищи больными;</w:t>
      </w:r>
    </w:p>
    <w:p w:rsidR="00000000" w:rsidRDefault="00D622C3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000000" w:rsidRDefault="00D622C3">
      <w:pPr>
        <w:pStyle w:val="ConsPlusNormal"/>
        <w:ind w:firstLine="540"/>
        <w:jc w:val="both"/>
      </w:pPr>
      <w:r>
        <w:t>санузел для больных;</w:t>
      </w:r>
    </w:p>
    <w:p w:rsidR="00000000" w:rsidRDefault="00D622C3">
      <w:pPr>
        <w:pStyle w:val="ConsPlusNormal"/>
        <w:ind w:firstLine="540"/>
        <w:jc w:val="both"/>
      </w:pPr>
      <w:r>
        <w:t>санитарную комнату.</w:t>
      </w:r>
    </w:p>
    <w:p w:rsidR="00000000" w:rsidRDefault="00D622C3">
      <w:pPr>
        <w:pStyle w:val="ConsPlusNormal"/>
        <w:ind w:firstLine="540"/>
        <w:jc w:val="both"/>
      </w:pPr>
      <w:r>
        <w:t>7. Оснащение отделения диетологии дневного стационара осуществляется в соответствии со стандартом оснащения, предусмотре</w:t>
      </w:r>
      <w:r>
        <w:t xml:space="preserve">нным </w:t>
      </w:r>
      <w:hyperlink w:anchor="Par261" w:tooltip="СТАНДАРТ ОСНАЩЕНИЯ ОТДЕЛЕНИЯ ДИЕТОЛОГИИ ДНЕВНОГО СТАЦИОНАРА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000000" w:rsidRDefault="00D622C3">
      <w:pPr>
        <w:pStyle w:val="ConsPlusNormal"/>
        <w:ind w:firstLine="540"/>
        <w:jc w:val="both"/>
      </w:pPr>
      <w:r>
        <w:t>8. Основными функциями отделения диетоло</w:t>
      </w:r>
      <w:r>
        <w:t>гии дневного стационара являются:</w:t>
      </w:r>
    </w:p>
    <w:p w:rsidR="00000000" w:rsidRDefault="00D622C3">
      <w:pPr>
        <w:pStyle w:val="ConsPlusNormal"/>
        <w:ind w:firstLine="540"/>
        <w:jc w:val="both"/>
      </w:pPr>
      <w:r>
        <w:t xml:space="preserve">оказание медицинской помощи больным с алиментарно-зависимыми заболеваниями, не требующими круглосуточного медицинского наблюдения, в соответствии с утвержденными </w:t>
      </w:r>
      <w:hyperlink r:id="rId19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 xml:space="preserve"> медицин</w:t>
      </w:r>
      <w:r>
        <w:t>ской помощи;</w:t>
      </w:r>
    </w:p>
    <w:p w:rsidR="00000000" w:rsidRDefault="00D622C3">
      <w:pPr>
        <w:pStyle w:val="ConsPlusNormal"/>
        <w:ind w:firstLine="540"/>
        <w:jc w:val="both"/>
      </w:pPr>
      <w:r>
        <w:t>проведение дифференциальной диагностики алиментарно-зависимых заболеваний с другими заболеваниями;</w:t>
      </w:r>
    </w:p>
    <w:p w:rsidR="00000000" w:rsidRDefault="00D622C3">
      <w:pPr>
        <w:pStyle w:val="ConsPlusNormal"/>
        <w:ind w:firstLine="540"/>
        <w:jc w:val="both"/>
      </w:pPr>
      <w:r>
        <w:t>проведение лечения больных с установленным диагнозом алиментарно-зависимого заболевания;</w:t>
      </w:r>
    </w:p>
    <w:p w:rsidR="00000000" w:rsidRDefault="00D622C3">
      <w:pPr>
        <w:pStyle w:val="ConsPlusNormal"/>
        <w:ind w:firstLine="540"/>
        <w:jc w:val="both"/>
      </w:pPr>
      <w:r>
        <w:t>разработка и проведение мероприятий по улучшению и внед</w:t>
      </w:r>
      <w:r>
        <w:t>рению новых методов диагностики, лечения, диспансеризации и профилактики алиментарно-зависимых заболеваний;</w:t>
      </w:r>
    </w:p>
    <w:p w:rsidR="00000000" w:rsidRDefault="00D622C3">
      <w:pPr>
        <w:pStyle w:val="ConsPlusNormal"/>
        <w:ind w:firstLine="540"/>
        <w:jc w:val="both"/>
      </w:pPr>
      <w:r>
        <w:t>внедрение и ведение образовательных программ для больных с целью профилактики осложнений алиментарно-зависимых заболеваний;</w:t>
      </w:r>
    </w:p>
    <w:p w:rsidR="00000000" w:rsidRDefault="00D622C3">
      <w:pPr>
        <w:pStyle w:val="ConsPlusNormal"/>
        <w:ind w:firstLine="540"/>
        <w:jc w:val="both"/>
      </w:pPr>
      <w:r>
        <w:t>проведение санитарно-про</w:t>
      </w:r>
      <w:r>
        <w:t>светительной работы с больными;</w:t>
      </w:r>
    </w:p>
    <w:p w:rsidR="00000000" w:rsidRDefault="00D622C3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D622C3">
      <w:pPr>
        <w:pStyle w:val="ConsPlusNormal"/>
        <w:ind w:firstLine="540"/>
        <w:jc w:val="both"/>
      </w:pPr>
      <w:r>
        <w:t>оказание консультативной помощи врачам других отделений дневного стационара по вопросам профилактики, диагностики и лечения алиментарно-зависимых заболеваний;</w:t>
      </w:r>
    </w:p>
    <w:p w:rsidR="00000000" w:rsidRDefault="00D622C3">
      <w:pPr>
        <w:pStyle w:val="ConsPlusNormal"/>
        <w:ind w:firstLine="540"/>
        <w:jc w:val="both"/>
      </w:pPr>
      <w:r>
        <w:t>ведение уч</w:t>
      </w:r>
      <w:r>
        <w:t>етной и отчетной документации, представление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D622C3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 по профилю "диетол</w:t>
      </w:r>
      <w:r>
        <w:t>огия",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отделения диетологии дневного стационара для оказания медицинской пом</w:t>
      </w:r>
      <w:r>
        <w:t>ощи по профилю "диетология" в стационарных условиях.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jc w:val="right"/>
        <w:outlineLvl w:val="1"/>
      </w:pPr>
      <w:r>
        <w:t>Приложение N 5</w:t>
      </w:r>
    </w:p>
    <w:p w:rsidR="00000000" w:rsidRDefault="00D622C3">
      <w:pPr>
        <w:pStyle w:val="ConsPlusNormal"/>
        <w:jc w:val="right"/>
      </w:pPr>
      <w:r>
        <w:t>к Порядку оказания медицинской</w:t>
      </w:r>
    </w:p>
    <w:p w:rsidR="00000000" w:rsidRDefault="00D622C3">
      <w:pPr>
        <w:pStyle w:val="ConsPlusNormal"/>
        <w:jc w:val="right"/>
      </w:pPr>
      <w:r>
        <w:t>помощи населению по профилю</w:t>
      </w:r>
    </w:p>
    <w:p w:rsidR="00000000" w:rsidRDefault="00D622C3">
      <w:pPr>
        <w:pStyle w:val="ConsPlusNormal"/>
        <w:jc w:val="right"/>
      </w:pPr>
      <w:r>
        <w:t>"диетология", утвержденному приказом</w:t>
      </w:r>
    </w:p>
    <w:p w:rsidR="00000000" w:rsidRDefault="00D622C3">
      <w:pPr>
        <w:pStyle w:val="ConsPlusNormal"/>
        <w:jc w:val="right"/>
      </w:pPr>
      <w:r>
        <w:t>Министерства здравоохранения</w:t>
      </w:r>
    </w:p>
    <w:p w:rsidR="00000000" w:rsidRDefault="00D622C3">
      <w:pPr>
        <w:pStyle w:val="ConsPlusNormal"/>
        <w:jc w:val="right"/>
      </w:pPr>
      <w:r>
        <w:t>Российской Федерации</w:t>
      </w:r>
    </w:p>
    <w:p w:rsidR="00000000" w:rsidRDefault="00D622C3">
      <w:pPr>
        <w:pStyle w:val="ConsPlusNormal"/>
        <w:jc w:val="right"/>
      </w:pPr>
      <w:r>
        <w:t>от 15 ноября 2012 г. N 920н</w:t>
      </w:r>
    </w:p>
    <w:p w:rsidR="00000000" w:rsidRDefault="00D622C3">
      <w:pPr>
        <w:pStyle w:val="ConsPlusNormal"/>
        <w:jc w:val="center"/>
      </w:pPr>
    </w:p>
    <w:p w:rsidR="00000000" w:rsidRDefault="00D622C3">
      <w:pPr>
        <w:pStyle w:val="ConsPlusNormal"/>
        <w:jc w:val="center"/>
      </w:pPr>
      <w:bookmarkStart w:id="5" w:name="Par228"/>
      <w:bookmarkEnd w:id="5"/>
      <w:r>
        <w:t>РЕКОМЕНДУЕМЫЕ ШТАТНЫЕ НОРМАТИВЫ</w:t>
      </w:r>
    </w:p>
    <w:p w:rsidR="00000000" w:rsidRDefault="00D622C3">
      <w:pPr>
        <w:pStyle w:val="ConsPlusNormal"/>
        <w:jc w:val="center"/>
      </w:pPr>
      <w:r>
        <w:t>ОТДЕЛЕНИЯ ДИЕТОЛОГИИ ДНЕВНОГО СТАЦИОНАРА</w:t>
      </w:r>
    </w:p>
    <w:p w:rsidR="00000000" w:rsidRDefault="00D622C3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084"/>
        <w:gridCol w:w="2223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       Наименование должности         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Количество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   должностей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Заведующий отделением диетологии дневного         </w:t>
            </w:r>
          </w:p>
          <w:p w:rsidR="00000000" w:rsidRDefault="00D622C3">
            <w:pPr>
              <w:pStyle w:val="ConsPlusNonformat"/>
              <w:jc w:val="both"/>
            </w:pPr>
            <w:r>
              <w:t>стационара - врач-диет</w:t>
            </w:r>
            <w:r>
              <w:t xml:space="preserve">олог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Врач-диетолог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1 на 15 коек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Старшая медицинская сестра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Медицинская сестра процедурной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Медицинская сестра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1 на 15 коек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Санитар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</w:tbl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jc w:val="right"/>
        <w:outlineLvl w:val="1"/>
      </w:pPr>
      <w:r>
        <w:t>Приложение N 6</w:t>
      </w:r>
    </w:p>
    <w:p w:rsidR="00000000" w:rsidRDefault="00D622C3">
      <w:pPr>
        <w:pStyle w:val="ConsPlusNormal"/>
        <w:jc w:val="right"/>
      </w:pPr>
      <w:r>
        <w:t>к Порядку оказания медицинской</w:t>
      </w:r>
    </w:p>
    <w:p w:rsidR="00000000" w:rsidRDefault="00D622C3">
      <w:pPr>
        <w:pStyle w:val="ConsPlusNormal"/>
        <w:jc w:val="right"/>
      </w:pPr>
      <w:r>
        <w:t>помощи населению по профилю</w:t>
      </w:r>
    </w:p>
    <w:p w:rsidR="00000000" w:rsidRDefault="00D622C3">
      <w:pPr>
        <w:pStyle w:val="ConsPlusNormal"/>
        <w:jc w:val="right"/>
      </w:pPr>
      <w:r>
        <w:t>"диетология", утвержденному приказом</w:t>
      </w:r>
    </w:p>
    <w:p w:rsidR="00000000" w:rsidRDefault="00D622C3">
      <w:pPr>
        <w:pStyle w:val="ConsPlusNormal"/>
        <w:jc w:val="right"/>
      </w:pPr>
      <w:r>
        <w:t>Министерства здравоохранения</w:t>
      </w:r>
    </w:p>
    <w:p w:rsidR="00000000" w:rsidRDefault="00D622C3">
      <w:pPr>
        <w:pStyle w:val="ConsPlusNormal"/>
        <w:jc w:val="right"/>
      </w:pPr>
      <w:r>
        <w:t>Российской Федерации</w:t>
      </w:r>
    </w:p>
    <w:p w:rsidR="00000000" w:rsidRDefault="00D622C3">
      <w:pPr>
        <w:pStyle w:val="ConsPlusNormal"/>
        <w:jc w:val="right"/>
      </w:pPr>
      <w:r>
        <w:t>от 15 ноября 2012 г. N 920н</w:t>
      </w:r>
    </w:p>
    <w:p w:rsidR="00000000" w:rsidRDefault="00D622C3">
      <w:pPr>
        <w:pStyle w:val="ConsPlusNormal"/>
        <w:jc w:val="right"/>
      </w:pPr>
    </w:p>
    <w:p w:rsidR="00000000" w:rsidRDefault="00D622C3">
      <w:pPr>
        <w:pStyle w:val="ConsPlusNormal"/>
        <w:jc w:val="center"/>
      </w:pPr>
      <w:bookmarkStart w:id="6" w:name="Par261"/>
      <w:bookmarkEnd w:id="6"/>
      <w:r>
        <w:t>СТАНДАРТ ОСНАЩЕНИЯ ОТДЕЛЕНИЯ ДИЕТОЛОГИИ ДНЕВНОГО СТАЦИОНАРА</w:t>
      </w:r>
    </w:p>
    <w:p w:rsidR="00000000" w:rsidRDefault="00D622C3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669"/>
        <w:gridCol w:w="1638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N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 п/п</w:t>
            </w:r>
          </w:p>
        </w:tc>
        <w:tc>
          <w:tcPr>
            <w:tcW w:w="6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   Наименование оснащения (оборудования)        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</w:t>
            </w:r>
            <w:r>
              <w:t xml:space="preserve">Требуемое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количество,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    шт.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Весы медицинские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Ростомер     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Калипер (для измерения толщины кожных складок)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Лента сантиметровая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Анализатор биохимический автоматический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Аппарат для исследования компонентного состава тела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(биоимпедансометрии)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lastRenderedPageBreak/>
              <w:t xml:space="preserve"> 7.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Персональный компьютер с программным обеспечением: 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программа оценки фактического питания; программа   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диагностического тестирования для выявления нарушений  </w:t>
            </w:r>
          </w:p>
          <w:p w:rsidR="00000000" w:rsidRDefault="00D622C3">
            <w:pPr>
              <w:pStyle w:val="ConsPlusNonformat"/>
              <w:jc w:val="both"/>
            </w:pPr>
            <w:r>
              <w:t>пищевого пове</w:t>
            </w:r>
            <w:r>
              <w:t xml:space="preserve">дения; программа расчета индивидуальных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рационов питания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по 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Денситометр ультразвуковой </w:t>
            </w:r>
            <w:hyperlink w:anchor="Par295" w:tooltip="&lt;*&gt; Для медицинских организаций, оказывающих медицинскую помощь детям, с возможностью определения плотности костной ткани у детей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Аппарат для определения основного обмена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10.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Аппарат для определения энерготрат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1      </w:t>
            </w:r>
          </w:p>
        </w:tc>
      </w:tr>
    </w:tbl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  <w:r>
        <w:t>--------------------------------</w:t>
      </w:r>
    </w:p>
    <w:p w:rsidR="00000000" w:rsidRDefault="00D622C3">
      <w:pPr>
        <w:pStyle w:val="ConsPlusNormal"/>
        <w:ind w:firstLine="540"/>
        <w:jc w:val="both"/>
      </w:pPr>
      <w:bookmarkStart w:id="7" w:name="Par295"/>
      <w:bookmarkEnd w:id="7"/>
      <w:r>
        <w:t>&lt;*&gt; Для медицинских организаций, оказывающих медицинскую помощь детям, с возможностью определения плотности костной ткани у детей.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jc w:val="right"/>
        <w:outlineLvl w:val="1"/>
      </w:pPr>
      <w:r>
        <w:t>Приложение N 7</w:t>
      </w:r>
    </w:p>
    <w:p w:rsidR="00000000" w:rsidRDefault="00D622C3">
      <w:pPr>
        <w:pStyle w:val="ConsPlusNormal"/>
        <w:jc w:val="right"/>
      </w:pPr>
      <w:r>
        <w:t>к Порядку оказания медицинской</w:t>
      </w:r>
    </w:p>
    <w:p w:rsidR="00000000" w:rsidRDefault="00D622C3">
      <w:pPr>
        <w:pStyle w:val="ConsPlusNormal"/>
        <w:jc w:val="right"/>
      </w:pPr>
      <w:r>
        <w:t>помощи населению по профилю</w:t>
      </w:r>
    </w:p>
    <w:p w:rsidR="00000000" w:rsidRDefault="00D622C3">
      <w:pPr>
        <w:pStyle w:val="ConsPlusNormal"/>
        <w:jc w:val="right"/>
      </w:pPr>
      <w:r>
        <w:t>"</w:t>
      </w:r>
      <w:r>
        <w:t>диетология", утвержденному приказом</w:t>
      </w:r>
    </w:p>
    <w:p w:rsidR="00000000" w:rsidRDefault="00D622C3">
      <w:pPr>
        <w:pStyle w:val="ConsPlusNormal"/>
        <w:jc w:val="right"/>
      </w:pPr>
      <w:r>
        <w:t>Министерства здравоохранения</w:t>
      </w:r>
    </w:p>
    <w:p w:rsidR="00000000" w:rsidRDefault="00D622C3">
      <w:pPr>
        <w:pStyle w:val="ConsPlusNormal"/>
        <w:jc w:val="right"/>
      </w:pPr>
      <w:r>
        <w:t>Российской Федерации</w:t>
      </w:r>
    </w:p>
    <w:p w:rsidR="00000000" w:rsidRDefault="00D622C3">
      <w:pPr>
        <w:pStyle w:val="ConsPlusNormal"/>
        <w:jc w:val="right"/>
      </w:pPr>
      <w:r>
        <w:t>от 15 ноября 2012 г. N 920н</w:t>
      </w:r>
    </w:p>
    <w:p w:rsidR="00000000" w:rsidRDefault="00D622C3">
      <w:pPr>
        <w:pStyle w:val="ConsPlusNormal"/>
        <w:jc w:val="center"/>
      </w:pPr>
    </w:p>
    <w:p w:rsidR="00000000" w:rsidRDefault="00D622C3">
      <w:pPr>
        <w:pStyle w:val="ConsPlusNormal"/>
        <w:jc w:val="center"/>
      </w:pPr>
      <w:r>
        <w:t>ПРАВИЛА ОРГАНИЗАЦИИ ДЕЯТЕЛЬНОСТИ ОТДЕЛЕНИЯ ДИЕТОЛОГИИ</w:t>
      </w:r>
    </w:p>
    <w:p w:rsidR="00000000" w:rsidRDefault="00D622C3">
      <w:pPr>
        <w:pStyle w:val="ConsPlusNormal"/>
        <w:jc w:val="center"/>
      </w:pPr>
    </w:p>
    <w:p w:rsidR="00000000" w:rsidRDefault="00D622C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диетологии, которое является структурным подразделением медицинской организации.</w:t>
      </w:r>
    </w:p>
    <w:p w:rsidR="00000000" w:rsidRDefault="00D622C3">
      <w:pPr>
        <w:pStyle w:val="ConsPlusNormal"/>
        <w:ind w:firstLine="540"/>
        <w:jc w:val="both"/>
      </w:pPr>
      <w:r>
        <w:t>2. Отделение диетологии (далее - Отделение) создается как структурное подразделение медицинской о</w:t>
      </w:r>
      <w:r>
        <w:t>рганизации для оказания специализированной медицинской помощи по профилю "диетология". Отделение организуется при наличии в медицинской организации функционирующих клинико-диагностической и биохимической лаборатории.</w:t>
      </w:r>
    </w:p>
    <w:p w:rsidR="00000000" w:rsidRDefault="00D622C3">
      <w:pPr>
        <w:pStyle w:val="ConsPlusNormal"/>
        <w:ind w:firstLine="540"/>
        <w:jc w:val="both"/>
      </w:pPr>
      <w:r>
        <w:t>3. Отделение возглавляет заведующий, на</w:t>
      </w:r>
      <w:r>
        <w:t>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000000" w:rsidRDefault="00D622C3">
      <w:pPr>
        <w:pStyle w:val="ConsPlusNormal"/>
        <w:ind w:firstLine="540"/>
        <w:jc w:val="both"/>
      </w:pPr>
      <w:r>
        <w:t xml:space="preserve">4. На должность заведующего Отделением и врача-диетолога назначается специалист, соответствующий Квалификационным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</w:t>
      </w:r>
      <w:r>
        <w:t>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"диетология".</w:t>
      </w:r>
    </w:p>
    <w:p w:rsidR="00000000" w:rsidRDefault="00D622C3">
      <w:pPr>
        <w:pStyle w:val="ConsPlusNormal"/>
        <w:ind w:firstLine="540"/>
        <w:jc w:val="both"/>
      </w:pPr>
      <w:r>
        <w:t>5. Структура и штатная численность Отделения утверждаются руководителем</w:t>
      </w:r>
      <w:r>
        <w:t xml:space="preserve">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мощности, с учетом рекомендуемых штатных нормативов, предусмотренных </w:t>
      </w:r>
      <w:hyperlink w:anchor="Par366" w:tooltip="РЕКОМЕНДУЕМЫЕ ШТАТНЫЕ НОРМАТИВЫ ОТДЕЛЕНИЯ ДИЕТОЛОГИИ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000000" w:rsidRDefault="00D622C3">
      <w:pPr>
        <w:pStyle w:val="ConsPlusNormal"/>
        <w:ind w:firstLine="540"/>
        <w:jc w:val="both"/>
      </w:pPr>
      <w:r>
        <w:t>6. Оснащение Отделения осуществляется в соответствии со стандартом оснащения, предусмотренны</w:t>
      </w:r>
      <w:r>
        <w:t xml:space="preserve">м </w:t>
      </w:r>
      <w:hyperlink w:anchor="Par407" w:tooltip="СТАНДАРТ ОСНАЩЕНИЯ ОТДЕЛЕНИЯ ДИЕТОЛОГИИ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000000" w:rsidRDefault="00D622C3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000000" w:rsidRDefault="00D622C3">
      <w:pPr>
        <w:pStyle w:val="ConsPlusNormal"/>
        <w:ind w:firstLine="540"/>
        <w:jc w:val="both"/>
      </w:pPr>
      <w:r>
        <w:t xml:space="preserve">палаты </w:t>
      </w:r>
      <w:r>
        <w:t>для больных;</w:t>
      </w:r>
    </w:p>
    <w:p w:rsidR="00000000" w:rsidRDefault="00D622C3">
      <w:pPr>
        <w:pStyle w:val="ConsPlusNormal"/>
        <w:ind w:firstLine="540"/>
        <w:jc w:val="both"/>
      </w:pPr>
      <w:r>
        <w:t>кабинет заведующего;</w:t>
      </w:r>
    </w:p>
    <w:p w:rsidR="00000000" w:rsidRDefault="00D622C3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D622C3">
      <w:pPr>
        <w:pStyle w:val="ConsPlusNormal"/>
        <w:ind w:firstLine="540"/>
        <w:jc w:val="both"/>
      </w:pPr>
      <w:r>
        <w:t>процедурную;</w:t>
      </w:r>
    </w:p>
    <w:p w:rsidR="00000000" w:rsidRDefault="00D622C3">
      <w:pPr>
        <w:pStyle w:val="ConsPlusNormal"/>
        <w:ind w:firstLine="540"/>
        <w:jc w:val="both"/>
      </w:pPr>
      <w:r>
        <w:t>помещение для осмотра больных;</w:t>
      </w:r>
    </w:p>
    <w:p w:rsidR="00000000" w:rsidRDefault="00D622C3">
      <w:pPr>
        <w:pStyle w:val="ConsPlusNormal"/>
        <w:ind w:firstLine="540"/>
        <w:jc w:val="both"/>
      </w:pPr>
      <w:r>
        <w:lastRenderedPageBreak/>
        <w:t>перевязочную.</w:t>
      </w:r>
    </w:p>
    <w:p w:rsidR="00000000" w:rsidRDefault="00D622C3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000000" w:rsidRDefault="00D622C3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D622C3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D622C3">
      <w:pPr>
        <w:pStyle w:val="ConsPlusNormal"/>
        <w:ind w:firstLine="540"/>
        <w:jc w:val="both"/>
      </w:pPr>
      <w:r>
        <w:t>кабинет стар</w:t>
      </w:r>
      <w:r>
        <w:t>шей медицинской сестры;</w:t>
      </w:r>
    </w:p>
    <w:p w:rsidR="00000000" w:rsidRDefault="00D622C3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D622C3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D622C3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D622C3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D622C3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D622C3">
      <w:pPr>
        <w:pStyle w:val="ConsPlusNormal"/>
        <w:ind w:firstLine="540"/>
        <w:jc w:val="both"/>
      </w:pPr>
      <w:r>
        <w:t>душевые и туалеты для больных;</w:t>
      </w:r>
    </w:p>
    <w:p w:rsidR="00000000" w:rsidRDefault="00D622C3">
      <w:pPr>
        <w:pStyle w:val="ConsPlusNormal"/>
        <w:ind w:firstLine="540"/>
        <w:jc w:val="both"/>
      </w:pPr>
      <w:r>
        <w:t>санитарную комнату;</w:t>
      </w:r>
    </w:p>
    <w:p w:rsidR="00000000" w:rsidRDefault="00D622C3">
      <w:pPr>
        <w:pStyle w:val="ConsPlusNormal"/>
        <w:ind w:firstLine="540"/>
        <w:jc w:val="both"/>
      </w:pPr>
      <w:r>
        <w:t xml:space="preserve">комнату для </w:t>
      </w:r>
      <w:r>
        <w:t>посетителей;</w:t>
      </w:r>
    </w:p>
    <w:p w:rsidR="00000000" w:rsidRDefault="00D622C3">
      <w:pPr>
        <w:pStyle w:val="ConsPlusNormal"/>
        <w:ind w:firstLine="540"/>
        <w:jc w:val="both"/>
      </w:pPr>
      <w:r>
        <w:t>учебный класс клинической базы;</w:t>
      </w:r>
    </w:p>
    <w:p w:rsidR="00000000" w:rsidRDefault="00D622C3">
      <w:pPr>
        <w:pStyle w:val="ConsPlusNormal"/>
        <w:ind w:firstLine="540"/>
        <w:jc w:val="both"/>
      </w:pPr>
      <w:r>
        <w:t>игровую комнату для детей &lt;*&gt;.</w:t>
      </w:r>
    </w:p>
    <w:p w:rsidR="00000000" w:rsidRDefault="00D622C3">
      <w:pPr>
        <w:pStyle w:val="ConsPlusNormal"/>
        <w:ind w:firstLine="540"/>
        <w:jc w:val="both"/>
      </w:pPr>
      <w:r>
        <w:t>--------------------------------</w:t>
      </w:r>
    </w:p>
    <w:p w:rsidR="00000000" w:rsidRDefault="00D622C3">
      <w:pPr>
        <w:pStyle w:val="ConsPlusNormal"/>
        <w:ind w:firstLine="540"/>
        <w:jc w:val="both"/>
      </w:pPr>
      <w:r>
        <w:t>&lt;*&gt; Для отделений диетологии, оказывающих медицинскую помощь детям.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  <w:r>
        <w:t>9. Основными функциями Отделения являются:</w:t>
      </w:r>
    </w:p>
    <w:p w:rsidR="00000000" w:rsidRDefault="00D622C3">
      <w:pPr>
        <w:pStyle w:val="ConsPlusNormal"/>
        <w:ind w:firstLine="540"/>
        <w:jc w:val="both"/>
      </w:pPr>
      <w:r>
        <w:t xml:space="preserve">оказание специализированной медицинской помощи по профилю "диетология" в соответствии со </w:t>
      </w:r>
      <w:hyperlink r:id="rId21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 xml:space="preserve"> медицинской помощи больным с алиментарно-зависимыми заболеваниями;</w:t>
      </w:r>
    </w:p>
    <w:p w:rsidR="00000000" w:rsidRDefault="00D622C3">
      <w:pPr>
        <w:pStyle w:val="ConsPlusNormal"/>
        <w:ind w:firstLine="540"/>
        <w:jc w:val="both"/>
      </w:pPr>
      <w:r>
        <w:t>оказание консультативной помощи врачам других п</w:t>
      </w:r>
      <w:r>
        <w:t>одразделений медицинской организации по вопросам профилактики, диагностики и лечения больных с алиментарно-зависимыми заболеваниями;</w:t>
      </w:r>
    </w:p>
    <w:p w:rsidR="00000000" w:rsidRDefault="00D622C3">
      <w:pPr>
        <w:pStyle w:val="ConsPlusNormal"/>
        <w:ind w:firstLine="540"/>
        <w:jc w:val="both"/>
      </w:pPr>
      <w:r>
        <w:t>проведение дифференциальной диагностики алиментарно-зависимых заболеваний с другими заболеваниями;</w:t>
      </w:r>
    </w:p>
    <w:p w:rsidR="00000000" w:rsidRDefault="00D622C3">
      <w:pPr>
        <w:pStyle w:val="ConsPlusNormal"/>
        <w:ind w:firstLine="540"/>
        <w:jc w:val="both"/>
      </w:pPr>
      <w:r>
        <w:t>проведение лечения больн</w:t>
      </w:r>
      <w:r>
        <w:t>ых с установленным диагнозом алиментарно-зависимого заболевания;</w:t>
      </w:r>
    </w:p>
    <w:p w:rsidR="00000000" w:rsidRDefault="00D622C3">
      <w:pPr>
        <w:pStyle w:val="ConsPlusNormal"/>
        <w:ind w:firstLine="540"/>
        <w:jc w:val="both"/>
      </w:pPr>
      <w:r>
        <w:t>разработка и проведение мероприятий по улучшению и внедрению новых методов диагностики, лечения, диспансеризации и профилактики алиментарно-зависимых заболеваний;</w:t>
      </w:r>
    </w:p>
    <w:p w:rsidR="00000000" w:rsidRDefault="00D622C3">
      <w:pPr>
        <w:pStyle w:val="ConsPlusNormal"/>
        <w:ind w:firstLine="540"/>
        <w:jc w:val="both"/>
      </w:pPr>
      <w:r>
        <w:t>внедрение и ведение образова</w:t>
      </w:r>
      <w:r>
        <w:t>тельных программ для больных и родителей больных детей с целью профилактики осложнений алиментарно-зависимых заболеваний;</w:t>
      </w:r>
    </w:p>
    <w:p w:rsidR="00000000" w:rsidRDefault="00D622C3">
      <w:pPr>
        <w:pStyle w:val="ConsPlusNormal"/>
        <w:ind w:firstLine="540"/>
        <w:jc w:val="both"/>
      </w:pPr>
      <w:r>
        <w:t>проведение санитарно-просветительной работы с больными;</w:t>
      </w:r>
    </w:p>
    <w:p w:rsidR="00000000" w:rsidRDefault="00D622C3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D622C3">
      <w:pPr>
        <w:pStyle w:val="ConsPlusNormal"/>
        <w:ind w:firstLine="540"/>
        <w:jc w:val="both"/>
      </w:pPr>
      <w:r>
        <w:t>ведение учетной и отчет</w:t>
      </w:r>
      <w:r>
        <w:t>ной документации, представление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D622C3">
      <w:pPr>
        <w:pStyle w:val="ConsPlusNormal"/>
        <w:ind w:firstLine="540"/>
        <w:jc w:val="both"/>
      </w:pPr>
      <w:r>
        <w:t>10. Отделение для обеспечения своей деятельности использует возможности лечебно-диагностических и вс</w:t>
      </w:r>
      <w:r>
        <w:t>помогательных подразделений медицинской организации, в составе которой организовано Отделение.</w:t>
      </w:r>
    </w:p>
    <w:p w:rsidR="00000000" w:rsidRDefault="00D622C3">
      <w:pPr>
        <w:pStyle w:val="ConsPlusNormal"/>
        <w:ind w:firstLine="540"/>
        <w:jc w:val="both"/>
      </w:pPr>
      <w:r>
        <w:t>11.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</w:t>
      </w:r>
      <w:r>
        <w:t>зования, а также научных организаций.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jc w:val="right"/>
      </w:pPr>
    </w:p>
    <w:p w:rsidR="00000000" w:rsidRDefault="00D622C3">
      <w:pPr>
        <w:pStyle w:val="ConsPlusNormal"/>
        <w:jc w:val="right"/>
        <w:outlineLvl w:val="1"/>
      </w:pPr>
      <w:r>
        <w:t>Приложение N 8</w:t>
      </w:r>
    </w:p>
    <w:p w:rsidR="00000000" w:rsidRDefault="00D622C3">
      <w:pPr>
        <w:pStyle w:val="ConsPlusNormal"/>
        <w:jc w:val="right"/>
      </w:pPr>
      <w:r>
        <w:t>к Порядку оказания медицинской</w:t>
      </w:r>
    </w:p>
    <w:p w:rsidR="00000000" w:rsidRDefault="00D622C3">
      <w:pPr>
        <w:pStyle w:val="ConsPlusNormal"/>
        <w:jc w:val="right"/>
      </w:pPr>
      <w:r>
        <w:t>помощи населению по профилю</w:t>
      </w:r>
    </w:p>
    <w:p w:rsidR="00000000" w:rsidRDefault="00D622C3">
      <w:pPr>
        <w:pStyle w:val="ConsPlusNormal"/>
        <w:jc w:val="right"/>
      </w:pPr>
      <w:r>
        <w:t>"диетология", утвержденному приказом</w:t>
      </w:r>
    </w:p>
    <w:p w:rsidR="00000000" w:rsidRDefault="00D622C3">
      <w:pPr>
        <w:pStyle w:val="ConsPlusNormal"/>
        <w:jc w:val="right"/>
      </w:pPr>
      <w:r>
        <w:t>Министерства здравоохранения</w:t>
      </w:r>
    </w:p>
    <w:p w:rsidR="00000000" w:rsidRDefault="00D622C3">
      <w:pPr>
        <w:pStyle w:val="ConsPlusNormal"/>
        <w:jc w:val="right"/>
      </w:pPr>
      <w:r>
        <w:t>Российской Федерации</w:t>
      </w:r>
    </w:p>
    <w:p w:rsidR="00000000" w:rsidRDefault="00D622C3">
      <w:pPr>
        <w:pStyle w:val="ConsPlusNormal"/>
        <w:jc w:val="right"/>
      </w:pPr>
      <w:r>
        <w:t>от 15 ноября 2012 г. N 920н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jc w:val="center"/>
      </w:pPr>
      <w:bookmarkStart w:id="8" w:name="Par366"/>
      <w:bookmarkEnd w:id="8"/>
      <w:r>
        <w:t>РЕКОМЕНДУЕМЫЕ ШТАТНЫЕ НОРМАТИВЫ ОТДЕЛЕНИЯ ДИЕТОЛОГИИ</w:t>
      </w:r>
    </w:p>
    <w:p w:rsidR="00000000" w:rsidRDefault="00D622C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4446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D622C3">
            <w:pPr>
              <w:pStyle w:val="ConsPlusNonformat"/>
              <w:jc w:val="both"/>
            </w:pPr>
            <w:r>
              <w:lastRenderedPageBreak/>
              <w:t xml:space="preserve">п/п 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lastRenderedPageBreak/>
              <w:t xml:space="preserve">    Наименование должности    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 Количество должностей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lastRenderedPageBreak/>
              <w:t xml:space="preserve"> 1.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Заведующий отделением      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диетологии - врач-диетолог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1 на 30 коек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Врач-диетолог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1 на 15 коек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Медицинская сестра палатная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(постовая)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4,75 на 15 коек (для обеспечения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круглосуточной работы)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Медицинская сестра процедурной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1 на </w:t>
            </w:r>
            <w:r>
              <w:t xml:space="preserve">30 коек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Старшая медицинская сестра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1 на отделение диетологии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Младшая медицинская сестра по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уходу за больными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4,75 на 15 коек (для обеспечения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круглосуточной работы)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Сестра-хозяйка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1 на отделение диетологии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Санитар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2 (для работы в буфете);        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2 (для уборки помещений);       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1 (для санитарной обработки     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больных)                            </w:t>
            </w:r>
          </w:p>
        </w:tc>
      </w:tr>
    </w:tbl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jc w:val="right"/>
        <w:outlineLvl w:val="1"/>
      </w:pPr>
      <w:r>
        <w:t>Приложение N 9</w:t>
      </w:r>
    </w:p>
    <w:p w:rsidR="00000000" w:rsidRDefault="00D622C3">
      <w:pPr>
        <w:pStyle w:val="ConsPlusNormal"/>
        <w:jc w:val="right"/>
      </w:pPr>
      <w:r>
        <w:t>к Порядку оказания медицинской</w:t>
      </w:r>
    </w:p>
    <w:p w:rsidR="00000000" w:rsidRDefault="00D622C3">
      <w:pPr>
        <w:pStyle w:val="ConsPlusNormal"/>
        <w:jc w:val="right"/>
      </w:pPr>
      <w:r>
        <w:t>помощи населению по профилю</w:t>
      </w:r>
    </w:p>
    <w:p w:rsidR="00000000" w:rsidRDefault="00D622C3">
      <w:pPr>
        <w:pStyle w:val="ConsPlusNormal"/>
        <w:jc w:val="right"/>
      </w:pPr>
      <w:r>
        <w:t>"диетология", утвержденному приказом</w:t>
      </w:r>
    </w:p>
    <w:p w:rsidR="00000000" w:rsidRDefault="00D622C3">
      <w:pPr>
        <w:pStyle w:val="ConsPlusNormal"/>
        <w:jc w:val="right"/>
      </w:pPr>
      <w:r>
        <w:t>Министерства здравоохранения</w:t>
      </w:r>
    </w:p>
    <w:p w:rsidR="00000000" w:rsidRDefault="00D622C3">
      <w:pPr>
        <w:pStyle w:val="ConsPlusNormal"/>
        <w:jc w:val="right"/>
      </w:pPr>
      <w:r>
        <w:t>Российской Федерации</w:t>
      </w:r>
    </w:p>
    <w:p w:rsidR="00000000" w:rsidRDefault="00D622C3">
      <w:pPr>
        <w:pStyle w:val="ConsPlusNormal"/>
        <w:jc w:val="right"/>
      </w:pPr>
      <w:r>
        <w:t>от 15 ноября 2012 г. N 920н</w:t>
      </w:r>
    </w:p>
    <w:p w:rsidR="00000000" w:rsidRDefault="00D622C3">
      <w:pPr>
        <w:pStyle w:val="ConsPlusNormal"/>
        <w:jc w:val="right"/>
      </w:pPr>
    </w:p>
    <w:p w:rsidR="00000000" w:rsidRDefault="00D622C3">
      <w:pPr>
        <w:pStyle w:val="ConsPlusNormal"/>
        <w:jc w:val="center"/>
      </w:pPr>
      <w:bookmarkStart w:id="9" w:name="Par407"/>
      <w:bookmarkEnd w:id="9"/>
      <w:r>
        <w:t>СТАНДАРТ ОСНАЩЕНИЯ ОТДЕЛЕНИЯ ДИЕТОЛОГИИ</w:t>
      </w:r>
    </w:p>
    <w:p w:rsidR="00000000" w:rsidRDefault="00D622C3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669"/>
        <w:gridCol w:w="1638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N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 п/п</w:t>
            </w:r>
          </w:p>
        </w:tc>
        <w:tc>
          <w:tcPr>
            <w:tcW w:w="6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   Наименование оснащения (оборудования)        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Требуемое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количество,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    шт.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Весы медицинские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Ростомер     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Калипер (для измерения толщины кожных складок)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Лента сантиметровая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Анализатор биохимический автоматический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>Аппарат для исследования компон</w:t>
            </w:r>
            <w:r>
              <w:t xml:space="preserve">ентного состава тела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(биоимпедансометрии)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Персональный компьютер с программным обеспечением: 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программа оценки фактического питания; программа   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диагностического тестирования для выявления нарушений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пищевого поведения; программа расчета индивидуальных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рационов питания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по 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lastRenderedPageBreak/>
              <w:t xml:space="preserve"> 8.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Денситометр ультразвуковой </w:t>
            </w:r>
            <w:hyperlink w:anchor="Par441" w:tooltip="&lt;*&gt; Для медицинских организаций, оказывающих медицинскую помощь детям, с возможностью определения плотности костной ткани у детей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Аппарат для определения основного обмена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10.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>Аппарат для определения энер</w:t>
            </w:r>
            <w:r>
              <w:t xml:space="preserve">готрат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1      </w:t>
            </w:r>
          </w:p>
        </w:tc>
      </w:tr>
    </w:tbl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  <w:r>
        <w:t>--------------------------------</w:t>
      </w:r>
    </w:p>
    <w:p w:rsidR="00000000" w:rsidRDefault="00D622C3">
      <w:pPr>
        <w:pStyle w:val="ConsPlusNormal"/>
        <w:ind w:firstLine="540"/>
        <w:jc w:val="both"/>
      </w:pPr>
      <w:bookmarkStart w:id="10" w:name="Par441"/>
      <w:bookmarkEnd w:id="10"/>
      <w:r>
        <w:t>&lt;*&gt; Для медицинских организаций, оказывающих медицинскую помощь детям, с возможностью определения плотности костной ткани у детей.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jc w:val="right"/>
        <w:outlineLvl w:val="1"/>
      </w:pPr>
      <w:r>
        <w:t>Приложение N 10</w:t>
      </w:r>
    </w:p>
    <w:p w:rsidR="00000000" w:rsidRDefault="00D622C3">
      <w:pPr>
        <w:pStyle w:val="ConsPlusNormal"/>
        <w:jc w:val="right"/>
      </w:pPr>
      <w:r>
        <w:t>к Порядку оказания медицинской</w:t>
      </w:r>
    </w:p>
    <w:p w:rsidR="00000000" w:rsidRDefault="00D622C3">
      <w:pPr>
        <w:pStyle w:val="ConsPlusNormal"/>
        <w:jc w:val="right"/>
      </w:pPr>
      <w:r>
        <w:t>помощи населению по профилю</w:t>
      </w:r>
    </w:p>
    <w:p w:rsidR="00000000" w:rsidRDefault="00D622C3">
      <w:pPr>
        <w:pStyle w:val="ConsPlusNormal"/>
        <w:jc w:val="right"/>
      </w:pPr>
      <w:r>
        <w:t>"диетология", утвержденному приказом</w:t>
      </w:r>
    </w:p>
    <w:p w:rsidR="00000000" w:rsidRDefault="00D622C3">
      <w:pPr>
        <w:pStyle w:val="ConsPlusNormal"/>
        <w:jc w:val="right"/>
      </w:pPr>
      <w:r>
        <w:t>Министерства здравоохранения</w:t>
      </w:r>
    </w:p>
    <w:p w:rsidR="00000000" w:rsidRDefault="00D622C3">
      <w:pPr>
        <w:pStyle w:val="ConsPlusNormal"/>
        <w:jc w:val="right"/>
      </w:pPr>
      <w:r>
        <w:t>Российской Федерации</w:t>
      </w:r>
    </w:p>
    <w:p w:rsidR="00000000" w:rsidRDefault="00D622C3">
      <w:pPr>
        <w:pStyle w:val="ConsPlusNormal"/>
        <w:jc w:val="right"/>
      </w:pPr>
      <w:r>
        <w:t>от 15 ноября 2012 г. N 920н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jc w:val="center"/>
      </w:pPr>
      <w:r>
        <w:t>ПРАВИЛА</w:t>
      </w:r>
    </w:p>
    <w:p w:rsidR="00000000" w:rsidRDefault="00D622C3">
      <w:pPr>
        <w:pStyle w:val="ConsPlusNormal"/>
        <w:jc w:val="center"/>
      </w:pPr>
      <w:r>
        <w:t>ОРГАНИЗАЦИИ ДЕЯТЕЛЬНОСТИ КАБИНЕТА "ШКОЛА ДЛЯ БОЛЬНЫХ</w:t>
      </w:r>
    </w:p>
    <w:p w:rsidR="00000000" w:rsidRDefault="00D622C3">
      <w:pPr>
        <w:pStyle w:val="ConsPlusNormal"/>
        <w:jc w:val="center"/>
      </w:pPr>
      <w:r>
        <w:t>С АЛИМЕНТАРНО-ЗАВИСИ</w:t>
      </w:r>
      <w:r>
        <w:t>МЫМИ ЗАБОЛЕВАНИЯМИ"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"Школа для больных с алиментарно-зависимыми заболеваниями" (далее - Кабинет).</w:t>
      </w:r>
    </w:p>
    <w:p w:rsidR="00000000" w:rsidRDefault="00D622C3">
      <w:pPr>
        <w:pStyle w:val="ConsPlusNormal"/>
        <w:ind w:firstLine="540"/>
        <w:jc w:val="both"/>
      </w:pPr>
      <w:r>
        <w:t>2. Кабинет создается как структурное подразделение медицинской организации, оказ</w:t>
      </w:r>
      <w:r>
        <w:t>ывающей первичную медико-санитарную и специализированную медицинскую помощь по профилю "диетология".</w:t>
      </w:r>
    </w:p>
    <w:p w:rsidR="00000000" w:rsidRDefault="00D622C3">
      <w:pPr>
        <w:pStyle w:val="ConsPlusNormal"/>
        <w:ind w:firstLine="540"/>
        <w:jc w:val="both"/>
      </w:pPr>
      <w:r>
        <w:t>3. В Кабинете проводится обучение больных, родителей детей с алиментарно-зависимыми заболеваниями врачом-диетологом или медицинской сестрой, прошедшей соот</w:t>
      </w:r>
      <w:r>
        <w:t>ветствующее обучение.</w:t>
      </w:r>
    </w:p>
    <w:p w:rsidR="00000000" w:rsidRDefault="00D622C3">
      <w:pPr>
        <w:pStyle w:val="ConsPlusNormal"/>
        <w:ind w:firstLine="540"/>
        <w:jc w:val="both"/>
      </w:pPr>
      <w:r>
        <w:t>4. Структура и штатная численность Кабинета устанавливаются руководителем медицинской организации, в составе которой создан Кабинет, исходя из потребностей, объема проводимой работы и численности обслуживаемого населения.</w:t>
      </w:r>
    </w:p>
    <w:p w:rsidR="00000000" w:rsidRDefault="00D622C3">
      <w:pPr>
        <w:pStyle w:val="ConsPlusNormal"/>
        <w:ind w:firstLine="540"/>
        <w:jc w:val="both"/>
      </w:pPr>
      <w:r>
        <w:t>5. Оснащение</w:t>
      </w:r>
      <w:r>
        <w:t xml:space="preserve"> Кабинета осуществляется в соответствии со стандартом оснащения, предусмотренным </w:t>
      </w:r>
      <w:hyperlink w:anchor="Par481" w:tooltip="СТАНДАРТ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000000" w:rsidRDefault="00D622C3">
      <w:pPr>
        <w:pStyle w:val="ConsPlusNormal"/>
        <w:ind w:firstLine="540"/>
        <w:jc w:val="both"/>
      </w:pPr>
      <w:r>
        <w:t>6. Основными ф</w:t>
      </w:r>
      <w:r>
        <w:t>ункциями Кабинета являются:</w:t>
      </w:r>
    </w:p>
    <w:p w:rsidR="00000000" w:rsidRDefault="00D622C3">
      <w:pPr>
        <w:pStyle w:val="ConsPlusNormal"/>
        <w:ind w:firstLine="540"/>
        <w:jc w:val="both"/>
      </w:pPr>
      <w:r>
        <w:t>организация обучения различных категорий больных, родителей детей с алиментарно-зависимыми заболеваниями по структурированным программам;</w:t>
      </w:r>
    </w:p>
    <w:p w:rsidR="00000000" w:rsidRDefault="00D622C3">
      <w:pPr>
        <w:pStyle w:val="ConsPlusNormal"/>
        <w:ind w:firstLine="540"/>
        <w:jc w:val="both"/>
      </w:pPr>
      <w:r>
        <w:t>проведение первичных и повторных циклов обучения;</w:t>
      </w:r>
    </w:p>
    <w:p w:rsidR="00000000" w:rsidRDefault="00D622C3">
      <w:pPr>
        <w:pStyle w:val="ConsPlusNormal"/>
        <w:ind w:firstLine="540"/>
        <w:jc w:val="both"/>
      </w:pPr>
      <w:r>
        <w:t>индивидуальная консультативная работа.</w:t>
      </w: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jc w:val="right"/>
        <w:outlineLvl w:val="1"/>
      </w:pPr>
      <w:r>
        <w:t>Приложение N 11</w:t>
      </w:r>
    </w:p>
    <w:p w:rsidR="00000000" w:rsidRDefault="00D622C3">
      <w:pPr>
        <w:pStyle w:val="ConsPlusNormal"/>
        <w:jc w:val="right"/>
      </w:pPr>
      <w:r>
        <w:t>к Порядку оказания медицинской</w:t>
      </w:r>
    </w:p>
    <w:p w:rsidR="00000000" w:rsidRDefault="00D622C3">
      <w:pPr>
        <w:pStyle w:val="ConsPlusNormal"/>
        <w:jc w:val="right"/>
      </w:pPr>
      <w:r>
        <w:t>помощи населению по профилю</w:t>
      </w:r>
    </w:p>
    <w:p w:rsidR="00000000" w:rsidRDefault="00D622C3">
      <w:pPr>
        <w:pStyle w:val="ConsPlusNormal"/>
        <w:jc w:val="right"/>
      </w:pPr>
      <w:r>
        <w:t>"диетология", утвержденному приказом</w:t>
      </w:r>
    </w:p>
    <w:p w:rsidR="00000000" w:rsidRDefault="00D622C3">
      <w:pPr>
        <w:pStyle w:val="ConsPlusNormal"/>
        <w:jc w:val="right"/>
      </w:pPr>
      <w:r>
        <w:t>Министерства здравоохранения</w:t>
      </w:r>
    </w:p>
    <w:p w:rsidR="00000000" w:rsidRDefault="00D622C3">
      <w:pPr>
        <w:pStyle w:val="ConsPlusNormal"/>
        <w:jc w:val="right"/>
      </w:pPr>
      <w:r>
        <w:t>Российской Федерации</w:t>
      </w:r>
    </w:p>
    <w:p w:rsidR="00000000" w:rsidRDefault="00D622C3">
      <w:pPr>
        <w:pStyle w:val="ConsPlusNormal"/>
        <w:jc w:val="right"/>
      </w:pPr>
      <w:r>
        <w:t>от 15 ноября 2012 г. N 920н</w:t>
      </w:r>
    </w:p>
    <w:p w:rsidR="00000000" w:rsidRDefault="00D622C3">
      <w:pPr>
        <w:pStyle w:val="ConsPlusNormal"/>
        <w:jc w:val="center"/>
      </w:pPr>
    </w:p>
    <w:p w:rsidR="00000000" w:rsidRDefault="00D622C3">
      <w:pPr>
        <w:pStyle w:val="ConsPlusNormal"/>
        <w:jc w:val="center"/>
      </w:pPr>
      <w:bookmarkStart w:id="11" w:name="Par481"/>
      <w:bookmarkEnd w:id="11"/>
      <w:r>
        <w:lastRenderedPageBreak/>
        <w:t>СТАНДАРТ</w:t>
      </w:r>
    </w:p>
    <w:p w:rsidR="00000000" w:rsidRDefault="00D622C3">
      <w:pPr>
        <w:pStyle w:val="ConsPlusNormal"/>
        <w:jc w:val="center"/>
      </w:pPr>
      <w:r>
        <w:t>ОСНАЩЕНИЯ КАБИНЕТА "ШКОЛА ДЛЯ БОЛЬНЫХ</w:t>
      </w:r>
    </w:p>
    <w:p w:rsidR="00000000" w:rsidRDefault="00D622C3">
      <w:pPr>
        <w:pStyle w:val="ConsPlusNormal"/>
        <w:jc w:val="center"/>
      </w:pPr>
      <w:r>
        <w:t xml:space="preserve">С </w:t>
      </w:r>
      <w:r>
        <w:t>АЛИМЕНТАРНО-ЗАВИСИМЫМИ ЗАБОЛЕВАНИЯМИ"</w:t>
      </w:r>
    </w:p>
    <w:p w:rsidR="00000000" w:rsidRDefault="00D622C3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435"/>
        <w:gridCol w:w="1872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  Наименование оснащения (оборудования)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Требуемое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 количество,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     шт.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Мебель и наборы мебели медицинской общего назначения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Шкаф для одежды и белья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Шкаф-витрина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Весы медицинские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Весы аптечные                  </w:t>
            </w:r>
            <w:r>
              <w:t xml:space="preserve">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Муляжи продуктов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Комплекты структурированных программ обучения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Копировальный аппарат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Демонстрационное оборудование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Компьютер с принтером и программным обеспечением: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программа оценки фактического питания; программа 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диагностического тестирования для выявления         </w:t>
            </w:r>
            <w:r>
              <w:t xml:space="preserve">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нарушений пищевого поведения; программа расчета      </w:t>
            </w:r>
          </w:p>
          <w:p w:rsidR="00000000" w:rsidRDefault="00D622C3">
            <w:pPr>
              <w:pStyle w:val="ConsPlusNonformat"/>
              <w:jc w:val="both"/>
            </w:pPr>
            <w:r>
              <w:t xml:space="preserve">индивидуальных рационов питания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622C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</w:tbl>
    <w:p w:rsidR="00000000" w:rsidRDefault="00D622C3">
      <w:pPr>
        <w:pStyle w:val="ConsPlusNormal"/>
        <w:ind w:firstLine="540"/>
        <w:jc w:val="both"/>
      </w:pPr>
    </w:p>
    <w:p w:rsidR="00000000" w:rsidRDefault="00D622C3">
      <w:pPr>
        <w:pStyle w:val="ConsPlusNormal"/>
        <w:ind w:firstLine="540"/>
        <w:jc w:val="both"/>
      </w:pPr>
    </w:p>
    <w:p w:rsidR="00D622C3" w:rsidRDefault="00D622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22C3">
      <w:headerReference w:type="default" r:id="rId22"/>
      <w:footerReference w:type="default" r:id="rId2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C3" w:rsidRDefault="00D622C3">
      <w:pPr>
        <w:spacing w:after="0" w:line="240" w:lineRule="auto"/>
      </w:pPr>
      <w:r>
        <w:separator/>
      </w:r>
    </w:p>
  </w:endnote>
  <w:endnote w:type="continuationSeparator" w:id="0">
    <w:p w:rsidR="00D622C3" w:rsidRDefault="00D6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22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22C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22C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22C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87771">
            <w:fldChar w:fldCharType="separate"/>
          </w:r>
          <w:r w:rsidR="00887771">
            <w:rPr>
              <w:noProof/>
            </w:rPr>
            <w:t>13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87771">
            <w:fldChar w:fldCharType="separate"/>
          </w:r>
          <w:r w:rsidR="00887771">
            <w:rPr>
              <w:noProof/>
            </w:rPr>
            <w:t>13</w:t>
          </w:r>
          <w:r>
            <w:fldChar w:fldCharType="end"/>
          </w:r>
        </w:p>
      </w:tc>
    </w:tr>
  </w:tbl>
  <w:p w:rsidR="00000000" w:rsidRDefault="00D622C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C3" w:rsidRDefault="00D622C3">
      <w:pPr>
        <w:spacing w:after="0" w:line="240" w:lineRule="auto"/>
      </w:pPr>
      <w:r>
        <w:separator/>
      </w:r>
    </w:p>
  </w:footnote>
  <w:footnote w:type="continuationSeparator" w:id="0">
    <w:p w:rsidR="00D622C3" w:rsidRDefault="00D6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22C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15.11.2012 N 920н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населению по профилю "д...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22C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622C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22C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</w:t>
          </w:r>
          <w:r>
            <w:rPr>
              <w:sz w:val="18"/>
              <w:szCs w:val="18"/>
            </w:rPr>
            <w:t xml:space="preserve">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D622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622C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71"/>
    <w:rsid w:val="00887771"/>
    <w:rsid w:val="00D6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BEBC75DB780C2FEE9B637F10C85CBF907CA0D571DFE3E3DF88ED9CDE6B80905AFF2C4000ED002158CBH" TargetMode="External"/><Relationship Id="rId18" Type="http://schemas.openxmlformats.org/officeDocument/2006/relationships/hyperlink" Target="consultantplus://offline/ref=BEBC75DB780C2FEE9B637F10C85CBF9074ABDB70DBECBED580B490DC6C8FCF4DF8654C01ED00208C51C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BC75DB780C2FEE9B637F10C85CBF9074ADD270DFE9BED580B490DC6C8FCF4DF8654C01ED00218F51C4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EBC75DB780C2FEE9B637F10C85CBF9074A8D67FDDEDBED580B490DC6C8FCF4DF8654C01ED00218E51C1H" TargetMode="External"/><Relationship Id="rId17" Type="http://schemas.openxmlformats.org/officeDocument/2006/relationships/hyperlink" Target="consultantplus://offline/ref=BEBC75DB780C2FEE9B637F10C85CBF9074A1D474DFEFBED580B490DC6C58CF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BC75DB780C2FEE9B637F10C85CBF9074ABDB70DBECBED580B490DC6C8FCF4DF8654C01ED00208C51C1H" TargetMode="External"/><Relationship Id="rId20" Type="http://schemas.openxmlformats.org/officeDocument/2006/relationships/hyperlink" Target="consultantplus://offline/ref=BEBC75DB780C2FEE9B637F10C85CBF9074ABDB70DBECBED580B490DC6C8FCF4DF8654C01ED00208C51C1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EBC75DB780C2FEE9B637F10C85CBF9074ADDA75DAEFBED580B490DC6C58CF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EBC75DB780C2FEE9B637F10C85CBF9074A1D67EDBE1BED580B490DC6C8FCF4DF8654C01ED00218E51C3H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BEBC75DB780C2FEE9B637F10C85CBF9074A9D075D9EBBED580B490DC6C58CFH" TargetMode="External"/><Relationship Id="rId19" Type="http://schemas.openxmlformats.org/officeDocument/2006/relationships/hyperlink" Target="consultantplus://offline/ref=BEBC75DB780C2FEE9B637F10C85CBF9074ADD270DFE9BED580B490DC6C8FCF4DF8654C01ED00218F51C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BC75DB780C2FEE9B637F10C85CBF9074A1D17EDBEEBED580B490DC6C8FCF4DF8654C01ED00228651C9H" TargetMode="External"/><Relationship Id="rId14" Type="http://schemas.openxmlformats.org/officeDocument/2006/relationships/hyperlink" Target="consultantplus://offline/ref=BEBC75DB780C2FEE9B637F10C85CBF9074A9D371DEEEBED580B490DC6C8FCF4DF8654C01ED00218C51C4H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5606</Words>
  <Characters>31957</Characters>
  <Application>Microsoft Office Word</Application>
  <DocSecurity>2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920н"Об утверждении Порядка оказания медицинской помощи населению по профилю "диетология"(Зарегистрировано в Минюсте России 17.04.2013 N 28162)</vt:lpstr>
    </vt:vector>
  </TitlesOfParts>
  <Company>КонсультантПлюс Версия 4015.00.01</Company>
  <LinksUpToDate>false</LinksUpToDate>
  <CharactersWithSpaces>37489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920н"Об утверждении Порядка оказания медицинской помощи населению по профилю "диетология"(Зарегистрировано в Минюсте России 17.04.2013 N 28162)</dc:title>
  <dc:creator>scoric</dc:creator>
  <cp:lastModifiedBy>scoric</cp:lastModifiedBy>
  <cp:revision>2</cp:revision>
  <dcterms:created xsi:type="dcterms:W3CDTF">2015-10-22T08:55:00Z</dcterms:created>
  <dcterms:modified xsi:type="dcterms:W3CDTF">2015-10-22T08:55:00Z</dcterms:modified>
</cp:coreProperties>
</file>