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D6C" w:rsidRDefault="000F4D6C">
      <w:pPr>
        <w:widowControl w:val="0"/>
        <w:autoSpaceDE w:val="0"/>
        <w:autoSpaceDN w:val="0"/>
        <w:adjustRightInd w:val="0"/>
        <w:spacing w:after="0" w:line="240" w:lineRule="auto"/>
        <w:ind w:firstLine="540"/>
        <w:jc w:val="both"/>
        <w:outlineLvl w:val="0"/>
        <w:rPr>
          <w:rFonts w:cs="Calibri"/>
        </w:rPr>
      </w:pPr>
    </w:p>
    <w:p w:rsidR="000F4D6C" w:rsidRDefault="000F4D6C">
      <w:pPr>
        <w:widowControl w:val="0"/>
        <w:autoSpaceDE w:val="0"/>
        <w:autoSpaceDN w:val="0"/>
        <w:adjustRightInd w:val="0"/>
        <w:spacing w:after="0" w:line="240" w:lineRule="auto"/>
        <w:jc w:val="center"/>
        <w:outlineLvl w:val="0"/>
        <w:rPr>
          <w:rFonts w:cs="Calibri"/>
          <w:b/>
          <w:bCs/>
        </w:rPr>
      </w:pPr>
      <w:r>
        <w:rPr>
          <w:rFonts w:cs="Calibri"/>
          <w:b/>
          <w:bCs/>
        </w:rPr>
        <w:t>МИНИСТЕРСТВО ЗДРАВООХРАНЕНИЯ СССР</w:t>
      </w:r>
    </w:p>
    <w:p w:rsidR="000F4D6C" w:rsidRDefault="000F4D6C">
      <w:pPr>
        <w:widowControl w:val="0"/>
        <w:autoSpaceDE w:val="0"/>
        <w:autoSpaceDN w:val="0"/>
        <w:adjustRightInd w:val="0"/>
        <w:spacing w:after="0" w:line="240" w:lineRule="auto"/>
        <w:jc w:val="center"/>
        <w:rPr>
          <w:rFonts w:cs="Calibri"/>
          <w:b/>
          <w:bCs/>
        </w:rPr>
      </w:pPr>
    </w:p>
    <w:p w:rsidR="000F4D6C" w:rsidRDefault="000F4D6C">
      <w:pPr>
        <w:widowControl w:val="0"/>
        <w:autoSpaceDE w:val="0"/>
        <w:autoSpaceDN w:val="0"/>
        <w:adjustRightInd w:val="0"/>
        <w:spacing w:after="0" w:line="240" w:lineRule="auto"/>
        <w:jc w:val="center"/>
        <w:rPr>
          <w:rFonts w:cs="Calibri"/>
          <w:b/>
          <w:bCs/>
        </w:rPr>
      </w:pPr>
      <w:r>
        <w:rPr>
          <w:rFonts w:cs="Calibri"/>
          <w:b/>
          <w:bCs/>
        </w:rPr>
        <w:t>ПРИКАЗ</w:t>
      </w:r>
    </w:p>
    <w:p w:rsidR="000F4D6C" w:rsidRDefault="000F4D6C">
      <w:pPr>
        <w:widowControl w:val="0"/>
        <w:autoSpaceDE w:val="0"/>
        <w:autoSpaceDN w:val="0"/>
        <w:adjustRightInd w:val="0"/>
        <w:spacing w:after="0" w:line="240" w:lineRule="auto"/>
        <w:jc w:val="center"/>
        <w:rPr>
          <w:rFonts w:cs="Calibri"/>
          <w:b/>
          <w:bCs/>
        </w:rPr>
      </w:pPr>
      <w:r>
        <w:rPr>
          <w:rFonts w:cs="Calibri"/>
          <w:b/>
          <w:bCs/>
        </w:rPr>
        <w:t>от 20 января 1982 г. N 44</w:t>
      </w:r>
    </w:p>
    <w:p w:rsidR="000F4D6C" w:rsidRDefault="000F4D6C">
      <w:pPr>
        <w:widowControl w:val="0"/>
        <w:autoSpaceDE w:val="0"/>
        <w:autoSpaceDN w:val="0"/>
        <w:adjustRightInd w:val="0"/>
        <w:spacing w:after="0" w:line="240" w:lineRule="auto"/>
        <w:jc w:val="center"/>
        <w:rPr>
          <w:rFonts w:cs="Calibri"/>
          <w:b/>
          <w:bCs/>
        </w:rPr>
      </w:pPr>
    </w:p>
    <w:p w:rsidR="000F4D6C" w:rsidRDefault="000F4D6C">
      <w:pPr>
        <w:widowControl w:val="0"/>
        <w:autoSpaceDE w:val="0"/>
        <w:autoSpaceDN w:val="0"/>
        <w:adjustRightInd w:val="0"/>
        <w:spacing w:after="0" w:line="240" w:lineRule="auto"/>
        <w:jc w:val="center"/>
        <w:rPr>
          <w:rFonts w:cs="Calibri"/>
          <w:b/>
          <w:bCs/>
        </w:rPr>
      </w:pPr>
      <w:r>
        <w:rPr>
          <w:rFonts w:cs="Calibri"/>
          <w:b/>
          <w:bCs/>
        </w:rPr>
        <w:t>О МЕРАХ ПО ДАЛЬНЕЙШЕМУ УЛУЧШЕНИЮ ПОДГОТОВКИ</w:t>
      </w:r>
    </w:p>
    <w:p w:rsidR="000F4D6C" w:rsidRDefault="000F4D6C">
      <w:pPr>
        <w:widowControl w:val="0"/>
        <w:autoSpaceDE w:val="0"/>
        <w:autoSpaceDN w:val="0"/>
        <w:adjustRightInd w:val="0"/>
        <w:spacing w:after="0" w:line="240" w:lineRule="auto"/>
        <w:jc w:val="center"/>
        <w:rPr>
          <w:rFonts w:cs="Calibri"/>
          <w:b/>
          <w:bCs/>
        </w:rPr>
      </w:pPr>
      <w:r>
        <w:rPr>
          <w:rFonts w:cs="Calibri"/>
          <w:b/>
          <w:bCs/>
        </w:rPr>
        <w:t>ВРАЧЕБНЫХ КАДРОВ В ИНТЕРНАТУРЕ</w:t>
      </w:r>
    </w:p>
    <w:p w:rsidR="000F4D6C" w:rsidRDefault="000F4D6C">
      <w:pPr>
        <w:widowControl w:val="0"/>
        <w:autoSpaceDE w:val="0"/>
        <w:autoSpaceDN w:val="0"/>
        <w:adjustRightInd w:val="0"/>
        <w:spacing w:after="0" w:line="240" w:lineRule="auto"/>
        <w:jc w:val="center"/>
        <w:rPr>
          <w:rFonts w:cs="Calibri"/>
        </w:rPr>
      </w:pPr>
    </w:p>
    <w:p w:rsidR="000F4D6C" w:rsidRDefault="000F4D6C">
      <w:pPr>
        <w:widowControl w:val="0"/>
        <w:autoSpaceDE w:val="0"/>
        <w:autoSpaceDN w:val="0"/>
        <w:adjustRightInd w:val="0"/>
        <w:spacing w:after="0" w:line="240" w:lineRule="auto"/>
        <w:ind w:firstLine="540"/>
        <w:jc w:val="both"/>
        <w:rPr>
          <w:rFonts w:cs="Calibri"/>
        </w:rPr>
      </w:pPr>
      <w:r>
        <w:rPr>
          <w:rFonts w:cs="Calibri"/>
        </w:rPr>
        <w:t>XXVI съезд КПСС определил задачи по дальнейшему развитию народного здравоохранения, повышению качества медицинской помощи населению. В решении этих задач большое значение имеют мероприятия, направленные на совершенствование системы высшего медицинского образования, повышение профессионального уровня врачей, воспитание у них ответственности за порученное дело.</w:t>
      </w:r>
    </w:p>
    <w:p w:rsidR="000F4D6C" w:rsidRDefault="000F4D6C">
      <w:pPr>
        <w:widowControl w:val="0"/>
        <w:autoSpaceDE w:val="0"/>
        <w:autoSpaceDN w:val="0"/>
        <w:adjustRightInd w:val="0"/>
        <w:spacing w:after="0" w:line="240" w:lineRule="auto"/>
        <w:ind w:firstLine="540"/>
        <w:jc w:val="both"/>
        <w:rPr>
          <w:rFonts w:cs="Calibri"/>
        </w:rPr>
      </w:pPr>
      <w:r>
        <w:rPr>
          <w:rFonts w:cs="Calibri"/>
        </w:rPr>
        <w:t>За годы десятой пятилетки, с введением первичной специализации (субординатуры и интернатуры) во всех медицинских вузах страны, в значительной степени изменен и перестроен учебный процесс, обеспечивающий завершение общемедицинского образования на пятом курсе и последующую специализацию по основным клиническим профилям в зависимости от потребностей здравоохранения.</w:t>
      </w:r>
    </w:p>
    <w:p w:rsidR="000F4D6C" w:rsidRDefault="000F4D6C">
      <w:pPr>
        <w:widowControl w:val="0"/>
        <w:autoSpaceDE w:val="0"/>
        <w:autoSpaceDN w:val="0"/>
        <w:adjustRightInd w:val="0"/>
        <w:spacing w:after="0" w:line="240" w:lineRule="auto"/>
        <w:ind w:firstLine="540"/>
        <w:jc w:val="both"/>
        <w:rPr>
          <w:rFonts w:cs="Calibri"/>
        </w:rPr>
      </w:pPr>
      <w:r>
        <w:rPr>
          <w:rFonts w:cs="Calibri"/>
        </w:rPr>
        <w:t>В связи с преимущественным направлением молодых специалистов на работу в учреждения первичных звеньев здравоохранения проводилась подготовка в интернатуре участковых врачей-терапевтов, педиатров и врачей скорой помощи.</w:t>
      </w:r>
    </w:p>
    <w:p w:rsidR="000F4D6C" w:rsidRDefault="000F4D6C">
      <w:pPr>
        <w:widowControl w:val="0"/>
        <w:autoSpaceDE w:val="0"/>
        <w:autoSpaceDN w:val="0"/>
        <w:adjustRightInd w:val="0"/>
        <w:spacing w:after="0" w:line="240" w:lineRule="auto"/>
        <w:ind w:firstLine="540"/>
        <w:jc w:val="both"/>
        <w:rPr>
          <w:rFonts w:cs="Calibri"/>
        </w:rPr>
      </w:pPr>
      <w:r>
        <w:rPr>
          <w:rFonts w:cs="Calibri"/>
        </w:rPr>
        <w:t>В 1980 - 1981 гг. осуществлена проверка качества подготовки интернов в 26 краях и областях РСФСР, восьми областях Украинской ССР, а также Белорусской, Узбекской, Молдавской, Киргизской, Туркменской, Таджикской, Эстонской союзных республиках.</w:t>
      </w:r>
    </w:p>
    <w:p w:rsidR="000F4D6C" w:rsidRDefault="000F4D6C">
      <w:pPr>
        <w:widowControl w:val="0"/>
        <w:autoSpaceDE w:val="0"/>
        <w:autoSpaceDN w:val="0"/>
        <w:adjustRightInd w:val="0"/>
        <w:spacing w:after="0" w:line="240" w:lineRule="auto"/>
        <w:ind w:firstLine="540"/>
        <w:jc w:val="both"/>
        <w:rPr>
          <w:rFonts w:cs="Calibri"/>
        </w:rPr>
      </w:pPr>
      <w:r>
        <w:rPr>
          <w:rFonts w:cs="Calibri"/>
        </w:rPr>
        <w:t>Расширение в десятой пятилетке сети учреждений здравоохранения за счет строительства современных многопрофильных и специализированных больниц, амбулаторно-поликлинических учреждений позволило улучшить подбор баз интернатуры, которые, как правило, обеспечены медицинской техникой и оборудованием, инструментами и лекарственными средствами. Повысилась квалификация руководителей врачей-интернов, при обучении молодых специалистов используются новые формы и методы работы.</w:t>
      </w:r>
    </w:p>
    <w:p w:rsidR="000F4D6C" w:rsidRDefault="000F4D6C">
      <w:pPr>
        <w:widowControl w:val="0"/>
        <w:autoSpaceDE w:val="0"/>
        <w:autoSpaceDN w:val="0"/>
        <w:adjustRightInd w:val="0"/>
        <w:spacing w:after="0" w:line="240" w:lineRule="auto"/>
        <w:ind w:firstLine="540"/>
        <w:jc w:val="both"/>
        <w:rPr>
          <w:rFonts w:cs="Calibri"/>
        </w:rPr>
      </w:pPr>
      <w:proofErr w:type="gramStart"/>
      <w:r>
        <w:rPr>
          <w:rFonts w:cs="Calibri"/>
        </w:rPr>
        <w:t>Успешно проходит подготовка специалистов в интернатуре на базе крупных республиканских, областных, краевых и городских больниц (Винницкая городская больница N 3, Казанская городская больница N 9, Ленинградская городская больница N 1, Московская городская больница N 67, Псковская городская больница, Пятигорская городская больница, Рязанская областная больница, Тбилисская городская больница N 1, Одесская детская городская больница и многие другие).</w:t>
      </w:r>
      <w:proofErr w:type="gramEnd"/>
    </w:p>
    <w:p w:rsidR="000F4D6C" w:rsidRDefault="000F4D6C">
      <w:pPr>
        <w:widowControl w:val="0"/>
        <w:autoSpaceDE w:val="0"/>
        <w:autoSpaceDN w:val="0"/>
        <w:adjustRightInd w:val="0"/>
        <w:spacing w:after="0" w:line="240" w:lineRule="auto"/>
        <w:ind w:firstLine="540"/>
        <w:jc w:val="both"/>
        <w:rPr>
          <w:rFonts w:cs="Calibri"/>
        </w:rPr>
      </w:pPr>
      <w:r>
        <w:rPr>
          <w:rFonts w:cs="Calibri"/>
        </w:rPr>
        <w:t xml:space="preserve">Большинство медицинских вузов оказывают действенную помощь органам и учреждениям здравоохранения по организации интернатуры, методическому руководству и </w:t>
      </w:r>
      <w:proofErr w:type="gramStart"/>
      <w:r>
        <w:rPr>
          <w:rFonts w:cs="Calibri"/>
        </w:rPr>
        <w:t>контролю за</w:t>
      </w:r>
      <w:proofErr w:type="gramEnd"/>
      <w:r>
        <w:rPr>
          <w:rFonts w:cs="Calibri"/>
        </w:rPr>
        <w:t xml:space="preserve"> ее проведением, организуют учебно-методические конференции (Карагандинский, Куйбышевский, 1-й Ленинградский, Львовский, Минский, 1-й Московский, 2-й Московский, Омский, Свердловский, Харьковский и другие медицинские институты).</w:t>
      </w:r>
    </w:p>
    <w:p w:rsidR="000F4D6C" w:rsidRDefault="000F4D6C">
      <w:pPr>
        <w:widowControl w:val="0"/>
        <w:autoSpaceDE w:val="0"/>
        <w:autoSpaceDN w:val="0"/>
        <w:adjustRightInd w:val="0"/>
        <w:spacing w:after="0" w:line="240" w:lineRule="auto"/>
        <w:ind w:firstLine="540"/>
        <w:jc w:val="both"/>
        <w:rPr>
          <w:rFonts w:cs="Calibri"/>
        </w:rPr>
      </w:pPr>
      <w:r>
        <w:rPr>
          <w:rFonts w:cs="Calibri"/>
        </w:rPr>
        <w:t>Вместе с тем в деятельности министе</w:t>
      </w:r>
      <w:proofErr w:type="gramStart"/>
      <w:r>
        <w:rPr>
          <w:rFonts w:cs="Calibri"/>
        </w:rPr>
        <w:t>рств здр</w:t>
      </w:r>
      <w:proofErr w:type="gramEnd"/>
      <w:r>
        <w:rPr>
          <w:rFonts w:cs="Calibri"/>
        </w:rPr>
        <w:t>авоохранения союзных республик и местных органов здравоохранения имеются существенные недостатки в проведении интернатуры, подборе базовых лечебно-профилактических учреждений и их материально-техническом оснащении, обеспечении врачей-интернов общежитиями.</w:t>
      </w:r>
    </w:p>
    <w:p w:rsidR="000F4D6C" w:rsidRDefault="000F4D6C">
      <w:pPr>
        <w:widowControl w:val="0"/>
        <w:autoSpaceDE w:val="0"/>
        <w:autoSpaceDN w:val="0"/>
        <w:adjustRightInd w:val="0"/>
        <w:spacing w:after="0" w:line="240" w:lineRule="auto"/>
        <w:ind w:firstLine="540"/>
        <w:jc w:val="both"/>
        <w:rPr>
          <w:rFonts w:cs="Calibri"/>
        </w:rPr>
      </w:pPr>
      <w:proofErr w:type="gramStart"/>
      <w:r>
        <w:rPr>
          <w:rFonts w:cs="Calibri"/>
        </w:rPr>
        <w:t>В нарушение Положения об интернатуре в Астраханской, Воронежской, Тюменской, Куйбышевской, Пермской, Смоленской областях, Татарской и Удмуртской АССР, Хабаровском и Ставропольском краях, ряде территорий Украинской, Казахской, Молдавской и Киргизской ССР врачи проходят подготовку в лечебно-профилактических учреждениях, не всегда отвечающих необходимым требованиям.</w:t>
      </w:r>
      <w:proofErr w:type="gramEnd"/>
    </w:p>
    <w:p w:rsidR="000F4D6C" w:rsidRDefault="000F4D6C">
      <w:pPr>
        <w:widowControl w:val="0"/>
        <w:autoSpaceDE w:val="0"/>
        <w:autoSpaceDN w:val="0"/>
        <w:adjustRightInd w:val="0"/>
        <w:spacing w:after="0" w:line="240" w:lineRule="auto"/>
        <w:ind w:firstLine="540"/>
        <w:jc w:val="both"/>
        <w:rPr>
          <w:rFonts w:cs="Calibri"/>
        </w:rPr>
      </w:pPr>
      <w:r>
        <w:rPr>
          <w:rFonts w:cs="Calibri"/>
        </w:rPr>
        <w:t xml:space="preserve">В Оренбургской, Рязанской </w:t>
      </w:r>
      <w:proofErr w:type="gramStart"/>
      <w:r>
        <w:rPr>
          <w:rFonts w:cs="Calibri"/>
        </w:rPr>
        <w:t>областях</w:t>
      </w:r>
      <w:proofErr w:type="gramEnd"/>
      <w:r>
        <w:rPr>
          <w:rFonts w:cs="Calibri"/>
        </w:rPr>
        <w:t xml:space="preserve">, Краснодарском крае РСФСР, Латвийской и Эстонской ССР имеет место неравномерное распределение интернов по лечебным учреждениям. При загруженности клинических баз медицинских вузов в отдельных учреждениях здравоохранения, </w:t>
      </w:r>
      <w:r>
        <w:rPr>
          <w:rFonts w:cs="Calibri"/>
        </w:rPr>
        <w:lastRenderedPageBreak/>
        <w:t>имеющих достаточный коечный фонд, проходят подготовку всего лишь по одному - трем врачам-интернам.</w:t>
      </w:r>
    </w:p>
    <w:p w:rsidR="000F4D6C" w:rsidRDefault="000F4D6C">
      <w:pPr>
        <w:widowControl w:val="0"/>
        <w:autoSpaceDE w:val="0"/>
        <w:autoSpaceDN w:val="0"/>
        <w:adjustRightInd w:val="0"/>
        <w:spacing w:after="0" w:line="240" w:lineRule="auto"/>
        <w:ind w:firstLine="540"/>
        <w:jc w:val="both"/>
        <w:rPr>
          <w:rFonts w:cs="Calibri"/>
        </w:rPr>
      </w:pPr>
      <w:r>
        <w:rPr>
          <w:rFonts w:cs="Calibri"/>
        </w:rPr>
        <w:t>До настоящего времени органы здравоохранения Курской, Саратовской, Тюменской, Челябинской областей РСФСР, Винницкой, Николаевской, Одесской, Тернопольской областей Украинской ССР, Брестской и Гродненской областей Белорусской ССР, Молдавской и Таджикской ССР не приняли должных мер к обязательному для них обеспечению врачей-интернов жилой площадью.</w:t>
      </w:r>
    </w:p>
    <w:p w:rsidR="000F4D6C" w:rsidRDefault="000F4D6C">
      <w:pPr>
        <w:widowControl w:val="0"/>
        <w:autoSpaceDE w:val="0"/>
        <w:autoSpaceDN w:val="0"/>
        <w:adjustRightInd w:val="0"/>
        <w:spacing w:after="0" w:line="240" w:lineRule="auto"/>
        <w:ind w:firstLine="540"/>
        <w:jc w:val="both"/>
        <w:rPr>
          <w:rFonts w:cs="Calibri"/>
        </w:rPr>
      </w:pPr>
      <w:r>
        <w:rPr>
          <w:rFonts w:cs="Calibri"/>
        </w:rPr>
        <w:t xml:space="preserve">Многие местные органы здравоохранения ослабили внимание к проводимой в учреждениях здравоохранения работе с врачами-интернами, их доезду, созданию необходимых условий труда, обеспечению высокого качества подготовки специалистов, в частности, работе в поликлиниках. </w:t>
      </w:r>
      <w:proofErr w:type="gramStart"/>
      <w:r>
        <w:rPr>
          <w:rFonts w:cs="Calibri"/>
        </w:rPr>
        <w:t>В Рязанской, Читинской областях, Хабаровском крае, Ровенской области; Азербайджанской и Грузинской ССР не выполняются индивидуальные планы, произвольно изменяется программа специализации.</w:t>
      </w:r>
      <w:proofErr w:type="gramEnd"/>
    </w:p>
    <w:p w:rsidR="000F4D6C" w:rsidRDefault="000F4D6C">
      <w:pPr>
        <w:widowControl w:val="0"/>
        <w:autoSpaceDE w:val="0"/>
        <w:autoSpaceDN w:val="0"/>
        <w:adjustRightInd w:val="0"/>
        <w:spacing w:after="0" w:line="240" w:lineRule="auto"/>
        <w:ind w:firstLine="540"/>
        <w:jc w:val="both"/>
        <w:rPr>
          <w:rFonts w:cs="Calibri"/>
        </w:rPr>
      </w:pPr>
      <w:r>
        <w:rPr>
          <w:rFonts w:cs="Calibri"/>
        </w:rPr>
        <w:t>В учреждениях здравоохранения Камчатской и Смоленской областей; Киргизской, Таджикской, Туркменской ССР отсутствуют типовые учебные планы и программы интернатуры по отдельным специальностям, а в Оренбургской и Томской областях, Краснодарском крае подготовка проводится по устаревшим программам.</w:t>
      </w:r>
    </w:p>
    <w:p w:rsidR="000F4D6C" w:rsidRDefault="000F4D6C">
      <w:pPr>
        <w:widowControl w:val="0"/>
        <w:autoSpaceDE w:val="0"/>
        <w:autoSpaceDN w:val="0"/>
        <w:adjustRightInd w:val="0"/>
        <w:spacing w:after="0" w:line="240" w:lineRule="auto"/>
        <w:ind w:firstLine="540"/>
        <w:jc w:val="both"/>
        <w:rPr>
          <w:rFonts w:cs="Calibri"/>
        </w:rPr>
      </w:pPr>
      <w:r>
        <w:rPr>
          <w:rFonts w:cs="Calibri"/>
        </w:rPr>
        <w:t>Выпускники медицинских вузов, направленные на работу в Иркутскую, Куйбышевскую, Курганскую, Орловскую, Свердловскую, Челябинскую, Тюменскую области, Удмуртскую АССР; Казахскую и Азербайджанскую ССР, несвоевременно приступают к прохождению интернатуры.</w:t>
      </w:r>
    </w:p>
    <w:p w:rsidR="000F4D6C" w:rsidRDefault="000F4D6C">
      <w:pPr>
        <w:widowControl w:val="0"/>
        <w:autoSpaceDE w:val="0"/>
        <w:autoSpaceDN w:val="0"/>
        <w:adjustRightInd w:val="0"/>
        <w:spacing w:after="0" w:line="240" w:lineRule="auto"/>
        <w:ind w:firstLine="540"/>
        <w:jc w:val="both"/>
        <w:rPr>
          <w:rFonts w:cs="Calibri"/>
        </w:rPr>
      </w:pPr>
      <w:r>
        <w:rPr>
          <w:rFonts w:cs="Calibri"/>
        </w:rPr>
        <w:t>В ряде союзных республик руководители органов здравоохранения крайне мало уделяют внимания подготовке врачебных кадров в интернатуре, ослаблен контроль за проведением выпускного экзамена, не выдаются удостоверения, имеет место несоответствие профиля подготовки в субординатуре и интернатуре. Указанные недостатки в работе органов и учреждений здравоохранения, главных специалистов, медицинских вузов снижают эффективность и качество первичной специализации.</w:t>
      </w:r>
    </w:p>
    <w:p w:rsidR="000F4D6C" w:rsidRDefault="000F4D6C">
      <w:pPr>
        <w:widowControl w:val="0"/>
        <w:autoSpaceDE w:val="0"/>
        <w:autoSpaceDN w:val="0"/>
        <w:adjustRightInd w:val="0"/>
        <w:spacing w:after="0" w:line="240" w:lineRule="auto"/>
        <w:ind w:firstLine="540"/>
        <w:jc w:val="both"/>
        <w:rPr>
          <w:rFonts w:cs="Calibri"/>
        </w:rPr>
      </w:pPr>
      <w:r>
        <w:rPr>
          <w:rFonts w:cs="Calibri"/>
        </w:rPr>
        <w:t>В целях дальнейшего улучшения подготовки врачей-интернов и обеспечения здравоохранения квалифицированными врачебными кадрами</w:t>
      </w:r>
    </w:p>
    <w:p w:rsidR="000F4D6C" w:rsidRDefault="000F4D6C">
      <w:pPr>
        <w:widowControl w:val="0"/>
        <w:autoSpaceDE w:val="0"/>
        <w:autoSpaceDN w:val="0"/>
        <w:adjustRightInd w:val="0"/>
        <w:spacing w:after="0" w:line="240" w:lineRule="auto"/>
        <w:ind w:firstLine="540"/>
        <w:jc w:val="both"/>
        <w:rPr>
          <w:rFonts w:cs="Calibri"/>
        </w:rPr>
      </w:pPr>
      <w:r>
        <w:rPr>
          <w:rFonts w:cs="Calibri"/>
        </w:rPr>
        <w:t>1. Приказываю:</w:t>
      </w:r>
    </w:p>
    <w:p w:rsidR="000F4D6C" w:rsidRDefault="000F4D6C">
      <w:pPr>
        <w:widowControl w:val="0"/>
        <w:autoSpaceDE w:val="0"/>
        <w:autoSpaceDN w:val="0"/>
        <w:adjustRightInd w:val="0"/>
        <w:spacing w:after="0" w:line="240" w:lineRule="auto"/>
        <w:ind w:firstLine="540"/>
        <w:jc w:val="both"/>
        <w:rPr>
          <w:rFonts w:cs="Calibri"/>
        </w:rPr>
      </w:pPr>
      <w:r>
        <w:rPr>
          <w:rFonts w:cs="Calibri"/>
        </w:rPr>
        <w:t>1.1. Министрам здравоохранения союзных и автономных республик, заведующим краевым, областными отделами здравоохранения, начальникам главных управлений здравоохранения Мосгорисполкома, Ленгорисполкома:</w:t>
      </w:r>
    </w:p>
    <w:p w:rsidR="000F4D6C" w:rsidRDefault="000F4D6C">
      <w:pPr>
        <w:widowControl w:val="0"/>
        <w:autoSpaceDE w:val="0"/>
        <w:autoSpaceDN w:val="0"/>
        <w:adjustRightInd w:val="0"/>
        <w:spacing w:after="0" w:line="240" w:lineRule="auto"/>
        <w:ind w:firstLine="540"/>
        <w:jc w:val="both"/>
        <w:rPr>
          <w:rFonts w:cs="Calibri"/>
        </w:rPr>
      </w:pPr>
      <w:r>
        <w:rPr>
          <w:rFonts w:cs="Calibri"/>
        </w:rPr>
        <w:t xml:space="preserve">1.1.1. Исходя из первоочередной задачи, предусмотренной </w:t>
      </w:r>
      <w:hyperlink r:id="rId4" w:history="1">
        <w:r>
          <w:rPr>
            <w:rFonts w:cs="Calibri"/>
            <w:color w:val="0000FF"/>
          </w:rPr>
          <w:t>Постановлением</w:t>
        </w:r>
      </w:hyperlink>
      <w:r>
        <w:rPr>
          <w:rFonts w:cs="Calibri"/>
        </w:rPr>
        <w:t xml:space="preserve"> ЦК КПСС и Совета Министров СССР от 22 сентября 1977 г. N 870 "О мерах по дальнейшему улучшению народного здравоохранения", по совершенствованию организации работы первичных звеньев здравоохранения - поликлиник, учреждений скорой и неотложной медицинской помощи, участковых больниц и амбулаторий, расположенных в сельской местности, принять меры к повышению качества подготовки специалистов в интернатуре.</w:t>
      </w:r>
    </w:p>
    <w:p w:rsidR="000F4D6C" w:rsidRDefault="000F4D6C">
      <w:pPr>
        <w:widowControl w:val="0"/>
        <w:autoSpaceDE w:val="0"/>
        <w:autoSpaceDN w:val="0"/>
        <w:adjustRightInd w:val="0"/>
        <w:spacing w:after="0" w:line="240" w:lineRule="auto"/>
        <w:ind w:firstLine="540"/>
        <w:jc w:val="both"/>
        <w:rPr>
          <w:rFonts w:cs="Calibri"/>
        </w:rPr>
      </w:pPr>
      <w:r>
        <w:rPr>
          <w:rFonts w:cs="Calibri"/>
        </w:rPr>
        <w:t>Проверить организацию и проведение одногодичной специализации в подведомственных органах, учреждениях здравоохранения и рассмотреть на заседаниях коллегий министерств здравоохранения союзных республик. О проведенных мероприятиях доложить в Минздрав СССР до 1 сентября 1982 года.</w:t>
      </w:r>
    </w:p>
    <w:p w:rsidR="000F4D6C" w:rsidRDefault="000F4D6C">
      <w:pPr>
        <w:widowControl w:val="0"/>
        <w:autoSpaceDE w:val="0"/>
        <w:autoSpaceDN w:val="0"/>
        <w:adjustRightInd w:val="0"/>
        <w:spacing w:after="0" w:line="240" w:lineRule="auto"/>
        <w:ind w:firstLine="540"/>
        <w:jc w:val="both"/>
        <w:rPr>
          <w:rFonts w:cs="Calibri"/>
        </w:rPr>
      </w:pPr>
      <w:r>
        <w:rPr>
          <w:rFonts w:cs="Calibri"/>
        </w:rPr>
        <w:t>1.1.2. Обеспечить условия для улучшения качества подготовки врачей-интернов, повышения степени их готовности к самостоятельной профессиональной деятельности, усиления нравственного и деонтологического воспитания.</w:t>
      </w:r>
    </w:p>
    <w:p w:rsidR="000F4D6C" w:rsidRDefault="000F4D6C">
      <w:pPr>
        <w:widowControl w:val="0"/>
        <w:autoSpaceDE w:val="0"/>
        <w:autoSpaceDN w:val="0"/>
        <w:adjustRightInd w:val="0"/>
        <w:spacing w:after="0" w:line="240" w:lineRule="auto"/>
        <w:ind w:firstLine="540"/>
        <w:jc w:val="both"/>
        <w:rPr>
          <w:rFonts w:cs="Calibri"/>
        </w:rPr>
      </w:pPr>
      <w:r>
        <w:rPr>
          <w:rFonts w:cs="Calibri"/>
        </w:rPr>
        <w:t xml:space="preserve">1.1.3. В связи с развитием поликлинической и стационарной специализированной медицинской помощи, а также с учетом потребности органов и учреждений здравоохранения разрешить, начиная с 1982 года, подготовку в интернатуре выпускников лечебных, педиатрических и стоматологических факультетов медицинских вузов по специальностям согласно </w:t>
      </w:r>
      <w:hyperlink w:anchor="Par79" w:history="1">
        <w:r>
          <w:rPr>
            <w:rFonts w:cs="Calibri"/>
            <w:color w:val="0000FF"/>
          </w:rPr>
          <w:t>Приложению N 1</w:t>
        </w:r>
      </w:hyperlink>
      <w:r>
        <w:rPr>
          <w:rFonts w:cs="Calibri"/>
        </w:rPr>
        <w:t>.</w:t>
      </w:r>
    </w:p>
    <w:p w:rsidR="000F4D6C" w:rsidRDefault="000F4D6C">
      <w:pPr>
        <w:widowControl w:val="0"/>
        <w:autoSpaceDE w:val="0"/>
        <w:autoSpaceDN w:val="0"/>
        <w:adjustRightInd w:val="0"/>
        <w:spacing w:after="0" w:line="240" w:lineRule="auto"/>
        <w:ind w:firstLine="540"/>
        <w:jc w:val="both"/>
        <w:rPr>
          <w:rFonts w:cs="Calibri"/>
        </w:rPr>
      </w:pPr>
      <w:r>
        <w:rPr>
          <w:rFonts w:cs="Calibri"/>
        </w:rPr>
        <w:t>1.2. Министрам здравоохранения союзных республик:</w:t>
      </w:r>
    </w:p>
    <w:p w:rsidR="000F4D6C" w:rsidRDefault="000F4D6C">
      <w:pPr>
        <w:widowControl w:val="0"/>
        <w:autoSpaceDE w:val="0"/>
        <w:autoSpaceDN w:val="0"/>
        <w:adjustRightInd w:val="0"/>
        <w:spacing w:after="0" w:line="240" w:lineRule="auto"/>
        <w:ind w:firstLine="540"/>
        <w:jc w:val="both"/>
        <w:rPr>
          <w:rFonts w:cs="Calibri"/>
        </w:rPr>
      </w:pPr>
      <w:r>
        <w:rPr>
          <w:rFonts w:cs="Calibri"/>
        </w:rPr>
        <w:t>1.2.1. План подготовки врачей-интернов по специальностям рассматривать на заседаниях коллегий министерств здравоохранения союзных республик ежегодно до 1 января.</w:t>
      </w:r>
    </w:p>
    <w:p w:rsidR="000F4D6C" w:rsidRDefault="000F4D6C">
      <w:pPr>
        <w:widowControl w:val="0"/>
        <w:autoSpaceDE w:val="0"/>
        <w:autoSpaceDN w:val="0"/>
        <w:adjustRightInd w:val="0"/>
        <w:spacing w:after="0" w:line="240" w:lineRule="auto"/>
        <w:ind w:firstLine="540"/>
        <w:jc w:val="both"/>
        <w:rPr>
          <w:rFonts w:cs="Calibri"/>
        </w:rPr>
      </w:pPr>
      <w:r>
        <w:rPr>
          <w:rFonts w:cs="Calibri"/>
        </w:rPr>
        <w:t xml:space="preserve">1.2.2. За два месяца до персонального распределения выпускников медицинских вузов </w:t>
      </w:r>
      <w:r>
        <w:rPr>
          <w:rFonts w:cs="Calibri"/>
        </w:rPr>
        <w:lastRenderedPageBreak/>
        <w:t>доводить общий план подготовки врачей-интернов до сведения органов здравоохранения и институтов.</w:t>
      </w:r>
    </w:p>
    <w:p w:rsidR="000F4D6C" w:rsidRDefault="000F4D6C">
      <w:pPr>
        <w:widowControl w:val="0"/>
        <w:autoSpaceDE w:val="0"/>
        <w:autoSpaceDN w:val="0"/>
        <w:adjustRightInd w:val="0"/>
        <w:spacing w:after="0" w:line="240" w:lineRule="auto"/>
        <w:ind w:firstLine="540"/>
        <w:jc w:val="both"/>
        <w:rPr>
          <w:rFonts w:cs="Calibri"/>
        </w:rPr>
      </w:pPr>
      <w:r>
        <w:rPr>
          <w:rFonts w:cs="Calibri"/>
        </w:rPr>
        <w:t>1.2.3. Ежегодно до 1 мая утверждать по представлению ректоров медицинских вузов базовые учреждения здравоохранения, руководителей врачей-интернов и состав экзаменационных комиссий по приему выпускных экзаменов; обязать экзаменационные комиссии разрабатывать предложения, направленные на улучшение качества подготовки в интернатуре, и представлять их в министерства здравоохранения союзных республик.</w:t>
      </w:r>
    </w:p>
    <w:p w:rsidR="000F4D6C" w:rsidRDefault="000F4D6C">
      <w:pPr>
        <w:widowControl w:val="0"/>
        <w:autoSpaceDE w:val="0"/>
        <w:autoSpaceDN w:val="0"/>
        <w:adjustRightInd w:val="0"/>
        <w:spacing w:after="0" w:line="240" w:lineRule="auto"/>
        <w:ind w:firstLine="540"/>
        <w:jc w:val="both"/>
        <w:rPr>
          <w:rFonts w:cs="Calibri"/>
        </w:rPr>
      </w:pPr>
      <w:r>
        <w:rPr>
          <w:rFonts w:cs="Calibri"/>
        </w:rPr>
        <w:t>1.2.4. Обеспечить первоочередное направление руководителей врачей-интернов на курсы и циклы повышения квалификации в институты (факультеты) усовершенствования врачей.</w:t>
      </w:r>
    </w:p>
    <w:p w:rsidR="000F4D6C" w:rsidRDefault="000F4D6C">
      <w:pPr>
        <w:widowControl w:val="0"/>
        <w:autoSpaceDE w:val="0"/>
        <w:autoSpaceDN w:val="0"/>
        <w:adjustRightInd w:val="0"/>
        <w:spacing w:after="0" w:line="240" w:lineRule="auto"/>
        <w:ind w:firstLine="540"/>
        <w:jc w:val="both"/>
        <w:rPr>
          <w:rFonts w:cs="Calibri"/>
        </w:rPr>
      </w:pPr>
      <w:r>
        <w:rPr>
          <w:rFonts w:cs="Calibri"/>
        </w:rPr>
        <w:t>1.2.5. Ежегодно заслушивать результаты одногодичной специализации на заседаниях коллегий министерств здравоохранения союзных республик, совещаниях, республиканских учебно-методических конференциях. Принятые решения и рекомендации направлять в Министерство здравоохранения СССР.</w:t>
      </w:r>
    </w:p>
    <w:p w:rsidR="000F4D6C" w:rsidRDefault="000F4D6C">
      <w:pPr>
        <w:widowControl w:val="0"/>
        <w:autoSpaceDE w:val="0"/>
        <w:autoSpaceDN w:val="0"/>
        <w:adjustRightInd w:val="0"/>
        <w:spacing w:after="0" w:line="240" w:lineRule="auto"/>
        <w:ind w:firstLine="540"/>
        <w:jc w:val="both"/>
        <w:rPr>
          <w:rFonts w:cs="Calibri"/>
        </w:rPr>
      </w:pPr>
      <w:r>
        <w:rPr>
          <w:rFonts w:cs="Calibri"/>
        </w:rPr>
        <w:t>1.2.6. Обеспечивать ежегодно до 1 марта подведомственные медицинские вузы бланками удостоверений об окончании интернатуры.</w:t>
      </w:r>
    </w:p>
    <w:p w:rsidR="000F4D6C" w:rsidRDefault="000F4D6C">
      <w:pPr>
        <w:widowControl w:val="0"/>
        <w:autoSpaceDE w:val="0"/>
        <w:autoSpaceDN w:val="0"/>
        <w:adjustRightInd w:val="0"/>
        <w:spacing w:after="0" w:line="240" w:lineRule="auto"/>
        <w:ind w:firstLine="540"/>
        <w:jc w:val="both"/>
        <w:rPr>
          <w:rFonts w:cs="Calibri"/>
        </w:rPr>
      </w:pPr>
      <w:r>
        <w:rPr>
          <w:rFonts w:cs="Calibri"/>
        </w:rPr>
        <w:t>1.2.7. Приказ довести до сведения руководителей подведомственных органов здравоохранения, лечебно-профилактических учреждений, являющихся базами интернатуры, ректоров медицинских вузов.</w:t>
      </w:r>
    </w:p>
    <w:p w:rsidR="000F4D6C" w:rsidRDefault="000F4D6C">
      <w:pPr>
        <w:widowControl w:val="0"/>
        <w:autoSpaceDE w:val="0"/>
        <w:autoSpaceDN w:val="0"/>
        <w:adjustRightInd w:val="0"/>
        <w:spacing w:after="0" w:line="240" w:lineRule="auto"/>
        <w:ind w:firstLine="540"/>
        <w:jc w:val="both"/>
        <w:rPr>
          <w:rFonts w:cs="Calibri"/>
        </w:rPr>
      </w:pPr>
      <w:r>
        <w:rPr>
          <w:rFonts w:cs="Calibri"/>
        </w:rPr>
        <w:t>1.3. Министрам здравоохранения автономных республик, заведующим краевыми, областными отделами здравоохранения, начальникам главных управлений здравоохранения:</w:t>
      </w:r>
    </w:p>
    <w:p w:rsidR="000F4D6C" w:rsidRDefault="000F4D6C">
      <w:pPr>
        <w:widowControl w:val="0"/>
        <w:autoSpaceDE w:val="0"/>
        <w:autoSpaceDN w:val="0"/>
        <w:adjustRightInd w:val="0"/>
        <w:spacing w:after="0" w:line="240" w:lineRule="auto"/>
        <w:ind w:firstLine="540"/>
        <w:jc w:val="both"/>
        <w:rPr>
          <w:rFonts w:cs="Calibri"/>
        </w:rPr>
      </w:pPr>
      <w:r>
        <w:rPr>
          <w:rFonts w:cs="Calibri"/>
        </w:rPr>
        <w:t>1.3.1. Представлять ежегодно не позднее 1 октября в министерство здравоохранения союзной республики по подчиненности заявку на подготовку врачей в интернатуре.</w:t>
      </w:r>
    </w:p>
    <w:p w:rsidR="000F4D6C" w:rsidRDefault="000F4D6C">
      <w:pPr>
        <w:widowControl w:val="0"/>
        <w:autoSpaceDE w:val="0"/>
        <w:autoSpaceDN w:val="0"/>
        <w:adjustRightInd w:val="0"/>
        <w:spacing w:after="0" w:line="240" w:lineRule="auto"/>
        <w:ind w:firstLine="540"/>
        <w:jc w:val="both"/>
        <w:rPr>
          <w:rFonts w:cs="Calibri"/>
        </w:rPr>
      </w:pPr>
      <w:r>
        <w:rPr>
          <w:rFonts w:cs="Calibri"/>
        </w:rPr>
        <w:t xml:space="preserve">1.3.2. Исходя из утвержденного министерством здравоохранения союзной республики плана направления молодых специалистов на работу, составлять план подготовки в интернатуре по специальностям </w:t>
      </w:r>
      <w:hyperlink w:anchor="Par137" w:history="1">
        <w:r>
          <w:rPr>
            <w:rFonts w:cs="Calibri"/>
            <w:color w:val="0000FF"/>
          </w:rPr>
          <w:t>(Приложение N 2)</w:t>
        </w:r>
      </w:hyperlink>
      <w:r>
        <w:rPr>
          <w:rFonts w:cs="Calibri"/>
        </w:rPr>
        <w:t xml:space="preserve"> и не позднее 1 июня доводить до сведения руководителей учреждений здравоохранения.</w:t>
      </w:r>
    </w:p>
    <w:p w:rsidR="000F4D6C" w:rsidRDefault="000F4D6C">
      <w:pPr>
        <w:widowControl w:val="0"/>
        <w:autoSpaceDE w:val="0"/>
        <w:autoSpaceDN w:val="0"/>
        <w:adjustRightInd w:val="0"/>
        <w:spacing w:after="0" w:line="240" w:lineRule="auto"/>
        <w:ind w:firstLine="540"/>
        <w:jc w:val="both"/>
        <w:rPr>
          <w:rFonts w:cs="Calibri"/>
        </w:rPr>
      </w:pPr>
      <w:r>
        <w:rPr>
          <w:rFonts w:cs="Calibri"/>
        </w:rPr>
        <w:t>1.3.3. Проводить интернатуру в крупных республиканских, краевых, областных, городских больницах, больницах министерств и ведомств, а также центральных районных больницах мощностью не менее 400 коек, поликлиниках и диспансерах, имеющих не менее 25 врачей-специалистов.</w:t>
      </w:r>
    </w:p>
    <w:p w:rsidR="000F4D6C" w:rsidRDefault="000F4D6C">
      <w:pPr>
        <w:widowControl w:val="0"/>
        <w:autoSpaceDE w:val="0"/>
        <w:autoSpaceDN w:val="0"/>
        <w:adjustRightInd w:val="0"/>
        <w:spacing w:after="0" w:line="240" w:lineRule="auto"/>
        <w:ind w:firstLine="540"/>
        <w:jc w:val="both"/>
        <w:rPr>
          <w:rFonts w:cs="Calibri"/>
        </w:rPr>
      </w:pPr>
      <w:r>
        <w:rPr>
          <w:rFonts w:cs="Calibri"/>
        </w:rPr>
        <w:t>1.3.4. Ежегодно к 1 августа обеспечить готовность базовых учреждений здравоохранения и общежитий к приему врачей-интернов, необходимые условия для их успешной работы. О результатах докладывать в министерство здравоохранения союзной республики.</w:t>
      </w:r>
    </w:p>
    <w:p w:rsidR="000F4D6C" w:rsidRDefault="000F4D6C">
      <w:pPr>
        <w:widowControl w:val="0"/>
        <w:autoSpaceDE w:val="0"/>
        <w:autoSpaceDN w:val="0"/>
        <w:adjustRightInd w:val="0"/>
        <w:spacing w:after="0" w:line="240" w:lineRule="auto"/>
        <w:ind w:firstLine="540"/>
        <w:jc w:val="both"/>
        <w:rPr>
          <w:rFonts w:cs="Calibri"/>
        </w:rPr>
      </w:pPr>
      <w:r>
        <w:rPr>
          <w:rFonts w:cs="Calibri"/>
        </w:rPr>
        <w:t>1.3.5. Принять меры к обязательному прохождению интернатуры всеми выпускниками медицинских вузов по месту назначения. При анализе деятельности учреждений здравоохранения особое внимание уделять качеству подготовки врачей-интернов и их готовности к самостоятельной деятельности в первичных звеньях здравоохранения.</w:t>
      </w:r>
    </w:p>
    <w:p w:rsidR="000F4D6C" w:rsidRDefault="000F4D6C">
      <w:pPr>
        <w:widowControl w:val="0"/>
        <w:autoSpaceDE w:val="0"/>
        <w:autoSpaceDN w:val="0"/>
        <w:adjustRightInd w:val="0"/>
        <w:spacing w:after="0" w:line="240" w:lineRule="auto"/>
        <w:ind w:firstLine="540"/>
        <w:jc w:val="both"/>
        <w:rPr>
          <w:rFonts w:cs="Calibri"/>
        </w:rPr>
      </w:pPr>
      <w:r>
        <w:rPr>
          <w:rFonts w:cs="Calibri"/>
        </w:rPr>
        <w:t>1.3.6. Усилить контроль за работой органов и учреждений здравоохранения, главных специалистов и медицинских вузов по улучшению организации интернатуры, выполнению врачами-интернами программы обучения, дальнейшему воспитанию у них высоких моральных качеств, общественной и производственной активности, сознательной дисциплины, ответственности за выполнение профессионального и гражданского долга.</w:t>
      </w:r>
    </w:p>
    <w:p w:rsidR="000F4D6C" w:rsidRDefault="000F4D6C">
      <w:pPr>
        <w:widowControl w:val="0"/>
        <w:autoSpaceDE w:val="0"/>
        <w:autoSpaceDN w:val="0"/>
        <w:adjustRightInd w:val="0"/>
        <w:spacing w:after="0" w:line="240" w:lineRule="auto"/>
        <w:ind w:firstLine="540"/>
        <w:jc w:val="both"/>
        <w:rPr>
          <w:rFonts w:cs="Calibri"/>
        </w:rPr>
      </w:pPr>
      <w:r>
        <w:rPr>
          <w:rFonts w:cs="Calibri"/>
        </w:rPr>
        <w:t>1.4. Ректорам медицинских вузов:</w:t>
      </w:r>
    </w:p>
    <w:p w:rsidR="000F4D6C" w:rsidRDefault="000F4D6C">
      <w:pPr>
        <w:widowControl w:val="0"/>
        <w:autoSpaceDE w:val="0"/>
        <w:autoSpaceDN w:val="0"/>
        <w:adjustRightInd w:val="0"/>
        <w:spacing w:after="0" w:line="240" w:lineRule="auto"/>
        <w:ind w:firstLine="540"/>
        <w:jc w:val="both"/>
        <w:rPr>
          <w:rFonts w:cs="Calibri"/>
        </w:rPr>
      </w:pPr>
      <w:r>
        <w:rPr>
          <w:rFonts w:cs="Calibri"/>
        </w:rPr>
        <w:t>1.4.1. Проводить ежегодно до 1 апреля комплектование групп студентов пятого курса по профилям подготовки в субординатуре в соответствии с разнарядкой минздрава союзной республики.</w:t>
      </w:r>
    </w:p>
    <w:p w:rsidR="000F4D6C" w:rsidRDefault="000F4D6C">
      <w:pPr>
        <w:widowControl w:val="0"/>
        <w:autoSpaceDE w:val="0"/>
        <w:autoSpaceDN w:val="0"/>
        <w:adjustRightInd w:val="0"/>
        <w:spacing w:after="0" w:line="240" w:lineRule="auto"/>
        <w:ind w:firstLine="540"/>
        <w:jc w:val="both"/>
        <w:rPr>
          <w:rFonts w:cs="Calibri"/>
        </w:rPr>
      </w:pPr>
      <w:r>
        <w:rPr>
          <w:rFonts w:cs="Calibri"/>
        </w:rPr>
        <w:t>1.4.2. Совместно с органами здравоохранения ежегодно проводить учебно-методические конференции для руководителей и врачей-интернов по специальностям.</w:t>
      </w:r>
    </w:p>
    <w:p w:rsidR="000F4D6C" w:rsidRDefault="000F4D6C">
      <w:pPr>
        <w:widowControl w:val="0"/>
        <w:autoSpaceDE w:val="0"/>
        <w:autoSpaceDN w:val="0"/>
        <w:adjustRightInd w:val="0"/>
        <w:spacing w:after="0" w:line="240" w:lineRule="auto"/>
        <w:ind w:firstLine="540"/>
        <w:jc w:val="both"/>
        <w:rPr>
          <w:rFonts w:cs="Calibri"/>
        </w:rPr>
      </w:pPr>
      <w:r>
        <w:rPr>
          <w:rFonts w:cs="Calibri"/>
        </w:rPr>
        <w:t>1.5. Начальнику Главного управления лечебно-профилактической помощи Минздрава СССР т. Шаткину И.В., начальнику Главного управления лечебно-профилактической помощи детям и матерям Минздрава СССР т. Гребешевой И.И. осуществлять систематическую проверку работы министерств здравоохранения союзных республик, главных специалистов, органов и учреждений здравоохранения по подготовке врачей-интернов, повышению к ним требований за выполнение должностных обязанностей.</w:t>
      </w:r>
    </w:p>
    <w:p w:rsidR="000F4D6C" w:rsidRDefault="000F4D6C">
      <w:pPr>
        <w:widowControl w:val="0"/>
        <w:autoSpaceDE w:val="0"/>
        <w:autoSpaceDN w:val="0"/>
        <w:adjustRightInd w:val="0"/>
        <w:spacing w:after="0" w:line="240" w:lineRule="auto"/>
        <w:ind w:firstLine="540"/>
        <w:jc w:val="both"/>
        <w:rPr>
          <w:rFonts w:cs="Calibri"/>
        </w:rPr>
      </w:pPr>
      <w:r>
        <w:rPr>
          <w:rFonts w:cs="Calibri"/>
        </w:rPr>
        <w:lastRenderedPageBreak/>
        <w:t>1.6. Начальнику Главного управления учебных заведений Минздрава СССР т. Лакину К.М.:</w:t>
      </w:r>
    </w:p>
    <w:p w:rsidR="000F4D6C" w:rsidRDefault="000F4D6C">
      <w:pPr>
        <w:widowControl w:val="0"/>
        <w:autoSpaceDE w:val="0"/>
        <w:autoSpaceDN w:val="0"/>
        <w:adjustRightInd w:val="0"/>
        <w:spacing w:after="0" w:line="240" w:lineRule="auto"/>
        <w:ind w:firstLine="540"/>
        <w:jc w:val="both"/>
        <w:rPr>
          <w:rFonts w:cs="Calibri"/>
        </w:rPr>
      </w:pPr>
      <w:r>
        <w:rPr>
          <w:rFonts w:cs="Calibri"/>
        </w:rPr>
        <w:t>1.6.1. Ввести с 1982 - 1983 гг. в институтах (факультетах) усовершенствования врачей циклы повышения квалификации для руководителей врачей-интернов.</w:t>
      </w:r>
    </w:p>
    <w:p w:rsidR="000F4D6C" w:rsidRDefault="000F4D6C">
      <w:pPr>
        <w:widowControl w:val="0"/>
        <w:autoSpaceDE w:val="0"/>
        <w:autoSpaceDN w:val="0"/>
        <w:adjustRightInd w:val="0"/>
        <w:spacing w:after="0" w:line="240" w:lineRule="auto"/>
        <w:ind w:firstLine="540"/>
        <w:jc w:val="both"/>
        <w:rPr>
          <w:rFonts w:cs="Calibri"/>
        </w:rPr>
      </w:pPr>
      <w:r>
        <w:rPr>
          <w:rFonts w:cs="Calibri"/>
        </w:rPr>
        <w:t xml:space="preserve">1.6.2. Разработать и утвердить до 1 сентября 1982 г. учебно-методическую документацию для подготовки в интернатуре выпускников медицинских вузов по специальностям в соответствии с </w:t>
      </w:r>
      <w:hyperlink w:anchor="Par79" w:history="1">
        <w:r>
          <w:rPr>
            <w:rFonts w:cs="Calibri"/>
            <w:color w:val="0000FF"/>
          </w:rPr>
          <w:t>Приложением N 1</w:t>
        </w:r>
      </w:hyperlink>
      <w:r>
        <w:rPr>
          <w:rFonts w:cs="Calibri"/>
        </w:rPr>
        <w:t>.</w:t>
      </w:r>
    </w:p>
    <w:p w:rsidR="000F4D6C" w:rsidRDefault="000F4D6C">
      <w:pPr>
        <w:widowControl w:val="0"/>
        <w:autoSpaceDE w:val="0"/>
        <w:autoSpaceDN w:val="0"/>
        <w:adjustRightInd w:val="0"/>
        <w:spacing w:after="0" w:line="240" w:lineRule="auto"/>
        <w:ind w:firstLine="540"/>
        <w:jc w:val="both"/>
        <w:rPr>
          <w:rFonts w:cs="Calibri"/>
        </w:rPr>
      </w:pPr>
      <w:r>
        <w:rPr>
          <w:rFonts w:cs="Calibri"/>
        </w:rPr>
        <w:t>1.6.3. Обеспечить руководство учебно-методической работой, проводимой в интернатуре главными специалистами, органами и учреждениями здравоохранения, медицинскими вузами; регулярно пересматривать с учетом требований здравоохранения типовые учебные планы и программы.</w:t>
      </w:r>
    </w:p>
    <w:p w:rsidR="000F4D6C" w:rsidRDefault="000F4D6C">
      <w:pPr>
        <w:widowControl w:val="0"/>
        <w:autoSpaceDE w:val="0"/>
        <w:autoSpaceDN w:val="0"/>
        <w:adjustRightInd w:val="0"/>
        <w:spacing w:after="0" w:line="240" w:lineRule="auto"/>
        <w:ind w:firstLine="540"/>
        <w:jc w:val="both"/>
        <w:rPr>
          <w:rFonts w:cs="Calibri"/>
        </w:rPr>
      </w:pPr>
      <w:r>
        <w:rPr>
          <w:rFonts w:cs="Calibri"/>
        </w:rPr>
        <w:t>1.7. Начальнику Управления кадров Минздрава СССР т. Варакину В.Н. осуществлять систематический контроль за своевременным распределением и доездом молодых специалистов на базы прохождения интернатуры.</w:t>
      </w:r>
    </w:p>
    <w:p w:rsidR="000F4D6C" w:rsidRDefault="000F4D6C">
      <w:pPr>
        <w:widowControl w:val="0"/>
        <w:autoSpaceDE w:val="0"/>
        <w:autoSpaceDN w:val="0"/>
        <w:adjustRightInd w:val="0"/>
        <w:spacing w:after="0" w:line="240" w:lineRule="auto"/>
        <w:ind w:firstLine="540"/>
        <w:jc w:val="both"/>
        <w:rPr>
          <w:rFonts w:cs="Calibri"/>
        </w:rPr>
      </w:pPr>
      <w:r>
        <w:rPr>
          <w:rFonts w:cs="Calibri"/>
        </w:rPr>
        <w:t>2. Утверждаю:</w:t>
      </w:r>
    </w:p>
    <w:p w:rsidR="000F4D6C" w:rsidRDefault="000F4D6C">
      <w:pPr>
        <w:widowControl w:val="0"/>
        <w:autoSpaceDE w:val="0"/>
        <w:autoSpaceDN w:val="0"/>
        <w:adjustRightInd w:val="0"/>
        <w:spacing w:after="0" w:line="240" w:lineRule="auto"/>
        <w:ind w:firstLine="540"/>
        <w:jc w:val="both"/>
        <w:rPr>
          <w:rFonts w:cs="Calibri"/>
        </w:rPr>
      </w:pPr>
      <w:r>
        <w:rPr>
          <w:rFonts w:cs="Calibri"/>
        </w:rPr>
        <w:t xml:space="preserve">2.1. Наименование врачебных специальностей, по которым разрешается подготовка в интернатуре выпускников лечебных, педиатрических, стоматологических факультетов медицинских вузов (факультетов) и их соответствие специализации в субординатуре </w:t>
      </w:r>
      <w:hyperlink w:anchor="Par79" w:history="1">
        <w:r>
          <w:rPr>
            <w:rFonts w:cs="Calibri"/>
            <w:color w:val="0000FF"/>
          </w:rPr>
          <w:t>(Приложение N 1)</w:t>
        </w:r>
      </w:hyperlink>
      <w:r>
        <w:rPr>
          <w:rFonts w:cs="Calibri"/>
        </w:rPr>
        <w:t>.</w:t>
      </w:r>
    </w:p>
    <w:p w:rsidR="000F4D6C" w:rsidRDefault="000F4D6C">
      <w:pPr>
        <w:widowControl w:val="0"/>
        <w:autoSpaceDE w:val="0"/>
        <w:autoSpaceDN w:val="0"/>
        <w:adjustRightInd w:val="0"/>
        <w:spacing w:after="0" w:line="240" w:lineRule="auto"/>
        <w:ind w:firstLine="540"/>
        <w:jc w:val="both"/>
        <w:rPr>
          <w:rFonts w:cs="Calibri"/>
        </w:rPr>
      </w:pPr>
      <w:r>
        <w:rPr>
          <w:rFonts w:cs="Calibri"/>
        </w:rPr>
        <w:t xml:space="preserve">2.2. Форму плана подготовки в интернатуре выпускников медицинских вузов (факультетов) по республике, краю, области, городу </w:t>
      </w:r>
      <w:hyperlink w:anchor="Par137" w:history="1">
        <w:r>
          <w:rPr>
            <w:rFonts w:cs="Calibri"/>
            <w:color w:val="0000FF"/>
          </w:rPr>
          <w:t>(Приложение N 2)</w:t>
        </w:r>
      </w:hyperlink>
      <w:r>
        <w:rPr>
          <w:rFonts w:cs="Calibri"/>
        </w:rPr>
        <w:t>.</w:t>
      </w:r>
    </w:p>
    <w:p w:rsidR="000F4D6C" w:rsidRDefault="000F4D6C">
      <w:pPr>
        <w:widowControl w:val="0"/>
        <w:autoSpaceDE w:val="0"/>
        <w:autoSpaceDN w:val="0"/>
        <w:adjustRightInd w:val="0"/>
        <w:spacing w:after="0" w:line="240" w:lineRule="auto"/>
        <w:ind w:firstLine="540"/>
        <w:jc w:val="both"/>
        <w:rPr>
          <w:rFonts w:cs="Calibri"/>
        </w:rPr>
      </w:pPr>
      <w:r>
        <w:rPr>
          <w:rFonts w:cs="Calibri"/>
        </w:rPr>
        <w:t xml:space="preserve">2.3. Совместно с Министерством высшего и среднего специального образования СССР </w:t>
      </w:r>
      <w:hyperlink w:anchor="Par188" w:history="1">
        <w:r>
          <w:rPr>
            <w:rFonts w:cs="Calibri"/>
            <w:color w:val="0000FF"/>
          </w:rPr>
          <w:t>Положение</w:t>
        </w:r>
      </w:hyperlink>
      <w:r>
        <w:rPr>
          <w:rFonts w:cs="Calibri"/>
        </w:rPr>
        <w:t xml:space="preserve"> об одногодичной специализации (интернатуре) выпускников лечебных, педиатрических и стоматологических факультетов медицинских институтов и медицинских факультетов университетов (Приложение N 3).</w:t>
      </w:r>
    </w:p>
    <w:p w:rsidR="000F4D6C" w:rsidRDefault="000F4D6C">
      <w:pPr>
        <w:widowControl w:val="0"/>
        <w:autoSpaceDE w:val="0"/>
        <w:autoSpaceDN w:val="0"/>
        <w:adjustRightInd w:val="0"/>
        <w:spacing w:after="0" w:line="240" w:lineRule="auto"/>
        <w:ind w:firstLine="540"/>
        <w:jc w:val="both"/>
        <w:rPr>
          <w:rFonts w:cs="Calibri"/>
        </w:rPr>
      </w:pPr>
      <w:r>
        <w:rPr>
          <w:rFonts w:cs="Calibri"/>
        </w:rPr>
        <w:t xml:space="preserve">2.4. Положение о Центральном методическом кабинете по специализации и усовершенствованию врачей и провизоров Министерства здравоохранения СССР </w:t>
      </w:r>
      <w:hyperlink w:anchor="Par514" w:history="1">
        <w:r>
          <w:rPr>
            <w:rFonts w:cs="Calibri"/>
            <w:color w:val="0000FF"/>
          </w:rPr>
          <w:t>(Приложение N 4)</w:t>
        </w:r>
      </w:hyperlink>
      <w:r>
        <w:rPr>
          <w:rFonts w:cs="Calibri"/>
        </w:rPr>
        <w:t>.</w:t>
      </w:r>
    </w:p>
    <w:p w:rsidR="000F4D6C" w:rsidRDefault="000F4D6C">
      <w:pPr>
        <w:widowControl w:val="0"/>
        <w:autoSpaceDE w:val="0"/>
        <w:autoSpaceDN w:val="0"/>
        <w:adjustRightInd w:val="0"/>
        <w:spacing w:after="0" w:line="240" w:lineRule="auto"/>
        <w:ind w:firstLine="540"/>
        <w:jc w:val="both"/>
        <w:rPr>
          <w:rFonts w:cs="Calibri"/>
        </w:rPr>
      </w:pPr>
      <w:r>
        <w:rPr>
          <w:rFonts w:cs="Calibri"/>
        </w:rPr>
        <w:t>3. Считать утратившими силу:</w:t>
      </w:r>
    </w:p>
    <w:p w:rsidR="000F4D6C" w:rsidRDefault="000F4D6C">
      <w:pPr>
        <w:widowControl w:val="0"/>
        <w:autoSpaceDE w:val="0"/>
        <w:autoSpaceDN w:val="0"/>
        <w:adjustRightInd w:val="0"/>
        <w:spacing w:after="0" w:line="240" w:lineRule="auto"/>
        <w:ind w:firstLine="540"/>
        <w:jc w:val="both"/>
        <w:rPr>
          <w:rFonts w:cs="Calibri"/>
        </w:rPr>
      </w:pPr>
      <w:r>
        <w:rPr>
          <w:rFonts w:cs="Calibri"/>
        </w:rPr>
        <w:t xml:space="preserve">3.1. </w:t>
      </w:r>
      <w:hyperlink r:id="rId5" w:history="1">
        <w:r>
          <w:rPr>
            <w:rFonts w:cs="Calibri"/>
            <w:color w:val="0000FF"/>
          </w:rPr>
          <w:t>Положение</w:t>
        </w:r>
      </w:hyperlink>
      <w:r>
        <w:rPr>
          <w:rFonts w:cs="Calibri"/>
        </w:rPr>
        <w:t xml:space="preserve"> об одногодичной специализации (интернатуре) выпускников лечебных и педиатрических факультетов медицинских институтов и медицинских факультетов университетов, утвержденное Приказом Минздрава СССР и Министерства высшего и среднего специального образования СССР от 4 сентября 1972 г. N 730/670.</w:t>
      </w:r>
    </w:p>
    <w:p w:rsidR="000F4D6C" w:rsidRDefault="000F4D6C">
      <w:pPr>
        <w:widowControl w:val="0"/>
        <w:autoSpaceDE w:val="0"/>
        <w:autoSpaceDN w:val="0"/>
        <w:adjustRightInd w:val="0"/>
        <w:spacing w:after="0" w:line="240" w:lineRule="auto"/>
        <w:ind w:firstLine="540"/>
        <w:jc w:val="both"/>
        <w:rPr>
          <w:rFonts w:cs="Calibri"/>
        </w:rPr>
      </w:pPr>
      <w:r>
        <w:rPr>
          <w:rFonts w:cs="Calibri"/>
        </w:rPr>
        <w:t>3.2. Приказ Министерства здравоохранения СССР от 24 апреля 1974 г. N 368 "О завершении перевода выпускников лечебных и педиатрических факультетов медицинских институтов на систему первичной специализации (интернатуры)".</w:t>
      </w:r>
    </w:p>
    <w:p w:rsidR="000F4D6C" w:rsidRDefault="000F4D6C">
      <w:pPr>
        <w:widowControl w:val="0"/>
        <w:autoSpaceDE w:val="0"/>
        <w:autoSpaceDN w:val="0"/>
        <w:adjustRightInd w:val="0"/>
        <w:spacing w:after="0" w:line="240" w:lineRule="auto"/>
        <w:ind w:firstLine="540"/>
        <w:jc w:val="both"/>
        <w:rPr>
          <w:rFonts w:cs="Calibri"/>
        </w:rPr>
      </w:pPr>
      <w:r>
        <w:rPr>
          <w:rFonts w:cs="Calibri"/>
        </w:rPr>
        <w:t>3.3. Приказ Министерства здравоохранения СССР от 26 апреля 1977 г. N 379 "О состоянии и мерах улучшения качества подготовки выпускников медицинских институтов и медицинских факультетов университетов в интернатуре".</w:t>
      </w:r>
    </w:p>
    <w:p w:rsidR="000F4D6C" w:rsidRDefault="000F4D6C">
      <w:pPr>
        <w:widowControl w:val="0"/>
        <w:autoSpaceDE w:val="0"/>
        <w:autoSpaceDN w:val="0"/>
        <w:adjustRightInd w:val="0"/>
        <w:spacing w:after="0" w:line="240" w:lineRule="auto"/>
        <w:ind w:firstLine="540"/>
        <w:jc w:val="both"/>
        <w:rPr>
          <w:rFonts w:cs="Calibri"/>
        </w:rPr>
      </w:pPr>
      <w:r>
        <w:rPr>
          <w:rFonts w:cs="Calibri"/>
        </w:rPr>
        <w:t>4. Контроль за выполнением данного Приказа возложить на заместителей Министра здравоохранения СССР т. т. Исакова Ю.Ф., Сафонова А.Г., Новикову Е.Ч.</w:t>
      </w:r>
    </w:p>
    <w:p w:rsidR="000F4D6C" w:rsidRDefault="000F4D6C">
      <w:pPr>
        <w:widowControl w:val="0"/>
        <w:autoSpaceDE w:val="0"/>
        <w:autoSpaceDN w:val="0"/>
        <w:adjustRightInd w:val="0"/>
        <w:spacing w:after="0" w:line="240" w:lineRule="auto"/>
        <w:ind w:firstLine="540"/>
        <w:jc w:val="both"/>
        <w:rPr>
          <w:rFonts w:cs="Calibri"/>
        </w:rPr>
      </w:pPr>
      <w:r>
        <w:rPr>
          <w:rFonts w:cs="Calibri"/>
        </w:rPr>
        <w:t>Приказ разрешается размножить в необходимом количестве экземпляров.</w:t>
      </w: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jc w:val="right"/>
        <w:rPr>
          <w:rFonts w:cs="Calibri"/>
        </w:rPr>
      </w:pPr>
      <w:r>
        <w:rPr>
          <w:rFonts w:cs="Calibri"/>
        </w:rPr>
        <w:t>Министр</w:t>
      </w:r>
    </w:p>
    <w:p w:rsidR="000F4D6C" w:rsidRDefault="000F4D6C">
      <w:pPr>
        <w:widowControl w:val="0"/>
        <w:autoSpaceDE w:val="0"/>
        <w:autoSpaceDN w:val="0"/>
        <w:adjustRightInd w:val="0"/>
        <w:spacing w:after="0" w:line="240" w:lineRule="auto"/>
        <w:jc w:val="right"/>
        <w:rPr>
          <w:rFonts w:cs="Calibri"/>
        </w:rPr>
      </w:pPr>
      <w:r>
        <w:rPr>
          <w:rFonts w:cs="Calibri"/>
        </w:rPr>
        <w:t>С.П.БУРЕНКОВ</w:t>
      </w: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jc w:val="right"/>
        <w:outlineLvl w:val="0"/>
        <w:rPr>
          <w:rFonts w:cs="Calibri"/>
        </w:rPr>
      </w:pPr>
      <w:r>
        <w:rPr>
          <w:rFonts w:cs="Calibri"/>
        </w:rPr>
        <w:t>Приложение N 1</w:t>
      </w:r>
    </w:p>
    <w:p w:rsidR="000F4D6C" w:rsidRDefault="000F4D6C">
      <w:pPr>
        <w:widowControl w:val="0"/>
        <w:autoSpaceDE w:val="0"/>
        <w:autoSpaceDN w:val="0"/>
        <w:adjustRightInd w:val="0"/>
        <w:spacing w:after="0" w:line="240" w:lineRule="auto"/>
        <w:jc w:val="right"/>
        <w:rPr>
          <w:rFonts w:cs="Calibri"/>
        </w:rPr>
      </w:pPr>
      <w:r>
        <w:rPr>
          <w:rFonts w:cs="Calibri"/>
        </w:rPr>
        <w:t>к Приказу Министерства</w:t>
      </w:r>
    </w:p>
    <w:p w:rsidR="000F4D6C" w:rsidRDefault="000F4D6C">
      <w:pPr>
        <w:widowControl w:val="0"/>
        <w:autoSpaceDE w:val="0"/>
        <w:autoSpaceDN w:val="0"/>
        <w:adjustRightInd w:val="0"/>
        <w:spacing w:after="0" w:line="240" w:lineRule="auto"/>
        <w:jc w:val="right"/>
        <w:rPr>
          <w:rFonts w:cs="Calibri"/>
        </w:rPr>
      </w:pPr>
      <w:r>
        <w:rPr>
          <w:rFonts w:cs="Calibri"/>
        </w:rPr>
        <w:t>здравоохранения СССР</w:t>
      </w:r>
    </w:p>
    <w:p w:rsidR="000F4D6C" w:rsidRDefault="000F4D6C">
      <w:pPr>
        <w:widowControl w:val="0"/>
        <w:autoSpaceDE w:val="0"/>
        <w:autoSpaceDN w:val="0"/>
        <w:adjustRightInd w:val="0"/>
        <w:spacing w:after="0" w:line="240" w:lineRule="auto"/>
        <w:jc w:val="right"/>
        <w:rPr>
          <w:rFonts w:cs="Calibri"/>
        </w:rPr>
      </w:pPr>
      <w:r>
        <w:rPr>
          <w:rFonts w:cs="Calibri"/>
        </w:rPr>
        <w:t>от 20 января 1982 г. N 44</w:t>
      </w: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jc w:val="center"/>
        <w:rPr>
          <w:rFonts w:cs="Calibri"/>
          <w:b/>
          <w:bCs/>
        </w:rPr>
      </w:pPr>
      <w:bookmarkStart w:id="0" w:name="Par79"/>
      <w:bookmarkEnd w:id="0"/>
      <w:r>
        <w:rPr>
          <w:rFonts w:cs="Calibri"/>
          <w:b/>
          <w:bCs/>
        </w:rPr>
        <w:lastRenderedPageBreak/>
        <w:t>НАИМЕНОВАНИЕ</w:t>
      </w:r>
    </w:p>
    <w:p w:rsidR="000F4D6C" w:rsidRDefault="000F4D6C">
      <w:pPr>
        <w:widowControl w:val="0"/>
        <w:autoSpaceDE w:val="0"/>
        <w:autoSpaceDN w:val="0"/>
        <w:adjustRightInd w:val="0"/>
        <w:spacing w:after="0" w:line="240" w:lineRule="auto"/>
        <w:jc w:val="center"/>
        <w:rPr>
          <w:rFonts w:cs="Calibri"/>
          <w:b/>
          <w:bCs/>
        </w:rPr>
      </w:pPr>
      <w:r>
        <w:rPr>
          <w:rFonts w:cs="Calibri"/>
          <w:b/>
          <w:bCs/>
        </w:rPr>
        <w:t>ВРАЧЕБНЫХ СПЕЦИАЛЬНОСТЕЙ, ПО КОТОРЫМ</w:t>
      </w:r>
    </w:p>
    <w:p w:rsidR="000F4D6C" w:rsidRDefault="000F4D6C">
      <w:pPr>
        <w:widowControl w:val="0"/>
        <w:autoSpaceDE w:val="0"/>
        <w:autoSpaceDN w:val="0"/>
        <w:adjustRightInd w:val="0"/>
        <w:spacing w:after="0" w:line="240" w:lineRule="auto"/>
        <w:jc w:val="center"/>
        <w:rPr>
          <w:rFonts w:cs="Calibri"/>
          <w:b/>
          <w:bCs/>
        </w:rPr>
      </w:pPr>
      <w:r>
        <w:rPr>
          <w:rFonts w:cs="Calibri"/>
          <w:b/>
          <w:bCs/>
        </w:rPr>
        <w:t>РАЗРЕШАЕТСЯ ПОДГОТОВКА В ИНТЕРНАТУРЕ ВЫПУСКНИКОВ ЛЕЧЕБНЫХ,</w:t>
      </w:r>
    </w:p>
    <w:p w:rsidR="000F4D6C" w:rsidRDefault="000F4D6C">
      <w:pPr>
        <w:widowControl w:val="0"/>
        <w:autoSpaceDE w:val="0"/>
        <w:autoSpaceDN w:val="0"/>
        <w:adjustRightInd w:val="0"/>
        <w:spacing w:after="0" w:line="240" w:lineRule="auto"/>
        <w:jc w:val="center"/>
        <w:rPr>
          <w:rFonts w:cs="Calibri"/>
          <w:b/>
          <w:bCs/>
        </w:rPr>
      </w:pPr>
      <w:r>
        <w:rPr>
          <w:rFonts w:cs="Calibri"/>
          <w:b/>
          <w:bCs/>
        </w:rPr>
        <w:t>ПЕДИАТРИЧЕСКИХ, СТОМАТОЛОГИЧЕСКИХ ФАКУЛЬТЕТОВ МЕДИЦИНСКИХ</w:t>
      </w:r>
    </w:p>
    <w:p w:rsidR="000F4D6C" w:rsidRDefault="000F4D6C">
      <w:pPr>
        <w:widowControl w:val="0"/>
        <w:autoSpaceDE w:val="0"/>
        <w:autoSpaceDN w:val="0"/>
        <w:adjustRightInd w:val="0"/>
        <w:spacing w:after="0" w:line="240" w:lineRule="auto"/>
        <w:jc w:val="center"/>
        <w:rPr>
          <w:rFonts w:cs="Calibri"/>
          <w:b/>
          <w:bCs/>
        </w:rPr>
      </w:pPr>
      <w:r>
        <w:rPr>
          <w:rFonts w:cs="Calibri"/>
          <w:b/>
          <w:bCs/>
        </w:rPr>
        <w:t>ВУЗОВ (ФАКУЛЬТЕТОВ), И ИХ СООТВЕТСТВИЕ СПЕЦИАЛИЗАЦИИ</w:t>
      </w:r>
    </w:p>
    <w:p w:rsidR="000F4D6C" w:rsidRDefault="000F4D6C">
      <w:pPr>
        <w:widowControl w:val="0"/>
        <w:autoSpaceDE w:val="0"/>
        <w:autoSpaceDN w:val="0"/>
        <w:adjustRightInd w:val="0"/>
        <w:spacing w:after="0" w:line="240" w:lineRule="auto"/>
        <w:jc w:val="center"/>
        <w:rPr>
          <w:rFonts w:cs="Calibri"/>
          <w:b/>
          <w:bCs/>
        </w:rPr>
      </w:pPr>
      <w:r>
        <w:rPr>
          <w:rFonts w:cs="Calibri"/>
          <w:b/>
          <w:bCs/>
        </w:rPr>
        <w:t>В СУБОРДИНАТУРЕ</w:t>
      </w: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pStyle w:val="ConsPlusCell"/>
        <w:rPr>
          <w:rFonts w:ascii="Courier New" w:hAnsi="Courier New" w:cs="Courier New"/>
          <w:sz w:val="20"/>
          <w:szCs w:val="20"/>
        </w:rPr>
      </w:pPr>
      <w:r>
        <w:rPr>
          <w:rFonts w:ascii="Courier New" w:hAnsi="Courier New" w:cs="Courier New"/>
          <w:sz w:val="20"/>
          <w:szCs w:val="20"/>
        </w:rPr>
        <w:t>┌──────────────────────────┬─────────────────────────────────────┐</w:t>
      </w:r>
    </w:p>
    <w:p w:rsidR="000F4D6C" w:rsidRDefault="000F4D6C">
      <w:pPr>
        <w:pStyle w:val="ConsPlusCell"/>
        <w:rPr>
          <w:rFonts w:ascii="Courier New" w:hAnsi="Courier New" w:cs="Courier New"/>
          <w:sz w:val="20"/>
          <w:szCs w:val="20"/>
        </w:rPr>
      </w:pPr>
      <w:r>
        <w:rPr>
          <w:rFonts w:ascii="Courier New" w:hAnsi="Courier New" w:cs="Courier New"/>
          <w:sz w:val="20"/>
          <w:szCs w:val="20"/>
        </w:rPr>
        <w:t>│  Профиль специализации   │       Врачебные специальности       │</w:t>
      </w:r>
    </w:p>
    <w:p w:rsidR="000F4D6C" w:rsidRDefault="000F4D6C">
      <w:pPr>
        <w:pStyle w:val="ConsPlusCell"/>
        <w:rPr>
          <w:rFonts w:ascii="Courier New" w:hAnsi="Courier New" w:cs="Courier New"/>
          <w:sz w:val="20"/>
          <w:szCs w:val="20"/>
        </w:rPr>
      </w:pPr>
      <w:r>
        <w:rPr>
          <w:rFonts w:ascii="Courier New" w:hAnsi="Courier New" w:cs="Courier New"/>
          <w:sz w:val="20"/>
          <w:szCs w:val="20"/>
        </w:rPr>
        <w:t>│     в субординатуре      │                                     │</w:t>
      </w:r>
    </w:p>
    <w:p w:rsidR="000F4D6C" w:rsidRDefault="000F4D6C">
      <w:pPr>
        <w:pStyle w:val="ConsPlusCell"/>
        <w:rPr>
          <w:rFonts w:ascii="Courier New" w:hAnsi="Courier New" w:cs="Courier New"/>
          <w:sz w:val="20"/>
          <w:szCs w:val="20"/>
        </w:rPr>
      </w:pPr>
      <w:r>
        <w:rPr>
          <w:rFonts w:ascii="Courier New" w:hAnsi="Courier New" w:cs="Courier New"/>
          <w:sz w:val="20"/>
          <w:szCs w:val="20"/>
        </w:rPr>
        <w:t>├──────────────────────────┴─────────────────────────────────────┤</w:t>
      </w:r>
    </w:p>
    <w:p w:rsidR="000F4D6C" w:rsidRDefault="000F4D6C">
      <w:pPr>
        <w:pStyle w:val="ConsPlusCell"/>
        <w:rPr>
          <w:rFonts w:ascii="Courier New" w:hAnsi="Courier New" w:cs="Courier New"/>
          <w:sz w:val="20"/>
          <w:szCs w:val="20"/>
        </w:rPr>
      </w:pPr>
      <w:r>
        <w:rPr>
          <w:rFonts w:ascii="Courier New" w:hAnsi="Courier New" w:cs="Courier New"/>
          <w:sz w:val="20"/>
          <w:szCs w:val="20"/>
        </w:rPr>
        <w:t>│                       ЛЕЧЕБНЫЙ ФАКУЛЬТЕТ                       │</w:t>
      </w:r>
    </w:p>
    <w:p w:rsidR="000F4D6C" w:rsidRDefault="000F4D6C">
      <w:pPr>
        <w:pStyle w:val="ConsPlusCell"/>
        <w:rPr>
          <w:rFonts w:ascii="Courier New" w:hAnsi="Courier New" w:cs="Courier New"/>
          <w:sz w:val="20"/>
          <w:szCs w:val="20"/>
        </w:rPr>
      </w:pPr>
      <w:r>
        <w:rPr>
          <w:rFonts w:ascii="Courier New" w:hAnsi="Courier New" w:cs="Courier New"/>
          <w:sz w:val="20"/>
          <w:szCs w:val="20"/>
        </w:rPr>
        <w:t>├──────────────────────────┬─────────────────────────────────────┤</w:t>
      </w:r>
    </w:p>
    <w:p w:rsidR="000F4D6C" w:rsidRDefault="000F4D6C">
      <w:pPr>
        <w:pStyle w:val="ConsPlusCell"/>
        <w:rPr>
          <w:rFonts w:ascii="Courier New" w:hAnsi="Courier New" w:cs="Courier New"/>
          <w:sz w:val="20"/>
          <w:szCs w:val="20"/>
        </w:rPr>
      </w:pPr>
      <w:r>
        <w:rPr>
          <w:rFonts w:ascii="Courier New" w:hAnsi="Courier New" w:cs="Courier New"/>
          <w:sz w:val="20"/>
          <w:szCs w:val="20"/>
        </w:rPr>
        <w:t>│Терапия                   │терапевт (участковый врач-терапевт)  │</w:t>
      </w:r>
    </w:p>
    <w:p w:rsidR="000F4D6C" w:rsidRDefault="000F4D6C">
      <w:pPr>
        <w:pStyle w:val="ConsPlusCell"/>
        <w:rPr>
          <w:rFonts w:ascii="Courier New" w:hAnsi="Courier New" w:cs="Courier New"/>
          <w:sz w:val="20"/>
          <w:szCs w:val="20"/>
        </w:rPr>
      </w:pPr>
      <w:r>
        <w:rPr>
          <w:rFonts w:ascii="Courier New" w:hAnsi="Courier New" w:cs="Courier New"/>
          <w:sz w:val="20"/>
          <w:szCs w:val="20"/>
        </w:rPr>
        <w:t>│                          │врач скорой помощи                   │</w:t>
      </w:r>
    </w:p>
    <w:p w:rsidR="000F4D6C" w:rsidRDefault="000F4D6C">
      <w:pPr>
        <w:pStyle w:val="ConsPlusCell"/>
        <w:rPr>
          <w:rFonts w:ascii="Courier New" w:hAnsi="Courier New" w:cs="Courier New"/>
          <w:sz w:val="20"/>
          <w:szCs w:val="20"/>
        </w:rPr>
      </w:pPr>
      <w:r>
        <w:rPr>
          <w:rFonts w:ascii="Courier New" w:hAnsi="Courier New" w:cs="Courier New"/>
          <w:sz w:val="20"/>
          <w:szCs w:val="20"/>
        </w:rPr>
        <w:t>│                          │анестезиолог-реаниматолог            │</w:t>
      </w:r>
    </w:p>
    <w:p w:rsidR="000F4D6C" w:rsidRDefault="000F4D6C">
      <w:pPr>
        <w:pStyle w:val="ConsPlusCell"/>
        <w:rPr>
          <w:rFonts w:ascii="Courier New" w:hAnsi="Courier New" w:cs="Courier New"/>
          <w:sz w:val="20"/>
          <w:szCs w:val="20"/>
        </w:rPr>
      </w:pPr>
      <w:r>
        <w:rPr>
          <w:rFonts w:ascii="Courier New" w:hAnsi="Courier New" w:cs="Courier New"/>
          <w:sz w:val="20"/>
          <w:szCs w:val="20"/>
        </w:rPr>
        <w:t>│                          │инфекционист                         │</w:t>
      </w:r>
    </w:p>
    <w:p w:rsidR="000F4D6C" w:rsidRDefault="000F4D6C">
      <w:pPr>
        <w:pStyle w:val="ConsPlusCell"/>
        <w:rPr>
          <w:rFonts w:ascii="Courier New" w:hAnsi="Courier New" w:cs="Courier New"/>
          <w:sz w:val="20"/>
          <w:szCs w:val="20"/>
        </w:rPr>
      </w:pPr>
      <w:r>
        <w:rPr>
          <w:rFonts w:ascii="Courier New" w:hAnsi="Courier New" w:cs="Courier New"/>
          <w:sz w:val="20"/>
          <w:szCs w:val="20"/>
        </w:rPr>
        <w:t>│                          │невропатолог                         │</w:t>
      </w:r>
    </w:p>
    <w:p w:rsidR="000F4D6C" w:rsidRDefault="000F4D6C">
      <w:pPr>
        <w:pStyle w:val="ConsPlusCell"/>
        <w:rPr>
          <w:rFonts w:ascii="Courier New" w:hAnsi="Courier New" w:cs="Courier New"/>
          <w:sz w:val="20"/>
          <w:szCs w:val="20"/>
        </w:rPr>
      </w:pPr>
      <w:r>
        <w:rPr>
          <w:rFonts w:ascii="Courier New" w:hAnsi="Courier New" w:cs="Courier New"/>
          <w:sz w:val="20"/>
          <w:szCs w:val="20"/>
        </w:rPr>
        <w:t>│                          │психиатр                             │</w:t>
      </w:r>
    </w:p>
    <w:p w:rsidR="000F4D6C" w:rsidRDefault="000F4D6C">
      <w:pPr>
        <w:pStyle w:val="ConsPlusCell"/>
        <w:rPr>
          <w:rFonts w:ascii="Courier New" w:hAnsi="Courier New" w:cs="Courier New"/>
          <w:sz w:val="20"/>
          <w:szCs w:val="20"/>
        </w:rPr>
      </w:pPr>
      <w:r>
        <w:rPr>
          <w:rFonts w:ascii="Courier New" w:hAnsi="Courier New" w:cs="Courier New"/>
          <w:sz w:val="20"/>
          <w:szCs w:val="20"/>
        </w:rPr>
        <w:t>│                          │                                     │</w:t>
      </w:r>
    </w:p>
    <w:p w:rsidR="000F4D6C" w:rsidRDefault="000F4D6C">
      <w:pPr>
        <w:pStyle w:val="ConsPlusCell"/>
        <w:rPr>
          <w:rFonts w:ascii="Courier New" w:hAnsi="Courier New" w:cs="Courier New"/>
          <w:sz w:val="20"/>
          <w:szCs w:val="20"/>
        </w:rPr>
      </w:pPr>
      <w:r>
        <w:rPr>
          <w:rFonts w:ascii="Courier New" w:hAnsi="Courier New" w:cs="Courier New"/>
          <w:sz w:val="20"/>
          <w:szCs w:val="20"/>
        </w:rPr>
        <w:t>│Хирургия                  │хирург                               │</w:t>
      </w:r>
    </w:p>
    <w:p w:rsidR="000F4D6C" w:rsidRDefault="000F4D6C">
      <w:pPr>
        <w:pStyle w:val="ConsPlusCell"/>
        <w:rPr>
          <w:rFonts w:ascii="Courier New" w:hAnsi="Courier New" w:cs="Courier New"/>
          <w:sz w:val="20"/>
          <w:szCs w:val="20"/>
        </w:rPr>
      </w:pPr>
      <w:r>
        <w:rPr>
          <w:rFonts w:ascii="Courier New" w:hAnsi="Courier New" w:cs="Courier New"/>
          <w:sz w:val="20"/>
          <w:szCs w:val="20"/>
        </w:rPr>
        <w:t>│                          │врач скорой помощи                   │</w:t>
      </w:r>
    </w:p>
    <w:p w:rsidR="000F4D6C" w:rsidRDefault="000F4D6C">
      <w:pPr>
        <w:pStyle w:val="ConsPlusCell"/>
        <w:rPr>
          <w:rFonts w:ascii="Courier New" w:hAnsi="Courier New" w:cs="Courier New"/>
          <w:sz w:val="20"/>
          <w:szCs w:val="20"/>
        </w:rPr>
      </w:pPr>
      <w:r>
        <w:rPr>
          <w:rFonts w:ascii="Courier New" w:hAnsi="Courier New" w:cs="Courier New"/>
          <w:sz w:val="20"/>
          <w:szCs w:val="20"/>
        </w:rPr>
        <w:t>│                          │анестезиолог-реаниматолог            │</w:t>
      </w:r>
    </w:p>
    <w:p w:rsidR="000F4D6C" w:rsidRDefault="000F4D6C">
      <w:pPr>
        <w:pStyle w:val="ConsPlusCell"/>
        <w:rPr>
          <w:rFonts w:ascii="Courier New" w:hAnsi="Courier New" w:cs="Courier New"/>
          <w:sz w:val="20"/>
          <w:szCs w:val="20"/>
        </w:rPr>
      </w:pPr>
      <w:r>
        <w:rPr>
          <w:rFonts w:ascii="Courier New" w:hAnsi="Courier New" w:cs="Courier New"/>
          <w:sz w:val="20"/>
          <w:szCs w:val="20"/>
        </w:rPr>
        <w:t>│                          │                                     │</w:t>
      </w:r>
    </w:p>
    <w:p w:rsidR="000F4D6C" w:rsidRDefault="000F4D6C">
      <w:pPr>
        <w:pStyle w:val="ConsPlusCell"/>
        <w:rPr>
          <w:rFonts w:ascii="Courier New" w:hAnsi="Courier New" w:cs="Courier New"/>
          <w:sz w:val="20"/>
          <w:szCs w:val="20"/>
        </w:rPr>
      </w:pPr>
      <w:r>
        <w:rPr>
          <w:rFonts w:ascii="Courier New" w:hAnsi="Courier New" w:cs="Courier New"/>
          <w:sz w:val="20"/>
          <w:szCs w:val="20"/>
        </w:rPr>
        <w:t>│Акушерство-гинекология    │акушер-гинеколог                     │</w:t>
      </w:r>
    </w:p>
    <w:p w:rsidR="000F4D6C" w:rsidRDefault="000F4D6C">
      <w:pPr>
        <w:pStyle w:val="ConsPlusCell"/>
        <w:rPr>
          <w:rFonts w:ascii="Courier New" w:hAnsi="Courier New" w:cs="Courier New"/>
          <w:sz w:val="20"/>
          <w:szCs w:val="20"/>
        </w:rPr>
      </w:pPr>
      <w:r>
        <w:rPr>
          <w:rFonts w:ascii="Courier New" w:hAnsi="Courier New" w:cs="Courier New"/>
          <w:sz w:val="20"/>
          <w:szCs w:val="20"/>
        </w:rPr>
        <w:t>│                          │анестезиолог-реаниматолог            │</w:t>
      </w:r>
    </w:p>
    <w:p w:rsidR="000F4D6C" w:rsidRDefault="000F4D6C">
      <w:pPr>
        <w:pStyle w:val="ConsPlusCell"/>
        <w:rPr>
          <w:rFonts w:ascii="Courier New" w:hAnsi="Courier New" w:cs="Courier New"/>
          <w:sz w:val="20"/>
          <w:szCs w:val="20"/>
        </w:rPr>
      </w:pPr>
      <w:r>
        <w:rPr>
          <w:rFonts w:ascii="Courier New" w:hAnsi="Courier New" w:cs="Courier New"/>
          <w:sz w:val="20"/>
          <w:szCs w:val="20"/>
        </w:rPr>
        <w:t>├──────────────────────────┴─────────────────────────────────────┤</w:t>
      </w:r>
    </w:p>
    <w:p w:rsidR="000F4D6C" w:rsidRDefault="000F4D6C">
      <w:pPr>
        <w:pStyle w:val="ConsPlusCell"/>
        <w:rPr>
          <w:rFonts w:ascii="Courier New" w:hAnsi="Courier New" w:cs="Courier New"/>
          <w:sz w:val="20"/>
          <w:szCs w:val="20"/>
        </w:rPr>
      </w:pPr>
      <w:r>
        <w:rPr>
          <w:rFonts w:ascii="Courier New" w:hAnsi="Courier New" w:cs="Courier New"/>
          <w:sz w:val="20"/>
          <w:szCs w:val="20"/>
        </w:rPr>
        <w:t>│                    ПЕДИАТРИЧЕСКИЙ ФАКУЛЬТЕТ                    │</w:t>
      </w:r>
    </w:p>
    <w:p w:rsidR="000F4D6C" w:rsidRDefault="000F4D6C">
      <w:pPr>
        <w:pStyle w:val="ConsPlusCell"/>
        <w:rPr>
          <w:rFonts w:ascii="Courier New" w:hAnsi="Courier New" w:cs="Courier New"/>
          <w:sz w:val="20"/>
          <w:szCs w:val="20"/>
        </w:rPr>
      </w:pPr>
      <w:r>
        <w:rPr>
          <w:rFonts w:ascii="Courier New" w:hAnsi="Courier New" w:cs="Courier New"/>
          <w:sz w:val="20"/>
          <w:szCs w:val="20"/>
        </w:rPr>
        <w:t>├──────────────────────────┬─────────────────────────────────────┤</w:t>
      </w:r>
    </w:p>
    <w:p w:rsidR="000F4D6C" w:rsidRDefault="000F4D6C">
      <w:pPr>
        <w:pStyle w:val="ConsPlusCell"/>
        <w:rPr>
          <w:rFonts w:ascii="Courier New" w:hAnsi="Courier New" w:cs="Courier New"/>
          <w:sz w:val="20"/>
          <w:szCs w:val="20"/>
        </w:rPr>
      </w:pPr>
      <w:r>
        <w:rPr>
          <w:rFonts w:ascii="Courier New" w:hAnsi="Courier New" w:cs="Courier New"/>
          <w:sz w:val="20"/>
          <w:szCs w:val="20"/>
        </w:rPr>
        <w:t>│Педиатрия с детскими      │педиатр (участковый врач-педиатр)    │</w:t>
      </w:r>
    </w:p>
    <w:p w:rsidR="000F4D6C" w:rsidRDefault="000F4D6C">
      <w:pPr>
        <w:pStyle w:val="ConsPlusCell"/>
        <w:rPr>
          <w:rFonts w:ascii="Courier New" w:hAnsi="Courier New" w:cs="Courier New"/>
          <w:sz w:val="20"/>
          <w:szCs w:val="20"/>
        </w:rPr>
      </w:pPr>
      <w:r>
        <w:rPr>
          <w:rFonts w:ascii="Courier New" w:hAnsi="Courier New" w:cs="Courier New"/>
          <w:sz w:val="20"/>
          <w:szCs w:val="20"/>
        </w:rPr>
        <w:t>│инфекционными болезнями   │врач скорой помощи (педиатр)         │</w:t>
      </w:r>
    </w:p>
    <w:p w:rsidR="000F4D6C" w:rsidRDefault="000F4D6C">
      <w:pPr>
        <w:pStyle w:val="ConsPlusCell"/>
        <w:rPr>
          <w:rFonts w:ascii="Courier New" w:hAnsi="Courier New" w:cs="Courier New"/>
          <w:sz w:val="20"/>
          <w:szCs w:val="20"/>
        </w:rPr>
      </w:pPr>
      <w:r>
        <w:rPr>
          <w:rFonts w:ascii="Courier New" w:hAnsi="Courier New" w:cs="Courier New"/>
          <w:sz w:val="20"/>
          <w:szCs w:val="20"/>
        </w:rPr>
        <w:t>│                          │инфекционист (педиатр)               │</w:t>
      </w:r>
    </w:p>
    <w:p w:rsidR="000F4D6C" w:rsidRDefault="000F4D6C">
      <w:pPr>
        <w:pStyle w:val="ConsPlusCell"/>
        <w:rPr>
          <w:rFonts w:ascii="Courier New" w:hAnsi="Courier New" w:cs="Courier New"/>
          <w:sz w:val="20"/>
          <w:szCs w:val="20"/>
        </w:rPr>
      </w:pPr>
      <w:r>
        <w:rPr>
          <w:rFonts w:ascii="Courier New" w:hAnsi="Courier New" w:cs="Courier New"/>
          <w:sz w:val="20"/>
          <w:szCs w:val="20"/>
        </w:rPr>
        <w:t>│                          │невропатолог (педиатр)               │</w:t>
      </w:r>
    </w:p>
    <w:p w:rsidR="000F4D6C" w:rsidRDefault="000F4D6C">
      <w:pPr>
        <w:pStyle w:val="ConsPlusCell"/>
        <w:rPr>
          <w:rFonts w:ascii="Courier New" w:hAnsi="Courier New" w:cs="Courier New"/>
          <w:sz w:val="20"/>
          <w:szCs w:val="20"/>
        </w:rPr>
      </w:pPr>
      <w:r>
        <w:rPr>
          <w:rFonts w:ascii="Courier New" w:hAnsi="Courier New" w:cs="Courier New"/>
          <w:sz w:val="20"/>
          <w:szCs w:val="20"/>
        </w:rPr>
        <w:t>│                          │психиатр детский                     │</w:t>
      </w:r>
    </w:p>
    <w:p w:rsidR="000F4D6C" w:rsidRDefault="000F4D6C">
      <w:pPr>
        <w:pStyle w:val="ConsPlusCell"/>
        <w:rPr>
          <w:rFonts w:ascii="Courier New" w:hAnsi="Courier New" w:cs="Courier New"/>
          <w:sz w:val="20"/>
          <w:szCs w:val="20"/>
        </w:rPr>
      </w:pPr>
      <w:r>
        <w:rPr>
          <w:rFonts w:ascii="Courier New" w:hAnsi="Courier New" w:cs="Courier New"/>
          <w:sz w:val="20"/>
          <w:szCs w:val="20"/>
        </w:rPr>
        <w:t>│                          │                                     │</w:t>
      </w:r>
    </w:p>
    <w:p w:rsidR="000F4D6C" w:rsidRDefault="000F4D6C">
      <w:pPr>
        <w:pStyle w:val="ConsPlusCell"/>
        <w:rPr>
          <w:rFonts w:ascii="Courier New" w:hAnsi="Courier New" w:cs="Courier New"/>
          <w:sz w:val="20"/>
          <w:szCs w:val="20"/>
        </w:rPr>
      </w:pPr>
      <w:r>
        <w:rPr>
          <w:rFonts w:ascii="Courier New" w:hAnsi="Courier New" w:cs="Courier New"/>
          <w:sz w:val="20"/>
          <w:szCs w:val="20"/>
        </w:rPr>
        <w:t>│Детская хирургия          │хирург детский                       │</w:t>
      </w:r>
    </w:p>
    <w:p w:rsidR="000F4D6C" w:rsidRDefault="000F4D6C">
      <w:pPr>
        <w:pStyle w:val="ConsPlusCell"/>
        <w:rPr>
          <w:rFonts w:ascii="Courier New" w:hAnsi="Courier New" w:cs="Courier New"/>
          <w:sz w:val="20"/>
          <w:szCs w:val="20"/>
        </w:rPr>
      </w:pPr>
      <w:r>
        <w:rPr>
          <w:rFonts w:ascii="Courier New" w:hAnsi="Courier New" w:cs="Courier New"/>
          <w:sz w:val="20"/>
          <w:szCs w:val="20"/>
        </w:rPr>
        <w:t>│с ортопедией              │анестезиолог-реаниматолог (педиатр)  │</w:t>
      </w:r>
    </w:p>
    <w:p w:rsidR="000F4D6C" w:rsidRDefault="000F4D6C">
      <w:pPr>
        <w:pStyle w:val="ConsPlusCell"/>
        <w:rPr>
          <w:rFonts w:ascii="Courier New" w:hAnsi="Courier New" w:cs="Courier New"/>
          <w:sz w:val="20"/>
          <w:szCs w:val="20"/>
        </w:rPr>
      </w:pPr>
      <w:r>
        <w:rPr>
          <w:rFonts w:ascii="Courier New" w:hAnsi="Courier New" w:cs="Courier New"/>
          <w:sz w:val="20"/>
          <w:szCs w:val="20"/>
        </w:rPr>
        <w:t>├──────────────────────────┴─────────────────────────────────────┤</w:t>
      </w:r>
    </w:p>
    <w:p w:rsidR="000F4D6C" w:rsidRDefault="000F4D6C">
      <w:pPr>
        <w:pStyle w:val="ConsPlusCell"/>
        <w:rPr>
          <w:rFonts w:ascii="Courier New" w:hAnsi="Courier New" w:cs="Courier New"/>
          <w:sz w:val="20"/>
          <w:szCs w:val="20"/>
        </w:rPr>
      </w:pPr>
      <w:r>
        <w:rPr>
          <w:rFonts w:ascii="Courier New" w:hAnsi="Courier New" w:cs="Courier New"/>
          <w:sz w:val="20"/>
          <w:szCs w:val="20"/>
        </w:rPr>
        <w:t>│                  СТОМАТОЛОГИЧЕСКИЙ ФАКУЛЬТЕТ                   │</w:t>
      </w:r>
    </w:p>
    <w:p w:rsidR="000F4D6C" w:rsidRDefault="000F4D6C">
      <w:pPr>
        <w:pStyle w:val="ConsPlusCell"/>
        <w:rPr>
          <w:rFonts w:ascii="Courier New" w:hAnsi="Courier New" w:cs="Courier New"/>
          <w:sz w:val="20"/>
          <w:szCs w:val="20"/>
        </w:rPr>
      </w:pPr>
      <w:r>
        <w:rPr>
          <w:rFonts w:ascii="Courier New" w:hAnsi="Courier New" w:cs="Courier New"/>
          <w:sz w:val="20"/>
          <w:szCs w:val="20"/>
        </w:rPr>
        <w:t>├──────────────────────────┬─────────────────────────────────────┤</w:t>
      </w:r>
    </w:p>
    <w:p w:rsidR="000F4D6C" w:rsidRDefault="000F4D6C">
      <w:pPr>
        <w:pStyle w:val="ConsPlusCell"/>
        <w:rPr>
          <w:rFonts w:ascii="Courier New" w:hAnsi="Courier New" w:cs="Courier New"/>
          <w:sz w:val="20"/>
          <w:szCs w:val="20"/>
        </w:rPr>
      </w:pPr>
      <w:r>
        <w:rPr>
          <w:rFonts w:ascii="Courier New" w:hAnsi="Courier New" w:cs="Courier New"/>
          <w:sz w:val="20"/>
          <w:szCs w:val="20"/>
        </w:rPr>
        <w:t>│Стоматология              │стоматолог-терапевт                  │</w:t>
      </w:r>
    </w:p>
    <w:p w:rsidR="000F4D6C" w:rsidRDefault="000F4D6C">
      <w:pPr>
        <w:pStyle w:val="ConsPlusCell"/>
        <w:rPr>
          <w:rFonts w:ascii="Courier New" w:hAnsi="Courier New" w:cs="Courier New"/>
          <w:sz w:val="20"/>
          <w:szCs w:val="20"/>
        </w:rPr>
      </w:pPr>
      <w:r>
        <w:rPr>
          <w:rFonts w:ascii="Courier New" w:hAnsi="Courier New" w:cs="Courier New"/>
          <w:sz w:val="20"/>
          <w:szCs w:val="20"/>
        </w:rPr>
        <w:t>│                          │стоматолог-хирург                    │</w:t>
      </w:r>
    </w:p>
    <w:p w:rsidR="000F4D6C" w:rsidRDefault="000F4D6C">
      <w:pPr>
        <w:pStyle w:val="ConsPlusCell"/>
        <w:rPr>
          <w:rFonts w:ascii="Courier New" w:hAnsi="Courier New" w:cs="Courier New"/>
          <w:sz w:val="20"/>
          <w:szCs w:val="20"/>
        </w:rPr>
      </w:pPr>
      <w:r>
        <w:rPr>
          <w:rFonts w:ascii="Courier New" w:hAnsi="Courier New" w:cs="Courier New"/>
          <w:sz w:val="20"/>
          <w:szCs w:val="20"/>
        </w:rPr>
        <w:t>│                          │стоматолог-ортопед                   │</w:t>
      </w:r>
    </w:p>
    <w:p w:rsidR="000F4D6C" w:rsidRDefault="000F4D6C">
      <w:pPr>
        <w:pStyle w:val="ConsPlusCell"/>
        <w:rPr>
          <w:rFonts w:ascii="Courier New" w:hAnsi="Courier New" w:cs="Courier New"/>
          <w:sz w:val="20"/>
          <w:szCs w:val="20"/>
        </w:rPr>
      </w:pPr>
      <w:r>
        <w:rPr>
          <w:rFonts w:ascii="Courier New" w:hAnsi="Courier New" w:cs="Courier New"/>
          <w:sz w:val="20"/>
          <w:szCs w:val="20"/>
        </w:rPr>
        <w:t>└──────────────────────────┴─────────────────────────────────────┘</w:t>
      </w: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jc w:val="right"/>
        <w:rPr>
          <w:rFonts w:cs="Calibri"/>
        </w:rPr>
      </w:pPr>
      <w:r>
        <w:rPr>
          <w:rFonts w:cs="Calibri"/>
        </w:rPr>
        <w:t>Заместитель Министра</w:t>
      </w:r>
    </w:p>
    <w:p w:rsidR="000F4D6C" w:rsidRDefault="000F4D6C">
      <w:pPr>
        <w:widowControl w:val="0"/>
        <w:autoSpaceDE w:val="0"/>
        <w:autoSpaceDN w:val="0"/>
        <w:adjustRightInd w:val="0"/>
        <w:spacing w:after="0" w:line="240" w:lineRule="auto"/>
        <w:jc w:val="right"/>
        <w:rPr>
          <w:rFonts w:cs="Calibri"/>
        </w:rPr>
      </w:pPr>
      <w:r>
        <w:rPr>
          <w:rFonts w:cs="Calibri"/>
        </w:rPr>
        <w:t>здравоохранения СССР</w:t>
      </w:r>
    </w:p>
    <w:p w:rsidR="000F4D6C" w:rsidRDefault="000F4D6C">
      <w:pPr>
        <w:widowControl w:val="0"/>
        <w:autoSpaceDE w:val="0"/>
        <w:autoSpaceDN w:val="0"/>
        <w:adjustRightInd w:val="0"/>
        <w:spacing w:after="0" w:line="240" w:lineRule="auto"/>
        <w:jc w:val="right"/>
        <w:rPr>
          <w:rFonts w:cs="Calibri"/>
        </w:rPr>
      </w:pPr>
      <w:r>
        <w:rPr>
          <w:rFonts w:cs="Calibri"/>
        </w:rPr>
        <w:t>Ю.Ф.ИСАКОВ</w:t>
      </w:r>
    </w:p>
    <w:p w:rsidR="000F4D6C" w:rsidRDefault="000F4D6C">
      <w:pPr>
        <w:widowControl w:val="0"/>
        <w:autoSpaceDE w:val="0"/>
        <w:autoSpaceDN w:val="0"/>
        <w:adjustRightInd w:val="0"/>
        <w:spacing w:after="0" w:line="240" w:lineRule="auto"/>
        <w:jc w:val="right"/>
        <w:rPr>
          <w:rFonts w:cs="Calibri"/>
        </w:rPr>
        <w:sectPr w:rsidR="000F4D6C" w:rsidSect="000F4D6C">
          <w:pgSz w:w="11906" w:h="16838"/>
          <w:pgMar w:top="1134" w:right="850" w:bottom="1134" w:left="1701" w:header="708" w:footer="708" w:gutter="0"/>
          <w:cols w:space="708"/>
          <w:docGrid w:linePitch="360"/>
        </w:sectPr>
      </w:pP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jc w:val="right"/>
        <w:outlineLvl w:val="0"/>
        <w:rPr>
          <w:rFonts w:cs="Calibri"/>
        </w:rPr>
      </w:pPr>
      <w:r>
        <w:rPr>
          <w:rFonts w:cs="Calibri"/>
        </w:rPr>
        <w:t>Приложение N 2</w:t>
      </w:r>
    </w:p>
    <w:p w:rsidR="000F4D6C" w:rsidRDefault="000F4D6C">
      <w:pPr>
        <w:widowControl w:val="0"/>
        <w:autoSpaceDE w:val="0"/>
        <w:autoSpaceDN w:val="0"/>
        <w:adjustRightInd w:val="0"/>
        <w:spacing w:after="0" w:line="240" w:lineRule="auto"/>
        <w:jc w:val="right"/>
        <w:rPr>
          <w:rFonts w:cs="Calibri"/>
        </w:rPr>
      </w:pPr>
      <w:r>
        <w:rPr>
          <w:rFonts w:cs="Calibri"/>
        </w:rPr>
        <w:t>к Приказу Министерства</w:t>
      </w:r>
    </w:p>
    <w:p w:rsidR="000F4D6C" w:rsidRDefault="000F4D6C">
      <w:pPr>
        <w:widowControl w:val="0"/>
        <w:autoSpaceDE w:val="0"/>
        <w:autoSpaceDN w:val="0"/>
        <w:adjustRightInd w:val="0"/>
        <w:spacing w:after="0" w:line="240" w:lineRule="auto"/>
        <w:jc w:val="right"/>
        <w:rPr>
          <w:rFonts w:cs="Calibri"/>
        </w:rPr>
      </w:pPr>
      <w:r>
        <w:rPr>
          <w:rFonts w:cs="Calibri"/>
        </w:rPr>
        <w:t>здравоохранения СССР</w:t>
      </w:r>
    </w:p>
    <w:p w:rsidR="000F4D6C" w:rsidRDefault="000F4D6C">
      <w:pPr>
        <w:widowControl w:val="0"/>
        <w:autoSpaceDE w:val="0"/>
        <w:autoSpaceDN w:val="0"/>
        <w:adjustRightInd w:val="0"/>
        <w:spacing w:after="0" w:line="240" w:lineRule="auto"/>
        <w:jc w:val="right"/>
        <w:rPr>
          <w:rFonts w:cs="Calibri"/>
        </w:rPr>
      </w:pPr>
      <w:r>
        <w:rPr>
          <w:rFonts w:cs="Calibri"/>
        </w:rPr>
        <w:t>от 20 января 1982 г. N 44</w:t>
      </w: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jc w:val="center"/>
        <w:rPr>
          <w:rFonts w:cs="Calibri"/>
        </w:rPr>
      </w:pPr>
      <w:bookmarkStart w:id="1" w:name="Par137"/>
      <w:bookmarkEnd w:id="1"/>
      <w:r>
        <w:rPr>
          <w:rFonts w:cs="Calibri"/>
        </w:rPr>
        <w:t>ПЛАН</w:t>
      </w:r>
    </w:p>
    <w:p w:rsidR="000F4D6C" w:rsidRDefault="000F4D6C">
      <w:pPr>
        <w:widowControl w:val="0"/>
        <w:autoSpaceDE w:val="0"/>
        <w:autoSpaceDN w:val="0"/>
        <w:adjustRightInd w:val="0"/>
        <w:spacing w:after="0" w:line="240" w:lineRule="auto"/>
        <w:jc w:val="center"/>
        <w:rPr>
          <w:rFonts w:cs="Calibri"/>
        </w:rPr>
      </w:pPr>
      <w:r>
        <w:rPr>
          <w:rFonts w:cs="Calibri"/>
        </w:rPr>
        <w:t>подготовки в интернатуре выпускников</w:t>
      </w:r>
    </w:p>
    <w:p w:rsidR="000F4D6C" w:rsidRDefault="000F4D6C">
      <w:pPr>
        <w:widowControl w:val="0"/>
        <w:autoSpaceDE w:val="0"/>
        <w:autoSpaceDN w:val="0"/>
        <w:adjustRightInd w:val="0"/>
        <w:spacing w:after="0" w:line="240" w:lineRule="auto"/>
        <w:jc w:val="center"/>
        <w:rPr>
          <w:rFonts w:cs="Calibri"/>
        </w:rPr>
      </w:pPr>
      <w:r>
        <w:rPr>
          <w:rFonts w:cs="Calibri"/>
        </w:rPr>
        <w:t>медицинских вузов (факультетов)</w:t>
      </w:r>
    </w:p>
    <w:p w:rsidR="000F4D6C" w:rsidRDefault="000F4D6C">
      <w:pPr>
        <w:widowControl w:val="0"/>
        <w:autoSpaceDE w:val="0"/>
        <w:autoSpaceDN w:val="0"/>
        <w:adjustRightInd w:val="0"/>
        <w:spacing w:after="0" w:line="240" w:lineRule="auto"/>
        <w:jc w:val="center"/>
        <w:rPr>
          <w:rFonts w:cs="Calibri"/>
        </w:rPr>
      </w:pPr>
      <w:r>
        <w:rPr>
          <w:rFonts w:cs="Calibri"/>
        </w:rPr>
        <w:t>на 19__ год по _________________________________</w:t>
      </w:r>
    </w:p>
    <w:p w:rsidR="000F4D6C" w:rsidRDefault="000F4D6C">
      <w:pPr>
        <w:widowControl w:val="0"/>
        <w:autoSpaceDE w:val="0"/>
        <w:autoSpaceDN w:val="0"/>
        <w:adjustRightInd w:val="0"/>
        <w:spacing w:after="0" w:line="240" w:lineRule="auto"/>
        <w:jc w:val="center"/>
        <w:rPr>
          <w:rFonts w:cs="Calibri"/>
        </w:rPr>
      </w:pPr>
      <w:r>
        <w:rPr>
          <w:rFonts w:cs="Calibri"/>
        </w:rPr>
        <w:t>________________________________________________</w:t>
      </w:r>
    </w:p>
    <w:p w:rsidR="000F4D6C" w:rsidRDefault="000F4D6C">
      <w:pPr>
        <w:widowControl w:val="0"/>
        <w:autoSpaceDE w:val="0"/>
        <w:autoSpaceDN w:val="0"/>
        <w:adjustRightInd w:val="0"/>
        <w:spacing w:after="0" w:line="240" w:lineRule="auto"/>
        <w:jc w:val="center"/>
        <w:rPr>
          <w:rFonts w:cs="Calibri"/>
        </w:rPr>
      </w:pPr>
      <w:r>
        <w:rPr>
          <w:rFonts w:cs="Calibri"/>
        </w:rPr>
        <w:t>(наименование республики, края, области, города)</w:t>
      </w:r>
    </w:p>
    <w:p w:rsidR="000F4D6C" w:rsidRDefault="000F4D6C">
      <w:pPr>
        <w:widowControl w:val="0"/>
        <w:autoSpaceDE w:val="0"/>
        <w:autoSpaceDN w:val="0"/>
        <w:adjustRightInd w:val="0"/>
        <w:spacing w:after="0" w:line="240" w:lineRule="auto"/>
        <w:ind w:firstLine="540"/>
        <w:jc w:val="both"/>
        <w:rPr>
          <w:rFonts w:cs="Calibri"/>
        </w:rPr>
      </w:pPr>
    </w:p>
    <w:tbl>
      <w:tblPr>
        <w:tblW w:w="0" w:type="auto"/>
        <w:tblCellSpacing w:w="5" w:type="nil"/>
        <w:tblInd w:w="75" w:type="dxa"/>
        <w:tblLayout w:type="fixed"/>
        <w:tblCellMar>
          <w:left w:w="75" w:type="dxa"/>
          <w:right w:w="75" w:type="dxa"/>
        </w:tblCellMar>
        <w:tblLook w:val="0000"/>
      </w:tblPr>
      <w:tblGrid>
        <w:gridCol w:w="360"/>
        <w:gridCol w:w="960"/>
        <w:gridCol w:w="960"/>
        <w:gridCol w:w="960"/>
        <w:gridCol w:w="720"/>
        <w:gridCol w:w="720"/>
        <w:gridCol w:w="720"/>
        <w:gridCol w:w="720"/>
        <w:gridCol w:w="840"/>
        <w:gridCol w:w="840"/>
        <w:gridCol w:w="720"/>
        <w:gridCol w:w="720"/>
        <w:gridCol w:w="720"/>
        <w:gridCol w:w="720"/>
        <w:gridCol w:w="720"/>
        <w:gridCol w:w="720"/>
        <w:gridCol w:w="720"/>
        <w:gridCol w:w="720"/>
        <w:gridCol w:w="720"/>
        <w:gridCol w:w="720"/>
      </w:tblGrid>
      <w:tr w:rsidR="000F4D6C" w:rsidRPr="000F4D6C">
        <w:tblPrEx>
          <w:tblCellMar>
            <w:top w:w="0" w:type="dxa"/>
            <w:bottom w:w="0" w:type="dxa"/>
          </w:tblCellMar>
        </w:tblPrEx>
        <w:trPr>
          <w:tblCellSpacing w:w="5" w:type="nil"/>
        </w:trPr>
        <w:tc>
          <w:tcPr>
            <w:tcW w:w="360" w:type="dxa"/>
            <w:vMerge w:val="restart"/>
            <w:tcBorders>
              <w:top w:val="single" w:sz="4" w:space="0" w:color="auto"/>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r w:rsidRPr="000F4D6C">
              <w:rPr>
                <w:rFonts w:ascii="Courier New" w:hAnsi="Courier New" w:cs="Courier New"/>
                <w:sz w:val="20"/>
                <w:szCs w:val="20"/>
              </w:rPr>
              <w:t>N</w:t>
            </w:r>
            <w:r w:rsidRPr="000F4D6C">
              <w:rPr>
                <w:rFonts w:ascii="Courier New" w:hAnsi="Courier New" w:cs="Courier New"/>
                <w:sz w:val="20"/>
                <w:szCs w:val="20"/>
              </w:rPr>
              <w:br/>
            </w:r>
            <w:r w:rsidRPr="000F4D6C">
              <w:rPr>
                <w:rFonts w:ascii="Courier New" w:hAnsi="Courier New" w:cs="Courier New"/>
                <w:sz w:val="20"/>
                <w:szCs w:val="20"/>
              </w:rPr>
              <w:br/>
              <w:t>п</w:t>
            </w:r>
            <w:r w:rsidRPr="000F4D6C">
              <w:rPr>
                <w:rFonts w:ascii="Courier New" w:hAnsi="Courier New" w:cs="Courier New"/>
                <w:sz w:val="20"/>
                <w:szCs w:val="20"/>
              </w:rPr>
              <w:br/>
              <w:t>/</w:t>
            </w:r>
            <w:r w:rsidRPr="000F4D6C">
              <w:rPr>
                <w:rFonts w:ascii="Courier New" w:hAnsi="Courier New" w:cs="Courier New"/>
                <w:sz w:val="20"/>
                <w:szCs w:val="20"/>
              </w:rPr>
              <w:br/>
              <w:t>п</w:t>
            </w:r>
          </w:p>
        </w:tc>
        <w:tc>
          <w:tcPr>
            <w:tcW w:w="960" w:type="dxa"/>
            <w:vMerge w:val="restart"/>
            <w:tcBorders>
              <w:top w:val="single" w:sz="4" w:space="0" w:color="auto"/>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r w:rsidRPr="000F4D6C">
              <w:rPr>
                <w:rFonts w:ascii="Courier New" w:hAnsi="Courier New" w:cs="Courier New"/>
                <w:sz w:val="20"/>
                <w:szCs w:val="20"/>
              </w:rPr>
              <w:t>Наиме-</w:t>
            </w:r>
            <w:r w:rsidRPr="000F4D6C">
              <w:rPr>
                <w:rFonts w:ascii="Courier New" w:hAnsi="Courier New" w:cs="Courier New"/>
                <w:sz w:val="20"/>
                <w:szCs w:val="20"/>
              </w:rPr>
              <w:br/>
              <w:t xml:space="preserve">нова- </w:t>
            </w:r>
            <w:r w:rsidRPr="000F4D6C">
              <w:rPr>
                <w:rFonts w:ascii="Courier New" w:hAnsi="Courier New" w:cs="Courier New"/>
                <w:sz w:val="20"/>
                <w:szCs w:val="20"/>
              </w:rPr>
              <w:br/>
              <w:t xml:space="preserve">ние   </w:t>
            </w:r>
            <w:r w:rsidRPr="000F4D6C">
              <w:rPr>
                <w:rFonts w:ascii="Courier New" w:hAnsi="Courier New" w:cs="Courier New"/>
                <w:sz w:val="20"/>
                <w:szCs w:val="20"/>
              </w:rPr>
              <w:br/>
              <w:t>учреж-</w:t>
            </w:r>
            <w:r w:rsidRPr="000F4D6C">
              <w:rPr>
                <w:rFonts w:ascii="Courier New" w:hAnsi="Courier New" w:cs="Courier New"/>
                <w:sz w:val="20"/>
                <w:szCs w:val="20"/>
              </w:rPr>
              <w:br/>
              <w:t xml:space="preserve">дения </w:t>
            </w:r>
            <w:r w:rsidRPr="000F4D6C">
              <w:rPr>
                <w:rFonts w:ascii="Courier New" w:hAnsi="Courier New" w:cs="Courier New"/>
                <w:sz w:val="20"/>
                <w:szCs w:val="20"/>
              </w:rPr>
              <w:br/>
              <w:t xml:space="preserve">здра- </w:t>
            </w:r>
            <w:r w:rsidRPr="000F4D6C">
              <w:rPr>
                <w:rFonts w:ascii="Courier New" w:hAnsi="Courier New" w:cs="Courier New"/>
                <w:sz w:val="20"/>
                <w:szCs w:val="20"/>
              </w:rPr>
              <w:br/>
              <w:t xml:space="preserve">воох- </w:t>
            </w:r>
            <w:r w:rsidRPr="000F4D6C">
              <w:rPr>
                <w:rFonts w:ascii="Courier New" w:hAnsi="Courier New" w:cs="Courier New"/>
                <w:sz w:val="20"/>
                <w:szCs w:val="20"/>
              </w:rPr>
              <w:br/>
              <w:t xml:space="preserve">ране- </w:t>
            </w:r>
            <w:r w:rsidRPr="000F4D6C">
              <w:rPr>
                <w:rFonts w:ascii="Courier New" w:hAnsi="Courier New" w:cs="Courier New"/>
                <w:sz w:val="20"/>
                <w:szCs w:val="20"/>
              </w:rPr>
              <w:br/>
              <w:t xml:space="preserve">ния,  </w:t>
            </w:r>
            <w:r w:rsidRPr="000F4D6C">
              <w:rPr>
                <w:rFonts w:ascii="Courier New" w:hAnsi="Courier New" w:cs="Courier New"/>
                <w:sz w:val="20"/>
                <w:szCs w:val="20"/>
              </w:rPr>
              <w:br/>
              <w:t xml:space="preserve">для   </w:t>
            </w:r>
            <w:r w:rsidRPr="000F4D6C">
              <w:rPr>
                <w:rFonts w:ascii="Courier New" w:hAnsi="Courier New" w:cs="Courier New"/>
                <w:sz w:val="20"/>
                <w:szCs w:val="20"/>
              </w:rPr>
              <w:br/>
              <w:t xml:space="preserve">кото- </w:t>
            </w:r>
            <w:r w:rsidRPr="000F4D6C">
              <w:rPr>
                <w:rFonts w:ascii="Courier New" w:hAnsi="Courier New" w:cs="Courier New"/>
                <w:sz w:val="20"/>
                <w:szCs w:val="20"/>
              </w:rPr>
              <w:br/>
              <w:t xml:space="preserve">рого  </w:t>
            </w:r>
            <w:r w:rsidRPr="000F4D6C">
              <w:rPr>
                <w:rFonts w:ascii="Courier New" w:hAnsi="Courier New" w:cs="Courier New"/>
                <w:sz w:val="20"/>
                <w:szCs w:val="20"/>
              </w:rPr>
              <w:br/>
              <w:t xml:space="preserve">будет </w:t>
            </w:r>
            <w:r w:rsidRPr="000F4D6C">
              <w:rPr>
                <w:rFonts w:ascii="Courier New" w:hAnsi="Courier New" w:cs="Courier New"/>
                <w:sz w:val="20"/>
                <w:szCs w:val="20"/>
              </w:rPr>
              <w:br/>
              <w:t>прово-</w:t>
            </w:r>
            <w:r w:rsidRPr="000F4D6C">
              <w:rPr>
                <w:rFonts w:ascii="Courier New" w:hAnsi="Courier New" w:cs="Courier New"/>
                <w:sz w:val="20"/>
                <w:szCs w:val="20"/>
              </w:rPr>
              <w:br/>
              <w:t>диться</w:t>
            </w:r>
            <w:r w:rsidRPr="000F4D6C">
              <w:rPr>
                <w:rFonts w:ascii="Courier New" w:hAnsi="Courier New" w:cs="Courier New"/>
                <w:sz w:val="20"/>
                <w:szCs w:val="20"/>
              </w:rPr>
              <w:br/>
              <w:t>подго-</w:t>
            </w:r>
            <w:r w:rsidRPr="000F4D6C">
              <w:rPr>
                <w:rFonts w:ascii="Courier New" w:hAnsi="Courier New" w:cs="Courier New"/>
                <w:sz w:val="20"/>
                <w:szCs w:val="20"/>
              </w:rPr>
              <w:br/>
              <w:t xml:space="preserve">товка </w:t>
            </w:r>
            <w:r w:rsidRPr="000F4D6C">
              <w:rPr>
                <w:rFonts w:ascii="Courier New" w:hAnsi="Courier New" w:cs="Courier New"/>
                <w:sz w:val="20"/>
                <w:szCs w:val="20"/>
              </w:rPr>
              <w:br/>
              <w:t>врача-</w:t>
            </w:r>
            <w:r w:rsidRPr="000F4D6C">
              <w:rPr>
                <w:rFonts w:ascii="Courier New" w:hAnsi="Courier New" w:cs="Courier New"/>
                <w:sz w:val="20"/>
                <w:szCs w:val="20"/>
              </w:rPr>
              <w:br/>
              <w:t>специ-</w:t>
            </w:r>
            <w:r w:rsidRPr="000F4D6C">
              <w:rPr>
                <w:rFonts w:ascii="Courier New" w:hAnsi="Courier New" w:cs="Courier New"/>
                <w:sz w:val="20"/>
                <w:szCs w:val="20"/>
              </w:rPr>
              <w:br/>
              <w:t>алиста</w:t>
            </w:r>
          </w:p>
        </w:tc>
        <w:tc>
          <w:tcPr>
            <w:tcW w:w="13680" w:type="dxa"/>
            <w:gridSpan w:val="18"/>
            <w:tcBorders>
              <w:top w:val="single" w:sz="4" w:space="0" w:color="auto"/>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r w:rsidRPr="000F4D6C">
              <w:rPr>
                <w:rFonts w:ascii="Courier New" w:hAnsi="Courier New" w:cs="Courier New"/>
                <w:sz w:val="20"/>
                <w:szCs w:val="20"/>
              </w:rPr>
              <w:t xml:space="preserve">                        Численность врачей-интернов по специальности                           </w:t>
            </w:r>
          </w:p>
        </w:tc>
      </w:tr>
      <w:tr w:rsidR="000F4D6C" w:rsidRPr="000F4D6C">
        <w:tblPrEx>
          <w:tblCellMar>
            <w:top w:w="0" w:type="dxa"/>
            <w:bottom w:w="0" w:type="dxa"/>
          </w:tblCellMar>
        </w:tblPrEx>
        <w:trPr>
          <w:tblCellSpacing w:w="5" w:type="nil"/>
        </w:trPr>
        <w:tc>
          <w:tcPr>
            <w:tcW w:w="360" w:type="dxa"/>
            <w:vMerge/>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p>
        </w:tc>
        <w:tc>
          <w:tcPr>
            <w:tcW w:w="960" w:type="dxa"/>
            <w:vMerge/>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r w:rsidRPr="000F4D6C">
              <w:rPr>
                <w:rFonts w:ascii="Courier New" w:hAnsi="Courier New" w:cs="Courier New"/>
                <w:sz w:val="20"/>
                <w:szCs w:val="20"/>
              </w:rPr>
              <w:t xml:space="preserve">тера- </w:t>
            </w:r>
            <w:r w:rsidRPr="000F4D6C">
              <w:rPr>
                <w:rFonts w:ascii="Courier New" w:hAnsi="Courier New" w:cs="Courier New"/>
                <w:sz w:val="20"/>
                <w:szCs w:val="20"/>
              </w:rPr>
              <w:br/>
              <w:t xml:space="preserve">певт  </w:t>
            </w:r>
            <w:r w:rsidRPr="000F4D6C">
              <w:rPr>
                <w:rFonts w:ascii="Courier New" w:hAnsi="Courier New" w:cs="Courier New"/>
                <w:sz w:val="20"/>
                <w:szCs w:val="20"/>
              </w:rPr>
              <w:br/>
              <w:t>(учас-</w:t>
            </w:r>
            <w:r w:rsidRPr="000F4D6C">
              <w:rPr>
                <w:rFonts w:ascii="Courier New" w:hAnsi="Courier New" w:cs="Courier New"/>
                <w:sz w:val="20"/>
                <w:szCs w:val="20"/>
              </w:rPr>
              <w:br/>
              <w:t>тковый</w:t>
            </w:r>
            <w:r w:rsidRPr="000F4D6C">
              <w:rPr>
                <w:rFonts w:ascii="Courier New" w:hAnsi="Courier New" w:cs="Courier New"/>
                <w:sz w:val="20"/>
                <w:szCs w:val="20"/>
              </w:rPr>
              <w:br/>
              <w:t xml:space="preserve">врач- </w:t>
            </w:r>
            <w:r w:rsidRPr="000F4D6C">
              <w:rPr>
                <w:rFonts w:ascii="Courier New" w:hAnsi="Courier New" w:cs="Courier New"/>
                <w:sz w:val="20"/>
                <w:szCs w:val="20"/>
              </w:rPr>
              <w:br/>
              <w:t xml:space="preserve">тера- </w:t>
            </w:r>
            <w:r w:rsidRPr="000F4D6C">
              <w:rPr>
                <w:rFonts w:ascii="Courier New" w:hAnsi="Courier New" w:cs="Courier New"/>
                <w:sz w:val="20"/>
                <w:szCs w:val="20"/>
              </w:rPr>
              <w:br/>
              <w:t xml:space="preserve">певт) </w:t>
            </w:r>
          </w:p>
        </w:tc>
        <w:tc>
          <w:tcPr>
            <w:tcW w:w="960" w:type="dxa"/>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r w:rsidRPr="000F4D6C">
              <w:rPr>
                <w:rFonts w:ascii="Courier New" w:hAnsi="Courier New" w:cs="Courier New"/>
                <w:sz w:val="20"/>
                <w:szCs w:val="20"/>
              </w:rPr>
              <w:t xml:space="preserve">пе-   </w:t>
            </w:r>
            <w:r w:rsidRPr="000F4D6C">
              <w:rPr>
                <w:rFonts w:ascii="Courier New" w:hAnsi="Courier New" w:cs="Courier New"/>
                <w:sz w:val="20"/>
                <w:szCs w:val="20"/>
              </w:rPr>
              <w:br/>
              <w:t xml:space="preserve">диатр </w:t>
            </w:r>
            <w:r w:rsidRPr="000F4D6C">
              <w:rPr>
                <w:rFonts w:ascii="Courier New" w:hAnsi="Courier New" w:cs="Courier New"/>
                <w:sz w:val="20"/>
                <w:szCs w:val="20"/>
              </w:rPr>
              <w:br/>
              <w:t>(учас-</w:t>
            </w:r>
            <w:r w:rsidRPr="000F4D6C">
              <w:rPr>
                <w:rFonts w:ascii="Courier New" w:hAnsi="Courier New" w:cs="Courier New"/>
                <w:sz w:val="20"/>
                <w:szCs w:val="20"/>
              </w:rPr>
              <w:br/>
              <w:t>тковый</w:t>
            </w:r>
            <w:r w:rsidRPr="000F4D6C">
              <w:rPr>
                <w:rFonts w:ascii="Courier New" w:hAnsi="Courier New" w:cs="Courier New"/>
                <w:sz w:val="20"/>
                <w:szCs w:val="20"/>
              </w:rPr>
              <w:br/>
              <w:t xml:space="preserve">врач- </w:t>
            </w:r>
            <w:r w:rsidRPr="000F4D6C">
              <w:rPr>
                <w:rFonts w:ascii="Courier New" w:hAnsi="Courier New" w:cs="Courier New"/>
                <w:sz w:val="20"/>
                <w:szCs w:val="20"/>
              </w:rPr>
              <w:br/>
              <w:t xml:space="preserve">педи- </w:t>
            </w:r>
            <w:r w:rsidRPr="000F4D6C">
              <w:rPr>
                <w:rFonts w:ascii="Courier New" w:hAnsi="Courier New" w:cs="Courier New"/>
                <w:sz w:val="20"/>
                <w:szCs w:val="20"/>
              </w:rPr>
              <w:br/>
              <w:t xml:space="preserve">атр)  </w:t>
            </w:r>
          </w:p>
        </w:tc>
        <w:tc>
          <w:tcPr>
            <w:tcW w:w="720" w:type="dxa"/>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r w:rsidRPr="000F4D6C">
              <w:rPr>
                <w:rFonts w:ascii="Courier New" w:hAnsi="Courier New" w:cs="Courier New"/>
                <w:sz w:val="20"/>
                <w:szCs w:val="20"/>
              </w:rPr>
              <w:t>врач</w:t>
            </w:r>
            <w:r w:rsidRPr="000F4D6C">
              <w:rPr>
                <w:rFonts w:ascii="Courier New" w:hAnsi="Courier New" w:cs="Courier New"/>
                <w:sz w:val="20"/>
                <w:szCs w:val="20"/>
              </w:rPr>
              <w:br/>
              <w:t>ско-</w:t>
            </w:r>
            <w:r w:rsidRPr="000F4D6C">
              <w:rPr>
                <w:rFonts w:ascii="Courier New" w:hAnsi="Courier New" w:cs="Courier New"/>
                <w:sz w:val="20"/>
                <w:szCs w:val="20"/>
              </w:rPr>
              <w:br/>
              <w:t xml:space="preserve">рой </w:t>
            </w:r>
            <w:r w:rsidRPr="000F4D6C">
              <w:rPr>
                <w:rFonts w:ascii="Courier New" w:hAnsi="Courier New" w:cs="Courier New"/>
                <w:sz w:val="20"/>
                <w:szCs w:val="20"/>
              </w:rPr>
              <w:br/>
              <w:t xml:space="preserve">по- </w:t>
            </w:r>
            <w:r w:rsidRPr="000F4D6C">
              <w:rPr>
                <w:rFonts w:ascii="Courier New" w:hAnsi="Courier New" w:cs="Courier New"/>
                <w:sz w:val="20"/>
                <w:szCs w:val="20"/>
              </w:rPr>
              <w:br/>
              <w:t>мощи</w:t>
            </w:r>
          </w:p>
        </w:tc>
        <w:tc>
          <w:tcPr>
            <w:tcW w:w="720" w:type="dxa"/>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r w:rsidRPr="000F4D6C">
              <w:rPr>
                <w:rFonts w:ascii="Courier New" w:hAnsi="Courier New" w:cs="Courier New"/>
                <w:sz w:val="20"/>
                <w:szCs w:val="20"/>
              </w:rPr>
              <w:t>врач</w:t>
            </w:r>
            <w:r w:rsidRPr="000F4D6C">
              <w:rPr>
                <w:rFonts w:ascii="Courier New" w:hAnsi="Courier New" w:cs="Courier New"/>
                <w:sz w:val="20"/>
                <w:szCs w:val="20"/>
              </w:rPr>
              <w:br/>
              <w:t>ско-</w:t>
            </w:r>
            <w:r w:rsidRPr="000F4D6C">
              <w:rPr>
                <w:rFonts w:ascii="Courier New" w:hAnsi="Courier New" w:cs="Courier New"/>
                <w:sz w:val="20"/>
                <w:szCs w:val="20"/>
              </w:rPr>
              <w:br/>
              <w:t xml:space="preserve">рой </w:t>
            </w:r>
            <w:r w:rsidRPr="000F4D6C">
              <w:rPr>
                <w:rFonts w:ascii="Courier New" w:hAnsi="Courier New" w:cs="Courier New"/>
                <w:sz w:val="20"/>
                <w:szCs w:val="20"/>
              </w:rPr>
              <w:br/>
              <w:t xml:space="preserve">по- </w:t>
            </w:r>
            <w:r w:rsidRPr="000F4D6C">
              <w:rPr>
                <w:rFonts w:ascii="Courier New" w:hAnsi="Courier New" w:cs="Courier New"/>
                <w:sz w:val="20"/>
                <w:szCs w:val="20"/>
              </w:rPr>
              <w:br/>
              <w:t>мощи</w:t>
            </w:r>
            <w:r w:rsidRPr="000F4D6C">
              <w:rPr>
                <w:rFonts w:ascii="Courier New" w:hAnsi="Courier New" w:cs="Courier New"/>
                <w:sz w:val="20"/>
                <w:szCs w:val="20"/>
              </w:rPr>
              <w:br/>
              <w:t>(пе-</w:t>
            </w:r>
            <w:r w:rsidRPr="000F4D6C">
              <w:rPr>
                <w:rFonts w:ascii="Courier New" w:hAnsi="Courier New" w:cs="Courier New"/>
                <w:sz w:val="20"/>
                <w:szCs w:val="20"/>
              </w:rPr>
              <w:br/>
              <w:t xml:space="preserve">ди- </w:t>
            </w:r>
            <w:r w:rsidRPr="000F4D6C">
              <w:rPr>
                <w:rFonts w:ascii="Courier New" w:hAnsi="Courier New" w:cs="Courier New"/>
                <w:sz w:val="20"/>
                <w:szCs w:val="20"/>
              </w:rPr>
              <w:br/>
              <w:t>атр)</w:t>
            </w:r>
          </w:p>
        </w:tc>
        <w:tc>
          <w:tcPr>
            <w:tcW w:w="720" w:type="dxa"/>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r w:rsidRPr="000F4D6C">
              <w:rPr>
                <w:rFonts w:ascii="Courier New" w:hAnsi="Courier New" w:cs="Courier New"/>
                <w:sz w:val="20"/>
                <w:szCs w:val="20"/>
              </w:rPr>
              <w:t xml:space="preserve">хи- </w:t>
            </w:r>
            <w:r w:rsidRPr="000F4D6C">
              <w:rPr>
                <w:rFonts w:ascii="Courier New" w:hAnsi="Courier New" w:cs="Courier New"/>
                <w:sz w:val="20"/>
                <w:szCs w:val="20"/>
              </w:rPr>
              <w:br/>
              <w:t>рург</w:t>
            </w:r>
          </w:p>
        </w:tc>
        <w:tc>
          <w:tcPr>
            <w:tcW w:w="720" w:type="dxa"/>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r w:rsidRPr="000F4D6C">
              <w:rPr>
                <w:rFonts w:ascii="Courier New" w:hAnsi="Courier New" w:cs="Courier New"/>
                <w:sz w:val="20"/>
                <w:szCs w:val="20"/>
              </w:rPr>
              <w:t xml:space="preserve">хи- </w:t>
            </w:r>
            <w:r w:rsidRPr="000F4D6C">
              <w:rPr>
                <w:rFonts w:ascii="Courier New" w:hAnsi="Courier New" w:cs="Courier New"/>
                <w:sz w:val="20"/>
                <w:szCs w:val="20"/>
              </w:rPr>
              <w:br/>
              <w:t>рург</w:t>
            </w:r>
            <w:r w:rsidRPr="000F4D6C">
              <w:rPr>
                <w:rFonts w:ascii="Courier New" w:hAnsi="Courier New" w:cs="Courier New"/>
                <w:sz w:val="20"/>
                <w:szCs w:val="20"/>
              </w:rPr>
              <w:br/>
              <w:t>дет-</w:t>
            </w:r>
            <w:r w:rsidRPr="000F4D6C">
              <w:rPr>
                <w:rFonts w:ascii="Courier New" w:hAnsi="Courier New" w:cs="Courier New"/>
                <w:sz w:val="20"/>
                <w:szCs w:val="20"/>
              </w:rPr>
              <w:br/>
              <w:t>ский</w:t>
            </w:r>
          </w:p>
        </w:tc>
        <w:tc>
          <w:tcPr>
            <w:tcW w:w="840" w:type="dxa"/>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r w:rsidRPr="000F4D6C">
              <w:rPr>
                <w:rFonts w:ascii="Courier New" w:hAnsi="Courier New" w:cs="Courier New"/>
                <w:sz w:val="20"/>
                <w:szCs w:val="20"/>
              </w:rPr>
              <w:t>анес-</w:t>
            </w:r>
            <w:r w:rsidRPr="000F4D6C">
              <w:rPr>
                <w:rFonts w:ascii="Courier New" w:hAnsi="Courier New" w:cs="Courier New"/>
                <w:sz w:val="20"/>
                <w:szCs w:val="20"/>
              </w:rPr>
              <w:br/>
              <w:t>тези-</w:t>
            </w:r>
            <w:r w:rsidRPr="000F4D6C">
              <w:rPr>
                <w:rFonts w:ascii="Courier New" w:hAnsi="Courier New" w:cs="Courier New"/>
                <w:sz w:val="20"/>
                <w:szCs w:val="20"/>
              </w:rPr>
              <w:br/>
              <w:t>олог-</w:t>
            </w:r>
            <w:r w:rsidRPr="000F4D6C">
              <w:rPr>
                <w:rFonts w:ascii="Courier New" w:hAnsi="Courier New" w:cs="Courier New"/>
                <w:sz w:val="20"/>
                <w:szCs w:val="20"/>
              </w:rPr>
              <w:br/>
              <w:t xml:space="preserve">реа- </w:t>
            </w:r>
            <w:r w:rsidRPr="000F4D6C">
              <w:rPr>
                <w:rFonts w:ascii="Courier New" w:hAnsi="Courier New" w:cs="Courier New"/>
                <w:sz w:val="20"/>
                <w:szCs w:val="20"/>
              </w:rPr>
              <w:br/>
              <w:t>нима-</w:t>
            </w:r>
            <w:r w:rsidRPr="000F4D6C">
              <w:rPr>
                <w:rFonts w:ascii="Courier New" w:hAnsi="Courier New" w:cs="Courier New"/>
                <w:sz w:val="20"/>
                <w:szCs w:val="20"/>
              </w:rPr>
              <w:br/>
              <w:t>толог</w:t>
            </w:r>
          </w:p>
        </w:tc>
        <w:tc>
          <w:tcPr>
            <w:tcW w:w="840" w:type="dxa"/>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r w:rsidRPr="000F4D6C">
              <w:rPr>
                <w:rFonts w:ascii="Courier New" w:hAnsi="Courier New" w:cs="Courier New"/>
                <w:sz w:val="20"/>
                <w:szCs w:val="20"/>
              </w:rPr>
              <w:t>анес-</w:t>
            </w:r>
            <w:r w:rsidRPr="000F4D6C">
              <w:rPr>
                <w:rFonts w:ascii="Courier New" w:hAnsi="Courier New" w:cs="Courier New"/>
                <w:sz w:val="20"/>
                <w:szCs w:val="20"/>
              </w:rPr>
              <w:br/>
              <w:t xml:space="preserve">тез. </w:t>
            </w:r>
            <w:r w:rsidRPr="000F4D6C">
              <w:rPr>
                <w:rFonts w:ascii="Courier New" w:hAnsi="Courier New" w:cs="Courier New"/>
                <w:sz w:val="20"/>
                <w:szCs w:val="20"/>
              </w:rPr>
              <w:br/>
              <w:t xml:space="preserve">реа- </w:t>
            </w:r>
            <w:r w:rsidRPr="000F4D6C">
              <w:rPr>
                <w:rFonts w:ascii="Courier New" w:hAnsi="Courier New" w:cs="Courier New"/>
                <w:sz w:val="20"/>
                <w:szCs w:val="20"/>
              </w:rPr>
              <w:br/>
              <w:t>нима-</w:t>
            </w:r>
            <w:r w:rsidRPr="000F4D6C">
              <w:rPr>
                <w:rFonts w:ascii="Courier New" w:hAnsi="Courier New" w:cs="Courier New"/>
                <w:sz w:val="20"/>
                <w:szCs w:val="20"/>
              </w:rPr>
              <w:br/>
              <w:t>толог</w:t>
            </w:r>
            <w:r w:rsidRPr="000F4D6C">
              <w:rPr>
                <w:rFonts w:ascii="Courier New" w:hAnsi="Courier New" w:cs="Courier New"/>
                <w:sz w:val="20"/>
                <w:szCs w:val="20"/>
              </w:rPr>
              <w:br/>
              <w:t xml:space="preserve">(пе- </w:t>
            </w:r>
            <w:r w:rsidRPr="000F4D6C">
              <w:rPr>
                <w:rFonts w:ascii="Courier New" w:hAnsi="Courier New" w:cs="Courier New"/>
                <w:sz w:val="20"/>
                <w:szCs w:val="20"/>
              </w:rPr>
              <w:br/>
              <w:t xml:space="preserve">ди-  </w:t>
            </w:r>
            <w:r w:rsidRPr="000F4D6C">
              <w:rPr>
                <w:rFonts w:ascii="Courier New" w:hAnsi="Courier New" w:cs="Courier New"/>
                <w:sz w:val="20"/>
                <w:szCs w:val="20"/>
              </w:rPr>
              <w:br/>
              <w:t xml:space="preserve">атр) </w:t>
            </w:r>
          </w:p>
        </w:tc>
        <w:tc>
          <w:tcPr>
            <w:tcW w:w="720" w:type="dxa"/>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r w:rsidRPr="000F4D6C">
              <w:rPr>
                <w:rFonts w:ascii="Courier New" w:hAnsi="Courier New" w:cs="Courier New"/>
                <w:sz w:val="20"/>
                <w:szCs w:val="20"/>
              </w:rPr>
              <w:t>аку-</w:t>
            </w:r>
            <w:r w:rsidRPr="000F4D6C">
              <w:rPr>
                <w:rFonts w:ascii="Courier New" w:hAnsi="Courier New" w:cs="Courier New"/>
                <w:sz w:val="20"/>
                <w:szCs w:val="20"/>
              </w:rPr>
              <w:br/>
              <w:t>шер-</w:t>
            </w:r>
            <w:r w:rsidRPr="000F4D6C">
              <w:rPr>
                <w:rFonts w:ascii="Courier New" w:hAnsi="Courier New" w:cs="Courier New"/>
                <w:sz w:val="20"/>
                <w:szCs w:val="20"/>
              </w:rPr>
              <w:br/>
              <w:t xml:space="preserve">ги- </w:t>
            </w:r>
            <w:r w:rsidRPr="000F4D6C">
              <w:rPr>
                <w:rFonts w:ascii="Courier New" w:hAnsi="Courier New" w:cs="Courier New"/>
                <w:sz w:val="20"/>
                <w:szCs w:val="20"/>
              </w:rPr>
              <w:br/>
              <w:t xml:space="preserve">не- </w:t>
            </w:r>
            <w:r w:rsidRPr="000F4D6C">
              <w:rPr>
                <w:rFonts w:ascii="Courier New" w:hAnsi="Courier New" w:cs="Courier New"/>
                <w:sz w:val="20"/>
                <w:szCs w:val="20"/>
              </w:rPr>
              <w:br/>
              <w:t xml:space="preserve">ко- </w:t>
            </w:r>
            <w:r w:rsidRPr="000F4D6C">
              <w:rPr>
                <w:rFonts w:ascii="Courier New" w:hAnsi="Courier New" w:cs="Courier New"/>
                <w:sz w:val="20"/>
                <w:szCs w:val="20"/>
              </w:rPr>
              <w:br/>
              <w:t xml:space="preserve">лог </w:t>
            </w:r>
          </w:p>
        </w:tc>
        <w:tc>
          <w:tcPr>
            <w:tcW w:w="720" w:type="dxa"/>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r w:rsidRPr="000F4D6C">
              <w:rPr>
                <w:rFonts w:ascii="Courier New" w:hAnsi="Courier New" w:cs="Courier New"/>
                <w:sz w:val="20"/>
                <w:szCs w:val="20"/>
              </w:rPr>
              <w:t xml:space="preserve">ин- </w:t>
            </w:r>
            <w:r w:rsidRPr="000F4D6C">
              <w:rPr>
                <w:rFonts w:ascii="Courier New" w:hAnsi="Courier New" w:cs="Courier New"/>
                <w:sz w:val="20"/>
                <w:szCs w:val="20"/>
              </w:rPr>
              <w:br/>
              <w:t>фек-</w:t>
            </w:r>
            <w:r w:rsidRPr="000F4D6C">
              <w:rPr>
                <w:rFonts w:ascii="Courier New" w:hAnsi="Courier New" w:cs="Courier New"/>
                <w:sz w:val="20"/>
                <w:szCs w:val="20"/>
              </w:rPr>
              <w:br/>
              <w:t>цио-</w:t>
            </w:r>
            <w:r w:rsidRPr="000F4D6C">
              <w:rPr>
                <w:rFonts w:ascii="Courier New" w:hAnsi="Courier New" w:cs="Courier New"/>
                <w:sz w:val="20"/>
                <w:szCs w:val="20"/>
              </w:rPr>
              <w:br/>
              <w:t>нист</w:t>
            </w:r>
          </w:p>
        </w:tc>
        <w:tc>
          <w:tcPr>
            <w:tcW w:w="720" w:type="dxa"/>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r w:rsidRPr="000F4D6C">
              <w:rPr>
                <w:rFonts w:ascii="Courier New" w:hAnsi="Courier New" w:cs="Courier New"/>
                <w:sz w:val="20"/>
                <w:szCs w:val="20"/>
              </w:rPr>
              <w:t xml:space="preserve">ин- </w:t>
            </w:r>
            <w:r w:rsidRPr="000F4D6C">
              <w:rPr>
                <w:rFonts w:ascii="Courier New" w:hAnsi="Courier New" w:cs="Courier New"/>
                <w:sz w:val="20"/>
                <w:szCs w:val="20"/>
              </w:rPr>
              <w:br/>
              <w:t>фек-</w:t>
            </w:r>
            <w:r w:rsidRPr="000F4D6C">
              <w:rPr>
                <w:rFonts w:ascii="Courier New" w:hAnsi="Courier New" w:cs="Courier New"/>
                <w:sz w:val="20"/>
                <w:szCs w:val="20"/>
              </w:rPr>
              <w:br/>
              <w:t>цио-</w:t>
            </w:r>
            <w:r w:rsidRPr="000F4D6C">
              <w:rPr>
                <w:rFonts w:ascii="Courier New" w:hAnsi="Courier New" w:cs="Courier New"/>
                <w:sz w:val="20"/>
                <w:szCs w:val="20"/>
              </w:rPr>
              <w:br/>
              <w:t>нист</w:t>
            </w:r>
            <w:r w:rsidRPr="000F4D6C">
              <w:rPr>
                <w:rFonts w:ascii="Courier New" w:hAnsi="Courier New" w:cs="Courier New"/>
                <w:sz w:val="20"/>
                <w:szCs w:val="20"/>
              </w:rPr>
              <w:br/>
              <w:t>(пе-</w:t>
            </w:r>
            <w:r w:rsidRPr="000F4D6C">
              <w:rPr>
                <w:rFonts w:ascii="Courier New" w:hAnsi="Courier New" w:cs="Courier New"/>
                <w:sz w:val="20"/>
                <w:szCs w:val="20"/>
              </w:rPr>
              <w:br/>
              <w:t xml:space="preserve">ди- </w:t>
            </w:r>
            <w:r w:rsidRPr="000F4D6C">
              <w:rPr>
                <w:rFonts w:ascii="Courier New" w:hAnsi="Courier New" w:cs="Courier New"/>
                <w:sz w:val="20"/>
                <w:szCs w:val="20"/>
              </w:rPr>
              <w:br/>
              <w:t>атр)</w:t>
            </w:r>
          </w:p>
        </w:tc>
        <w:tc>
          <w:tcPr>
            <w:tcW w:w="720" w:type="dxa"/>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r w:rsidRPr="000F4D6C">
              <w:rPr>
                <w:rFonts w:ascii="Courier New" w:hAnsi="Courier New" w:cs="Courier New"/>
                <w:sz w:val="20"/>
                <w:szCs w:val="20"/>
              </w:rPr>
              <w:t>нев-</w:t>
            </w:r>
            <w:r w:rsidRPr="000F4D6C">
              <w:rPr>
                <w:rFonts w:ascii="Courier New" w:hAnsi="Courier New" w:cs="Courier New"/>
                <w:sz w:val="20"/>
                <w:szCs w:val="20"/>
              </w:rPr>
              <w:br/>
              <w:t xml:space="preserve">ро- </w:t>
            </w:r>
            <w:r w:rsidRPr="000F4D6C">
              <w:rPr>
                <w:rFonts w:ascii="Courier New" w:hAnsi="Courier New" w:cs="Courier New"/>
                <w:sz w:val="20"/>
                <w:szCs w:val="20"/>
              </w:rPr>
              <w:br/>
              <w:t xml:space="preserve">па- </w:t>
            </w:r>
            <w:r w:rsidRPr="000F4D6C">
              <w:rPr>
                <w:rFonts w:ascii="Courier New" w:hAnsi="Courier New" w:cs="Courier New"/>
                <w:sz w:val="20"/>
                <w:szCs w:val="20"/>
              </w:rPr>
              <w:br/>
              <w:t xml:space="preserve">то- </w:t>
            </w:r>
            <w:r w:rsidRPr="000F4D6C">
              <w:rPr>
                <w:rFonts w:ascii="Courier New" w:hAnsi="Courier New" w:cs="Courier New"/>
                <w:sz w:val="20"/>
                <w:szCs w:val="20"/>
              </w:rPr>
              <w:br/>
              <w:t xml:space="preserve">лог </w:t>
            </w:r>
          </w:p>
        </w:tc>
        <w:tc>
          <w:tcPr>
            <w:tcW w:w="720" w:type="dxa"/>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r w:rsidRPr="000F4D6C">
              <w:rPr>
                <w:rFonts w:ascii="Courier New" w:hAnsi="Courier New" w:cs="Courier New"/>
                <w:sz w:val="20"/>
                <w:szCs w:val="20"/>
              </w:rPr>
              <w:t>нев-</w:t>
            </w:r>
            <w:r w:rsidRPr="000F4D6C">
              <w:rPr>
                <w:rFonts w:ascii="Courier New" w:hAnsi="Courier New" w:cs="Courier New"/>
                <w:sz w:val="20"/>
                <w:szCs w:val="20"/>
              </w:rPr>
              <w:br/>
              <w:t xml:space="preserve">ро- </w:t>
            </w:r>
            <w:r w:rsidRPr="000F4D6C">
              <w:rPr>
                <w:rFonts w:ascii="Courier New" w:hAnsi="Courier New" w:cs="Courier New"/>
                <w:sz w:val="20"/>
                <w:szCs w:val="20"/>
              </w:rPr>
              <w:br/>
              <w:t xml:space="preserve">па- </w:t>
            </w:r>
            <w:r w:rsidRPr="000F4D6C">
              <w:rPr>
                <w:rFonts w:ascii="Courier New" w:hAnsi="Courier New" w:cs="Courier New"/>
                <w:sz w:val="20"/>
                <w:szCs w:val="20"/>
              </w:rPr>
              <w:br/>
              <w:t xml:space="preserve">то- </w:t>
            </w:r>
            <w:r w:rsidRPr="000F4D6C">
              <w:rPr>
                <w:rFonts w:ascii="Courier New" w:hAnsi="Courier New" w:cs="Courier New"/>
                <w:sz w:val="20"/>
                <w:szCs w:val="20"/>
              </w:rPr>
              <w:br/>
              <w:t xml:space="preserve">лог </w:t>
            </w:r>
            <w:r w:rsidRPr="000F4D6C">
              <w:rPr>
                <w:rFonts w:ascii="Courier New" w:hAnsi="Courier New" w:cs="Courier New"/>
                <w:sz w:val="20"/>
                <w:szCs w:val="20"/>
              </w:rPr>
              <w:br/>
              <w:t>(пе-</w:t>
            </w:r>
            <w:r w:rsidRPr="000F4D6C">
              <w:rPr>
                <w:rFonts w:ascii="Courier New" w:hAnsi="Courier New" w:cs="Courier New"/>
                <w:sz w:val="20"/>
                <w:szCs w:val="20"/>
              </w:rPr>
              <w:br/>
              <w:t xml:space="preserve">ди- </w:t>
            </w:r>
            <w:r w:rsidRPr="000F4D6C">
              <w:rPr>
                <w:rFonts w:ascii="Courier New" w:hAnsi="Courier New" w:cs="Courier New"/>
                <w:sz w:val="20"/>
                <w:szCs w:val="20"/>
              </w:rPr>
              <w:br/>
              <w:t>атр)</w:t>
            </w:r>
          </w:p>
        </w:tc>
        <w:tc>
          <w:tcPr>
            <w:tcW w:w="720" w:type="dxa"/>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r w:rsidRPr="000F4D6C">
              <w:rPr>
                <w:rFonts w:ascii="Courier New" w:hAnsi="Courier New" w:cs="Courier New"/>
                <w:sz w:val="20"/>
                <w:szCs w:val="20"/>
              </w:rPr>
              <w:t>пси-</w:t>
            </w:r>
            <w:r w:rsidRPr="000F4D6C">
              <w:rPr>
                <w:rFonts w:ascii="Courier New" w:hAnsi="Courier New" w:cs="Courier New"/>
                <w:sz w:val="20"/>
                <w:szCs w:val="20"/>
              </w:rPr>
              <w:br/>
              <w:t xml:space="preserve">хи- </w:t>
            </w:r>
            <w:r w:rsidRPr="000F4D6C">
              <w:rPr>
                <w:rFonts w:ascii="Courier New" w:hAnsi="Courier New" w:cs="Courier New"/>
                <w:sz w:val="20"/>
                <w:szCs w:val="20"/>
              </w:rPr>
              <w:br/>
              <w:t xml:space="preserve">атр </w:t>
            </w:r>
          </w:p>
        </w:tc>
        <w:tc>
          <w:tcPr>
            <w:tcW w:w="720" w:type="dxa"/>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r w:rsidRPr="000F4D6C">
              <w:rPr>
                <w:rFonts w:ascii="Courier New" w:hAnsi="Courier New" w:cs="Courier New"/>
                <w:sz w:val="20"/>
                <w:szCs w:val="20"/>
              </w:rPr>
              <w:t>пси-</w:t>
            </w:r>
            <w:r w:rsidRPr="000F4D6C">
              <w:rPr>
                <w:rFonts w:ascii="Courier New" w:hAnsi="Courier New" w:cs="Courier New"/>
                <w:sz w:val="20"/>
                <w:szCs w:val="20"/>
              </w:rPr>
              <w:br/>
              <w:t xml:space="preserve">хи- </w:t>
            </w:r>
            <w:r w:rsidRPr="000F4D6C">
              <w:rPr>
                <w:rFonts w:ascii="Courier New" w:hAnsi="Courier New" w:cs="Courier New"/>
                <w:sz w:val="20"/>
                <w:szCs w:val="20"/>
              </w:rPr>
              <w:br/>
              <w:t xml:space="preserve">атр </w:t>
            </w:r>
            <w:r w:rsidRPr="000F4D6C">
              <w:rPr>
                <w:rFonts w:ascii="Courier New" w:hAnsi="Courier New" w:cs="Courier New"/>
                <w:sz w:val="20"/>
                <w:szCs w:val="20"/>
              </w:rPr>
              <w:br/>
              <w:t>дет-</w:t>
            </w:r>
            <w:r w:rsidRPr="000F4D6C">
              <w:rPr>
                <w:rFonts w:ascii="Courier New" w:hAnsi="Courier New" w:cs="Courier New"/>
                <w:sz w:val="20"/>
                <w:szCs w:val="20"/>
              </w:rPr>
              <w:br/>
              <w:t>ский</w:t>
            </w:r>
          </w:p>
        </w:tc>
        <w:tc>
          <w:tcPr>
            <w:tcW w:w="720" w:type="dxa"/>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r w:rsidRPr="000F4D6C">
              <w:rPr>
                <w:rFonts w:ascii="Courier New" w:hAnsi="Courier New" w:cs="Courier New"/>
                <w:sz w:val="20"/>
                <w:szCs w:val="20"/>
              </w:rPr>
              <w:t>сто-</w:t>
            </w:r>
            <w:r w:rsidRPr="000F4D6C">
              <w:rPr>
                <w:rFonts w:ascii="Courier New" w:hAnsi="Courier New" w:cs="Courier New"/>
                <w:sz w:val="20"/>
                <w:szCs w:val="20"/>
              </w:rPr>
              <w:br/>
              <w:t xml:space="preserve">ма- </w:t>
            </w:r>
            <w:r w:rsidRPr="000F4D6C">
              <w:rPr>
                <w:rFonts w:ascii="Courier New" w:hAnsi="Courier New" w:cs="Courier New"/>
                <w:sz w:val="20"/>
                <w:szCs w:val="20"/>
              </w:rPr>
              <w:br/>
              <w:t xml:space="preserve">то- </w:t>
            </w:r>
            <w:r w:rsidRPr="000F4D6C">
              <w:rPr>
                <w:rFonts w:ascii="Courier New" w:hAnsi="Courier New" w:cs="Courier New"/>
                <w:sz w:val="20"/>
                <w:szCs w:val="20"/>
              </w:rPr>
              <w:br/>
              <w:t>лог-</w:t>
            </w:r>
            <w:r w:rsidRPr="000F4D6C">
              <w:rPr>
                <w:rFonts w:ascii="Courier New" w:hAnsi="Courier New" w:cs="Courier New"/>
                <w:sz w:val="20"/>
                <w:szCs w:val="20"/>
              </w:rPr>
              <w:br/>
              <w:t xml:space="preserve">те- </w:t>
            </w:r>
            <w:r w:rsidRPr="000F4D6C">
              <w:rPr>
                <w:rFonts w:ascii="Courier New" w:hAnsi="Courier New" w:cs="Courier New"/>
                <w:sz w:val="20"/>
                <w:szCs w:val="20"/>
              </w:rPr>
              <w:br/>
              <w:t xml:space="preserve">ра- </w:t>
            </w:r>
            <w:r w:rsidRPr="000F4D6C">
              <w:rPr>
                <w:rFonts w:ascii="Courier New" w:hAnsi="Courier New" w:cs="Courier New"/>
                <w:sz w:val="20"/>
                <w:szCs w:val="20"/>
              </w:rPr>
              <w:br/>
              <w:t>певт</w:t>
            </w:r>
          </w:p>
        </w:tc>
        <w:tc>
          <w:tcPr>
            <w:tcW w:w="720" w:type="dxa"/>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r w:rsidRPr="000F4D6C">
              <w:rPr>
                <w:rFonts w:ascii="Courier New" w:hAnsi="Courier New" w:cs="Courier New"/>
                <w:sz w:val="20"/>
                <w:szCs w:val="20"/>
              </w:rPr>
              <w:t>сто-</w:t>
            </w:r>
            <w:r w:rsidRPr="000F4D6C">
              <w:rPr>
                <w:rFonts w:ascii="Courier New" w:hAnsi="Courier New" w:cs="Courier New"/>
                <w:sz w:val="20"/>
                <w:szCs w:val="20"/>
              </w:rPr>
              <w:br/>
              <w:t xml:space="preserve">ма- </w:t>
            </w:r>
            <w:r w:rsidRPr="000F4D6C">
              <w:rPr>
                <w:rFonts w:ascii="Courier New" w:hAnsi="Courier New" w:cs="Courier New"/>
                <w:sz w:val="20"/>
                <w:szCs w:val="20"/>
              </w:rPr>
              <w:br/>
              <w:t xml:space="preserve">то- </w:t>
            </w:r>
            <w:r w:rsidRPr="000F4D6C">
              <w:rPr>
                <w:rFonts w:ascii="Courier New" w:hAnsi="Courier New" w:cs="Courier New"/>
                <w:sz w:val="20"/>
                <w:szCs w:val="20"/>
              </w:rPr>
              <w:br/>
              <w:t>лог-</w:t>
            </w:r>
            <w:r w:rsidRPr="000F4D6C">
              <w:rPr>
                <w:rFonts w:ascii="Courier New" w:hAnsi="Courier New" w:cs="Courier New"/>
                <w:sz w:val="20"/>
                <w:szCs w:val="20"/>
              </w:rPr>
              <w:br/>
              <w:t xml:space="preserve">хи- </w:t>
            </w:r>
            <w:r w:rsidRPr="000F4D6C">
              <w:rPr>
                <w:rFonts w:ascii="Courier New" w:hAnsi="Courier New" w:cs="Courier New"/>
                <w:sz w:val="20"/>
                <w:szCs w:val="20"/>
              </w:rPr>
              <w:br/>
              <w:t>рург</w:t>
            </w:r>
          </w:p>
        </w:tc>
        <w:tc>
          <w:tcPr>
            <w:tcW w:w="720" w:type="dxa"/>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r w:rsidRPr="000F4D6C">
              <w:rPr>
                <w:rFonts w:ascii="Courier New" w:hAnsi="Courier New" w:cs="Courier New"/>
                <w:sz w:val="20"/>
                <w:szCs w:val="20"/>
              </w:rPr>
              <w:t>сто-</w:t>
            </w:r>
            <w:r w:rsidRPr="000F4D6C">
              <w:rPr>
                <w:rFonts w:ascii="Courier New" w:hAnsi="Courier New" w:cs="Courier New"/>
                <w:sz w:val="20"/>
                <w:szCs w:val="20"/>
              </w:rPr>
              <w:br/>
              <w:t xml:space="preserve">ма- </w:t>
            </w:r>
            <w:r w:rsidRPr="000F4D6C">
              <w:rPr>
                <w:rFonts w:ascii="Courier New" w:hAnsi="Courier New" w:cs="Courier New"/>
                <w:sz w:val="20"/>
                <w:szCs w:val="20"/>
              </w:rPr>
              <w:br/>
              <w:t xml:space="preserve">то- </w:t>
            </w:r>
            <w:r w:rsidRPr="000F4D6C">
              <w:rPr>
                <w:rFonts w:ascii="Courier New" w:hAnsi="Courier New" w:cs="Courier New"/>
                <w:sz w:val="20"/>
                <w:szCs w:val="20"/>
              </w:rPr>
              <w:br/>
              <w:t>лог-</w:t>
            </w:r>
            <w:r w:rsidRPr="000F4D6C">
              <w:rPr>
                <w:rFonts w:ascii="Courier New" w:hAnsi="Courier New" w:cs="Courier New"/>
                <w:sz w:val="20"/>
                <w:szCs w:val="20"/>
              </w:rPr>
              <w:br/>
              <w:t xml:space="preserve">ор- </w:t>
            </w:r>
            <w:r w:rsidRPr="000F4D6C">
              <w:rPr>
                <w:rFonts w:ascii="Courier New" w:hAnsi="Courier New" w:cs="Courier New"/>
                <w:sz w:val="20"/>
                <w:szCs w:val="20"/>
              </w:rPr>
              <w:br/>
              <w:t xml:space="preserve">то- </w:t>
            </w:r>
            <w:r w:rsidRPr="000F4D6C">
              <w:rPr>
                <w:rFonts w:ascii="Courier New" w:hAnsi="Courier New" w:cs="Courier New"/>
                <w:sz w:val="20"/>
                <w:szCs w:val="20"/>
              </w:rPr>
              <w:br/>
              <w:t xml:space="preserve">пед </w:t>
            </w:r>
          </w:p>
        </w:tc>
      </w:tr>
      <w:tr w:rsidR="000F4D6C" w:rsidRPr="000F4D6C">
        <w:tblPrEx>
          <w:tblCellMar>
            <w:top w:w="0" w:type="dxa"/>
            <w:bottom w:w="0" w:type="dxa"/>
          </w:tblCellMar>
        </w:tblPrEx>
        <w:trPr>
          <w:tblCellSpacing w:w="5" w:type="nil"/>
        </w:trPr>
        <w:tc>
          <w:tcPr>
            <w:tcW w:w="360" w:type="dxa"/>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p>
        </w:tc>
      </w:tr>
    </w:tbl>
    <w:p w:rsidR="000F4D6C" w:rsidRDefault="000F4D6C">
      <w:pPr>
        <w:widowControl w:val="0"/>
        <w:autoSpaceDE w:val="0"/>
        <w:autoSpaceDN w:val="0"/>
        <w:adjustRightInd w:val="0"/>
        <w:spacing w:after="0" w:line="240" w:lineRule="auto"/>
        <w:ind w:firstLine="540"/>
        <w:jc w:val="both"/>
        <w:rPr>
          <w:rFonts w:cs="Calibri"/>
        </w:rPr>
        <w:sectPr w:rsidR="000F4D6C">
          <w:pgSz w:w="16838" w:h="11905" w:orient="landscape"/>
          <w:pgMar w:top="1701" w:right="1134" w:bottom="850" w:left="1134" w:header="720" w:footer="720" w:gutter="0"/>
          <w:cols w:space="720"/>
          <w:noEndnote/>
        </w:sectPr>
      </w:pP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jc w:val="right"/>
        <w:outlineLvl w:val="0"/>
        <w:rPr>
          <w:rFonts w:cs="Calibri"/>
        </w:rPr>
      </w:pPr>
      <w:r>
        <w:rPr>
          <w:rFonts w:cs="Calibri"/>
        </w:rPr>
        <w:t>Приложение N 3</w:t>
      </w:r>
    </w:p>
    <w:p w:rsidR="000F4D6C" w:rsidRDefault="000F4D6C">
      <w:pPr>
        <w:widowControl w:val="0"/>
        <w:autoSpaceDE w:val="0"/>
        <w:autoSpaceDN w:val="0"/>
        <w:adjustRightInd w:val="0"/>
        <w:spacing w:after="0" w:line="240" w:lineRule="auto"/>
        <w:jc w:val="right"/>
        <w:rPr>
          <w:rFonts w:cs="Calibri"/>
        </w:rPr>
      </w:pPr>
      <w:r>
        <w:rPr>
          <w:rFonts w:cs="Calibri"/>
        </w:rPr>
        <w:t>к Приказу Министерства</w:t>
      </w:r>
    </w:p>
    <w:p w:rsidR="000F4D6C" w:rsidRDefault="000F4D6C">
      <w:pPr>
        <w:widowControl w:val="0"/>
        <w:autoSpaceDE w:val="0"/>
        <w:autoSpaceDN w:val="0"/>
        <w:adjustRightInd w:val="0"/>
        <w:spacing w:after="0" w:line="240" w:lineRule="auto"/>
        <w:jc w:val="right"/>
        <w:rPr>
          <w:rFonts w:cs="Calibri"/>
        </w:rPr>
      </w:pPr>
      <w:r>
        <w:rPr>
          <w:rFonts w:cs="Calibri"/>
        </w:rPr>
        <w:t>здравоохранения СССР</w:t>
      </w:r>
    </w:p>
    <w:p w:rsidR="000F4D6C" w:rsidRDefault="000F4D6C">
      <w:pPr>
        <w:widowControl w:val="0"/>
        <w:autoSpaceDE w:val="0"/>
        <w:autoSpaceDN w:val="0"/>
        <w:adjustRightInd w:val="0"/>
        <w:spacing w:after="0" w:line="240" w:lineRule="auto"/>
        <w:jc w:val="right"/>
        <w:rPr>
          <w:rFonts w:cs="Calibri"/>
        </w:rPr>
      </w:pPr>
      <w:r>
        <w:rPr>
          <w:rFonts w:cs="Calibri"/>
        </w:rPr>
        <w:t>от 20 января 1982 г. N 44</w:t>
      </w: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jc w:val="right"/>
        <w:rPr>
          <w:rFonts w:cs="Calibri"/>
        </w:rPr>
      </w:pPr>
      <w:r>
        <w:rPr>
          <w:rFonts w:cs="Calibri"/>
        </w:rPr>
        <w:t>Утверждаю</w:t>
      </w:r>
    </w:p>
    <w:p w:rsidR="000F4D6C" w:rsidRDefault="000F4D6C">
      <w:pPr>
        <w:widowControl w:val="0"/>
        <w:autoSpaceDE w:val="0"/>
        <w:autoSpaceDN w:val="0"/>
        <w:adjustRightInd w:val="0"/>
        <w:spacing w:after="0" w:line="240" w:lineRule="auto"/>
        <w:jc w:val="right"/>
        <w:rPr>
          <w:rFonts w:cs="Calibri"/>
        </w:rPr>
      </w:pPr>
      <w:r>
        <w:rPr>
          <w:rFonts w:cs="Calibri"/>
        </w:rPr>
        <w:t>Министр здравоохранения СССР</w:t>
      </w:r>
    </w:p>
    <w:p w:rsidR="000F4D6C" w:rsidRDefault="000F4D6C">
      <w:pPr>
        <w:widowControl w:val="0"/>
        <w:autoSpaceDE w:val="0"/>
        <w:autoSpaceDN w:val="0"/>
        <w:adjustRightInd w:val="0"/>
        <w:spacing w:after="0" w:line="240" w:lineRule="auto"/>
        <w:jc w:val="right"/>
        <w:rPr>
          <w:rFonts w:cs="Calibri"/>
        </w:rPr>
      </w:pPr>
      <w:r>
        <w:rPr>
          <w:rFonts w:cs="Calibri"/>
        </w:rPr>
        <w:t>С.П.БУРЕНКОВ</w:t>
      </w:r>
    </w:p>
    <w:p w:rsidR="000F4D6C" w:rsidRDefault="000F4D6C">
      <w:pPr>
        <w:widowControl w:val="0"/>
        <w:autoSpaceDE w:val="0"/>
        <w:autoSpaceDN w:val="0"/>
        <w:adjustRightInd w:val="0"/>
        <w:spacing w:after="0" w:line="240" w:lineRule="auto"/>
        <w:jc w:val="right"/>
        <w:rPr>
          <w:rFonts w:cs="Calibri"/>
        </w:rPr>
      </w:pPr>
      <w:r>
        <w:rPr>
          <w:rFonts w:cs="Calibri"/>
        </w:rPr>
        <w:t>12 января 1982 года</w:t>
      </w: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jc w:val="right"/>
        <w:rPr>
          <w:rFonts w:cs="Calibri"/>
        </w:rPr>
      </w:pPr>
      <w:r>
        <w:rPr>
          <w:rFonts w:cs="Calibri"/>
        </w:rPr>
        <w:t>Министр высшего и среднего</w:t>
      </w:r>
    </w:p>
    <w:p w:rsidR="000F4D6C" w:rsidRDefault="000F4D6C">
      <w:pPr>
        <w:widowControl w:val="0"/>
        <w:autoSpaceDE w:val="0"/>
        <w:autoSpaceDN w:val="0"/>
        <w:adjustRightInd w:val="0"/>
        <w:spacing w:after="0" w:line="240" w:lineRule="auto"/>
        <w:jc w:val="right"/>
        <w:rPr>
          <w:rFonts w:cs="Calibri"/>
        </w:rPr>
      </w:pPr>
      <w:r>
        <w:rPr>
          <w:rFonts w:cs="Calibri"/>
        </w:rPr>
        <w:t>специального образования СССР</w:t>
      </w:r>
    </w:p>
    <w:p w:rsidR="000F4D6C" w:rsidRDefault="000F4D6C">
      <w:pPr>
        <w:widowControl w:val="0"/>
        <w:autoSpaceDE w:val="0"/>
        <w:autoSpaceDN w:val="0"/>
        <w:adjustRightInd w:val="0"/>
        <w:spacing w:after="0" w:line="240" w:lineRule="auto"/>
        <w:jc w:val="right"/>
        <w:rPr>
          <w:rFonts w:cs="Calibri"/>
        </w:rPr>
      </w:pPr>
      <w:r>
        <w:rPr>
          <w:rFonts w:cs="Calibri"/>
        </w:rPr>
        <w:t>В.П.ЕЛЮТИН</w:t>
      </w:r>
    </w:p>
    <w:p w:rsidR="000F4D6C" w:rsidRDefault="000F4D6C">
      <w:pPr>
        <w:widowControl w:val="0"/>
        <w:autoSpaceDE w:val="0"/>
        <w:autoSpaceDN w:val="0"/>
        <w:adjustRightInd w:val="0"/>
        <w:spacing w:after="0" w:line="240" w:lineRule="auto"/>
        <w:jc w:val="right"/>
        <w:rPr>
          <w:rFonts w:cs="Calibri"/>
        </w:rPr>
      </w:pPr>
      <w:r>
        <w:rPr>
          <w:rFonts w:cs="Calibri"/>
        </w:rPr>
        <w:t>20 января 1982 года</w:t>
      </w: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jc w:val="center"/>
        <w:rPr>
          <w:rFonts w:cs="Calibri"/>
          <w:b/>
          <w:bCs/>
        </w:rPr>
      </w:pPr>
      <w:bookmarkStart w:id="2" w:name="Par188"/>
      <w:bookmarkEnd w:id="2"/>
      <w:r>
        <w:rPr>
          <w:rFonts w:cs="Calibri"/>
          <w:b/>
          <w:bCs/>
        </w:rPr>
        <w:t>ПОЛОЖЕНИЕ &lt;*&gt;</w:t>
      </w:r>
    </w:p>
    <w:p w:rsidR="000F4D6C" w:rsidRDefault="000F4D6C">
      <w:pPr>
        <w:widowControl w:val="0"/>
        <w:autoSpaceDE w:val="0"/>
        <w:autoSpaceDN w:val="0"/>
        <w:adjustRightInd w:val="0"/>
        <w:spacing w:after="0" w:line="240" w:lineRule="auto"/>
        <w:jc w:val="center"/>
        <w:rPr>
          <w:rFonts w:cs="Calibri"/>
          <w:b/>
          <w:bCs/>
        </w:rPr>
      </w:pPr>
      <w:r>
        <w:rPr>
          <w:rFonts w:cs="Calibri"/>
          <w:b/>
          <w:bCs/>
        </w:rPr>
        <w:t>ОБ ОДНОГОДИЧНОЙ СПЕЦИАЛИЗАЦИИ (ИНТЕРНАТУРЕ)</w:t>
      </w:r>
    </w:p>
    <w:p w:rsidR="000F4D6C" w:rsidRDefault="000F4D6C">
      <w:pPr>
        <w:widowControl w:val="0"/>
        <w:autoSpaceDE w:val="0"/>
        <w:autoSpaceDN w:val="0"/>
        <w:adjustRightInd w:val="0"/>
        <w:spacing w:after="0" w:line="240" w:lineRule="auto"/>
        <w:jc w:val="center"/>
        <w:rPr>
          <w:rFonts w:cs="Calibri"/>
          <w:b/>
          <w:bCs/>
        </w:rPr>
      </w:pPr>
      <w:r>
        <w:rPr>
          <w:rFonts w:cs="Calibri"/>
          <w:b/>
          <w:bCs/>
        </w:rPr>
        <w:t>ВЫПУСКНИКОВ ЛЕЧЕБНЫХ, ПЕДИАТРИЧЕСКИХ И СТОМАТОЛОГИЧЕСКИХ</w:t>
      </w:r>
    </w:p>
    <w:p w:rsidR="000F4D6C" w:rsidRDefault="000F4D6C">
      <w:pPr>
        <w:widowControl w:val="0"/>
        <w:autoSpaceDE w:val="0"/>
        <w:autoSpaceDN w:val="0"/>
        <w:adjustRightInd w:val="0"/>
        <w:spacing w:after="0" w:line="240" w:lineRule="auto"/>
        <w:jc w:val="center"/>
        <w:rPr>
          <w:rFonts w:cs="Calibri"/>
          <w:b/>
          <w:bCs/>
        </w:rPr>
      </w:pPr>
      <w:r>
        <w:rPr>
          <w:rFonts w:cs="Calibri"/>
          <w:b/>
          <w:bCs/>
        </w:rPr>
        <w:t>ФАКУЛЬТЕТОВ МЕДИЦИНСКИХ ИНСТИТУТОВ И МЕДИЦИНСКИХ</w:t>
      </w:r>
    </w:p>
    <w:p w:rsidR="000F4D6C" w:rsidRDefault="000F4D6C">
      <w:pPr>
        <w:widowControl w:val="0"/>
        <w:autoSpaceDE w:val="0"/>
        <w:autoSpaceDN w:val="0"/>
        <w:adjustRightInd w:val="0"/>
        <w:spacing w:after="0" w:line="240" w:lineRule="auto"/>
        <w:jc w:val="center"/>
        <w:rPr>
          <w:rFonts w:cs="Calibri"/>
          <w:b/>
          <w:bCs/>
        </w:rPr>
      </w:pPr>
      <w:r>
        <w:rPr>
          <w:rFonts w:cs="Calibri"/>
          <w:b/>
          <w:bCs/>
        </w:rPr>
        <w:t>ФАКУЛЬТЕТОВ УНИВЕРСИТЕТОВ</w:t>
      </w: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ind w:firstLine="540"/>
        <w:jc w:val="both"/>
        <w:rPr>
          <w:rFonts w:cs="Calibri"/>
        </w:rPr>
      </w:pPr>
      <w:r>
        <w:rPr>
          <w:rFonts w:cs="Calibri"/>
        </w:rPr>
        <w:t>------------------------------------</w:t>
      </w:r>
    </w:p>
    <w:p w:rsidR="000F4D6C" w:rsidRDefault="000F4D6C">
      <w:pPr>
        <w:widowControl w:val="0"/>
        <w:autoSpaceDE w:val="0"/>
        <w:autoSpaceDN w:val="0"/>
        <w:adjustRightInd w:val="0"/>
        <w:spacing w:after="0" w:line="240" w:lineRule="auto"/>
        <w:ind w:firstLine="540"/>
        <w:jc w:val="both"/>
        <w:rPr>
          <w:rFonts w:cs="Calibri"/>
        </w:rPr>
      </w:pPr>
      <w:r>
        <w:rPr>
          <w:rFonts w:cs="Calibri"/>
        </w:rPr>
        <w:t xml:space="preserve">&lt;*&gt; Одногодичная специализация (интернатура) выпускников лечебных и педиатрических факультетов медицинских институтов и медицинских факультетов университетов учреждена </w:t>
      </w:r>
      <w:hyperlink r:id="rId6" w:history="1">
        <w:r>
          <w:rPr>
            <w:rFonts w:cs="Calibri"/>
            <w:color w:val="0000FF"/>
          </w:rPr>
          <w:t>Постановлением</w:t>
        </w:r>
      </w:hyperlink>
      <w:r>
        <w:rPr>
          <w:rFonts w:cs="Calibri"/>
        </w:rPr>
        <w:t xml:space="preserve"> ЦК КПСС и Совета Министров СССР от 5 июля 1968 г. N 517 "О мерах по дальнейшему улучшению здравоохранения и развитию медицинской науки в стране", </w:t>
      </w:r>
      <w:hyperlink r:id="rId7" w:history="1">
        <w:r>
          <w:rPr>
            <w:rFonts w:cs="Calibri"/>
            <w:color w:val="0000FF"/>
          </w:rPr>
          <w:t>распоряжением</w:t>
        </w:r>
      </w:hyperlink>
      <w:r>
        <w:rPr>
          <w:rFonts w:cs="Calibri"/>
        </w:rPr>
        <w:t xml:space="preserve"> Совета Министров СССР от 9 августа 1974 г. N 2052-р на условиях, предусмотренных </w:t>
      </w:r>
      <w:hyperlink r:id="rId8" w:history="1">
        <w:r>
          <w:rPr>
            <w:rFonts w:cs="Calibri"/>
            <w:color w:val="0000FF"/>
          </w:rPr>
          <w:t>Постановлением</w:t>
        </w:r>
      </w:hyperlink>
      <w:r>
        <w:rPr>
          <w:rFonts w:cs="Calibri"/>
        </w:rPr>
        <w:t xml:space="preserve"> Совета Министров СССР от 10 февраля 1967 г. N 130 "Об организации, в виде опыта, одногодичной специализации (интернатуры) выпускников ряда медицинских институтов".</w:t>
      </w: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ind w:firstLine="540"/>
        <w:jc w:val="both"/>
        <w:rPr>
          <w:rFonts w:cs="Calibri"/>
        </w:rPr>
      </w:pPr>
      <w:r>
        <w:rPr>
          <w:rFonts w:cs="Calibri"/>
        </w:rPr>
        <w:t>1. Одногодичная специализация (интернатура) является обязательной формой последипломной подготовки выпускников лечебного, педиатрического и стоматологического факультетов медицинских институтов и медицинских факультетов университетов, по окончании которой врачам-интернам присваивается квалификация врача-специалиста.</w:t>
      </w:r>
    </w:p>
    <w:p w:rsidR="000F4D6C" w:rsidRDefault="000F4D6C">
      <w:pPr>
        <w:widowControl w:val="0"/>
        <w:autoSpaceDE w:val="0"/>
        <w:autoSpaceDN w:val="0"/>
        <w:adjustRightInd w:val="0"/>
        <w:spacing w:after="0" w:line="240" w:lineRule="auto"/>
        <w:ind w:firstLine="540"/>
        <w:jc w:val="both"/>
        <w:rPr>
          <w:rFonts w:cs="Calibri"/>
        </w:rPr>
      </w:pPr>
      <w:r>
        <w:rPr>
          <w:rFonts w:cs="Calibri"/>
        </w:rPr>
        <w:t>2. Основной задачей интернатуры является улучшение практической подготовки выпускников медицинских институтов и медицинских факультетов университетов, повышение профессионального уровня и степени их готовности к самостоятельной врачебной деятельности.</w:t>
      </w:r>
    </w:p>
    <w:p w:rsidR="000F4D6C" w:rsidRDefault="000F4D6C">
      <w:pPr>
        <w:widowControl w:val="0"/>
        <w:autoSpaceDE w:val="0"/>
        <w:autoSpaceDN w:val="0"/>
        <w:adjustRightInd w:val="0"/>
        <w:spacing w:after="0" w:line="240" w:lineRule="auto"/>
        <w:ind w:firstLine="540"/>
        <w:jc w:val="both"/>
        <w:rPr>
          <w:rFonts w:cs="Calibri"/>
        </w:rPr>
      </w:pPr>
      <w:r>
        <w:rPr>
          <w:rFonts w:cs="Calibri"/>
        </w:rPr>
        <w:t>3. Интернатура - продолжение первичной специализации, начатой на выпускном курсе медицинского института, медицинского факультета университета, и проводится на базе учреждений здравоохранения по типовым учебным планам и программам, утвержденным Министерством здравоохранения СССР.</w:t>
      </w:r>
    </w:p>
    <w:p w:rsidR="000F4D6C" w:rsidRDefault="000F4D6C">
      <w:pPr>
        <w:widowControl w:val="0"/>
        <w:autoSpaceDE w:val="0"/>
        <w:autoSpaceDN w:val="0"/>
        <w:adjustRightInd w:val="0"/>
        <w:spacing w:after="0" w:line="240" w:lineRule="auto"/>
        <w:ind w:firstLine="540"/>
        <w:jc w:val="both"/>
        <w:rPr>
          <w:rFonts w:cs="Calibri"/>
        </w:rPr>
      </w:pPr>
      <w:r>
        <w:rPr>
          <w:rFonts w:cs="Calibri"/>
        </w:rPr>
        <w:t>4. Выпускники медицинских институтов и медицинских факультетов университетов проходят интернатуру в соответствии с назначением комиссии по персональному распределению молодых специалистов на основе Положения о межреспубликанском, межведомственном и персональном распределении.</w:t>
      </w:r>
    </w:p>
    <w:p w:rsidR="000F4D6C" w:rsidRDefault="000F4D6C">
      <w:pPr>
        <w:widowControl w:val="0"/>
        <w:autoSpaceDE w:val="0"/>
        <w:autoSpaceDN w:val="0"/>
        <w:adjustRightInd w:val="0"/>
        <w:spacing w:after="0" w:line="240" w:lineRule="auto"/>
        <w:ind w:firstLine="540"/>
        <w:jc w:val="both"/>
        <w:rPr>
          <w:rFonts w:cs="Calibri"/>
        </w:rPr>
      </w:pPr>
      <w:r>
        <w:rPr>
          <w:rFonts w:cs="Calibri"/>
        </w:rPr>
        <w:t>Подготовку в интернатуре врачей-выпускников, получивших возможность самостоятельного трудоустройства, организует министерство здравоохранения, отдел здравоохранения по месту жительства указанных врачей.</w:t>
      </w:r>
    </w:p>
    <w:p w:rsidR="000F4D6C" w:rsidRDefault="000F4D6C">
      <w:pPr>
        <w:widowControl w:val="0"/>
        <w:autoSpaceDE w:val="0"/>
        <w:autoSpaceDN w:val="0"/>
        <w:adjustRightInd w:val="0"/>
        <w:spacing w:after="0" w:line="240" w:lineRule="auto"/>
        <w:ind w:firstLine="540"/>
        <w:jc w:val="both"/>
        <w:rPr>
          <w:rFonts w:cs="Calibri"/>
        </w:rPr>
      </w:pPr>
      <w:r>
        <w:rPr>
          <w:rFonts w:cs="Calibri"/>
        </w:rPr>
        <w:lastRenderedPageBreak/>
        <w:t>Молодые специалисты, распределенные на работу в министерства и ведомства, не имеющие в своем подчинении базовых учреждений здравоохранения, проходят интернатуру по направлению местных органов здравоохранения по месту расположения предприятий, организаций и учреждений, в которых они будут работать.</w:t>
      </w:r>
    </w:p>
    <w:p w:rsidR="000F4D6C" w:rsidRDefault="000F4D6C">
      <w:pPr>
        <w:widowControl w:val="0"/>
        <w:autoSpaceDE w:val="0"/>
        <w:autoSpaceDN w:val="0"/>
        <w:adjustRightInd w:val="0"/>
        <w:spacing w:after="0" w:line="240" w:lineRule="auto"/>
        <w:ind w:firstLine="540"/>
        <w:jc w:val="both"/>
        <w:rPr>
          <w:rFonts w:cs="Calibri"/>
        </w:rPr>
      </w:pPr>
      <w:r>
        <w:rPr>
          <w:rFonts w:cs="Calibri"/>
        </w:rPr>
        <w:t>От интернатуры освобождаются выпускники, распределенные на научно-исследовательскую работу, а также поступившие по рекомендации Совета вуза в аспирантуру или клиническую ординатуру.</w:t>
      </w:r>
    </w:p>
    <w:p w:rsidR="000F4D6C" w:rsidRDefault="000F4D6C">
      <w:pPr>
        <w:widowControl w:val="0"/>
        <w:autoSpaceDE w:val="0"/>
        <w:autoSpaceDN w:val="0"/>
        <w:adjustRightInd w:val="0"/>
        <w:spacing w:after="0" w:line="240" w:lineRule="auto"/>
        <w:ind w:firstLine="540"/>
        <w:jc w:val="both"/>
        <w:rPr>
          <w:rFonts w:cs="Calibri"/>
        </w:rPr>
      </w:pPr>
      <w:r>
        <w:rPr>
          <w:rFonts w:cs="Calibri"/>
        </w:rPr>
        <w:t>Примечание. Молодые специалисты, не поступившие в аспирантуру или клиническую ординатуру, подлежат распределению и направлению в интернатуру в установленном настоящим Положением порядке соответствующим министерством здравоохранения.</w:t>
      </w: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ind w:firstLine="540"/>
        <w:jc w:val="both"/>
        <w:rPr>
          <w:rFonts w:cs="Calibri"/>
        </w:rPr>
      </w:pPr>
      <w:r>
        <w:rPr>
          <w:rFonts w:cs="Calibri"/>
        </w:rPr>
        <w:t>5. Срок подготовки в интернатуре 1 год. Начало подготовки 1 августа, окончание 1 июля (для окончивших вечерние отделения - соответственно с 1 апреля до 1 марта).</w:t>
      </w:r>
    </w:p>
    <w:p w:rsidR="000F4D6C" w:rsidRDefault="000F4D6C">
      <w:pPr>
        <w:widowControl w:val="0"/>
        <w:autoSpaceDE w:val="0"/>
        <w:autoSpaceDN w:val="0"/>
        <w:adjustRightInd w:val="0"/>
        <w:spacing w:after="0" w:line="240" w:lineRule="auto"/>
        <w:ind w:firstLine="540"/>
        <w:jc w:val="both"/>
        <w:rPr>
          <w:rFonts w:cs="Calibri"/>
        </w:rPr>
      </w:pPr>
      <w:r>
        <w:rPr>
          <w:rFonts w:cs="Calibri"/>
        </w:rPr>
        <w:t>Врачи-интерны, несвоевременно прибывшие к месту прохождения интернатуры, представляют в органы здравоохранения документы, объясняющие причины опоздания, по результатам рассмотрения которых принимаются решения о допуске молодых специалистов в интернатуру.</w:t>
      </w:r>
    </w:p>
    <w:p w:rsidR="000F4D6C" w:rsidRDefault="000F4D6C">
      <w:pPr>
        <w:widowControl w:val="0"/>
        <w:autoSpaceDE w:val="0"/>
        <w:autoSpaceDN w:val="0"/>
        <w:adjustRightInd w:val="0"/>
        <w:spacing w:after="0" w:line="240" w:lineRule="auto"/>
        <w:ind w:firstLine="540"/>
        <w:jc w:val="both"/>
        <w:rPr>
          <w:rFonts w:cs="Calibri"/>
        </w:rPr>
      </w:pPr>
      <w:r>
        <w:rPr>
          <w:rFonts w:cs="Calibri"/>
        </w:rPr>
        <w:t>6. Проезд врачей-выпускников к месту их одногодичной специализации и месячный отпуск до начала подготовки в интернатуре оплачивается высшим учебным заведением (за счет средств, предусматриваемых органам здравоохранения на выплату подъемных молодым специалистам). Проезд врача-специалиста, окончившего интернатуру, к месту работы оплачивается учреждением, в которое он направляется на постоянную работу после окончания интернатуры.</w:t>
      </w:r>
    </w:p>
    <w:p w:rsidR="000F4D6C" w:rsidRDefault="000F4D6C">
      <w:pPr>
        <w:widowControl w:val="0"/>
        <w:autoSpaceDE w:val="0"/>
        <w:autoSpaceDN w:val="0"/>
        <w:adjustRightInd w:val="0"/>
        <w:spacing w:after="0" w:line="240" w:lineRule="auto"/>
        <w:ind w:firstLine="540"/>
        <w:jc w:val="both"/>
        <w:rPr>
          <w:rFonts w:cs="Calibri"/>
        </w:rPr>
      </w:pPr>
      <w:r>
        <w:rPr>
          <w:rFonts w:cs="Calibri"/>
        </w:rPr>
        <w:t xml:space="preserve">7. Направление в интернатуру осуществляется приказом ректора медицинского института (декана медицинского факультета университета) с указанием специальности, профиля подготовки в субординатуре и места прохождения интернатуры </w:t>
      </w:r>
      <w:hyperlink w:anchor="Par269" w:history="1">
        <w:r>
          <w:rPr>
            <w:rFonts w:cs="Calibri"/>
            <w:color w:val="0000FF"/>
          </w:rPr>
          <w:t>(Приложение N 1)</w:t>
        </w:r>
      </w:hyperlink>
      <w:r>
        <w:rPr>
          <w:rFonts w:cs="Calibri"/>
        </w:rPr>
        <w:t>.</w:t>
      </w:r>
    </w:p>
    <w:p w:rsidR="000F4D6C" w:rsidRDefault="000F4D6C">
      <w:pPr>
        <w:widowControl w:val="0"/>
        <w:autoSpaceDE w:val="0"/>
        <w:autoSpaceDN w:val="0"/>
        <w:adjustRightInd w:val="0"/>
        <w:spacing w:after="0" w:line="240" w:lineRule="auto"/>
        <w:ind w:firstLine="540"/>
        <w:jc w:val="both"/>
        <w:rPr>
          <w:rFonts w:cs="Calibri"/>
        </w:rPr>
      </w:pPr>
      <w:r>
        <w:rPr>
          <w:rFonts w:cs="Calibri"/>
        </w:rPr>
        <w:t>8. Основанием для допуска к прохождению интернатуры являются выписка из приказа о направлении в интернатуру и диплом врача, предъявляемые врачом-выпускником органу здравоохранения (министерству здравоохранения автономной республики, краевому, областному отделу здравоохранения, территориальному подразделению медицинской службы министерства, ведомства и т.п.).</w:t>
      </w:r>
    </w:p>
    <w:p w:rsidR="000F4D6C" w:rsidRDefault="000F4D6C">
      <w:pPr>
        <w:widowControl w:val="0"/>
        <w:autoSpaceDE w:val="0"/>
        <w:autoSpaceDN w:val="0"/>
        <w:adjustRightInd w:val="0"/>
        <w:spacing w:after="0" w:line="240" w:lineRule="auto"/>
        <w:ind w:firstLine="540"/>
        <w:jc w:val="both"/>
        <w:rPr>
          <w:rFonts w:cs="Calibri"/>
        </w:rPr>
      </w:pPr>
      <w:r>
        <w:rPr>
          <w:rFonts w:cs="Calibri"/>
        </w:rPr>
        <w:t>Орган здравоохранения, на основании полученных документов, приказом направляет молодого специалиста в интернатуру в одно из учреждений здравоохранения, утвержденных в установленном порядке в качестве базы интернатуры.</w:t>
      </w:r>
    </w:p>
    <w:p w:rsidR="000F4D6C" w:rsidRDefault="000F4D6C">
      <w:pPr>
        <w:widowControl w:val="0"/>
        <w:autoSpaceDE w:val="0"/>
        <w:autoSpaceDN w:val="0"/>
        <w:adjustRightInd w:val="0"/>
        <w:spacing w:after="0" w:line="240" w:lineRule="auto"/>
        <w:ind w:firstLine="540"/>
        <w:jc w:val="both"/>
        <w:rPr>
          <w:rFonts w:cs="Calibri"/>
        </w:rPr>
      </w:pPr>
      <w:r>
        <w:rPr>
          <w:rFonts w:cs="Calibri"/>
        </w:rPr>
        <w:t>Руководитель (главный врач, начальник и т.д.) базового учреждения здравоохранения на основании приказа органа здравоохранения издает приказ по учреждению о зачислении выпускника вуза в качестве врача-интерна по соответствующей специальности.</w:t>
      </w:r>
    </w:p>
    <w:p w:rsidR="000F4D6C" w:rsidRDefault="000F4D6C">
      <w:pPr>
        <w:widowControl w:val="0"/>
        <w:autoSpaceDE w:val="0"/>
        <w:autoSpaceDN w:val="0"/>
        <w:adjustRightInd w:val="0"/>
        <w:spacing w:after="0" w:line="240" w:lineRule="auto"/>
        <w:ind w:firstLine="540"/>
        <w:jc w:val="both"/>
        <w:rPr>
          <w:rFonts w:cs="Calibri"/>
        </w:rPr>
      </w:pPr>
      <w:r>
        <w:rPr>
          <w:rFonts w:cs="Calibri"/>
        </w:rPr>
        <w:t>После издания приказа в базовом учреждении здравоохранения оформляется трудовая книжка на молодого специалиста.</w:t>
      </w:r>
    </w:p>
    <w:p w:rsidR="000F4D6C" w:rsidRDefault="000F4D6C">
      <w:pPr>
        <w:widowControl w:val="0"/>
        <w:autoSpaceDE w:val="0"/>
        <w:autoSpaceDN w:val="0"/>
        <w:adjustRightInd w:val="0"/>
        <w:spacing w:after="0" w:line="240" w:lineRule="auto"/>
        <w:ind w:firstLine="540"/>
        <w:jc w:val="both"/>
        <w:rPr>
          <w:rFonts w:cs="Calibri"/>
        </w:rPr>
      </w:pPr>
      <w:r>
        <w:rPr>
          <w:rFonts w:cs="Calibri"/>
        </w:rPr>
        <w:t>9. Заработная плата врачам-интернам в течение всего периода прохождения интернатуры выплачивается за счет базовых учреждений здравоохранения, в которых они проходят одногодичную специализацию, в размере, установленном действующим законодательством для врачей соответствующей специальности и стажа, в порядке, предусмотренном Инструкцией "О порядке выплаты заработной платы врачам, проходящим одногодичную специализацию (интернатуру), и дополнительной оплаты заведующим отделениями городских (центральных районных), областных, краевых и республиканских больниц, осуществляющих непосредственное обучение указанных врачей", утвержденной Приказом Министерства здравоохранения СССР от 16 августа 1972 г. N 669.</w:t>
      </w:r>
    </w:p>
    <w:p w:rsidR="000F4D6C" w:rsidRDefault="000F4D6C">
      <w:pPr>
        <w:widowControl w:val="0"/>
        <w:autoSpaceDE w:val="0"/>
        <w:autoSpaceDN w:val="0"/>
        <w:adjustRightInd w:val="0"/>
        <w:spacing w:after="0" w:line="240" w:lineRule="auto"/>
        <w:ind w:firstLine="540"/>
        <w:jc w:val="both"/>
        <w:rPr>
          <w:rFonts w:cs="Calibri"/>
        </w:rPr>
      </w:pPr>
      <w:r>
        <w:rPr>
          <w:rFonts w:cs="Calibri"/>
        </w:rPr>
        <w:t>10. Подготовка врачей-интернов осуществляется под руководством заведующих отделениями в крупных республиканских, краевых, областных, городских больницах, больницах министерств и ведомств, имеющих в своем составе соответствующие специализированные отделения с количеством коек не менее 50, а также в центральных районных больницах мощностью не менее 400 коек, поликлиниках и диспансерах, имеющих не менее 25 врачей-специалистов и утвержденных в качестве учебной базы.</w:t>
      </w:r>
    </w:p>
    <w:p w:rsidR="000F4D6C" w:rsidRDefault="000F4D6C">
      <w:pPr>
        <w:widowControl w:val="0"/>
        <w:autoSpaceDE w:val="0"/>
        <w:autoSpaceDN w:val="0"/>
        <w:adjustRightInd w:val="0"/>
        <w:spacing w:after="0" w:line="240" w:lineRule="auto"/>
        <w:ind w:firstLine="540"/>
        <w:jc w:val="both"/>
        <w:rPr>
          <w:rFonts w:cs="Calibri"/>
        </w:rPr>
      </w:pPr>
      <w:r>
        <w:rPr>
          <w:rFonts w:cs="Calibri"/>
        </w:rPr>
        <w:t xml:space="preserve">Подбор базовых учреждений здравоохранения и персонального состава руководителей </w:t>
      </w:r>
      <w:r>
        <w:rPr>
          <w:rFonts w:cs="Calibri"/>
        </w:rPr>
        <w:lastRenderedPageBreak/>
        <w:t>врачей-интернов осуществляется заведующими отделами здравоохранения (начальниками медицинских служб ведомств) совместно с представителями медицинского института, медицинского факультета университета.</w:t>
      </w:r>
    </w:p>
    <w:p w:rsidR="000F4D6C" w:rsidRDefault="000F4D6C">
      <w:pPr>
        <w:widowControl w:val="0"/>
        <w:autoSpaceDE w:val="0"/>
        <w:autoSpaceDN w:val="0"/>
        <w:adjustRightInd w:val="0"/>
        <w:spacing w:after="0" w:line="240" w:lineRule="auto"/>
        <w:ind w:firstLine="540"/>
        <w:jc w:val="both"/>
        <w:rPr>
          <w:rFonts w:cs="Calibri"/>
        </w:rPr>
      </w:pPr>
      <w:r>
        <w:rPr>
          <w:rFonts w:cs="Calibri"/>
        </w:rPr>
        <w:t>Перечень учреждений здравоохранения, представляемых в качестве баз интернатуры, а также персональный список заведующих отделениями, на которых может быть возложена подготовка врачей-интернов, утверждается министерством здравоохранения по подчиненности института (по территориальному расположению медицинского факультета университета), осуществляющего методическое руководство и консультативную помощь по вопросам организации и проведения интернатуры.</w:t>
      </w:r>
    </w:p>
    <w:p w:rsidR="000F4D6C" w:rsidRDefault="000F4D6C">
      <w:pPr>
        <w:widowControl w:val="0"/>
        <w:autoSpaceDE w:val="0"/>
        <w:autoSpaceDN w:val="0"/>
        <w:adjustRightInd w:val="0"/>
        <w:spacing w:after="0" w:line="240" w:lineRule="auto"/>
        <w:ind w:firstLine="540"/>
        <w:jc w:val="both"/>
        <w:rPr>
          <w:rFonts w:cs="Calibri"/>
        </w:rPr>
      </w:pPr>
      <w:r>
        <w:rPr>
          <w:rFonts w:cs="Calibri"/>
        </w:rPr>
        <w:t>Подготовка врачей-интернов в учреждении здравоохранения, не утвержденном в установленном порядке в качестве базового, не допускается.</w:t>
      </w:r>
    </w:p>
    <w:p w:rsidR="000F4D6C" w:rsidRDefault="000F4D6C">
      <w:pPr>
        <w:widowControl w:val="0"/>
        <w:autoSpaceDE w:val="0"/>
        <w:autoSpaceDN w:val="0"/>
        <w:adjustRightInd w:val="0"/>
        <w:spacing w:after="0" w:line="240" w:lineRule="auto"/>
        <w:ind w:firstLine="540"/>
        <w:jc w:val="both"/>
        <w:rPr>
          <w:rFonts w:cs="Calibri"/>
        </w:rPr>
      </w:pPr>
      <w:r>
        <w:rPr>
          <w:rFonts w:cs="Calibri"/>
        </w:rPr>
        <w:t>11. Заведующие отделениями базовых учреждений здравоохранения, осуществляющие непосредственное руководство подготовкой врачей-интернов, получают дополнительную оплату в установленном порядке по нормам, действующим для оплаты труда работников предприятий, учреждений, организаций за руководство производственной практикой студентов.</w:t>
      </w:r>
    </w:p>
    <w:p w:rsidR="000F4D6C" w:rsidRDefault="000F4D6C">
      <w:pPr>
        <w:widowControl w:val="0"/>
        <w:autoSpaceDE w:val="0"/>
        <w:autoSpaceDN w:val="0"/>
        <w:adjustRightInd w:val="0"/>
        <w:spacing w:after="0" w:line="240" w:lineRule="auto"/>
        <w:ind w:firstLine="540"/>
        <w:jc w:val="both"/>
        <w:rPr>
          <w:rFonts w:cs="Calibri"/>
        </w:rPr>
      </w:pPr>
      <w:r>
        <w:rPr>
          <w:rFonts w:cs="Calibri"/>
        </w:rPr>
        <w:t>12. Руководство и контроль за подготовкой врачей-интернов возлагается на министров здравоохранения союзных и автономных республик, заведующих краевыми, областными отделами здравоохранения, начальников главных управлений здравоохранения, медицинских служб министерств, ведомств, главных специалистов.</w:t>
      </w:r>
    </w:p>
    <w:p w:rsidR="000F4D6C" w:rsidRDefault="000F4D6C">
      <w:pPr>
        <w:widowControl w:val="0"/>
        <w:autoSpaceDE w:val="0"/>
        <w:autoSpaceDN w:val="0"/>
        <w:adjustRightInd w:val="0"/>
        <w:spacing w:after="0" w:line="240" w:lineRule="auto"/>
        <w:ind w:firstLine="540"/>
        <w:jc w:val="both"/>
        <w:rPr>
          <w:rFonts w:cs="Calibri"/>
        </w:rPr>
      </w:pPr>
      <w:r>
        <w:rPr>
          <w:rFonts w:cs="Calibri"/>
        </w:rPr>
        <w:t>Приказом ректора медицинского института (декана медицинского факультета университета) из числа заведующих основными клиническими кафедрами назначается ответственный за подготовку врачей-интернов в целом по институту (факультету), а из числа преподавателей соответствующих кафедр назначаются ответственные за подготовку врачей-интернов по каждой специальности.</w:t>
      </w:r>
    </w:p>
    <w:p w:rsidR="000F4D6C" w:rsidRDefault="000F4D6C">
      <w:pPr>
        <w:widowControl w:val="0"/>
        <w:autoSpaceDE w:val="0"/>
        <w:autoSpaceDN w:val="0"/>
        <w:adjustRightInd w:val="0"/>
        <w:spacing w:after="0" w:line="240" w:lineRule="auto"/>
        <w:ind w:firstLine="540"/>
        <w:jc w:val="both"/>
        <w:rPr>
          <w:rFonts w:cs="Calibri"/>
        </w:rPr>
      </w:pPr>
      <w:r>
        <w:rPr>
          <w:rFonts w:cs="Calibri"/>
        </w:rPr>
        <w:t>В высших медицинских учебных заведениях руководство осуществляет заведующий интернатурой.</w:t>
      </w:r>
    </w:p>
    <w:p w:rsidR="000F4D6C" w:rsidRDefault="000F4D6C">
      <w:pPr>
        <w:widowControl w:val="0"/>
        <w:autoSpaceDE w:val="0"/>
        <w:autoSpaceDN w:val="0"/>
        <w:adjustRightInd w:val="0"/>
        <w:spacing w:after="0" w:line="240" w:lineRule="auto"/>
        <w:ind w:firstLine="540"/>
        <w:jc w:val="both"/>
        <w:rPr>
          <w:rFonts w:cs="Calibri"/>
        </w:rPr>
      </w:pPr>
      <w:r>
        <w:rPr>
          <w:rFonts w:cs="Calibri"/>
        </w:rPr>
        <w:t>Главные специалисты, преподаватели вузов, ответственные за подготовку врачей-интернов, обязаны регулярно посещать базовые учреждения здравоохранения, оказывать необходимую методическую и консультативную помощь заведующим отделениями, под непосредственным руководством которых осуществляется обучение врачей-интернов.</w:t>
      </w:r>
    </w:p>
    <w:p w:rsidR="000F4D6C" w:rsidRDefault="000F4D6C">
      <w:pPr>
        <w:widowControl w:val="0"/>
        <w:autoSpaceDE w:val="0"/>
        <w:autoSpaceDN w:val="0"/>
        <w:adjustRightInd w:val="0"/>
        <w:spacing w:after="0" w:line="240" w:lineRule="auto"/>
        <w:ind w:firstLine="540"/>
        <w:jc w:val="both"/>
        <w:rPr>
          <w:rFonts w:cs="Calibri"/>
        </w:rPr>
      </w:pPr>
      <w:r>
        <w:rPr>
          <w:rFonts w:cs="Calibri"/>
        </w:rPr>
        <w:t>13. На период прохождения одногодичной специализации врачи-интерны обеспечиваются жилой площадью типа общежития тем учреждением, на базе которого осуществляется их подготовка, с оплатой в размерах, не превышающих установленные расценки за проживание в общежитии.</w:t>
      </w:r>
    </w:p>
    <w:p w:rsidR="000F4D6C" w:rsidRDefault="000F4D6C">
      <w:pPr>
        <w:widowControl w:val="0"/>
        <w:autoSpaceDE w:val="0"/>
        <w:autoSpaceDN w:val="0"/>
        <w:adjustRightInd w:val="0"/>
        <w:spacing w:after="0" w:line="240" w:lineRule="auto"/>
        <w:ind w:firstLine="540"/>
        <w:jc w:val="both"/>
        <w:rPr>
          <w:rFonts w:cs="Calibri"/>
        </w:rPr>
      </w:pPr>
      <w:r>
        <w:rPr>
          <w:rFonts w:cs="Calibri"/>
        </w:rPr>
        <w:t>14. Подготовка врачей-интернов проводится по индивидуальному плану, разработанному руководителем врачей-интернов - заведующим отделением, при участии главного специалиста и преподавателя медицинского института, медицинского факультета университета, ответственного за подготовку врачей-интернов по данной специальности, на основании типовых учебных планов и программ, утвержденных Министерством здравоохранения СССР.</w:t>
      </w:r>
    </w:p>
    <w:p w:rsidR="000F4D6C" w:rsidRDefault="000F4D6C">
      <w:pPr>
        <w:widowControl w:val="0"/>
        <w:autoSpaceDE w:val="0"/>
        <w:autoSpaceDN w:val="0"/>
        <w:adjustRightInd w:val="0"/>
        <w:spacing w:after="0" w:line="240" w:lineRule="auto"/>
        <w:ind w:firstLine="540"/>
        <w:jc w:val="both"/>
        <w:rPr>
          <w:rFonts w:cs="Calibri"/>
        </w:rPr>
      </w:pPr>
      <w:r>
        <w:rPr>
          <w:rFonts w:cs="Calibri"/>
        </w:rPr>
        <w:t>Выполнение типового учебного плана, программы и индивидуального плана подготовки в интернатуре отражается в дневнике врача-интерна.</w:t>
      </w:r>
    </w:p>
    <w:p w:rsidR="000F4D6C" w:rsidRDefault="000F4D6C">
      <w:pPr>
        <w:widowControl w:val="0"/>
        <w:autoSpaceDE w:val="0"/>
        <w:autoSpaceDN w:val="0"/>
        <w:adjustRightInd w:val="0"/>
        <w:spacing w:after="0" w:line="240" w:lineRule="auto"/>
        <w:ind w:firstLine="540"/>
        <w:jc w:val="both"/>
        <w:rPr>
          <w:rFonts w:cs="Calibri"/>
        </w:rPr>
      </w:pPr>
      <w:r>
        <w:rPr>
          <w:rFonts w:cs="Calibri"/>
        </w:rPr>
        <w:t>15. Ежеквартально врачи-интерны отчитываются о выполнении плана подготовки на врачебной конференции с участием врачей-интернов, главного специалиста (области, края, ведомства) и преподавателя медицинского института, медицинского факультета университета, ответственного за их подготовку, главного врача базового учреждения здравоохранения и заведующего отделением.</w:t>
      </w:r>
    </w:p>
    <w:p w:rsidR="000F4D6C" w:rsidRDefault="000F4D6C">
      <w:pPr>
        <w:widowControl w:val="0"/>
        <w:autoSpaceDE w:val="0"/>
        <w:autoSpaceDN w:val="0"/>
        <w:adjustRightInd w:val="0"/>
        <w:spacing w:after="0" w:line="240" w:lineRule="auto"/>
        <w:ind w:firstLine="540"/>
        <w:jc w:val="both"/>
        <w:rPr>
          <w:rFonts w:cs="Calibri"/>
        </w:rPr>
      </w:pPr>
      <w:r>
        <w:rPr>
          <w:rFonts w:cs="Calibri"/>
        </w:rPr>
        <w:t>16. В административном отношении врачи-интерны подчиняются руководству базового учреждения здравоохранения. Во время прохождения интернатуры при осуществлении функции врача молодые специалисты обладают правами и несут ответственность за свои действия наравне с врачами, работающими на самостоятельной работе.</w:t>
      </w:r>
    </w:p>
    <w:p w:rsidR="000F4D6C" w:rsidRDefault="000F4D6C">
      <w:pPr>
        <w:widowControl w:val="0"/>
        <w:autoSpaceDE w:val="0"/>
        <w:autoSpaceDN w:val="0"/>
        <w:adjustRightInd w:val="0"/>
        <w:spacing w:after="0" w:line="240" w:lineRule="auto"/>
        <w:ind w:firstLine="540"/>
        <w:jc w:val="both"/>
        <w:rPr>
          <w:rFonts w:cs="Calibri"/>
        </w:rPr>
      </w:pPr>
      <w:r>
        <w:rPr>
          <w:rFonts w:cs="Calibri"/>
        </w:rPr>
        <w:t>На врачей-интернов полностью распространяются правила внутреннего трудового распорядка, права и льготы, установленные для медицинских работников данного учреждения.</w:t>
      </w:r>
    </w:p>
    <w:p w:rsidR="000F4D6C" w:rsidRDefault="000F4D6C">
      <w:pPr>
        <w:widowControl w:val="0"/>
        <w:autoSpaceDE w:val="0"/>
        <w:autoSpaceDN w:val="0"/>
        <w:adjustRightInd w:val="0"/>
        <w:spacing w:after="0" w:line="240" w:lineRule="auto"/>
        <w:ind w:firstLine="540"/>
        <w:jc w:val="both"/>
        <w:rPr>
          <w:rFonts w:cs="Calibri"/>
        </w:rPr>
      </w:pPr>
      <w:r>
        <w:rPr>
          <w:rFonts w:cs="Calibri"/>
        </w:rPr>
        <w:t xml:space="preserve">В отношении продолжительности рабочего дня к интернам применяются правила, установленные действующим законодательством для врачей соответствующей специальности. </w:t>
      </w:r>
      <w:r>
        <w:rPr>
          <w:rFonts w:cs="Calibri"/>
        </w:rPr>
        <w:lastRenderedPageBreak/>
        <w:t>Норма обслуживания для врачей-интернов по каждой специальности устанавливается типовыми учебными планами и программами.</w:t>
      </w:r>
    </w:p>
    <w:p w:rsidR="000F4D6C" w:rsidRDefault="000F4D6C">
      <w:pPr>
        <w:widowControl w:val="0"/>
        <w:autoSpaceDE w:val="0"/>
        <w:autoSpaceDN w:val="0"/>
        <w:adjustRightInd w:val="0"/>
        <w:spacing w:after="0" w:line="240" w:lineRule="auto"/>
        <w:ind w:firstLine="540"/>
        <w:jc w:val="both"/>
        <w:rPr>
          <w:rFonts w:cs="Calibri"/>
        </w:rPr>
      </w:pPr>
      <w:r>
        <w:rPr>
          <w:rFonts w:cs="Calibri"/>
        </w:rPr>
        <w:t>Использование врачей-интернов для замещения уходящих в отпуск штатных врачей допускается в исключительных случаях с разрешения министерства здравоохранения соответствующей союзной республики или ведомства.</w:t>
      </w:r>
    </w:p>
    <w:p w:rsidR="000F4D6C" w:rsidRDefault="000F4D6C">
      <w:pPr>
        <w:widowControl w:val="0"/>
        <w:autoSpaceDE w:val="0"/>
        <w:autoSpaceDN w:val="0"/>
        <w:adjustRightInd w:val="0"/>
        <w:spacing w:after="0" w:line="240" w:lineRule="auto"/>
        <w:ind w:firstLine="540"/>
        <w:jc w:val="both"/>
        <w:rPr>
          <w:rFonts w:cs="Calibri"/>
        </w:rPr>
      </w:pPr>
      <w:r>
        <w:rPr>
          <w:rFonts w:cs="Calibri"/>
        </w:rPr>
        <w:t>Работа врачей-интернов по совместительству, как правило, запрещается.</w:t>
      </w:r>
    </w:p>
    <w:p w:rsidR="000F4D6C" w:rsidRDefault="000F4D6C">
      <w:pPr>
        <w:widowControl w:val="0"/>
        <w:autoSpaceDE w:val="0"/>
        <w:autoSpaceDN w:val="0"/>
        <w:adjustRightInd w:val="0"/>
        <w:spacing w:after="0" w:line="240" w:lineRule="auto"/>
        <w:ind w:firstLine="540"/>
        <w:jc w:val="both"/>
        <w:rPr>
          <w:rFonts w:cs="Calibri"/>
        </w:rPr>
      </w:pPr>
      <w:r>
        <w:rPr>
          <w:rFonts w:cs="Calibri"/>
        </w:rPr>
        <w:t xml:space="preserve">17. В период прохождения одногодичной специализации не разрешается переводить врачей-интернов из одного базового учреждения здравоохранения в другое и изменять место ее проведения, за исключением случаев изменения назначения на работу, предусмотренных </w:t>
      </w:r>
      <w:hyperlink r:id="rId9" w:history="1">
        <w:r>
          <w:rPr>
            <w:rFonts w:cs="Calibri"/>
            <w:color w:val="0000FF"/>
          </w:rPr>
          <w:t>Положением</w:t>
        </w:r>
      </w:hyperlink>
      <w:r>
        <w:rPr>
          <w:rFonts w:cs="Calibri"/>
        </w:rPr>
        <w:t xml:space="preserve"> о межреспубликанском, межведомственном и персональном распределении молодых специалистов.</w:t>
      </w:r>
    </w:p>
    <w:p w:rsidR="000F4D6C" w:rsidRDefault="000F4D6C">
      <w:pPr>
        <w:widowControl w:val="0"/>
        <w:autoSpaceDE w:val="0"/>
        <w:autoSpaceDN w:val="0"/>
        <w:adjustRightInd w:val="0"/>
        <w:spacing w:after="0" w:line="240" w:lineRule="auto"/>
        <w:ind w:firstLine="540"/>
        <w:jc w:val="both"/>
        <w:rPr>
          <w:rFonts w:cs="Calibri"/>
        </w:rPr>
      </w:pPr>
      <w:r>
        <w:rPr>
          <w:rFonts w:cs="Calibri"/>
        </w:rPr>
        <w:t xml:space="preserve">Примечание. В случае изменения назначения на работу в период прохождения интернатуры местные органы здравоохранения, медицинские службы министерств и ведомств, в базовые учреждения которых молодые специалисты были зачислены, выдают врачам-интернам справку </w:t>
      </w:r>
      <w:hyperlink w:anchor="Par322" w:history="1">
        <w:r>
          <w:rPr>
            <w:rFonts w:cs="Calibri"/>
            <w:color w:val="0000FF"/>
          </w:rPr>
          <w:t>(Приложение N 2)</w:t>
        </w:r>
      </w:hyperlink>
      <w:r>
        <w:rPr>
          <w:rFonts w:cs="Calibri"/>
        </w:rPr>
        <w:t xml:space="preserve"> с указанием сроков обучения, специальности, выполненного объема типового учебного плана и программы, дневник врача-интерна, заверенный главным врачом базового учреждения здравоохранения, копию приказа об отчислении из интернатуры и направлении к месту назначения.</w:t>
      </w: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ind w:firstLine="540"/>
        <w:jc w:val="both"/>
        <w:rPr>
          <w:rFonts w:cs="Calibri"/>
        </w:rPr>
      </w:pPr>
      <w:r>
        <w:rPr>
          <w:rFonts w:cs="Calibri"/>
        </w:rPr>
        <w:t>18. В случае длительного заболевания врачей-интернов или ухода в отпуск по беременности и родам вопрос о продлении срока прохождения интернатуры рассматривается в каждом отдельном случае органами здравоохранения, в ведении которых находится базовое учреждение.</w:t>
      </w:r>
    </w:p>
    <w:p w:rsidR="000F4D6C" w:rsidRDefault="000F4D6C">
      <w:pPr>
        <w:widowControl w:val="0"/>
        <w:autoSpaceDE w:val="0"/>
        <w:autoSpaceDN w:val="0"/>
        <w:adjustRightInd w:val="0"/>
        <w:spacing w:after="0" w:line="240" w:lineRule="auto"/>
        <w:ind w:firstLine="540"/>
        <w:jc w:val="both"/>
        <w:rPr>
          <w:rFonts w:cs="Calibri"/>
        </w:rPr>
      </w:pPr>
      <w:r>
        <w:rPr>
          <w:rFonts w:cs="Calibri"/>
        </w:rPr>
        <w:t>19. По окончании срока подготовки в интернатуре врачи сдают выпускной экзамен по специальности комиссии в составе: представителя медицинского института, медицинского факультета университета, осуществляющего методическое руководство и консультативную помощь по вопросам организации и проведения интернатуры (председатель комиссии), преподавателя института (факультета) и главного специалиста, ответственных за подготовку интернов по данной специальности, заведующего или заместителя заведующего краевым, областным, городским отделом здравоохранения (начальника или заместителя начальника территориального подразделения медицинской службы министерства, ведомства), главного врача (начальника) учреждения, которое является базой интернатуры, заведующего отделением, руководившего подготовкой врача-интерна.</w:t>
      </w:r>
    </w:p>
    <w:p w:rsidR="000F4D6C" w:rsidRDefault="000F4D6C">
      <w:pPr>
        <w:widowControl w:val="0"/>
        <w:autoSpaceDE w:val="0"/>
        <w:autoSpaceDN w:val="0"/>
        <w:adjustRightInd w:val="0"/>
        <w:spacing w:after="0" w:line="240" w:lineRule="auto"/>
        <w:ind w:firstLine="540"/>
        <w:jc w:val="both"/>
        <w:rPr>
          <w:rFonts w:cs="Calibri"/>
        </w:rPr>
      </w:pPr>
      <w:r>
        <w:rPr>
          <w:rFonts w:cs="Calibri"/>
        </w:rPr>
        <w:t>Персональный состав экзаменационной комиссии утверждается по медицинским институтам союзного подчинения - Министерством здравоохранения СССР, по медицинским институтам республиканского подчинения и медицинским факультетам университетов - министерством здравоохранения соответствующей союзной республики, по представлению высшего учебного заведения.</w:t>
      </w:r>
    </w:p>
    <w:p w:rsidR="000F4D6C" w:rsidRDefault="000F4D6C">
      <w:pPr>
        <w:widowControl w:val="0"/>
        <w:autoSpaceDE w:val="0"/>
        <w:autoSpaceDN w:val="0"/>
        <w:adjustRightInd w:val="0"/>
        <w:spacing w:after="0" w:line="240" w:lineRule="auto"/>
        <w:ind w:firstLine="540"/>
        <w:jc w:val="both"/>
        <w:rPr>
          <w:rFonts w:cs="Calibri"/>
        </w:rPr>
      </w:pPr>
      <w:r>
        <w:rPr>
          <w:rFonts w:cs="Calibri"/>
        </w:rPr>
        <w:t>В экзаменационную комиссию до начала выпускных экзаменов врачей-интернов представляются сведения базового учреждения здравоохранения о выполнении молодым специалистом типового учебного плана и программы, дневник врача-интерна, характеристика общественно-политической деятельности за время обучения в интернатуре.</w:t>
      </w:r>
    </w:p>
    <w:p w:rsidR="000F4D6C" w:rsidRDefault="000F4D6C">
      <w:pPr>
        <w:widowControl w:val="0"/>
        <w:autoSpaceDE w:val="0"/>
        <w:autoSpaceDN w:val="0"/>
        <w:adjustRightInd w:val="0"/>
        <w:spacing w:after="0" w:line="240" w:lineRule="auto"/>
        <w:ind w:firstLine="540"/>
        <w:jc w:val="both"/>
        <w:rPr>
          <w:rFonts w:cs="Calibri"/>
        </w:rPr>
      </w:pPr>
      <w:r>
        <w:rPr>
          <w:rFonts w:cs="Calibri"/>
        </w:rPr>
        <w:t xml:space="preserve">Сдача экзамена по окончании интернатуры оформляется протоколом </w:t>
      </w:r>
      <w:hyperlink w:anchor="Par383" w:history="1">
        <w:r>
          <w:rPr>
            <w:rFonts w:cs="Calibri"/>
            <w:color w:val="0000FF"/>
          </w:rPr>
          <w:t>(Приложение N 3)</w:t>
        </w:r>
      </w:hyperlink>
      <w:r>
        <w:rPr>
          <w:rFonts w:cs="Calibri"/>
        </w:rPr>
        <w:t>.</w:t>
      </w:r>
    </w:p>
    <w:p w:rsidR="000F4D6C" w:rsidRDefault="000F4D6C">
      <w:pPr>
        <w:widowControl w:val="0"/>
        <w:autoSpaceDE w:val="0"/>
        <w:autoSpaceDN w:val="0"/>
        <w:adjustRightInd w:val="0"/>
        <w:spacing w:after="0" w:line="240" w:lineRule="auto"/>
        <w:ind w:firstLine="540"/>
        <w:jc w:val="both"/>
        <w:rPr>
          <w:rFonts w:cs="Calibri"/>
        </w:rPr>
      </w:pPr>
      <w:r>
        <w:rPr>
          <w:rFonts w:cs="Calibri"/>
        </w:rPr>
        <w:t>Местные органы здравоохранения, медицинские институты и медицинские факультеты университетов, осуществляющие методическое руководство и консультативную помощь по вопросам организации и проведения интернатуры, базовые учреждения здравоохранения обязаны ежегодно разрабатывать предложения по совершенствованию одногодичной специализации, повышению ее эффективности. По результатам деятельности за год представлять отчет в вышестоящую организацию по подчиненности.</w:t>
      </w:r>
    </w:p>
    <w:p w:rsidR="000F4D6C" w:rsidRDefault="000F4D6C">
      <w:pPr>
        <w:widowControl w:val="0"/>
        <w:autoSpaceDE w:val="0"/>
        <w:autoSpaceDN w:val="0"/>
        <w:adjustRightInd w:val="0"/>
        <w:spacing w:after="0" w:line="240" w:lineRule="auto"/>
        <w:ind w:firstLine="540"/>
        <w:jc w:val="both"/>
        <w:rPr>
          <w:rFonts w:cs="Calibri"/>
        </w:rPr>
      </w:pPr>
      <w:r>
        <w:rPr>
          <w:rFonts w:cs="Calibri"/>
        </w:rPr>
        <w:t>После сдачи выпускного экзамена врачам, окончившим интернатуру, предоставляется в установленном порядке очередной отпуск.</w:t>
      </w:r>
    </w:p>
    <w:p w:rsidR="000F4D6C" w:rsidRDefault="000F4D6C">
      <w:pPr>
        <w:widowControl w:val="0"/>
        <w:autoSpaceDE w:val="0"/>
        <w:autoSpaceDN w:val="0"/>
        <w:adjustRightInd w:val="0"/>
        <w:spacing w:after="0" w:line="240" w:lineRule="auto"/>
        <w:ind w:firstLine="540"/>
        <w:jc w:val="both"/>
        <w:rPr>
          <w:rFonts w:cs="Calibri"/>
        </w:rPr>
      </w:pPr>
      <w:r>
        <w:rPr>
          <w:rFonts w:cs="Calibri"/>
        </w:rPr>
        <w:t xml:space="preserve">20. Врачам-интернам, после окончания интернатуры и сдачи выпускного экзамена по специальности, выдается удостоверение с указанием присвоенной квалификации врача-специалиста </w:t>
      </w:r>
      <w:hyperlink w:anchor="Par464" w:history="1">
        <w:r>
          <w:rPr>
            <w:rFonts w:cs="Calibri"/>
            <w:color w:val="0000FF"/>
          </w:rPr>
          <w:t>(Приложение N 4)</w:t>
        </w:r>
      </w:hyperlink>
      <w:r>
        <w:rPr>
          <w:rFonts w:cs="Calibri"/>
        </w:rPr>
        <w:t>.</w:t>
      </w:r>
    </w:p>
    <w:p w:rsidR="000F4D6C" w:rsidRDefault="000F4D6C">
      <w:pPr>
        <w:widowControl w:val="0"/>
        <w:autoSpaceDE w:val="0"/>
        <w:autoSpaceDN w:val="0"/>
        <w:adjustRightInd w:val="0"/>
        <w:spacing w:after="0" w:line="240" w:lineRule="auto"/>
        <w:ind w:firstLine="540"/>
        <w:jc w:val="both"/>
        <w:rPr>
          <w:rFonts w:cs="Calibri"/>
        </w:rPr>
      </w:pPr>
      <w:r>
        <w:rPr>
          <w:rFonts w:cs="Calibri"/>
        </w:rPr>
        <w:t xml:space="preserve">Молодые специалисты, прошедшие одногодичную специализацию, направляются на работу </w:t>
      </w:r>
      <w:r>
        <w:rPr>
          <w:rFonts w:cs="Calibri"/>
        </w:rPr>
        <w:lastRenderedPageBreak/>
        <w:t>по месту персонального распределения.</w:t>
      </w:r>
    </w:p>
    <w:p w:rsidR="000F4D6C" w:rsidRDefault="000F4D6C">
      <w:pPr>
        <w:widowControl w:val="0"/>
        <w:autoSpaceDE w:val="0"/>
        <w:autoSpaceDN w:val="0"/>
        <w:adjustRightInd w:val="0"/>
        <w:spacing w:after="0" w:line="240" w:lineRule="auto"/>
        <w:ind w:firstLine="540"/>
        <w:jc w:val="both"/>
        <w:rPr>
          <w:rFonts w:cs="Calibri"/>
        </w:rPr>
      </w:pPr>
      <w:r>
        <w:rPr>
          <w:rFonts w:cs="Calibri"/>
        </w:rPr>
        <w:t>Перераспределение лиц, у которых во время прохождения интернатуры изменились семейные и другие обстоятельства, не позволяющие им выехать на работу по первоначальному назначению, осуществляется министерством здравоохранения союзной республики, министерством и ведомством, в распоряжение которого был направлен на работу молодой специалист.</w:t>
      </w:r>
    </w:p>
    <w:p w:rsidR="000F4D6C" w:rsidRDefault="000F4D6C">
      <w:pPr>
        <w:widowControl w:val="0"/>
        <w:autoSpaceDE w:val="0"/>
        <w:autoSpaceDN w:val="0"/>
        <w:adjustRightInd w:val="0"/>
        <w:spacing w:after="0" w:line="240" w:lineRule="auto"/>
        <w:ind w:firstLine="540"/>
        <w:jc w:val="both"/>
        <w:rPr>
          <w:rFonts w:cs="Calibri"/>
        </w:rPr>
      </w:pPr>
      <w:r>
        <w:rPr>
          <w:rFonts w:cs="Calibri"/>
        </w:rPr>
        <w:t>Изменение назначения на работу указанных лиц за пределы союзной республики осуществляется Министерством здравоохранения СССР.</w:t>
      </w:r>
    </w:p>
    <w:p w:rsidR="000F4D6C" w:rsidRDefault="000F4D6C">
      <w:pPr>
        <w:widowControl w:val="0"/>
        <w:autoSpaceDE w:val="0"/>
        <w:autoSpaceDN w:val="0"/>
        <w:adjustRightInd w:val="0"/>
        <w:spacing w:after="0" w:line="240" w:lineRule="auto"/>
        <w:ind w:firstLine="540"/>
        <w:jc w:val="both"/>
        <w:rPr>
          <w:rFonts w:cs="Calibri"/>
        </w:rPr>
      </w:pPr>
      <w:r>
        <w:rPr>
          <w:rFonts w:cs="Calibri"/>
        </w:rPr>
        <w:t>Направление на работу лиц, получивших после окончания вуза возможность самостоятельного трудоустройства, осуществляется органами здравоохранения по месту прохождения интернатуры.</w:t>
      </w:r>
    </w:p>
    <w:p w:rsidR="000F4D6C" w:rsidRDefault="000F4D6C">
      <w:pPr>
        <w:widowControl w:val="0"/>
        <w:autoSpaceDE w:val="0"/>
        <w:autoSpaceDN w:val="0"/>
        <w:adjustRightInd w:val="0"/>
        <w:spacing w:after="0" w:line="240" w:lineRule="auto"/>
        <w:ind w:firstLine="540"/>
        <w:jc w:val="both"/>
        <w:rPr>
          <w:rFonts w:cs="Calibri"/>
        </w:rPr>
      </w:pPr>
      <w:r>
        <w:rPr>
          <w:rFonts w:cs="Calibri"/>
        </w:rPr>
        <w:t>21. Врачи, окончившие интернатуру, обязаны проработать по месту распределения не менее 3 лет.</w:t>
      </w:r>
    </w:p>
    <w:p w:rsidR="000F4D6C" w:rsidRDefault="000F4D6C">
      <w:pPr>
        <w:widowControl w:val="0"/>
        <w:autoSpaceDE w:val="0"/>
        <w:autoSpaceDN w:val="0"/>
        <w:adjustRightInd w:val="0"/>
        <w:spacing w:after="0" w:line="240" w:lineRule="auto"/>
        <w:ind w:firstLine="540"/>
        <w:jc w:val="both"/>
        <w:rPr>
          <w:rFonts w:cs="Calibri"/>
        </w:rPr>
      </w:pPr>
      <w:r>
        <w:rPr>
          <w:rFonts w:cs="Calibri"/>
        </w:rPr>
        <w:t>Обязательный 2-летний стаж работы по специальности, необходимой для поступления в аспирантуру, исчисляется с момента окончания интернатуры.</w:t>
      </w: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jc w:val="right"/>
        <w:rPr>
          <w:rFonts w:cs="Calibri"/>
        </w:rPr>
      </w:pPr>
      <w:r>
        <w:rPr>
          <w:rFonts w:cs="Calibri"/>
        </w:rPr>
        <w:t>Заместитель Министра</w:t>
      </w:r>
    </w:p>
    <w:p w:rsidR="000F4D6C" w:rsidRDefault="000F4D6C">
      <w:pPr>
        <w:widowControl w:val="0"/>
        <w:autoSpaceDE w:val="0"/>
        <w:autoSpaceDN w:val="0"/>
        <w:adjustRightInd w:val="0"/>
        <w:spacing w:after="0" w:line="240" w:lineRule="auto"/>
        <w:jc w:val="right"/>
        <w:rPr>
          <w:rFonts w:cs="Calibri"/>
        </w:rPr>
      </w:pPr>
      <w:r>
        <w:rPr>
          <w:rFonts w:cs="Calibri"/>
        </w:rPr>
        <w:t>здравоохранения СССР</w:t>
      </w:r>
    </w:p>
    <w:p w:rsidR="000F4D6C" w:rsidRDefault="000F4D6C">
      <w:pPr>
        <w:widowControl w:val="0"/>
        <w:autoSpaceDE w:val="0"/>
        <w:autoSpaceDN w:val="0"/>
        <w:adjustRightInd w:val="0"/>
        <w:spacing w:after="0" w:line="240" w:lineRule="auto"/>
        <w:jc w:val="right"/>
        <w:rPr>
          <w:rFonts w:cs="Calibri"/>
        </w:rPr>
      </w:pPr>
      <w:r>
        <w:rPr>
          <w:rFonts w:cs="Calibri"/>
        </w:rPr>
        <w:t>Ю.Ф.ИСАКОВ</w:t>
      </w: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jc w:val="right"/>
        <w:outlineLvl w:val="1"/>
        <w:rPr>
          <w:rFonts w:cs="Calibri"/>
        </w:rPr>
      </w:pPr>
      <w:r>
        <w:rPr>
          <w:rFonts w:cs="Calibri"/>
        </w:rPr>
        <w:t>Приложение N 1</w:t>
      </w:r>
    </w:p>
    <w:p w:rsidR="000F4D6C" w:rsidRDefault="000F4D6C">
      <w:pPr>
        <w:widowControl w:val="0"/>
        <w:autoSpaceDE w:val="0"/>
        <w:autoSpaceDN w:val="0"/>
        <w:adjustRightInd w:val="0"/>
        <w:spacing w:after="0" w:line="240" w:lineRule="auto"/>
        <w:jc w:val="right"/>
        <w:rPr>
          <w:rFonts w:cs="Calibri"/>
        </w:rPr>
      </w:pPr>
      <w:r>
        <w:rPr>
          <w:rFonts w:cs="Calibri"/>
        </w:rPr>
        <w:t>к Положению об одногодичной</w:t>
      </w:r>
    </w:p>
    <w:p w:rsidR="000F4D6C" w:rsidRDefault="000F4D6C">
      <w:pPr>
        <w:widowControl w:val="0"/>
        <w:autoSpaceDE w:val="0"/>
        <w:autoSpaceDN w:val="0"/>
        <w:adjustRightInd w:val="0"/>
        <w:spacing w:after="0" w:line="240" w:lineRule="auto"/>
        <w:jc w:val="right"/>
        <w:rPr>
          <w:rFonts w:cs="Calibri"/>
        </w:rPr>
      </w:pPr>
      <w:r>
        <w:rPr>
          <w:rFonts w:cs="Calibri"/>
        </w:rPr>
        <w:t>специализации (интернатуре)</w:t>
      </w:r>
    </w:p>
    <w:p w:rsidR="000F4D6C" w:rsidRDefault="000F4D6C">
      <w:pPr>
        <w:widowControl w:val="0"/>
        <w:autoSpaceDE w:val="0"/>
        <w:autoSpaceDN w:val="0"/>
        <w:adjustRightInd w:val="0"/>
        <w:spacing w:after="0" w:line="240" w:lineRule="auto"/>
        <w:jc w:val="right"/>
        <w:rPr>
          <w:rFonts w:cs="Calibri"/>
        </w:rPr>
      </w:pPr>
      <w:r>
        <w:rPr>
          <w:rFonts w:cs="Calibri"/>
        </w:rPr>
        <w:t>выпускников лечебных, педиатрических</w:t>
      </w:r>
    </w:p>
    <w:p w:rsidR="000F4D6C" w:rsidRDefault="000F4D6C">
      <w:pPr>
        <w:widowControl w:val="0"/>
        <w:autoSpaceDE w:val="0"/>
        <w:autoSpaceDN w:val="0"/>
        <w:adjustRightInd w:val="0"/>
        <w:spacing w:after="0" w:line="240" w:lineRule="auto"/>
        <w:jc w:val="right"/>
        <w:rPr>
          <w:rFonts w:cs="Calibri"/>
        </w:rPr>
      </w:pPr>
      <w:r>
        <w:rPr>
          <w:rFonts w:cs="Calibri"/>
        </w:rPr>
        <w:t>и стоматологических факультетов</w:t>
      </w:r>
    </w:p>
    <w:p w:rsidR="000F4D6C" w:rsidRDefault="000F4D6C">
      <w:pPr>
        <w:widowControl w:val="0"/>
        <w:autoSpaceDE w:val="0"/>
        <w:autoSpaceDN w:val="0"/>
        <w:adjustRightInd w:val="0"/>
        <w:spacing w:after="0" w:line="240" w:lineRule="auto"/>
        <w:jc w:val="right"/>
        <w:rPr>
          <w:rFonts w:cs="Calibri"/>
        </w:rPr>
      </w:pPr>
      <w:r>
        <w:rPr>
          <w:rFonts w:cs="Calibri"/>
        </w:rPr>
        <w:t>медицинских институтов и медицинских</w:t>
      </w:r>
    </w:p>
    <w:p w:rsidR="000F4D6C" w:rsidRDefault="000F4D6C">
      <w:pPr>
        <w:widowControl w:val="0"/>
        <w:autoSpaceDE w:val="0"/>
        <w:autoSpaceDN w:val="0"/>
        <w:adjustRightInd w:val="0"/>
        <w:spacing w:after="0" w:line="240" w:lineRule="auto"/>
        <w:jc w:val="right"/>
        <w:rPr>
          <w:rFonts w:cs="Calibri"/>
        </w:rPr>
      </w:pPr>
      <w:r>
        <w:rPr>
          <w:rFonts w:cs="Calibri"/>
        </w:rPr>
        <w:t>факультетов университетов,</w:t>
      </w:r>
    </w:p>
    <w:p w:rsidR="000F4D6C" w:rsidRDefault="000F4D6C">
      <w:pPr>
        <w:widowControl w:val="0"/>
        <w:autoSpaceDE w:val="0"/>
        <w:autoSpaceDN w:val="0"/>
        <w:adjustRightInd w:val="0"/>
        <w:spacing w:after="0" w:line="240" w:lineRule="auto"/>
        <w:jc w:val="right"/>
        <w:rPr>
          <w:rFonts w:cs="Calibri"/>
        </w:rPr>
      </w:pPr>
      <w:r>
        <w:rPr>
          <w:rFonts w:cs="Calibri"/>
        </w:rPr>
        <w:t>утвержденному Приказом Минздрава СССР</w:t>
      </w:r>
    </w:p>
    <w:p w:rsidR="000F4D6C" w:rsidRDefault="000F4D6C">
      <w:pPr>
        <w:widowControl w:val="0"/>
        <w:autoSpaceDE w:val="0"/>
        <w:autoSpaceDN w:val="0"/>
        <w:adjustRightInd w:val="0"/>
        <w:spacing w:after="0" w:line="240" w:lineRule="auto"/>
        <w:jc w:val="right"/>
        <w:rPr>
          <w:rFonts w:cs="Calibri"/>
        </w:rPr>
      </w:pPr>
      <w:r>
        <w:rPr>
          <w:rFonts w:cs="Calibri"/>
        </w:rPr>
        <w:t>от 20 января 1982 г. N 44</w:t>
      </w: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pStyle w:val="ConsPlusNonformat"/>
      </w:pPr>
      <w:bookmarkStart w:id="3" w:name="Par269"/>
      <w:bookmarkEnd w:id="3"/>
      <w:r>
        <w:t xml:space="preserve">                              ФОРМА</w:t>
      </w:r>
    </w:p>
    <w:p w:rsidR="000F4D6C" w:rsidRDefault="000F4D6C">
      <w:pPr>
        <w:pStyle w:val="ConsPlusNonformat"/>
      </w:pPr>
      <w:r>
        <w:t xml:space="preserve">          направления выпускников медицинских институтов</w:t>
      </w:r>
    </w:p>
    <w:p w:rsidR="000F4D6C" w:rsidRDefault="000F4D6C">
      <w:pPr>
        <w:pStyle w:val="ConsPlusNonformat"/>
      </w:pPr>
      <w:r>
        <w:t xml:space="preserve">                          в интернатуру</w:t>
      </w:r>
    </w:p>
    <w:p w:rsidR="000F4D6C" w:rsidRDefault="000F4D6C">
      <w:pPr>
        <w:pStyle w:val="ConsPlusNonformat"/>
      </w:pPr>
      <w:r>
        <w:t>__________________________________________________________________</w:t>
      </w:r>
    </w:p>
    <w:p w:rsidR="000F4D6C" w:rsidRDefault="000F4D6C">
      <w:pPr>
        <w:pStyle w:val="ConsPlusNonformat"/>
      </w:pPr>
      <w:r>
        <w:t xml:space="preserve">           (наименование министерства здравоохранения)</w:t>
      </w:r>
    </w:p>
    <w:p w:rsidR="000F4D6C" w:rsidRDefault="000F4D6C">
      <w:pPr>
        <w:pStyle w:val="ConsPlusNonformat"/>
      </w:pPr>
      <w:r>
        <w:t>__________________________________________________________________</w:t>
      </w:r>
    </w:p>
    <w:p w:rsidR="000F4D6C" w:rsidRDefault="000F4D6C">
      <w:pPr>
        <w:pStyle w:val="ConsPlusNonformat"/>
      </w:pPr>
      <w:r>
        <w:t xml:space="preserve">                 (наименование медицинского вуза)</w:t>
      </w:r>
    </w:p>
    <w:p w:rsidR="000F4D6C" w:rsidRDefault="000F4D6C">
      <w:pPr>
        <w:pStyle w:val="ConsPlusNonformat"/>
      </w:pPr>
    </w:p>
    <w:p w:rsidR="000F4D6C" w:rsidRDefault="000F4D6C">
      <w:pPr>
        <w:pStyle w:val="ConsPlusNonformat"/>
      </w:pPr>
      <w:r>
        <w:t xml:space="preserve">                             ПРИКАЗ</w:t>
      </w:r>
    </w:p>
    <w:p w:rsidR="000F4D6C" w:rsidRDefault="000F4D6C">
      <w:pPr>
        <w:pStyle w:val="ConsPlusNonformat"/>
      </w:pPr>
    </w:p>
    <w:p w:rsidR="000F4D6C" w:rsidRDefault="000F4D6C">
      <w:pPr>
        <w:pStyle w:val="ConsPlusNonformat"/>
      </w:pPr>
      <w:r>
        <w:t>"__" ____________ 19__ г.                          N _____________</w:t>
      </w:r>
    </w:p>
    <w:p w:rsidR="000F4D6C" w:rsidRDefault="000F4D6C">
      <w:pPr>
        <w:pStyle w:val="ConsPlusNonformat"/>
      </w:pPr>
    </w:p>
    <w:p w:rsidR="000F4D6C" w:rsidRDefault="000F4D6C">
      <w:pPr>
        <w:pStyle w:val="ConsPlusNonformat"/>
      </w:pPr>
      <w:r>
        <w:t>__________________________________________________________________</w:t>
      </w:r>
    </w:p>
    <w:p w:rsidR="000F4D6C" w:rsidRDefault="000F4D6C">
      <w:pPr>
        <w:pStyle w:val="ConsPlusNonformat"/>
      </w:pPr>
      <w:r>
        <w:t xml:space="preserve">                     (фамилия, имя, отчество)</w:t>
      </w:r>
    </w:p>
    <w:p w:rsidR="000F4D6C" w:rsidRDefault="000F4D6C">
      <w:pPr>
        <w:pStyle w:val="ConsPlusNonformat"/>
      </w:pPr>
    </w:p>
    <w:p w:rsidR="000F4D6C" w:rsidRDefault="000F4D6C">
      <w:pPr>
        <w:pStyle w:val="ConsPlusNonformat"/>
      </w:pPr>
      <w:r>
        <w:t>окончившего(шую) __________________________ факультет медицинского</w:t>
      </w:r>
    </w:p>
    <w:p w:rsidR="000F4D6C" w:rsidRDefault="000F4D6C">
      <w:pPr>
        <w:pStyle w:val="ConsPlusNonformat"/>
      </w:pPr>
      <w:r>
        <w:t xml:space="preserve">                       (наименование)</w:t>
      </w:r>
    </w:p>
    <w:p w:rsidR="000F4D6C" w:rsidRDefault="000F4D6C">
      <w:pPr>
        <w:pStyle w:val="ConsPlusNonformat"/>
      </w:pPr>
      <w:r>
        <w:t>вуза в 19__ г. с профилем подготовки в субординатуре по __________</w:t>
      </w:r>
    </w:p>
    <w:p w:rsidR="000F4D6C" w:rsidRDefault="000F4D6C">
      <w:pPr>
        <w:pStyle w:val="ConsPlusNonformat"/>
      </w:pPr>
      <w:r>
        <w:t>__________________ распределенного(ную) комиссией по персональному</w:t>
      </w:r>
    </w:p>
    <w:p w:rsidR="000F4D6C" w:rsidRDefault="000F4D6C">
      <w:pPr>
        <w:pStyle w:val="ConsPlusNonformat"/>
      </w:pPr>
      <w:r>
        <w:t xml:space="preserve"> (специальность)</w:t>
      </w:r>
    </w:p>
    <w:p w:rsidR="000F4D6C" w:rsidRDefault="000F4D6C">
      <w:pPr>
        <w:pStyle w:val="ConsPlusNonformat"/>
      </w:pPr>
      <w:r>
        <w:t>распределению молодых специалистов на работу в ___________________</w:t>
      </w:r>
    </w:p>
    <w:p w:rsidR="000F4D6C" w:rsidRDefault="000F4D6C">
      <w:pPr>
        <w:pStyle w:val="ConsPlusNonformat"/>
      </w:pPr>
      <w:r>
        <w:t>__________________________________________________________________</w:t>
      </w:r>
    </w:p>
    <w:p w:rsidR="000F4D6C" w:rsidRDefault="000F4D6C">
      <w:pPr>
        <w:pStyle w:val="ConsPlusNonformat"/>
      </w:pPr>
      <w:r>
        <w:t xml:space="preserve">   (министерство, ведомство, орган, учреждение здравоохранения)</w:t>
      </w:r>
    </w:p>
    <w:p w:rsidR="000F4D6C" w:rsidRDefault="000F4D6C">
      <w:pPr>
        <w:pStyle w:val="ConsPlusNonformat"/>
      </w:pPr>
      <w:r>
        <w:t>на должность ___________________________ направить для прохождения</w:t>
      </w:r>
    </w:p>
    <w:p w:rsidR="000F4D6C" w:rsidRDefault="000F4D6C">
      <w:pPr>
        <w:pStyle w:val="ConsPlusNonformat"/>
      </w:pPr>
      <w:r>
        <w:lastRenderedPageBreak/>
        <w:t>интернатуры по специальности _____________________________________</w:t>
      </w:r>
    </w:p>
    <w:p w:rsidR="000F4D6C" w:rsidRDefault="000F4D6C">
      <w:pPr>
        <w:pStyle w:val="ConsPlusNonformat"/>
      </w:pPr>
      <w:r>
        <w:t>__________________________________________________________________</w:t>
      </w:r>
    </w:p>
    <w:p w:rsidR="000F4D6C" w:rsidRDefault="000F4D6C">
      <w:pPr>
        <w:pStyle w:val="ConsPlusNonformat"/>
      </w:pPr>
      <w:r>
        <w:t xml:space="preserve">              (наименование органа здравоохранения)</w:t>
      </w:r>
    </w:p>
    <w:p w:rsidR="000F4D6C" w:rsidRDefault="000F4D6C">
      <w:pPr>
        <w:pStyle w:val="ConsPlusNonformat"/>
      </w:pPr>
      <w:r>
        <w:t>в распоряжение ___________________________________________________</w:t>
      </w:r>
    </w:p>
    <w:p w:rsidR="000F4D6C" w:rsidRDefault="000F4D6C">
      <w:pPr>
        <w:pStyle w:val="ConsPlusNonformat"/>
      </w:pPr>
      <w:r>
        <w:t xml:space="preserve">                     (наименование врачебной специальности)</w:t>
      </w:r>
    </w:p>
    <w:p w:rsidR="000F4D6C" w:rsidRDefault="000F4D6C">
      <w:pPr>
        <w:pStyle w:val="ConsPlusNonformat"/>
      </w:pPr>
    </w:p>
    <w:p w:rsidR="000F4D6C" w:rsidRDefault="000F4D6C">
      <w:pPr>
        <w:pStyle w:val="ConsPlusNonformat"/>
      </w:pPr>
      <w:r>
        <w:t>с "__" ______________ 19__ г.</w:t>
      </w:r>
    </w:p>
    <w:p w:rsidR="000F4D6C" w:rsidRDefault="000F4D6C">
      <w:pPr>
        <w:pStyle w:val="ConsPlusNonformat"/>
      </w:pPr>
    </w:p>
    <w:p w:rsidR="000F4D6C" w:rsidRDefault="000F4D6C">
      <w:pPr>
        <w:pStyle w:val="ConsPlusNonformat"/>
      </w:pPr>
      <w:r>
        <w:t xml:space="preserve">     Ректор</w:t>
      </w:r>
    </w:p>
    <w:p w:rsidR="000F4D6C" w:rsidRDefault="000F4D6C">
      <w:pPr>
        <w:pStyle w:val="ConsPlusNonformat"/>
      </w:pPr>
      <w:r>
        <w:t>медицинского вуза                               (подпись)</w:t>
      </w:r>
    </w:p>
    <w:p w:rsidR="000F4D6C" w:rsidRDefault="000F4D6C">
      <w:pPr>
        <w:pStyle w:val="ConsPlusNonformat"/>
      </w:pPr>
    </w:p>
    <w:p w:rsidR="000F4D6C" w:rsidRDefault="000F4D6C">
      <w:pPr>
        <w:pStyle w:val="ConsPlusNonformat"/>
      </w:pPr>
      <w:r>
        <w:t xml:space="preserve">      М.П.</w:t>
      </w:r>
    </w:p>
    <w:p w:rsidR="000F4D6C" w:rsidRDefault="000F4D6C">
      <w:pPr>
        <w:pStyle w:val="ConsPlusNonformat"/>
      </w:pPr>
    </w:p>
    <w:p w:rsidR="000F4D6C" w:rsidRDefault="000F4D6C">
      <w:pPr>
        <w:pStyle w:val="ConsPlusNonformat"/>
      </w:pPr>
      <w:r>
        <w:t xml:space="preserve">                           Дата выдачи</w:t>
      </w: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jc w:val="right"/>
        <w:outlineLvl w:val="1"/>
        <w:rPr>
          <w:rFonts w:cs="Calibri"/>
        </w:rPr>
      </w:pPr>
      <w:r>
        <w:rPr>
          <w:rFonts w:cs="Calibri"/>
        </w:rPr>
        <w:t>Приложение N 2</w:t>
      </w:r>
    </w:p>
    <w:p w:rsidR="000F4D6C" w:rsidRDefault="000F4D6C">
      <w:pPr>
        <w:widowControl w:val="0"/>
        <w:autoSpaceDE w:val="0"/>
        <w:autoSpaceDN w:val="0"/>
        <w:adjustRightInd w:val="0"/>
        <w:spacing w:after="0" w:line="240" w:lineRule="auto"/>
        <w:jc w:val="right"/>
        <w:rPr>
          <w:rFonts w:cs="Calibri"/>
        </w:rPr>
      </w:pPr>
      <w:r>
        <w:rPr>
          <w:rFonts w:cs="Calibri"/>
        </w:rPr>
        <w:t>к Положению об одногодичной</w:t>
      </w:r>
    </w:p>
    <w:p w:rsidR="000F4D6C" w:rsidRDefault="000F4D6C">
      <w:pPr>
        <w:widowControl w:val="0"/>
        <w:autoSpaceDE w:val="0"/>
        <w:autoSpaceDN w:val="0"/>
        <w:adjustRightInd w:val="0"/>
        <w:spacing w:after="0" w:line="240" w:lineRule="auto"/>
        <w:jc w:val="right"/>
        <w:rPr>
          <w:rFonts w:cs="Calibri"/>
        </w:rPr>
      </w:pPr>
      <w:r>
        <w:rPr>
          <w:rFonts w:cs="Calibri"/>
        </w:rPr>
        <w:t>специализации (интернатуре)</w:t>
      </w:r>
    </w:p>
    <w:p w:rsidR="000F4D6C" w:rsidRDefault="000F4D6C">
      <w:pPr>
        <w:widowControl w:val="0"/>
        <w:autoSpaceDE w:val="0"/>
        <w:autoSpaceDN w:val="0"/>
        <w:adjustRightInd w:val="0"/>
        <w:spacing w:after="0" w:line="240" w:lineRule="auto"/>
        <w:jc w:val="right"/>
        <w:rPr>
          <w:rFonts w:cs="Calibri"/>
        </w:rPr>
      </w:pPr>
      <w:r>
        <w:rPr>
          <w:rFonts w:cs="Calibri"/>
        </w:rPr>
        <w:t>выпускников лечебных, педиатрических</w:t>
      </w:r>
    </w:p>
    <w:p w:rsidR="000F4D6C" w:rsidRDefault="000F4D6C">
      <w:pPr>
        <w:widowControl w:val="0"/>
        <w:autoSpaceDE w:val="0"/>
        <w:autoSpaceDN w:val="0"/>
        <w:adjustRightInd w:val="0"/>
        <w:spacing w:after="0" w:line="240" w:lineRule="auto"/>
        <w:jc w:val="right"/>
        <w:rPr>
          <w:rFonts w:cs="Calibri"/>
        </w:rPr>
      </w:pPr>
      <w:r>
        <w:rPr>
          <w:rFonts w:cs="Calibri"/>
        </w:rPr>
        <w:t>и стоматологических факультетов</w:t>
      </w:r>
    </w:p>
    <w:p w:rsidR="000F4D6C" w:rsidRDefault="000F4D6C">
      <w:pPr>
        <w:widowControl w:val="0"/>
        <w:autoSpaceDE w:val="0"/>
        <w:autoSpaceDN w:val="0"/>
        <w:adjustRightInd w:val="0"/>
        <w:spacing w:after="0" w:line="240" w:lineRule="auto"/>
        <w:jc w:val="right"/>
        <w:rPr>
          <w:rFonts w:cs="Calibri"/>
        </w:rPr>
      </w:pPr>
      <w:r>
        <w:rPr>
          <w:rFonts w:cs="Calibri"/>
        </w:rPr>
        <w:t>медицинских институтов и медицинских</w:t>
      </w:r>
    </w:p>
    <w:p w:rsidR="000F4D6C" w:rsidRDefault="000F4D6C">
      <w:pPr>
        <w:widowControl w:val="0"/>
        <w:autoSpaceDE w:val="0"/>
        <w:autoSpaceDN w:val="0"/>
        <w:adjustRightInd w:val="0"/>
        <w:spacing w:after="0" w:line="240" w:lineRule="auto"/>
        <w:jc w:val="right"/>
        <w:rPr>
          <w:rFonts w:cs="Calibri"/>
        </w:rPr>
      </w:pPr>
      <w:r>
        <w:rPr>
          <w:rFonts w:cs="Calibri"/>
        </w:rPr>
        <w:t>факультетов университетов,</w:t>
      </w:r>
    </w:p>
    <w:p w:rsidR="000F4D6C" w:rsidRDefault="000F4D6C">
      <w:pPr>
        <w:widowControl w:val="0"/>
        <w:autoSpaceDE w:val="0"/>
        <w:autoSpaceDN w:val="0"/>
        <w:adjustRightInd w:val="0"/>
        <w:spacing w:after="0" w:line="240" w:lineRule="auto"/>
        <w:jc w:val="right"/>
        <w:rPr>
          <w:rFonts w:cs="Calibri"/>
        </w:rPr>
      </w:pPr>
      <w:r>
        <w:rPr>
          <w:rFonts w:cs="Calibri"/>
        </w:rPr>
        <w:t>утвержденному Приказом Минздрава СССР</w:t>
      </w:r>
    </w:p>
    <w:p w:rsidR="000F4D6C" w:rsidRDefault="000F4D6C">
      <w:pPr>
        <w:widowControl w:val="0"/>
        <w:autoSpaceDE w:val="0"/>
        <w:autoSpaceDN w:val="0"/>
        <w:adjustRightInd w:val="0"/>
        <w:spacing w:after="0" w:line="240" w:lineRule="auto"/>
        <w:jc w:val="right"/>
        <w:rPr>
          <w:rFonts w:cs="Calibri"/>
        </w:rPr>
      </w:pPr>
      <w:r>
        <w:rPr>
          <w:rFonts w:cs="Calibri"/>
        </w:rPr>
        <w:t>от 20 января 1982 г. N 44</w:t>
      </w: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pStyle w:val="ConsPlusNonformat"/>
      </w:pPr>
      <w:bookmarkStart w:id="4" w:name="Par322"/>
      <w:bookmarkEnd w:id="4"/>
      <w:r>
        <w:t xml:space="preserve">                              ФОРМА</w:t>
      </w:r>
    </w:p>
    <w:p w:rsidR="000F4D6C" w:rsidRDefault="000F4D6C">
      <w:pPr>
        <w:pStyle w:val="ConsPlusNonformat"/>
      </w:pPr>
      <w:r>
        <w:t xml:space="preserve">         справки о выполнении учебного плана и программы,</w:t>
      </w:r>
    </w:p>
    <w:p w:rsidR="000F4D6C" w:rsidRDefault="000F4D6C">
      <w:pPr>
        <w:pStyle w:val="ConsPlusNonformat"/>
      </w:pPr>
      <w:r>
        <w:t xml:space="preserve">       выдаваемой врачам-интернам при изменении назначения</w:t>
      </w:r>
    </w:p>
    <w:p w:rsidR="000F4D6C" w:rsidRDefault="000F4D6C">
      <w:pPr>
        <w:pStyle w:val="ConsPlusNonformat"/>
      </w:pPr>
      <w:r>
        <w:t xml:space="preserve">           на работу или места прохождения интернатуры</w:t>
      </w:r>
    </w:p>
    <w:p w:rsidR="000F4D6C" w:rsidRDefault="000F4D6C">
      <w:pPr>
        <w:pStyle w:val="ConsPlusNonformat"/>
      </w:pPr>
    </w:p>
    <w:p w:rsidR="000F4D6C" w:rsidRDefault="000F4D6C">
      <w:pPr>
        <w:pStyle w:val="ConsPlusNonformat"/>
      </w:pPr>
      <w:r>
        <w:t>__________________________________________________________________</w:t>
      </w:r>
    </w:p>
    <w:p w:rsidR="000F4D6C" w:rsidRDefault="000F4D6C">
      <w:pPr>
        <w:pStyle w:val="ConsPlusNonformat"/>
      </w:pPr>
      <w:r>
        <w:t xml:space="preserve">           (наименование министерства здравоохранения)</w:t>
      </w:r>
    </w:p>
    <w:p w:rsidR="000F4D6C" w:rsidRDefault="000F4D6C">
      <w:pPr>
        <w:pStyle w:val="ConsPlusNonformat"/>
      </w:pPr>
    </w:p>
    <w:p w:rsidR="000F4D6C" w:rsidRDefault="000F4D6C">
      <w:pPr>
        <w:pStyle w:val="ConsPlusNonformat"/>
      </w:pPr>
      <w:r>
        <w:t>__________________________________________________________________</w:t>
      </w:r>
    </w:p>
    <w:p w:rsidR="000F4D6C" w:rsidRDefault="000F4D6C">
      <w:pPr>
        <w:pStyle w:val="ConsPlusNonformat"/>
      </w:pPr>
      <w:r>
        <w:t xml:space="preserve">              (наименование органа здравоохранения)</w:t>
      </w:r>
    </w:p>
    <w:p w:rsidR="000F4D6C" w:rsidRDefault="000F4D6C">
      <w:pPr>
        <w:pStyle w:val="ConsPlusNonformat"/>
      </w:pPr>
    </w:p>
    <w:p w:rsidR="000F4D6C" w:rsidRDefault="000F4D6C">
      <w:pPr>
        <w:pStyle w:val="ConsPlusNonformat"/>
      </w:pPr>
      <w:r>
        <w:t>__________________________________________________________________</w:t>
      </w:r>
    </w:p>
    <w:p w:rsidR="000F4D6C" w:rsidRDefault="000F4D6C">
      <w:pPr>
        <w:pStyle w:val="ConsPlusNonformat"/>
      </w:pPr>
      <w:r>
        <w:t xml:space="preserve">                 (наименование медицинского вуза)</w:t>
      </w:r>
    </w:p>
    <w:p w:rsidR="000F4D6C" w:rsidRDefault="000F4D6C">
      <w:pPr>
        <w:pStyle w:val="ConsPlusNonformat"/>
      </w:pPr>
    </w:p>
    <w:p w:rsidR="000F4D6C" w:rsidRDefault="000F4D6C">
      <w:pPr>
        <w:pStyle w:val="ConsPlusNonformat"/>
      </w:pPr>
      <w:r>
        <w:t xml:space="preserve">                      СПРАВКА N ___________</w:t>
      </w:r>
    </w:p>
    <w:p w:rsidR="000F4D6C" w:rsidRDefault="000F4D6C">
      <w:pPr>
        <w:pStyle w:val="ConsPlusNonformat"/>
      </w:pPr>
    </w:p>
    <w:p w:rsidR="000F4D6C" w:rsidRDefault="000F4D6C">
      <w:pPr>
        <w:pStyle w:val="ConsPlusNonformat"/>
      </w:pPr>
      <w:r>
        <w:t xml:space="preserve">    Выдана врачу-интерну _________________________________________</w:t>
      </w:r>
    </w:p>
    <w:p w:rsidR="000F4D6C" w:rsidRDefault="000F4D6C">
      <w:pPr>
        <w:pStyle w:val="ConsPlusNonformat"/>
      </w:pPr>
      <w:r>
        <w:t xml:space="preserve">                                 (фамилия, имя, отчество)</w:t>
      </w:r>
    </w:p>
    <w:p w:rsidR="000F4D6C" w:rsidRDefault="000F4D6C">
      <w:pPr>
        <w:pStyle w:val="ConsPlusNonformat"/>
      </w:pPr>
      <w:r>
        <w:t>в том, что он (она) проходил(а) с "__" ___________________ 19__ г.</w:t>
      </w:r>
    </w:p>
    <w:p w:rsidR="000F4D6C" w:rsidRDefault="000F4D6C">
      <w:pPr>
        <w:pStyle w:val="ConsPlusNonformat"/>
      </w:pPr>
      <w:r>
        <w:t>по "__" ___________________ 19__ г. интернатуру в ________________</w:t>
      </w:r>
    </w:p>
    <w:p w:rsidR="000F4D6C" w:rsidRDefault="000F4D6C">
      <w:pPr>
        <w:pStyle w:val="ConsPlusNonformat"/>
      </w:pPr>
      <w:r>
        <w:t>__________________________________________________________________</w:t>
      </w:r>
    </w:p>
    <w:p w:rsidR="000F4D6C" w:rsidRDefault="000F4D6C">
      <w:pPr>
        <w:pStyle w:val="ConsPlusNonformat"/>
      </w:pPr>
      <w:r>
        <w:t xml:space="preserve">        (наименование базового учреждения здравоохранения)</w:t>
      </w:r>
    </w:p>
    <w:p w:rsidR="000F4D6C" w:rsidRDefault="000F4D6C">
      <w:pPr>
        <w:pStyle w:val="ConsPlusNonformat"/>
      </w:pPr>
      <w:r>
        <w:t>по специальности _________________________________________________</w:t>
      </w:r>
    </w:p>
    <w:p w:rsidR="000F4D6C" w:rsidRDefault="000F4D6C">
      <w:pPr>
        <w:pStyle w:val="ConsPlusNonformat"/>
      </w:pPr>
      <w:r>
        <w:t xml:space="preserve">    За время обучения т. _______________________________ изучил(а)</w:t>
      </w:r>
    </w:p>
    <w:p w:rsidR="000F4D6C" w:rsidRDefault="000F4D6C">
      <w:pPr>
        <w:pStyle w:val="ConsPlusNonformat"/>
      </w:pPr>
      <w:r>
        <w:t xml:space="preserve">                              (фамилия, инициалы)</w:t>
      </w:r>
    </w:p>
    <w:p w:rsidR="000F4D6C" w:rsidRDefault="000F4D6C">
      <w:pPr>
        <w:pStyle w:val="ConsPlusNonformat"/>
      </w:pPr>
      <w:r>
        <w:t>следующие разделы типового учебного плана и программы:</w:t>
      </w:r>
    </w:p>
    <w:p w:rsidR="000F4D6C" w:rsidRDefault="000F4D6C">
      <w:pPr>
        <w:widowControl w:val="0"/>
        <w:autoSpaceDE w:val="0"/>
        <w:autoSpaceDN w:val="0"/>
        <w:adjustRightInd w:val="0"/>
        <w:spacing w:after="0" w:line="240" w:lineRule="auto"/>
        <w:ind w:firstLine="540"/>
        <w:jc w:val="both"/>
        <w:rPr>
          <w:rFonts w:cs="Calibri"/>
        </w:rPr>
      </w:pPr>
    </w:p>
    <w:tbl>
      <w:tblPr>
        <w:tblW w:w="0" w:type="auto"/>
        <w:tblCellSpacing w:w="5" w:type="nil"/>
        <w:tblInd w:w="75" w:type="dxa"/>
        <w:tblLayout w:type="fixed"/>
        <w:tblCellMar>
          <w:left w:w="75" w:type="dxa"/>
          <w:right w:w="75" w:type="dxa"/>
        </w:tblCellMar>
        <w:tblLook w:val="0000"/>
      </w:tblPr>
      <w:tblGrid>
        <w:gridCol w:w="600"/>
        <w:gridCol w:w="3360"/>
        <w:gridCol w:w="2160"/>
        <w:gridCol w:w="2160"/>
      </w:tblGrid>
      <w:tr w:rsidR="000F4D6C" w:rsidRPr="000F4D6C">
        <w:tblPrEx>
          <w:tblCellMar>
            <w:top w:w="0" w:type="dxa"/>
            <w:bottom w:w="0" w:type="dxa"/>
          </w:tblCellMar>
        </w:tblPrEx>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r w:rsidRPr="000F4D6C">
              <w:rPr>
                <w:rFonts w:ascii="Courier New" w:hAnsi="Courier New" w:cs="Courier New"/>
                <w:sz w:val="20"/>
                <w:szCs w:val="20"/>
              </w:rPr>
              <w:t xml:space="preserve"> N </w:t>
            </w:r>
            <w:r w:rsidRPr="000F4D6C">
              <w:rPr>
                <w:rFonts w:ascii="Courier New" w:hAnsi="Courier New" w:cs="Courier New"/>
                <w:sz w:val="20"/>
                <w:szCs w:val="20"/>
              </w:rPr>
              <w:br/>
              <w:t>п/п</w:t>
            </w:r>
          </w:p>
        </w:tc>
        <w:tc>
          <w:tcPr>
            <w:tcW w:w="3360" w:type="dxa"/>
            <w:tcBorders>
              <w:top w:val="single" w:sz="4" w:space="0" w:color="auto"/>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r w:rsidRPr="000F4D6C">
              <w:rPr>
                <w:rFonts w:ascii="Courier New" w:hAnsi="Courier New" w:cs="Courier New"/>
                <w:sz w:val="20"/>
                <w:szCs w:val="20"/>
              </w:rPr>
              <w:t>Код раздела учебного плана</w:t>
            </w:r>
          </w:p>
        </w:tc>
        <w:tc>
          <w:tcPr>
            <w:tcW w:w="2160" w:type="dxa"/>
            <w:tcBorders>
              <w:top w:val="single" w:sz="4" w:space="0" w:color="auto"/>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r w:rsidRPr="000F4D6C">
              <w:rPr>
                <w:rFonts w:ascii="Courier New" w:hAnsi="Courier New" w:cs="Courier New"/>
                <w:sz w:val="20"/>
                <w:szCs w:val="20"/>
              </w:rPr>
              <w:t xml:space="preserve">  Наименование  </w:t>
            </w:r>
            <w:r w:rsidRPr="000F4D6C">
              <w:rPr>
                <w:rFonts w:ascii="Courier New" w:hAnsi="Courier New" w:cs="Courier New"/>
                <w:sz w:val="20"/>
                <w:szCs w:val="20"/>
              </w:rPr>
              <w:br/>
              <w:t xml:space="preserve">    раздела     </w:t>
            </w:r>
          </w:p>
        </w:tc>
        <w:tc>
          <w:tcPr>
            <w:tcW w:w="2160" w:type="dxa"/>
            <w:tcBorders>
              <w:top w:val="single" w:sz="4" w:space="0" w:color="auto"/>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r w:rsidRPr="000F4D6C">
              <w:rPr>
                <w:rFonts w:ascii="Courier New" w:hAnsi="Courier New" w:cs="Courier New"/>
                <w:sz w:val="20"/>
                <w:szCs w:val="20"/>
              </w:rPr>
              <w:t>Количество часов</w:t>
            </w:r>
            <w:r w:rsidRPr="000F4D6C">
              <w:rPr>
                <w:rFonts w:ascii="Courier New" w:hAnsi="Courier New" w:cs="Courier New"/>
                <w:sz w:val="20"/>
                <w:szCs w:val="20"/>
              </w:rPr>
              <w:br/>
              <w:t xml:space="preserve">учебных занятий </w:t>
            </w:r>
          </w:p>
        </w:tc>
      </w:tr>
      <w:tr w:rsidR="000F4D6C" w:rsidRPr="000F4D6C">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p>
        </w:tc>
        <w:tc>
          <w:tcPr>
            <w:tcW w:w="3360" w:type="dxa"/>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0F4D6C" w:rsidRPr="000F4D6C" w:rsidRDefault="000F4D6C">
            <w:pPr>
              <w:pStyle w:val="ConsPlusCell"/>
              <w:rPr>
                <w:rFonts w:ascii="Courier New" w:hAnsi="Courier New" w:cs="Courier New"/>
                <w:sz w:val="20"/>
                <w:szCs w:val="20"/>
              </w:rPr>
            </w:pPr>
          </w:p>
        </w:tc>
      </w:tr>
    </w:tbl>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pStyle w:val="ConsPlusNonformat"/>
      </w:pPr>
      <w:r>
        <w:t xml:space="preserve">    Отчислен(а) __________________________________________________</w:t>
      </w:r>
    </w:p>
    <w:p w:rsidR="000F4D6C" w:rsidRDefault="000F4D6C">
      <w:pPr>
        <w:pStyle w:val="ConsPlusNonformat"/>
      </w:pPr>
      <w:r>
        <w:lastRenderedPageBreak/>
        <w:t xml:space="preserve">                             (причина отчисления)</w:t>
      </w:r>
    </w:p>
    <w:p w:rsidR="000F4D6C" w:rsidRDefault="000F4D6C">
      <w:pPr>
        <w:pStyle w:val="ConsPlusNonformat"/>
      </w:pPr>
      <w:r>
        <w:t>по приказу N ____________________ от "__" ________________ 19__ г.</w:t>
      </w:r>
    </w:p>
    <w:p w:rsidR="000F4D6C" w:rsidRDefault="000F4D6C">
      <w:pPr>
        <w:pStyle w:val="ConsPlusNonformat"/>
      </w:pPr>
      <w:r>
        <w:t>__________________________________________________________________</w:t>
      </w:r>
    </w:p>
    <w:p w:rsidR="000F4D6C" w:rsidRDefault="000F4D6C">
      <w:pPr>
        <w:pStyle w:val="ConsPlusNonformat"/>
      </w:pPr>
      <w:r>
        <w:t xml:space="preserve">              (наименование органа здравоохранения)</w:t>
      </w:r>
    </w:p>
    <w:p w:rsidR="000F4D6C" w:rsidRDefault="000F4D6C">
      <w:pPr>
        <w:pStyle w:val="ConsPlusNonformat"/>
      </w:pPr>
    </w:p>
    <w:p w:rsidR="000F4D6C" w:rsidRDefault="000F4D6C">
      <w:pPr>
        <w:pStyle w:val="ConsPlusNonformat"/>
      </w:pPr>
      <w:r>
        <w:t xml:space="preserve">    М.П.</w:t>
      </w:r>
    </w:p>
    <w:p w:rsidR="000F4D6C" w:rsidRDefault="000F4D6C">
      <w:pPr>
        <w:pStyle w:val="ConsPlusNonformat"/>
      </w:pPr>
    </w:p>
    <w:p w:rsidR="000F4D6C" w:rsidRDefault="000F4D6C">
      <w:pPr>
        <w:pStyle w:val="ConsPlusNonformat"/>
      </w:pPr>
      <w:r>
        <w:t xml:space="preserve">                           Руководитель</w:t>
      </w:r>
    </w:p>
    <w:p w:rsidR="000F4D6C" w:rsidRDefault="000F4D6C">
      <w:pPr>
        <w:pStyle w:val="ConsPlusNonformat"/>
      </w:pPr>
      <w:r>
        <w:t xml:space="preserve">                      органа здравоохранения             (подпись)</w:t>
      </w:r>
    </w:p>
    <w:p w:rsidR="000F4D6C" w:rsidRDefault="000F4D6C">
      <w:pPr>
        <w:pStyle w:val="ConsPlusNonformat"/>
      </w:pPr>
    </w:p>
    <w:p w:rsidR="000F4D6C" w:rsidRDefault="000F4D6C">
      <w:pPr>
        <w:pStyle w:val="ConsPlusNonformat"/>
      </w:pPr>
      <w:r>
        <w:t xml:space="preserve">                           Дата выдачи</w:t>
      </w: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jc w:val="right"/>
        <w:outlineLvl w:val="1"/>
        <w:rPr>
          <w:rFonts w:cs="Calibri"/>
        </w:rPr>
      </w:pPr>
      <w:r>
        <w:rPr>
          <w:rFonts w:cs="Calibri"/>
        </w:rPr>
        <w:t>Приложение N 3</w:t>
      </w:r>
    </w:p>
    <w:p w:rsidR="000F4D6C" w:rsidRDefault="000F4D6C">
      <w:pPr>
        <w:widowControl w:val="0"/>
        <w:autoSpaceDE w:val="0"/>
        <w:autoSpaceDN w:val="0"/>
        <w:adjustRightInd w:val="0"/>
        <w:spacing w:after="0" w:line="240" w:lineRule="auto"/>
        <w:jc w:val="right"/>
        <w:rPr>
          <w:rFonts w:cs="Calibri"/>
        </w:rPr>
      </w:pPr>
      <w:r>
        <w:rPr>
          <w:rFonts w:cs="Calibri"/>
        </w:rPr>
        <w:t>к Положению об одногодичной</w:t>
      </w:r>
    </w:p>
    <w:p w:rsidR="000F4D6C" w:rsidRDefault="000F4D6C">
      <w:pPr>
        <w:widowControl w:val="0"/>
        <w:autoSpaceDE w:val="0"/>
        <w:autoSpaceDN w:val="0"/>
        <w:adjustRightInd w:val="0"/>
        <w:spacing w:after="0" w:line="240" w:lineRule="auto"/>
        <w:jc w:val="right"/>
        <w:rPr>
          <w:rFonts w:cs="Calibri"/>
        </w:rPr>
      </w:pPr>
      <w:r>
        <w:rPr>
          <w:rFonts w:cs="Calibri"/>
        </w:rPr>
        <w:t>специализации (интернатуре)</w:t>
      </w:r>
    </w:p>
    <w:p w:rsidR="000F4D6C" w:rsidRDefault="000F4D6C">
      <w:pPr>
        <w:widowControl w:val="0"/>
        <w:autoSpaceDE w:val="0"/>
        <w:autoSpaceDN w:val="0"/>
        <w:adjustRightInd w:val="0"/>
        <w:spacing w:after="0" w:line="240" w:lineRule="auto"/>
        <w:jc w:val="right"/>
        <w:rPr>
          <w:rFonts w:cs="Calibri"/>
        </w:rPr>
      </w:pPr>
      <w:r>
        <w:rPr>
          <w:rFonts w:cs="Calibri"/>
        </w:rPr>
        <w:t>выпускников лечебных, педиатрических</w:t>
      </w:r>
    </w:p>
    <w:p w:rsidR="000F4D6C" w:rsidRDefault="000F4D6C">
      <w:pPr>
        <w:widowControl w:val="0"/>
        <w:autoSpaceDE w:val="0"/>
        <w:autoSpaceDN w:val="0"/>
        <w:adjustRightInd w:val="0"/>
        <w:spacing w:after="0" w:line="240" w:lineRule="auto"/>
        <w:jc w:val="right"/>
        <w:rPr>
          <w:rFonts w:cs="Calibri"/>
        </w:rPr>
      </w:pPr>
      <w:r>
        <w:rPr>
          <w:rFonts w:cs="Calibri"/>
        </w:rPr>
        <w:t>и стоматологических факультетов</w:t>
      </w:r>
    </w:p>
    <w:p w:rsidR="000F4D6C" w:rsidRDefault="000F4D6C">
      <w:pPr>
        <w:widowControl w:val="0"/>
        <w:autoSpaceDE w:val="0"/>
        <w:autoSpaceDN w:val="0"/>
        <w:adjustRightInd w:val="0"/>
        <w:spacing w:after="0" w:line="240" w:lineRule="auto"/>
        <w:jc w:val="right"/>
        <w:rPr>
          <w:rFonts w:cs="Calibri"/>
        </w:rPr>
      </w:pPr>
      <w:r>
        <w:rPr>
          <w:rFonts w:cs="Calibri"/>
        </w:rPr>
        <w:t>медицинских институтов и медицинских</w:t>
      </w:r>
    </w:p>
    <w:p w:rsidR="000F4D6C" w:rsidRDefault="000F4D6C">
      <w:pPr>
        <w:widowControl w:val="0"/>
        <w:autoSpaceDE w:val="0"/>
        <w:autoSpaceDN w:val="0"/>
        <w:adjustRightInd w:val="0"/>
        <w:spacing w:after="0" w:line="240" w:lineRule="auto"/>
        <w:jc w:val="right"/>
        <w:rPr>
          <w:rFonts w:cs="Calibri"/>
        </w:rPr>
      </w:pPr>
      <w:r>
        <w:rPr>
          <w:rFonts w:cs="Calibri"/>
        </w:rPr>
        <w:t>факультетов университетов,</w:t>
      </w:r>
    </w:p>
    <w:p w:rsidR="000F4D6C" w:rsidRDefault="000F4D6C">
      <w:pPr>
        <w:widowControl w:val="0"/>
        <w:autoSpaceDE w:val="0"/>
        <w:autoSpaceDN w:val="0"/>
        <w:adjustRightInd w:val="0"/>
        <w:spacing w:after="0" w:line="240" w:lineRule="auto"/>
        <w:jc w:val="right"/>
        <w:rPr>
          <w:rFonts w:cs="Calibri"/>
        </w:rPr>
      </w:pPr>
      <w:r>
        <w:rPr>
          <w:rFonts w:cs="Calibri"/>
        </w:rPr>
        <w:t>утвержденному Приказом Минздрава СССР</w:t>
      </w:r>
    </w:p>
    <w:p w:rsidR="000F4D6C" w:rsidRDefault="000F4D6C">
      <w:pPr>
        <w:widowControl w:val="0"/>
        <w:autoSpaceDE w:val="0"/>
        <w:autoSpaceDN w:val="0"/>
        <w:adjustRightInd w:val="0"/>
        <w:spacing w:after="0" w:line="240" w:lineRule="auto"/>
        <w:jc w:val="right"/>
        <w:rPr>
          <w:rFonts w:cs="Calibri"/>
        </w:rPr>
      </w:pPr>
      <w:r>
        <w:rPr>
          <w:rFonts w:cs="Calibri"/>
        </w:rPr>
        <w:t>от 20 января 1982 г. N 44</w:t>
      </w: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pStyle w:val="ConsPlusNonformat"/>
      </w:pPr>
      <w:bookmarkStart w:id="5" w:name="Par383"/>
      <w:bookmarkEnd w:id="5"/>
      <w:r>
        <w:t xml:space="preserve">                        ПРОТОКОЛ N _________</w:t>
      </w:r>
    </w:p>
    <w:p w:rsidR="000F4D6C" w:rsidRDefault="000F4D6C">
      <w:pPr>
        <w:pStyle w:val="ConsPlusNonformat"/>
      </w:pPr>
      <w:r>
        <w:t xml:space="preserve">                 заседания экзаменационной комиссии</w:t>
      </w:r>
    </w:p>
    <w:p w:rsidR="000F4D6C" w:rsidRDefault="000F4D6C">
      <w:pPr>
        <w:pStyle w:val="ConsPlusNonformat"/>
      </w:pPr>
    </w:p>
    <w:p w:rsidR="000F4D6C" w:rsidRDefault="000F4D6C">
      <w:pPr>
        <w:pStyle w:val="ConsPlusNonformat"/>
      </w:pPr>
      <w:r>
        <w:t>"__" ________________ 19__ г.</w:t>
      </w:r>
    </w:p>
    <w:p w:rsidR="000F4D6C" w:rsidRDefault="000F4D6C">
      <w:pPr>
        <w:pStyle w:val="ConsPlusNonformat"/>
      </w:pPr>
    </w:p>
    <w:p w:rsidR="000F4D6C" w:rsidRDefault="000F4D6C">
      <w:pPr>
        <w:pStyle w:val="ConsPlusNonformat"/>
      </w:pPr>
      <w:r>
        <w:t xml:space="preserve">    О сдаче  выпускных  экзаменов  в  интернатуре по специальности</w:t>
      </w:r>
    </w:p>
    <w:p w:rsidR="000F4D6C" w:rsidRDefault="000F4D6C">
      <w:pPr>
        <w:pStyle w:val="ConsPlusNonformat"/>
      </w:pPr>
      <w:r>
        <w:t>______________________ врачом-интерном ___________________________</w:t>
      </w:r>
    </w:p>
    <w:p w:rsidR="000F4D6C" w:rsidRDefault="000F4D6C">
      <w:pPr>
        <w:pStyle w:val="ConsPlusNonformat"/>
      </w:pPr>
      <w:r>
        <w:t xml:space="preserve">                                        (фамилия, имя, отчество)</w:t>
      </w:r>
    </w:p>
    <w:p w:rsidR="000F4D6C" w:rsidRDefault="000F4D6C">
      <w:pPr>
        <w:pStyle w:val="ConsPlusNonformat"/>
      </w:pPr>
      <w:r>
        <w:t>окончившим в 19__ году ___________________________________________</w:t>
      </w:r>
    </w:p>
    <w:p w:rsidR="000F4D6C" w:rsidRDefault="000F4D6C">
      <w:pPr>
        <w:pStyle w:val="ConsPlusNonformat"/>
      </w:pPr>
      <w:r>
        <w:t xml:space="preserve">                             (наименование медицинского вуза)</w:t>
      </w:r>
    </w:p>
    <w:p w:rsidR="000F4D6C" w:rsidRDefault="000F4D6C">
      <w:pPr>
        <w:pStyle w:val="ConsPlusNonformat"/>
      </w:pPr>
      <w:r>
        <w:t>со специализацией в субординатуре по _____________________________</w:t>
      </w:r>
    </w:p>
    <w:p w:rsidR="000F4D6C" w:rsidRDefault="000F4D6C">
      <w:pPr>
        <w:pStyle w:val="ConsPlusNonformat"/>
      </w:pPr>
      <w:r>
        <w:t xml:space="preserve">                                         (профиль подготовки)</w:t>
      </w:r>
    </w:p>
    <w:p w:rsidR="000F4D6C" w:rsidRDefault="000F4D6C">
      <w:pPr>
        <w:pStyle w:val="ConsPlusNonformat"/>
      </w:pPr>
    </w:p>
    <w:p w:rsidR="000F4D6C" w:rsidRDefault="000F4D6C">
      <w:pPr>
        <w:pStyle w:val="ConsPlusNonformat"/>
      </w:pPr>
      <w:r>
        <w:t xml:space="preserve">    Интернатура проводилась в ____________________________________</w:t>
      </w:r>
    </w:p>
    <w:p w:rsidR="000F4D6C" w:rsidRDefault="000F4D6C">
      <w:pPr>
        <w:pStyle w:val="ConsPlusNonformat"/>
      </w:pPr>
      <w:r>
        <w:t>__________________________________________________________________</w:t>
      </w:r>
    </w:p>
    <w:p w:rsidR="000F4D6C" w:rsidRDefault="000F4D6C">
      <w:pPr>
        <w:pStyle w:val="ConsPlusNonformat"/>
      </w:pPr>
      <w:r>
        <w:t xml:space="preserve">        (наименование базового учреждения здравоохранения)</w:t>
      </w:r>
    </w:p>
    <w:p w:rsidR="000F4D6C" w:rsidRDefault="000F4D6C">
      <w:pPr>
        <w:pStyle w:val="ConsPlusNonformat"/>
      </w:pPr>
      <w:r>
        <w:t>с "__" _________________ 19__ г. по "__" _________________ 19__ г.</w:t>
      </w:r>
    </w:p>
    <w:p w:rsidR="000F4D6C" w:rsidRDefault="000F4D6C">
      <w:pPr>
        <w:pStyle w:val="ConsPlusNonformat"/>
      </w:pPr>
      <w:r>
        <w:t>непосредственный руководитель врача-интерна ______________________</w:t>
      </w:r>
    </w:p>
    <w:p w:rsidR="000F4D6C" w:rsidRDefault="000F4D6C">
      <w:pPr>
        <w:pStyle w:val="ConsPlusNonformat"/>
      </w:pPr>
      <w:r>
        <w:t>__________________________________________________________________</w:t>
      </w:r>
    </w:p>
    <w:p w:rsidR="000F4D6C" w:rsidRDefault="000F4D6C">
      <w:pPr>
        <w:pStyle w:val="ConsPlusNonformat"/>
      </w:pPr>
      <w:r>
        <w:t xml:space="preserve">            (фамилия, инициалы, занимаемая должность)</w:t>
      </w:r>
    </w:p>
    <w:p w:rsidR="000F4D6C" w:rsidRDefault="000F4D6C">
      <w:pPr>
        <w:pStyle w:val="ConsPlusNonformat"/>
      </w:pPr>
    </w:p>
    <w:p w:rsidR="000F4D6C" w:rsidRDefault="000F4D6C">
      <w:pPr>
        <w:pStyle w:val="ConsPlusNonformat"/>
      </w:pPr>
      <w:r>
        <w:t xml:space="preserve">    На экзамене присутствовали:</w:t>
      </w:r>
    </w:p>
    <w:p w:rsidR="000F4D6C" w:rsidRDefault="000F4D6C">
      <w:pPr>
        <w:pStyle w:val="ConsPlusNonformat"/>
      </w:pPr>
    </w:p>
    <w:p w:rsidR="000F4D6C" w:rsidRDefault="000F4D6C">
      <w:pPr>
        <w:pStyle w:val="ConsPlusNonformat"/>
      </w:pPr>
      <w:r>
        <w:t xml:space="preserve">                                 председатель ____________________</w:t>
      </w:r>
    </w:p>
    <w:p w:rsidR="000F4D6C" w:rsidRDefault="000F4D6C">
      <w:pPr>
        <w:pStyle w:val="ConsPlusNonformat"/>
      </w:pPr>
      <w:r>
        <w:t xml:space="preserve">                                 заместитель</w:t>
      </w:r>
    </w:p>
    <w:p w:rsidR="000F4D6C" w:rsidRDefault="000F4D6C">
      <w:pPr>
        <w:pStyle w:val="ConsPlusNonformat"/>
      </w:pPr>
      <w:r>
        <w:t xml:space="preserve">                                 председателя ____________________</w:t>
      </w:r>
    </w:p>
    <w:p w:rsidR="000F4D6C" w:rsidRDefault="000F4D6C">
      <w:pPr>
        <w:pStyle w:val="ConsPlusNonformat"/>
      </w:pPr>
      <w:r>
        <w:t xml:space="preserve">                                 члены комиссии __________________</w:t>
      </w:r>
    </w:p>
    <w:p w:rsidR="000F4D6C" w:rsidRDefault="000F4D6C">
      <w:pPr>
        <w:pStyle w:val="ConsPlusNonformat"/>
      </w:pPr>
      <w:r>
        <w:t>__________________________________________________________________</w:t>
      </w:r>
    </w:p>
    <w:p w:rsidR="000F4D6C" w:rsidRDefault="000F4D6C">
      <w:pPr>
        <w:pStyle w:val="ConsPlusNonformat"/>
      </w:pPr>
      <w:r>
        <w:t>__________________________________________________________________</w:t>
      </w:r>
    </w:p>
    <w:p w:rsidR="000F4D6C" w:rsidRDefault="000F4D6C">
      <w:pPr>
        <w:pStyle w:val="ConsPlusNonformat"/>
      </w:pPr>
    </w:p>
    <w:p w:rsidR="000F4D6C" w:rsidRDefault="000F4D6C">
      <w:pPr>
        <w:pStyle w:val="ConsPlusNonformat"/>
      </w:pPr>
      <w:r>
        <w:t xml:space="preserve">    В экзаменационную комиссию представлены следующие материалы:</w:t>
      </w:r>
    </w:p>
    <w:p w:rsidR="000F4D6C" w:rsidRDefault="000F4D6C">
      <w:pPr>
        <w:pStyle w:val="ConsPlusNonformat"/>
      </w:pPr>
      <w:r>
        <w:t xml:space="preserve">    1. Справка  базового  учреждения  здравоохранения о выполнении</w:t>
      </w:r>
    </w:p>
    <w:p w:rsidR="000F4D6C" w:rsidRDefault="000F4D6C">
      <w:pPr>
        <w:pStyle w:val="ConsPlusNonformat"/>
      </w:pPr>
      <w:r>
        <w:t>типового учебного плана и программа интернатуры.</w:t>
      </w:r>
    </w:p>
    <w:p w:rsidR="000F4D6C" w:rsidRDefault="000F4D6C">
      <w:pPr>
        <w:pStyle w:val="ConsPlusNonformat"/>
      </w:pPr>
      <w:r>
        <w:t xml:space="preserve">    2. Дневник врача-интерна.</w:t>
      </w:r>
    </w:p>
    <w:p w:rsidR="000F4D6C" w:rsidRDefault="000F4D6C">
      <w:pPr>
        <w:pStyle w:val="ConsPlusNonformat"/>
      </w:pPr>
      <w:r>
        <w:t xml:space="preserve">    3. Рефераты, подготовленные врачом-интерном.</w:t>
      </w:r>
    </w:p>
    <w:p w:rsidR="000F4D6C" w:rsidRDefault="000F4D6C">
      <w:pPr>
        <w:pStyle w:val="ConsPlusNonformat"/>
      </w:pPr>
      <w:r>
        <w:lastRenderedPageBreak/>
        <w:t xml:space="preserve">    4. Характеристика    общественно-политической     деятельности</w:t>
      </w:r>
    </w:p>
    <w:p w:rsidR="000F4D6C" w:rsidRDefault="000F4D6C">
      <w:pPr>
        <w:pStyle w:val="ConsPlusNonformat"/>
      </w:pPr>
      <w:r>
        <w:t>врача-интерна за время обучения в интернатуре.</w:t>
      </w:r>
    </w:p>
    <w:p w:rsidR="000F4D6C" w:rsidRDefault="000F4D6C">
      <w:pPr>
        <w:pStyle w:val="ConsPlusNonformat"/>
      </w:pPr>
      <w:r>
        <w:t xml:space="preserve">    После  рассмотрения  представленных  материалов  врачу-интерну</w:t>
      </w:r>
    </w:p>
    <w:p w:rsidR="000F4D6C" w:rsidRDefault="000F4D6C">
      <w:pPr>
        <w:pStyle w:val="ConsPlusNonformat"/>
      </w:pPr>
      <w:r>
        <w:t>были заданы следующие вопросы:</w:t>
      </w:r>
    </w:p>
    <w:p w:rsidR="000F4D6C" w:rsidRDefault="000F4D6C">
      <w:pPr>
        <w:pStyle w:val="ConsPlusNonformat"/>
      </w:pPr>
      <w:r>
        <w:t>__________________________________________________________________</w:t>
      </w:r>
    </w:p>
    <w:p w:rsidR="000F4D6C" w:rsidRDefault="000F4D6C">
      <w:pPr>
        <w:pStyle w:val="ConsPlusNonformat"/>
      </w:pPr>
      <w:r>
        <w:t xml:space="preserve">                 (фамилия лица, задавшего вопрос)</w:t>
      </w:r>
    </w:p>
    <w:p w:rsidR="000F4D6C" w:rsidRDefault="000F4D6C">
      <w:pPr>
        <w:pStyle w:val="ConsPlusNonformat"/>
      </w:pPr>
      <w:r>
        <w:t>__________________________________________________________________</w:t>
      </w:r>
    </w:p>
    <w:p w:rsidR="000F4D6C" w:rsidRDefault="000F4D6C">
      <w:pPr>
        <w:pStyle w:val="ConsPlusNonformat"/>
      </w:pPr>
      <w:r>
        <w:t xml:space="preserve">                 (фамилия лица, задавшего вопрос)</w:t>
      </w:r>
    </w:p>
    <w:p w:rsidR="000F4D6C" w:rsidRDefault="000F4D6C">
      <w:pPr>
        <w:pStyle w:val="ConsPlusNonformat"/>
      </w:pPr>
      <w:r>
        <w:t>и т.д.</w:t>
      </w:r>
    </w:p>
    <w:p w:rsidR="000F4D6C" w:rsidRDefault="000F4D6C">
      <w:pPr>
        <w:pStyle w:val="ConsPlusNonformat"/>
      </w:pPr>
      <w:r>
        <w:t xml:space="preserve">    Общая характеристика  ответа  врача-интерна  на  заданные  ему</w:t>
      </w:r>
    </w:p>
    <w:p w:rsidR="000F4D6C" w:rsidRDefault="000F4D6C">
      <w:pPr>
        <w:pStyle w:val="ConsPlusNonformat"/>
      </w:pPr>
      <w:r>
        <w:t>вопросы __________________________________________________________</w:t>
      </w:r>
    </w:p>
    <w:p w:rsidR="000F4D6C" w:rsidRDefault="000F4D6C">
      <w:pPr>
        <w:pStyle w:val="ConsPlusNonformat"/>
      </w:pPr>
      <w:r>
        <w:t>__________________________________________________________________</w:t>
      </w:r>
    </w:p>
    <w:p w:rsidR="000F4D6C" w:rsidRDefault="000F4D6C">
      <w:pPr>
        <w:pStyle w:val="ConsPlusNonformat"/>
      </w:pPr>
      <w:r>
        <w:t xml:space="preserve">    Признать, что врач-интерн ____________________________________</w:t>
      </w:r>
    </w:p>
    <w:p w:rsidR="000F4D6C" w:rsidRDefault="000F4D6C">
      <w:pPr>
        <w:pStyle w:val="ConsPlusNonformat"/>
      </w:pPr>
      <w:r>
        <w:t xml:space="preserve">                                       (фамилия, инициалы)</w:t>
      </w:r>
    </w:p>
    <w:p w:rsidR="000F4D6C" w:rsidRDefault="000F4D6C">
      <w:pPr>
        <w:pStyle w:val="ConsPlusNonformat"/>
      </w:pPr>
      <w:r>
        <w:t>сдал выпускной экзамен по специальности с оценкой ________________</w:t>
      </w:r>
    </w:p>
    <w:p w:rsidR="000F4D6C" w:rsidRDefault="000F4D6C">
      <w:pPr>
        <w:pStyle w:val="ConsPlusNonformat"/>
      </w:pPr>
      <w:r>
        <w:t xml:space="preserve">    Присвоить т. ______________________________ квалификацию врача</w:t>
      </w:r>
    </w:p>
    <w:p w:rsidR="000F4D6C" w:rsidRDefault="000F4D6C">
      <w:pPr>
        <w:pStyle w:val="ConsPlusNonformat"/>
      </w:pPr>
      <w:r>
        <w:t>__________________________________________________________________</w:t>
      </w:r>
    </w:p>
    <w:p w:rsidR="000F4D6C" w:rsidRDefault="000F4D6C">
      <w:pPr>
        <w:pStyle w:val="ConsPlusNonformat"/>
      </w:pPr>
      <w:r>
        <w:t xml:space="preserve">                     (название специальности)</w:t>
      </w:r>
    </w:p>
    <w:p w:rsidR="000F4D6C" w:rsidRDefault="000F4D6C">
      <w:pPr>
        <w:pStyle w:val="ConsPlusNonformat"/>
      </w:pPr>
      <w:r>
        <w:t xml:space="preserve">    Отметить, что врач-интерн ____________________________________</w:t>
      </w:r>
    </w:p>
    <w:p w:rsidR="000F4D6C" w:rsidRDefault="000F4D6C">
      <w:pPr>
        <w:pStyle w:val="ConsPlusNonformat"/>
      </w:pPr>
      <w:r>
        <w:t>__________________________________________________________________</w:t>
      </w:r>
    </w:p>
    <w:p w:rsidR="000F4D6C" w:rsidRDefault="000F4D6C">
      <w:pPr>
        <w:pStyle w:val="ConsPlusNonformat"/>
      </w:pPr>
      <w:r>
        <w:t xml:space="preserve">    Особое мнение членов комиссии ________________________________</w:t>
      </w:r>
    </w:p>
    <w:p w:rsidR="000F4D6C" w:rsidRDefault="000F4D6C">
      <w:pPr>
        <w:pStyle w:val="ConsPlusNonformat"/>
      </w:pPr>
      <w:r>
        <w:t>__________________________________________________________________</w:t>
      </w:r>
    </w:p>
    <w:p w:rsidR="000F4D6C" w:rsidRDefault="000F4D6C">
      <w:pPr>
        <w:pStyle w:val="ConsPlusNonformat"/>
      </w:pPr>
      <w:r>
        <w:t xml:space="preserve">    Выдать удостоверение об окончании  одногодичной  специализации</w:t>
      </w:r>
    </w:p>
    <w:p w:rsidR="000F4D6C" w:rsidRDefault="000F4D6C">
      <w:pPr>
        <w:pStyle w:val="ConsPlusNonformat"/>
      </w:pPr>
      <w:r>
        <w:t>(интернатуры).</w:t>
      </w:r>
    </w:p>
    <w:p w:rsidR="000F4D6C" w:rsidRDefault="000F4D6C">
      <w:pPr>
        <w:pStyle w:val="ConsPlusNonformat"/>
      </w:pPr>
    </w:p>
    <w:p w:rsidR="000F4D6C" w:rsidRDefault="000F4D6C">
      <w:pPr>
        <w:pStyle w:val="ConsPlusNonformat"/>
      </w:pPr>
      <w:r>
        <w:t xml:space="preserve">                           Председатель</w:t>
      </w:r>
    </w:p>
    <w:p w:rsidR="000F4D6C" w:rsidRDefault="000F4D6C">
      <w:pPr>
        <w:pStyle w:val="ConsPlusNonformat"/>
      </w:pPr>
      <w:r>
        <w:t xml:space="preserve">                     экзаменационной комиссии            (подпись)</w:t>
      </w:r>
    </w:p>
    <w:p w:rsidR="000F4D6C" w:rsidRDefault="000F4D6C">
      <w:pPr>
        <w:pStyle w:val="ConsPlusNonformat"/>
      </w:pPr>
    </w:p>
    <w:p w:rsidR="000F4D6C" w:rsidRDefault="000F4D6C">
      <w:pPr>
        <w:pStyle w:val="ConsPlusNonformat"/>
      </w:pPr>
      <w:r>
        <w:t xml:space="preserve">                          Члены комиссии                 (подпись)</w:t>
      </w:r>
    </w:p>
    <w:p w:rsidR="000F4D6C" w:rsidRDefault="000F4D6C">
      <w:pPr>
        <w:pStyle w:val="ConsPlusNonformat"/>
      </w:pPr>
    </w:p>
    <w:p w:rsidR="000F4D6C" w:rsidRDefault="000F4D6C">
      <w:pPr>
        <w:pStyle w:val="ConsPlusNonformat"/>
      </w:pPr>
      <w:r>
        <w:t xml:space="preserve">    Виза лица, составившего протокол.</w:t>
      </w: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jc w:val="right"/>
        <w:outlineLvl w:val="1"/>
        <w:rPr>
          <w:rFonts w:cs="Calibri"/>
        </w:rPr>
      </w:pPr>
      <w:r>
        <w:rPr>
          <w:rFonts w:cs="Calibri"/>
        </w:rPr>
        <w:t>Приложение N 4</w:t>
      </w:r>
    </w:p>
    <w:p w:rsidR="000F4D6C" w:rsidRDefault="000F4D6C">
      <w:pPr>
        <w:widowControl w:val="0"/>
        <w:autoSpaceDE w:val="0"/>
        <w:autoSpaceDN w:val="0"/>
        <w:adjustRightInd w:val="0"/>
        <w:spacing w:after="0" w:line="240" w:lineRule="auto"/>
        <w:jc w:val="right"/>
        <w:rPr>
          <w:rFonts w:cs="Calibri"/>
        </w:rPr>
      </w:pPr>
      <w:r>
        <w:rPr>
          <w:rFonts w:cs="Calibri"/>
        </w:rPr>
        <w:t>к Положению об одногодичной</w:t>
      </w:r>
    </w:p>
    <w:p w:rsidR="000F4D6C" w:rsidRDefault="000F4D6C">
      <w:pPr>
        <w:widowControl w:val="0"/>
        <w:autoSpaceDE w:val="0"/>
        <w:autoSpaceDN w:val="0"/>
        <w:adjustRightInd w:val="0"/>
        <w:spacing w:after="0" w:line="240" w:lineRule="auto"/>
        <w:jc w:val="right"/>
        <w:rPr>
          <w:rFonts w:cs="Calibri"/>
        </w:rPr>
      </w:pPr>
      <w:r>
        <w:rPr>
          <w:rFonts w:cs="Calibri"/>
        </w:rPr>
        <w:t>специализации (интернатуре)</w:t>
      </w:r>
    </w:p>
    <w:p w:rsidR="000F4D6C" w:rsidRDefault="000F4D6C">
      <w:pPr>
        <w:widowControl w:val="0"/>
        <w:autoSpaceDE w:val="0"/>
        <w:autoSpaceDN w:val="0"/>
        <w:adjustRightInd w:val="0"/>
        <w:spacing w:after="0" w:line="240" w:lineRule="auto"/>
        <w:jc w:val="right"/>
        <w:rPr>
          <w:rFonts w:cs="Calibri"/>
        </w:rPr>
      </w:pPr>
      <w:r>
        <w:rPr>
          <w:rFonts w:cs="Calibri"/>
        </w:rPr>
        <w:t>выпускников лечебных, педиатрических</w:t>
      </w:r>
    </w:p>
    <w:p w:rsidR="000F4D6C" w:rsidRDefault="000F4D6C">
      <w:pPr>
        <w:widowControl w:val="0"/>
        <w:autoSpaceDE w:val="0"/>
        <w:autoSpaceDN w:val="0"/>
        <w:adjustRightInd w:val="0"/>
        <w:spacing w:after="0" w:line="240" w:lineRule="auto"/>
        <w:jc w:val="right"/>
        <w:rPr>
          <w:rFonts w:cs="Calibri"/>
        </w:rPr>
      </w:pPr>
      <w:r>
        <w:rPr>
          <w:rFonts w:cs="Calibri"/>
        </w:rPr>
        <w:t>и стоматологических факультетов</w:t>
      </w:r>
    </w:p>
    <w:p w:rsidR="000F4D6C" w:rsidRDefault="000F4D6C">
      <w:pPr>
        <w:widowControl w:val="0"/>
        <w:autoSpaceDE w:val="0"/>
        <w:autoSpaceDN w:val="0"/>
        <w:adjustRightInd w:val="0"/>
        <w:spacing w:after="0" w:line="240" w:lineRule="auto"/>
        <w:jc w:val="right"/>
        <w:rPr>
          <w:rFonts w:cs="Calibri"/>
        </w:rPr>
      </w:pPr>
      <w:r>
        <w:rPr>
          <w:rFonts w:cs="Calibri"/>
        </w:rPr>
        <w:t>медицинских институтов и медицинских</w:t>
      </w:r>
    </w:p>
    <w:p w:rsidR="000F4D6C" w:rsidRDefault="000F4D6C">
      <w:pPr>
        <w:widowControl w:val="0"/>
        <w:autoSpaceDE w:val="0"/>
        <w:autoSpaceDN w:val="0"/>
        <w:adjustRightInd w:val="0"/>
        <w:spacing w:after="0" w:line="240" w:lineRule="auto"/>
        <w:jc w:val="right"/>
        <w:rPr>
          <w:rFonts w:cs="Calibri"/>
        </w:rPr>
      </w:pPr>
      <w:r>
        <w:rPr>
          <w:rFonts w:cs="Calibri"/>
        </w:rPr>
        <w:t>факультетов университетов,</w:t>
      </w:r>
    </w:p>
    <w:p w:rsidR="000F4D6C" w:rsidRDefault="000F4D6C">
      <w:pPr>
        <w:widowControl w:val="0"/>
        <w:autoSpaceDE w:val="0"/>
        <w:autoSpaceDN w:val="0"/>
        <w:adjustRightInd w:val="0"/>
        <w:spacing w:after="0" w:line="240" w:lineRule="auto"/>
        <w:jc w:val="right"/>
        <w:rPr>
          <w:rFonts w:cs="Calibri"/>
        </w:rPr>
      </w:pPr>
      <w:r>
        <w:rPr>
          <w:rFonts w:cs="Calibri"/>
        </w:rPr>
        <w:t>утвержденному Приказом Минздрава СССР</w:t>
      </w:r>
    </w:p>
    <w:p w:rsidR="000F4D6C" w:rsidRDefault="000F4D6C">
      <w:pPr>
        <w:widowControl w:val="0"/>
        <w:autoSpaceDE w:val="0"/>
        <w:autoSpaceDN w:val="0"/>
        <w:adjustRightInd w:val="0"/>
        <w:spacing w:after="0" w:line="240" w:lineRule="auto"/>
        <w:jc w:val="right"/>
        <w:rPr>
          <w:rFonts w:cs="Calibri"/>
        </w:rPr>
      </w:pPr>
      <w:r>
        <w:rPr>
          <w:rFonts w:cs="Calibri"/>
        </w:rPr>
        <w:t>от 20 января 1982 г. N 44</w:t>
      </w: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pStyle w:val="ConsPlusNonformat"/>
      </w:pPr>
      <w:bookmarkStart w:id="6" w:name="Par464"/>
      <w:bookmarkEnd w:id="6"/>
      <w:r>
        <w:t xml:space="preserve">                          УДОСТОВЕРЕНИЕ</w:t>
      </w:r>
    </w:p>
    <w:p w:rsidR="000F4D6C" w:rsidRDefault="000F4D6C">
      <w:pPr>
        <w:pStyle w:val="ConsPlusNonformat"/>
      </w:pPr>
      <w:r>
        <w:t xml:space="preserve">      ОБ ОКОНЧАНИИ ОДНОГОДИЧНОЙ СПЕЦИАЛИЗАЦИИ (ИНТЕРНАТУРЫ)</w:t>
      </w:r>
    </w:p>
    <w:p w:rsidR="000F4D6C" w:rsidRDefault="000F4D6C">
      <w:pPr>
        <w:pStyle w:val="ConsPlusNonformat"/>
      </w:pPr>
    </w:p>
    <w:p w:rsidR="000F4D6C" w:rsidRDefault="000F4D6C">
      <w:pPr>
        <w:pStyle w:val="ConsPlusNonformat"/>
      </w:pPr>
      <w:r>
        <w:t xml:space="preserve">                            Герб СССР</w:t>
      </w:r>
    </w:p>
    <w:p w:rsidR="000F4D6C" w:rsidRDefault="000F4D6C">
      <w:pPr>
        <w:pStyle w:val="ConsPlusNonformat"/>
      </w:pPr>
    </w:p>
    <w:p w:rsidR="000F4D6C" w:rsidRDefault="000F4D6C">
      <w:pPr>
        <w:pStyle w:val="ConsPlusNonformat"/>
      </w:pPr>
      <w:r>
        <w:t>Министерство _____________________________________________________</w:t>
      </w:r>
    </w:p>
    <w:p w:rsidR="000F4D6C" w:rsidRDefault="000F4D6C">
      <w:pPr>
        <w:pStyle w:val="ConsPlusNonformat"/>
      </w:pPr>
      <w:r>
        <w:t xml:space="preserve">                                 (наименование)</w:t>
      </w:r>
    </w:p>
    <w:p w:rsidR="000F4D6C" w:rsidRDefault="000F4D6C">
      <w:pPr>
        <w:pStyle w:val="ConsPlusNonformat"/>
      </w:pPr>
      <w:r>
        <w:t>__________________________________________________________________</w:t>
      </w:r>
    </w:p>
    <w:p w:rsidR="000F4D6C" w:rsidRDefault="000F4D6C">
      <w:pPr>
        <w:pStyle w:val="ConsPlusNonformat"/>
      </w:pPr>
      <w:r>
        <w:t xml:space="preserve">       (наименование мед. института, мед. факультета ун-та)</w:t>
      </w:r>
    </w:p>
    <w:p w:rsidR="000F4D6C" w:rsidRDefault="000F4D6C">
      <w:pPr>
        <w:pStyle w:val="ConsPlusNonformat"/>
      </w:pPr>
      <w:r>
        <w:t>__________________________________________________________________</w:t>
      </w:r>
    </w:p>
    <w:p w:rsidR="000F4D6C" w:rsidRDefault="000F4D6C">
      <w:pPr>
        <w:pStyle w:val="ConsPlusNonformat"/>
      </w:pPr>
      <w:r>
        <w:t xml:space="preserve">              (наименование органа здравоохранения)</w:t>
      </w:r>
    </w:p>
    <w:p w:rsidR="000F4D6C" w:rsidRDefault="000F4D6C">
      <w:pPr>
        <w:pStyle w:val="ConsPlusNonformat"/>
      </w:pPr>
    </w:p>
    <w:p w:rsidR="000F4D6C" w:rsidRDefault="000F4D6C">
      <w:pPr>
        <w:pStyle w:val="ConsPlusNonformat"/>
      </w:pPr>
      <w:r>
        <w:t xml:space="preserve">                     УДОСТОВЕРЕНИЕ N ________</w:t>
      </w:r>
    </w:p>
    <w:p w:rsidR="000F4D6C" w:rsidRDefault="000F4D6C">
      <w:pPr>
        <w:pStyle w:val="ConsPlusNonformat"/>
      </w:pPr>
    </w:p>
    <w:p w:rsidR="000F4D6C" w:rsidRDefault="000F4D6C">
      <w:pPr>
        <w:pStyle w:val="ConsPlusNonformat"/>
      </w:pPr>
      <w:r>
        <w:t>Выдано врачу _____________________________________________________</w:t>
      </w:r>
    </w:p>
    <w:p w:rsidR="000F4D6C" w:rsidRDefault="000F4D6C">
      <w:pPr>
        <w:pStyle w:val="ConsPlusNonformat"/>
      </w:pPr>
      <w:r>
        <w:lastRenderedPageBreak/>
        <w:t xml:space="preserve">                           (фамилия, имя, отчество)</w:t>
      </w:r>
    </w:p>
    <w:p w:rsidR="000F4D6C" w:rsidRDefault="000F4D6C">
      <w:pPr>
        <w:pStyle w:val="ConsPlusNonformat"/>
      </w:pPr>
      <w:r>
        <w:t>окончившему(шей) в _____________ году ____________________________</w:t>
      </w:r>
    </w:p>
    <w:p w:rsidR="000F4D6C" w:rsidRDefault="000F4D6C">
      <w:pPr>
        <w:pStyle w:val="ConsPlusNonformat"/>
      </w:pPr>
      <w:r>
        <w:t>__________________________________________________________________</w:t>
      </w:r>
    </w:p>
    <w:p w:rsidR="000F4D6C" w:rsidRDefault="000F4D6C">
      <w:pPr>
        <w:pStyle w:val="ConsPlusNonformat"/>
      </w:pPr>
      <w:r>
        <w:t xml:space="preserve">                 (наименование медицинского вуза)</w:t>
      </w:r>
    </w:p>
    <w:p w:rsidR="000F4D6C" w:rsidRDefault="000F4D6C">
      <w:pPr>
        <w:pStyle w:val="ConsPlusNonformat"/>
      </w:pPr>
      <w:r>
        <w:t>в том, что он (она) проходил(а) с "__" ___________________ 19__ г.</w:t>
      </w:r>
    </w:p>
    <w:p w:rsidR="000F4D6C" w:rsidRDefault="000F4D6C">
      <w:pPr>
        <w:pStyle w:val="ConsPlusNonformat"/>
      </w:pPr>
      <w:r>
        <w:t>по "__" __________________ 19__ г. интернатуру в _________________</w:t>
      </w:r>
    </w:p>
    <w:p w:rsidR="000F4D6C" w:rsidRDefault="000F4D6C">
      <w:pPr>
        <w:pStyle w:val="ConsPlusNonformat"/>
      </w:pPr>
      <w:r>
        <w:t>__________________________________________________________________</w:t>
      </w:r>
    </w:p>
    <w:p w:rsidR="000F4D6C" w:rsidRDefault="000F4D6C">
      <w:pPr>
        <w:pStyle w:val="ConsPlusNonformat"/>
      </w:pPr>
      <w:r>
        <w:t xml:space="preserve">        (наименование базового учреждения здравоохранения)</w:t>
      </w:r>
    </w:p>
    <w:p w:rsidR="000F4D6C" w:rsidRDefault="000F4D6C">
      <w:pPr>
        <w:pStyle w:val="ConsPlusNonformat"/>
      </w:pPr>
      <w:r>
        <w:t>по специальности _________________________________________________</w:t>
      </w:r>
    </w:p>
    <w:p w:rsidR="000F4D6C" w:rsidRDefault="000F4D6C">
      <w:pPr>
        <w:pStyle w:val="ConsPlusNonformat"/>
      </w:pPr>
      <w:r>
        <w:t xml:space="preserve">    Решением выпускной экзаменационной комиссии</w:t>
      </w:r>
    </w:p>
    <w:p w:rsidR="000F4D6C" w:rsidRDefault="000F4D6C">
      <w:pPr>
        <w:pStyle w:val="ConsPlusNonformat"/>
      </w:pPr>
      <w:r>
        <w:t>от "__" _____________ 19__ г. протокол N _________________________</w:t>
      </w:r>
    </w:p>
    <w:p w:rsidR="000F4D6C" w:rsidRDefault="000F4D6C">
      <w:pPr>
        <w:pStyle w:val="ConsPlusNonformat"/>
      </w:pPr>
      <w:r>
        <w:t>__________________________________________________________________</w:t>
      </w:r>
    </w:p>
    <w:p w:rsidR="000F4D6C" w:rsidRDefault="000F4D6C">
      <w:pPr>
        <w:pStyle w:val="ConsPlusNonformat"/>
      </w:pPr>
      <w:r>
        <w:t xml:space="preserve">                     (фамилия, имя, отчество)</w:t>
      </w:r>
    </w:p>
    <w:p w:rsidR="000F4D6C" w:rsidRDefault="000F4D6C">
      <w:pPr>
        <w:pStyle w:val="ConsPlusNonformat"/>
      </w:pPr>
      <w:r>
        <w:t>присвоена квалификация врача _____________________________________</w:t>
      </w:r>
    </w:p>
    <w:p w:rsidR="000F4D6C" w:rsidRDefault="000F4D6C">
      <w:pPr>
        <w:pStyle w:val="ConsPlusNonformat"/>
      </w:pPr>
      <w:r>
        <w:t xml:space="preserve">                                    (название специальности)</w:t>
      </w:r>
    </w:p>
    <w:p w:rsidR="000F4D6C" w:rsidRDefault="000F4D6C">
      <w:pPr>
        <w:pStyle w:val="ConsPlusNonformat"/>
      </w:pPr>
    </w:p>
    <w:p w:rsidR="000F4D6C" w:rsidRDefault="000F4D6C">
      <w:pPr>
        <w:pStyle w:val="ConsPlusNonformat"/>
      </w:pPr>
      <w:r>
        <w:t xml:space="preserve">                           Председатель</w:t>
      </w:r>
    </w:p>
    <w:p w:rsidR="000F4D6C" w:rsidRDefault="000F4D6C">
      <w:pPr>
        <w:pStyle w:val="ConsPlusNonformat"/>
      </w:pPr>
      <w:r>
        <w:t xml:space="preserve">                     экзаменационной комиссии            (подпись)</w:t>
      </w:r>
    </w:p>
    <w:p w:rsidR="000F4D6C" w:rsidRDefault="000F4D6C">
      <w:pPr>
        <w:pStyle w:val="ConsPlusNonformat"/>
      </w:pPr>
    </w:p>
    <w:p w:rsidR="000F4D6C" w:rsidRDefault="000F4D6C">
      <w:pPr>
        <w:pStyle w:val="ConsPlusNonformat"/>
      </w:pPr>
      <w:r>
        <w:t xml:space="preserve">    М.П.</w:t>
      </w:r>
    </w:p>
    <w:p w:rsidR="000F4D6C" w:rsidRDefault="000F4D6C">
      <w:pPr>
        <w:pStyle w:val="ConsPlusNonformat"/>
      </w:pPr>
    </w:p>
    <w:p w:rsidR="000F4D6C" w:rsidRDefault="000F4D6C">
      <w:pPr>
        <w:pStyle w:val="ConsPlusNonformat"/>
      </w:pPr>
      <w:r>
        <w:t xml:space="preserve">                           Руководитель</w:t>
      </w:r>
    </w:p>
    <w:p w:rsidR="000F4D6C" w:rsidRDefault="000F4D6C">
      <w:pPr>
        <w:pStyle w:val="ConsPlusNonformat"/>
      </w:pPr>
      <w:r>
        <w:t xml:space="preserve">                      органа здравоохранения             (подпись)</w:t>
      </w:r>
    </w:p>
    <w:p w:rsidR="000F4D6C" w:rsidRDefault="000F4D6C">
      <w:pPr>
        <w:pStyle w:val="ConsPlusNonformat"/>
      </w:pPr>
    </w:p>
    <w:p w:rsidR="000F4D6C" w:rsidRDefault="000F4D6C">
      <w:pPr>
        <w:pStyle w:val="ConsPlusNonformat"/>
      </w:pPr>
      <w:r>
        <w:t>город ____________________               Дата выдачи _____________</w:t>
      </w: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jc w:val="right"/>
        <w:outlineLvl w:val="0"/>
        <w:rPr>
          <w:rFonts w:cs="Calibri"/>
        </w:rPr>
      </w:pPr>
      <w:r>
        <w:rPr>
          <w:rFonts w:cs="Calibri"/>
        </w:rPr>
        <w:t>Приложение N 4</w:t>
      </w:r>
    </w:p>
    <w:p w:rsidR="000F4D6C" w:rsidRDefault="000F4D6C">
      <w:pPr>
        <w:widowControl w:val="0"/>
        <w:autoSpaceDE w:val="0"/>
        <w:autoSpaceDN w:val="0"/>
        <w:adjustRightInd w:val="0"/>
        <w:spacing w:after="0" w:line="240" w:lineRule="auto"/>
        <w:jc w:val="right"/>
        <w:rPr>
          <w:rFonts w:cs="Calibri"/>
        </w:rPr>
      </w:pPr>
      <w:r>
        <w:rPr>
          <w:rFonts w:cs="Calibri"/>
        </w:rPr>
        <w:t>к Приказу Министерства</w:t>
      </w:r>
    </w:p>
    <w:p w:rsidR="000F4D6C" w:rsidRDefault="000F4D6C">
      <w:pPr>
        <w:widowControl w:val="0"/>
        <w:autoSpaceDE w:val="0"/>
        <w:autoSpaceDN w:val="0"/>
        <w:adjustRightInd w:val="0"/>
        <w:spacing w:after="0" w:line="240" w:lineRule="auto"/>
        <w:jc w:val="right"/>
        <w:rPr>
          <w:rFonts w:cs="Calibri"/>
        </w:rPr>
      </w:pPr>
      <w:r>
        <w:rPr>
          <w:rFonts w:cs="Calibri"/>
        </w:rPr>
        <w:t>здравоохранения СССР</w:t>
      </w:r>
    </w:p>
    <w:p w:rsidR="000F4D6C" w:rsidRDefault="000F4D6C">
      <w:pPr>
        <w:widowControl w:val="0"/>
        <w:autoSpaceDE w:val="0"/>
        <w:autoSpaceDN w:val="0"/>
        <w:adjustRightInd w:val="0"/>
        <w:spacing w:after="0" w:line="240" w:lineRule="auto"/>
        <w:jc w:val="right"/>
        <w:rPr>
          <w:rFonts w:cs="Calibri"/>
        </w:rPr>
      </w:pPr>
      <w:r>
        <w:rPr>
          <w:rFonts w:cs="Calibri"/>
        </w:rPr>
        <w:t>от 20 января 1982 г. N 44</w:t>
      </w: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jc w:val="center"/>
        <w:rPr>
          <w:rFonts w:cs="Calibri"/>
          <w:b/>
          <w:bCs/>
        </w:rPr>
      </w:pPr>
      <w:bookmarkStart w:id="7" w:name="Par514"/>
      <w:bookmarkEnd w:id="7"/>
      <w:r>
        <w:rPr>
          <w:rFonts w:cs="Calibri"/>
          <w:b/>
          <w:bCs/>
        </w:rPr>
        <w:t>ПОЛОЖЕНИЕ</w:t>
      </w:r>
    </w:p>
    <w:p w:rsidR="000F4D6C" w:rsidRDefault="000F4D6C">
      <w:pPr>
        <w:widowControl w:val="0"/>
        <w:autoSpaceDE w:val="0"/>
        <w:autoSpaceDN w:val="0"/>
        <w:adjustRightInd w:val="0"/>
        <w:spacing w:after="0" w:line="240" w:lineRule="auto"/>
        <w:jc w:val="center"/>
        <w:rPr>
          <w:rFonts w:cs="Calibri"/>
          <w:b/>
          <w:bCs/>
        </w:rPr>
      </w:pPr>
      <w:r>
        <w:rPr>
          <w:rFonts w:cs="Calibri"/>
          <w:b/>
          <w:bCs/>
        </w:rPr>
        <w:t>О ЦЕНТРАЛЬНОМ МЕТОДИЧЕСКОМ КАБИНЕТЕ ПО СПЕЦИАЛИЗАЦИИ</w:t>
      </w:r>
    </w:p>
    <w:p w:rsidR="000F4D6C" w:rsidRDefault="000F4D6C">
      <w:pPr>
        <w:widowControl w:val="0"/>
        <w:autoSpaceDE w:val="0"/>
        <w:autoSpaceDN w:val="0"/>
        <w:adjustRightInd w:val="0"/>
        <w:spacing w:after="0" w:line="240" w:lineRule="auto"/>
        <w:jc w:val="center"/>
        <w:rPr>
          <w:rFonts w:cs="Calibri"/>
          <w:b/>
          <w:bCs/>
        </w:rPr>
      </w:pPr>
      <w:r>
        <w:rPr>
          <w:rFonts w:cs="Calibri"/>
          <w:b/>
          <w:bCs/>
        </w:rPr>
        <w:t>И УСОВЕРШЕНСТВОВАНИЮ ВРАЧЕЙ И ПРОВИЗОРОВ</w:t>
      </w:r>
    </w:p>
    <w:p w:rsidR="000F4D6C" w:rsidRDefault="000F4D6C">
      <w:pPr>
        <w:widowControl w:val="0"/>
        <w:autoSpaceDE w:val="0"/>
        <w:autoSpaceDN w:val="0"/>
        <w:adjustRightInd w:val="0"/>
        <w:spacing w:after="0" w:line="240" w:lineRule="auto"/>
        <w:jc w:val="center"/>
        <w:rPr>
          <w:rFonts w:cs="Calibri"/>
          <w:b/>
          <w:bCs/>
        </w:rPr>
      </w:pPr>
      <w:r>
        <w:rPr>
          <w:rFonts w:cs="Calibri"/>
          <w:b/>
          <w:bCs/>
        </w:rPr>
        <w:t>МИНИСТЕРСТВА ЗДРАВООХРАНЕНИЯ СССР</w:t>
      </w: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jc w:val="center"/>
        <w:outlineLvl w:val="1"/>
        <w:rPr>
          <w:rFonts w:cs="Calibri"/>
        </w:rPr>
      </w:pPr>
      <w:r>
        <w:rPr>
          <w:rFonts w:cs="Calibri"/>
        </w:rPr>
        <w:t>1. Общая часть</w:t>
      </w: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ind w:firstLine="540"/>
        <w:jc w:val="both"/>
        <w:rPr>
          <w:rFonts w:cs="Calibri"/>
        </w:rPr>
      </w:pPr>
      <w:r>
        <w:rPr>
          <w:rFonts w:cs="Calibri"/>
        </w:rPr>
        <w:t>1.1. Деятельность Центрального методического кабинета по специализации и усовершенствованию врачей и провизоров регламентируется законами СССР, указами Президиума Верховного Совета СССР, постановлениями и распоряжениями Правительства СССР, приказами и решениями коллегии Минздрава СССР, другими нормативными актами, а также настоящим Положением.</w:t>
      </w:r>
    </w:p>
    <w:p w:rsidR="000F4D6C" w:rsidRDefault="000F4D6C">
      <w:pPr>
        <w:widowControl w:val="0"/>
        <w:autoSpaceDE w:val="0"/>
        <w:autoSpaceDN w:val="0"/>
        <w:adjustRightInd w:val="0"/>
        <w:spacing w:after="0" w:line="240" w:lineRule="auto"/>
        <w:ind w:firstLine="540"/>
        <w:jc w:val="both"/>
        <w:rPr>
          <w:rFonts w:cs="Calibri"/>
        </w:rPr>
      </w:pPr>
      <w:r>
        <w:rPr>
          <w:rFonts w:cs="Calibri"/>
        </w:rPr>
        <w:t>1.2. Руководство работой методкабинета осуществляет Главное управление учебных заведений Министерства здравоохранения СССР, которое финансирует, утверждает планы работы, контролирует финансово-хозяйственную и производственную деятельность.</w:t>
      </w:r>
    </w:p>
    <w:p w:rsidR="000F4D6C" w:rsidRDefault="000F4D6C">
      <w:pPr>
        <w:widowControl w:val="0"/>
        <w:autoSpaceDE w:val="0"/>
        <w:autoSpaceDN w:val="0"/>
        <w:adjustRightInd w:val="0"/>
        <w:spacing w:after="0" w:line="240" w:lineRule="auto"/>
        <w:ind w:firstLine="540"/>
        <w:jc w:val="both"/>
        <w:rPr>
          <w:rFonts w:cs="Calibri"/>
        </w:rPr>
      </w:pPr>
      <w:r>
        <w:rPr>
          <w:rFonts w:cs="Calibri"/>
        </w:rPr>
        <w:t>1.3. Министерство здравоохранения СССР, по представлению Главного управления учебных заведений, назначает начальника методкабинета, осуществляющего руководство на основе единоначалия, в установленном порядке, всей производственной и финансово-хозяйственной деятельностью методкабинета, утверждает должностные инструкции и распределяет обязанности сотрудников.</w:t>
      </w:r>
    </w:p>
    <w:p w:rsidR="000F4D6C" w:rsidRDefault="000F4D6C">
      <w:pPr>
        <w:widowControl w:val="0"/>
        <w:autoSpaceDE w:val="0"/>
        <w:autoSpaceDN w:val="0"/>
        <w:adjustRightInd w:val="0"/>
        <w:spacing w:after="0" w:line="240" w:lineRule="auto"/>
        <w:ind w:firstLine="540"/>
        <w:jc w:val="both"/>
        <w:rPr>
          <w:rFonts w:cs="Calibri"/>
        </w:rPr>
      </w:pPr>
      <w:r>
        <w:rPr>
          <w:rFonts w:cs="Calibri"/>
        </w:rPr>
        <w:t xml:space="preserve">1.4. Центральный методический кабинет по специализации и усовершенствованию врачей и провизоров является самостоятельной бюджетной организацией, имеет штат сотрудников, счет в государственном банке, смету расходов, печать со своим наименованием и пользуется правами </w:t>
      </w:r>
      <w:r>
        <w:rPr>
          <w:rFonts w:cs="Calibri"/>
        </w:rPr>
        <w:lastRenderedPageBreak/>
        <w:t>юридического лица.</w:t>
      </w:r>
    </w:p>
    <w:p w:rsidR="000F4D6C" w:rsidRDefault="000F4D6C">
      <w:pPr>
        <w:widowControl w:val="0"/>
        <w:autoSpaceDE w:val="0"/>
        <w:autoSpaceDN w:val="0"/>
        <w:adjustRightInd w:val="0"/>
        <w:spacing w:after="0" w:line="240" w:lineRule="auto"/>
        <w:ind w:firstLine="540"/>
        <w:jc w:val="both"/>
        <w:rPr>
          <w:rFonts w:cs="Calibri"/>
        </w:rPr>
      </w:pPr>
      <w:r>
        <w:rPr>
          <w:rFonts w:cs="Calibri"/>
        </w:rPr>
        <w:t>1.5. Штатное расписание Центрального методического кабинета по специализации и усовершенствованию врачей и провизоров, смета расходов на год утверждаются заместителем Министра здравоохранения СССР.</w:t>
      </w:r>
    </w:p>
    <w:p w:rsidR="000F4D6C" w:rsidRDefault="000F4D6C">
      <w:pPr>
        <w:widowControl w:val="0"/>
        <w:autoSpaceDE w:val="0"/>
        <w:autoSpaceDN w:val="0"/>
        <w:adjustRightInd w:val="0"/>
        <w:spacing w:after="0" w:line="240" w:lineRule="auto"/>
        <w:ind w:firstLine="540"/>
        <w:jc w:val="both"/>
        <w:rPr>
          <w:rFonts w:cs="Calibri"/>
        </w:rPr>
      </w:pPr>
      <w:r>
        <w:rPr>
          <w:rFonts w:cs="Calibri"/>
        </w:rPr>
        <w:t>1.6. Назначение и освобождение сотрудников методкабинета от занимаемых должностей производится начальником методкабинета по согласованию с руководством Главного управления учебных заведений Минздрава СССР.</w:t>
      </w:r>
    </w:p>
    <w:p w:rsidR="000F4D6C" w:rsidRDefault="000F4D6C">
      <w:pPr>
        <w:widowControl w:val="0"/>
        <w:autoSpaceDE w:val="0"/>
        <w:autoSpaceDN w:val="0"/>
        <w:adjustRightInd w:val="0"/>
        <w:spacing w:after="0" w:line="240" w:lineRule="auto"/>
        <w:ind w:firstLine="540"/>
        <w:jc w:val="both"/>
        <w:rPr>
          <w:rFonts w:cs="Calibri"/>
        </w:rPr>
      </w:pPr>
      <w:r>
        <w:rPr>
          <w:rFonts w:cs="Calibri"/>
        </w:rPr>
        <w:t>1.7. Сотрудники методкабинета в своей работе руководствуются инструкцией по делопроизводству в аппарате Минздрава СССР, приказами и распоряжениями Министерства здравоохранения СССР и Главного управления учебных заведений, должностными инструкциями и настоящим Положением.</w:t>
      </w: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jc w:val="center"/>
        <w:outlineLvl w:val="1"/>
        <w:rPr>
          <w:rFonts w:cs="Calibri"/>
        </w:rPr>
      </w:pPr>
      <w:r>
        <w:rPr>
          <w:rFonts w:cs="Calibri"/>
        </w:rPr>
        <w:t>2. Основная задача и обязанности</w:t>
      </w: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ind w:firstLine="540"/>
        <w:jc w:val="both"/>
        <w:rPr>
          <w:rFonts w:cs="Calibri"/>
        </w:rPr>
      </w:pPr>
      <w:r>
        <w:rPr>
          <w:rFonts w:cs="Calibri"/>
        </w:rPr>
        <w:t>2.1. Основной задачей Центрального методического кабинета по специализации и усовершенствованию врачей и провизоров является совершенствование учебно-методической работы в системе одногодичной специализации (интернатуры) и стажировки выпускников медицинских вузов, повышение качества подготовки молодых специалистов.</w:t>
      </w:r>
    </w:p>
    <w:p w:rsidR="000F4D6C" w:rsidRDefault="000F4D6C">
      <w:pPr>
        <w:widowControl w:val="0"/>
        <w:autoSpaceDE w:val="0"/>
        <w:autoSpaceDN w:val="0"/>
        <w:adjustRightInd w:val="0"/>
        <w:spacing w:after="0" w:line="240" w:lineRule="auto"/>
        <w:ind w:firstLine="540"/>
        <w:jc w:val="both"/>
        <w:rPr>
          <w:rFonts w:cs="Calibri"/>
        </w:rPr>
      </w:pPr>
      <w:r>
        <w:rPr>
          <w:rFonts w:cs="Calibri"/>
        </w:rPr>
        <w:t>2.2. Для выполнения указанной задачи Центральный методический кабинет по специализации и усовершенствованию врачей и провизоров:</w:t>
      </w:r>
    </w:p>
    <w:p w:rsidR="000F4D6C" w:rsidRDefault="000F4D6C">
      <w:pPr>
        <w:widowControl w:val="0"/>
        <w:autoSpaceDE w:val="0"/>
        <w:autoSpaceDN w:val="0"/>
        <w:adjustRightInd w:val="0"/>
        <w:spacing w:after="0" w:line="240" w:lineRule="auto"/>
        <w:ind w:firstLine="540"/>
        <w:jc w:val="both"/>
        <w:rPr>
          <w:rFonts w:cs="Calibri"/>
        </w:rPr>
      </w:pPr>
      <w:r>
        <w:rPr>
          <w:rFonts w:cs="Calibri"/>
        </w:rPr>
        <w:t>- осуществляет руководство учебно-методической работой с выпускниками медицинских вузов в интернатуре и одногодичной стажировке;</w:t>
      </w:r>
    </w:p>
    <w:p w:rsidR="000F4D6C" w:rsidRDefault="000F4D6C">
      <w:pPr>
        <w:widowControl w:val="0"/>
        <w:autoSpaceDE w:val="0"/>
        <w:autoSpaceDN w:val="0"/>
        <w:adjustRightInd w:val="0"/>
        <w:spacing w:after="0" w:line="240" w:lineRule="auto"/>
        <w:ind w:firstLine="540"/>
        <w:jc w:val="both"/>
        <w:rPr>
          <w:rFonts w:cs="Calibri"/>
        </w:rPr>
      </w:pPr>
      <w:r>
        <w:rPr>
          <w:rFonts w:cs="Calibri"/>
        </w:rPr>
        <w:t>- разрабатывает и представляет на утверждение руководству Минздрава СССР учебно-методическую документацию по вопросам интернатуры и стажировки выпускников медицинских вузов;</w:t>
      </w:r>
    </w:p>
    <w:p w:rsidR="000F4D6C" w:rsidRDefault="000F4D6C">
      <w:pPr>
        <w:widowControl w:val="0"/>
        <w:autoSpaceDE w:val="0"/>
        <w:autoSpaceDN w:val="0"/>
        <w:adjustRightInd w:val="0"/>
        <w:spacing w:after="0" w:line="240" w:lineRule="auto"/>
        <w:ind w:firstLine="540"/>
        <w:jc w:val="both"/>
        <w:rPr>
          <w:rFonts w:cs="Calibri"/>
        </w:rPr>
      </w:pPr>
      <w:r>
        <w:rPr>
          <w:rFonts w:cs="Calibri"/>
        </w:rPr>
        <w:t>- изучает и обобщает материалы по организации и проведению подготовки выпускников медицинских вузов в интернатуре;</w:t>
      </w:r>
    </w:p>
    <w:p w:rsidR="000F4D6C" w:rsidRDefault="000F4D6C">
      <w:pPr>
        <w:widowControl w:val="0"/>
        <w:autoSpaceDE w:val="0"/>
        <w:autoSpaceDN w:val="0"/>
        <w:adjustRightInd w:val="0"/>
        <w:spacing w:after="0" w:line="240" w:lineRule="auto"/>
        <w:ind w:firstLine="540"/>
        <w:jc w:val="both"/>
        <w:rPr>
          <w:rFonts w:cs="Calibri"/>
        </w:rPr>
      </w:pPr>
      <w:r>
        <w:rPr>
          <w:rFonts w:cs="Calibri"/>
        </w:rPr>
        <w:t>- рецензирует, редактирует и издает типовые учебные планы и программы, рекомендации и другие учебно-методические материалы;</w:t>
      </w:r>
    </w:p>
    <w:p w:rsidR="000F4D6C" w:rsidRDefault="000F4D6C">
      <w:pPr>
        <w:widowControl w:val="0"/>
        <w:autoSpaceDE w:val="0"/>
        <w:autoSpaceDN w:val="0"/>
        <w:adjustRightInd w:val="0"/>
        <w:spacing w:after="0" w:line="240" w:lineRule="auto"/>
        <w:ind w:firstLine="540"/>
        <w:jc w:val="both"/>
        <w:rPr>
          <w:rFonts w:cs="Calibri"/>
        </w:rPr>
      </w:pPr>
      <w:r>
        <w:rPr>
          <w:rFonts w:cs="Calibri"/>
        </w:rPr>
        <w:t>- обеспечивает медицинские вузы к органы здравоохранения типовыми учебными планами и программами подготовки выпускников медицинских вузов в интернатуре и одногодичной стажировке;</w:t>
      </w:r>
    </w:p>
    <w:p w:rsidR="000F4D6C" w:rsidRDefault="000F4D6C">
      <w:pPr>
        <w:widowControl w:val="0"/>
        <w:autoSpaceDE w:val="0"/>
        <w:autoSpaceDN w:val="0"/>
        <w:adjustRightInd w:val="0"/>
        <w:spacing w:after="0" w:line="240" w:lineRule="auto"/>
        <w:ind w:firstLine="540"/>
        <w:jc w:val="both"/>
        <w:rPr>
          <w:rFonts w:cs="Calibri"/>
        </w:rPr>
      </w:pPr>
      <w:r>
        <w:rPr>
          <w:rFonts w:cs="Calibri"/>
        </w:rPr>
        <w:t>- готовит материалы по утверждению руководством Минздрава СССР состава экзаменационных комиссий для приема заключительного экзамена, базовых учреждений здравоохранения и руководителей врачей-интернов по медицинским вузам Минздрава СССР;</w:t>
      </w:r>
    </w:p>
    <w:p w:rsidR="000F4D6C" w:rsidRDefault="000F4D6C">
      <w:pPr>
        <w:widowControl w:val="0"/>
        <w:autoSpaceDE w:val="0"/>
        <w:autoSpaceDN w:val="0"/>
        <w:adjustRightInd w:val="0"/>
        <w:spacing w:after="0" w:line="240" w:lineRule="auto"/>
        <w:ind w:firstLine="540"/>
        <w:jc w:val="both"/>
        <w:rPr>
          <w:rFonts w:cs="Calibri"/>
        </w:rPr>
      </w:pPr>
      <w:r>
        <w:rPr>
          <w:rFonts w:cs="Calibri"/>
        </w:rPr>
        <w:t>- проводит мероприятия по внедрению в деятельность органов и учреждений здравоохранения, медицинских вузов передового опыта подготовки врачей-интернов и стажеров, повышения квалификации руководителей;</w:t>
      </w:r>
    </w:p>
    <w:p w:rsidR="000F4D6C" w:rsidRDefault="000F4D6C">
      <w:pPr>
        <w:widowControl w:val="0"/>
        <w:autoSpaceDE w:val="0"/>
        <w:autoSpaceDN w:val="0"/>
        <w:adjustRightInd w:val="0"/>
        <w:spacing w:after="0" w:line="240" w:lineRule="auto"/>
        <w:ind w:firstLine="540"/>
        <w:jc w:val="both"/>
        <w:rPr>
          <w:rFonts w:cs="Calibri"/>
        </w:rPr>
      </w:pPr>
      <w:r>
        <w:rPr>
          <w:rFonts w:cs="Calibri"/>
        </w:rPr>
        <w:t>- заказывает и направляет на рассмотрение в медицинские вузы страны учебно-методическую документацию по подготовке врачей-интернов и стажеров;</w:t>
      </w:r>
    </w:p>
    <w:p w:rsidR="000F4D6C" w:rsidRDefault="000F4D6C">
      <w:pPr>
        <w:widowControl w:val="0"/>
        <w:autoSpaceDE w:val="0"/>
        <w:autoSpaceDN w:val="0"/>
        <w:adjustRightInd w:val="0"/>
        <w:spacing w:after="0" w:line="240" w:lineRule="auto"/>
        <w:ind w:firstLine="540"/>
        <w:jc w:val="both"/>
        <w:rPr>
          <w:rFonts w:cs="Calibri"/>
        </w:rPr>
      </w:pPr>
      <w:r>
        <w:rPr>
          <w:rFonts w:cs="Calibri"/>
        </w:rPr>
        <w:t>- запрашивает в органах и учреждениях здравоохранения, медицинских вузах материалы по вопросам интернатуры и стажировки;</w:t>
      </w:r>
    </w:p>
    <w:p w:rsidR="000F4D6C" w:rsidRDefault="000F4D6C">
      <w:pPr>
        <w:widowControl w:val="0"/>
        <w:autoSpaceDE w:val="0"/>
        <w:autoSpaceDN w:val="0"/>
        <w:adjustRightInd w:val="0"/>
        <w:spacing w:after="0" w:line="240" w:lineRule="auto"/>
        <w:ind w:firstLine="540"/>
        <w:jc w:val="both"/>
        <w:rPr>
          <w:rFonts w:cs="Calibri"/>
        </w:rPr>
      </w:pPr>
      <w:r>
        <w:rPr>
          <w:rFonts w:cs="Calibri"/>
        </w:rPr>
        <w:t>- принимает участие в работе Совета по повышению квалификации руководящих работников и специалистов здравоохранения при Минздраве СССР, проведении конференций и совещаний по вопросам последипломной подготовки врачей и провизоров, совершенствования работы медицинских вузов, институтов (факультетов) усовершенствования врачей, органов здравоохранения;</w:t>
      </w:r>
    </w:p>
    <w:p w:rsidR="000F4D6C" w:rsidRDefault="000F4D6C">
      <w:pPr>
        <w:widowControl w:val="0"/>
        <w:autoSpaceDE w:val="0"/>
        <w:autoSpaceDN w:val="0"/>
        <w:adjustRightInd w:val="0"/>
        <w:spacing w:after="0" w:line="240" w:lineRule="auto"/>
        <w:ind w:firstLine="540"/>
        <w:jc w:val="both"/>
        <w:rPr>
          <w:rFonts w:cs="Calibri"/>
        </w:rPr>
      </w:pPr>
      <w:r>
        <w:rPr>
          <w:rFonts w:cs="Calibri"/>
        </w:rPr>
        <w:t>- привлекает специалистов органов и учреждений здравоохранения, преподавателей медицинских вузов к разработке и рецензированию типовых учебных планов и программ;</w:t>
      </w:r>
    </w:p>
    <w:p w:rsidR="000F4D6C" w:rsidRDefault="000F4D6C">
      <w:pPr>
        <w:widowControl w:val="0"/>
        <w:autoSpaceDE w:val="0"/>
        <w:autoSpaceDN w:val="0"/>
        <w:adjustRightInd w:val="0"/>
        <w:spacing w:after="0" w:line="240" w:lineRule="auto"/>
        <w:ind w:firstLine="540"/>
        <w:jc w:val="both"/>
        <w:rPr>
          <w:rFonts w:cs="Calibri"/>
        </w:rPr>
      </w:pPr>
      <w:r>
        <w:rPr>
          <w:rFonts w:cs="Calibri"/>
        </w:rPr>
        <w:t>- вносит предложения по улучшению последипломной подготовки врачей и провизоров, руководителей врачей-интернов на рассмотрение Министерства здравоохранения СССР;</w:t>
      </w:r>
    </w:p>
    <w:p w:rsidR="000F4D6C" w:rsidRDefault="000F4D6C">
      <w:pPr>
        <w:widowControl w:val="0"/>
        <w:autoSpaceDE w:val="0"/>
        <w:autoSpaceDN w:val="0"/>
        <w:adjustRightInd w:val="0"/>
        <w:spacing w:after="0" w:line="240" w:lineRule="auto"/>
        <w:ind w:firstLine="540"/>
        <w:jc w:val="both"/>
        <w:rPr>
          <w:rFonts w:cs="Calibri"/>
        </w:rPr>
      </w:pPr>
      <w:r>
        <w:rPr>
          <w:rFonts w:cs="Calibri"/>
        </w:rPr>
        <w:t>- заключает договоры, соглашения на издание учебно-методических документов, пособий и проводит другие мероприятия, необходимые для выполнения методкабинетом основной деятельности;</w:t>
      </w:r>
    </w:p>
    <w:p w:rsidR="000F4D6C" w:rsidRDefault="000F4D6C">
      <w:pPr>
        <w:widowControl w:val="0"/>
        <w:autoSpaceDE w:val="0"/>
        <w:autoSpaceDN w:val="0"/>
        <w:adjustRightInd w:val="0"/>
        <w:spacing w:after="0" w:line="240" w:lineRule="auto"/>
        <w:ind w:firstLine="540"/>
        <w:jc w:val="both"/>
        <w:rPr>
          <w:rFonts w:cs="Calibri"/>
        </w:rPr>
      </w:pPr>
      <w:r>
        <w:rPr>
          <w:rFonts w:cs="Calibri"/>
        </w:rPr>
        <w:lastRenderedPageBreak/>
        <w:t>- рассматривает служебную переписку, письма, заявления и жалобы граждан по вопросам интернатуры и стажировки.</w:t>
      </w:r>
    </w:p>
    <w:p w:rsidR="000F4D6C" w:rsidRDefault="000F4D6C">
      <w:pPr>
        <w:widowControl w:val="0"/>
        <w:autoSpaceDE w:val="0"/>
        <w:autoSpaceDN w:val="0"/>
        <w:adjustRightInd w:val="0"/>
        <w:spacing w:after="0" w:line="240" w:lineRule="auto"/>
        <w:ind w:firstLine="540"/>
        <w:jc w:val="both"/>
        <w:rPr>
          <w:rFonts w:cs="Calibri"/>
        </w:rPr>
      </w:pPr>
      <w:r>
        <w:rPr>
          <w:rFonts w:cs="Calibri"/>
        </w:rPr>
        <w:t>Местонахождение Центрального методического кабинета по специализации и усовершенствованию врачей и провизоров: г. Москва, 103664, Рахмановский пер., д. 3, Министерство здравоохранения СССР.</w:t>
      </w: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jc w:val="right"/>
        <w:rPr>
          <w:rFonts w:cs="Calibri"/>
        </w:rPr>
      </w:pPr>
      <w:r>
        <w:rPr>
          <w:rFonts w:cs="Calibri"/>
        </w:rPr>
        <w:t>Начальник Главного управления</w:t>
      </w:r>
    </w:p>
    <w:p w:rsidR="000F4D6C" w:rsidRDefault="000F4D6C">
      <w:pPr>
        <w:widowControl w:val="0"/>
        <w:autoSpaceDE w:val="0"/>
        <w:autoSpaceDN w:val="0"/>
        <w:adjustRightInd w:val="0"/>
        <w:spacing w:after="0" w:line="240" w:lineRule="auto"/>
        <w:jc w:val="right"/>
        <w:rPr>
          <w:rFonts w:cs="Calibri"/>
        </w:rPr>
      </w:pPr>
      <w:r>
        <w:rPr>
          <w:rFonts w:cs="Calibri"/>
        </w:rPr>
        <w:t>учебных заведений</w:t>
      </w:r>
    </w:p>
    <w:p w:rsidR="000F4D6C" w:rsidRDefault="000F4D6C">
      <w:pPr>
        <w:widowControl w:val="0"/>
        <w:autoSpaceDE w:val="0"/>
        <w:autoSpaceDN w:val="0"/>
        <w:adjustRightInd w:val="0"/>
        <w:spacing w:after="0" w:line="240" w:lineRule="auto"/>
        <w:jc w:val="right"/>
        <w:rPr>
          <w:rFonts w:cs="Calibri"/>
        </w:rPr>
      </w:pPr>
      <w:r>
        <w:rPr>
          <w:rFonts w:cs="Calibri"/>
        </w:rPr>
        <w:t>К.М.ЛАКИН</w:t>
      </w: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autoSpaceDE w:val="0"/>
        <w:autoSpaceDN w:val="0"/>
        <w:adjustRightInd w:val="0"/>
        <w:spacing w:after="0" w:line="240" w:lineRule="auto"/>
        <w:ind w:firstLine="540"/>
        <w:jc w:val="both"/>
        <w:rPr>
          <w:rFonts w:cs="Calibri"/>
        </w:rPr>
      </w:pPr>
    </w:p>
    <w:p w:rsidR="000F4D6C" w:rsidRDefault="000F4D6C">
      <w:pPr>
        <w:widowControl w:val="0"/>
        <w:pBdr>
          <w:bottom w:val="single" w:sz="6" w:space="0" w:color="auto"/>
        </w:pBdr>
        <w:autoSpaceDE w:val="0"/>
        <w:autoSpaceDN w:val="0"/>
        <w:adjustRightInd w:val="0"/>
        <w:spacing w:after="0" w:line="240" w:lineRule="auto"/>
        <w:rPr>
          <w:rFonts w:cs="Calibri"/>
          <w:sz w:val="5"/>
          <w:szCs w:val="5"/>
        </w:rPr>
      </w:pPr>
    </w:p>
    <w:p w:rsidR="00CE7FFC" w:rsidRDefault="00CE7FFC"/>
    <w:sectPr w:rsidR="00CE7FFC">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F4D6C"/>
    <w:rsid w:val="00064CBC"/>
    <w:rsid w:val="000B52AC"/>
    <w:rsid w:val="000D65CC"/>
    <w:rsid w:val="000F4D6C"/>
    <w:rsid w:val="00155038"/>
    <w:rsid w:val="00206626"/>
    <w:rsid w:val="00257B5A"/>
    <w:rsid w:val="002D0992"/>
    <w:rsid w:val="00324230"/>
    <w:rsid w:val="00380F86"/>
    <w:rsid w:val="0045457E"/>
    <w:rsid w:val="00465F63"/>
    <w:rsid w:val="004719E7"/>
    <w:rsid w:val="004B1AAC"/>
    <w:rsid w:val="00591C59"/>
    <w:rsid w:val="006F66D1"/>
    <w:rsid w:val="00712CB4"/>
    <w:rsid w:val="007232DC"/>
    <w:rsid w:val="00725CD1"/>
    <w:rsid w:val="007A2AA8"/>
    <w:rsid w:val="008A7B02"/>
    <w:rsid w:val="00B040E6"/>
    <w:rsid w:val="00B602DE"/>
    <w:rsid w:val="00B83AD2"/>
    <w:rsid w:val="00C06D12"/>
    <w:rsid w:val="00C64D5B"/>
    <w:rsid w:val="00CE5027"/>
    <w:rsid w:val="00CE7FFC"/>
    <w:rsid w:val="00D82F87"/>
    <w:rsid w:val="00D93933"/>
    <w:rsid w:val="00DC53DC"/>
    <w:rsid w:val="00E818DE"/>
    <w:rsid w:val="00F350AD"/>
    <w:rsid w:val="00F47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FF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F4D6C"/>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0F4D6C"/>
    <w:pPr>
      <w:widowControl w:val="0"/>
      <w:autoSpaceDE w:val="0"/>
      <w:autoSpaceDN w:val="0"/>
      <w:adjustRightInd w:val="0"/>
    </w:pPr>
    <w:rPr>
      <w:rFonts w:eastAsia="Times New Roman"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394FE9E3E8A6CB6A694A20F3725EE2931965DD5F044A29827AQCK0O" TargetMode="External"/><Relationship Id="rId3" Type="http://schemas.openxmlformats.org/officeDocument/2006/relationships/webSettings" Target="webSettings.xml"/><Relationship Id="rId7" Type="http://schemas.openxmlformats.org/officeDocument/2006/relationships/hyperlink" Target="consultantplus://offline/ref=71394FE9E3E8A6CB6A694A20F3725EE29D1F64D1020E42708E78C7Q4KB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1394FE9E3E8A6CB6A694A20F3725EE2921B60DD5F044A29827AQCK0O" TargetMode="External"/><Relationship Id="rId11" Type="http://schemas.openxmlformats.org/officeDocument/2006/relationships/theme" Target="theme/theme1.xml"/><Relationship Id="rId5" Type="http://schemas.openxmlformats.org/officeDocument/2006/relationships/hyperlink" Target="consultantplus://offline/ref=71394FE9E3E8A6CB6A694A20F3725EE29C1D62D2020E42708E78C74BAC413E1A71D254752855Q2K7O" TargetMode="External"/><Relationship Id="rId10" Type="http://schemas.openxmlformats.org/officeDocument/2006/relationships/fontTable" Target="fontTable.xml"/><Relationship Id="rId4" Type="http://schemas.openxmlformats.org/officeDocument/2006/relationships/hyperlink" Target="consultantplus://offline/ref=71394FE9E3E8A6CB6A694A20F3725EE2901863DD5F044A29827AQCK0O" TargetMode="External"/><Relationship Id="rId9" Type="http://schemas.openxmlformats.org/officeDocument/2006/relationships/hyperlink" Target="consultantplus://offline/ref=71394FE9E3E8A6CB6A694A20F3725EE2931964D1020E42708E78C74BAC413E1A71D254752854Q2K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CFF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7348</Words>
  <Characters>41890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49140</CharactersWithSpaces>
  <SharedDoc>false</SharedDoc>
  <HLinks>
    <vt:vector size="102" baseType="variant">
      <vt:variant>
        <vt:i4>6357044</vt:i4>
      </vt:variant>
      <vt:variant>
        <vt:i4>48</vt:i4>
      </vt:variant>
      <vt:variant>
        <vt:i4>0</vt:i4>
      </vt:variant>
      <vt:variant>
        <vt:i4>5</vt:i4>
      </vt:variant>
      <vt:variant>
        <vt:lpwstr/>
      </vt:variant>
      <vt:variant>
        <vt:lpwstr>Par464</vt:lpwstr>
      </vt:variant>
      <vt:variant>
        <vt:i4>6357050</vt:i4>
      </vt:variant>
      <vt:variant>
        <vt:i4>45</vt:i4>
      </vt:variant>
      <vt:variant>
        <vt:i4>0</vt:i4>
      </vt:variant>
      <vt:variant>
        <vt:i4>5</vt:i4>
      </vt:variant>
      <vt:variant>
        <vt:lpwstr/>
      </vt:variant>
      <vt:variant>
        <vt:lpwstr>Par383</vt:lpwstr>
      </vt:variant>
      <vt:variant>
        <vt:i4>6291504</vt:i4>
      </vt:variant>
      <vt:variant>
        <vt:i4>42</vt:i4>
      </vt:variant>
      <vt:variant>
        <vt:i4>0</vt:i4>
      </vt:variant>
      <vt:variant>
        <vt:i4>5</vt:i4>
      </vt:variant>
      <vt:variant>
        <vt:lpwstr/>
      </vt:variant>
      <vt:variant>
        <vt:lpwstr>Par322</vt:lpwstr>
      </vt:variant>
      <vt:variant>
        <vt:i4>6357099</vt:i4>
      </vt:variant>
      <vt:variant>
        <vt:i4>39</vt:i4>
      </vt:variant>
      <vt:variant>
        <vt:i4>0</vt:i4>
      </vt:variant>
      <vt:variant>
        <vt:i4>5</vt:i4>
      </vt:variant>
      <vt:variant>
        <vt:lpwstr>consultantplus://offline/ref=71394FE9E3E8A6CB6A694A20F3725EE2931964D1020E42708E78C74BAC413E1A71D254752854Q2KEO</vt:lpwstr>
      </vt:variant>
      <vt:variant>
        <vt:lpwstr/>
      </vt:variant>
      <vt:variant>
        <vt:i4>6946868</vt:i4>
      </vt:variant>
      <vt:variant>
        <vt:i4>36</vt:i4>
      </vt:variant>
      <vt:variant>
        <vt:i4>0</vt:i4>
      </vt:variant>
      <vt:variant>
        <vt:i4>5</vt:i4>
      </vt:variant>
      <vt:variant>
        <vt:lpwstr/>
      </vt:variant>
      <vt:variant>
        <vt:lpwstr>Par269</vt:lpwstr>
      </vt:variant>
      <vt:variant>
        <vt:i4>3604583</vt:i4>
      </vt:variant>
      <vt:variant>
        <vt:i4>33</vt:i4>
      </vt:variant>
      <vt:variant>
        <vt:i4>0</vt:i4>
      </vt:variant>
      <vt:variant>
        <vt:i4>5</vt:i4>
      </vt:variant>
      <vt:variant>
        <vt:lpwstr>consultantplus://offline/ref=71394FE9E3E8A6CB6A694A20F3725EE2931965DD5F044A29827AQCK0O</vt:lpwstr>
      </vt:variant>
      <vt:variant>
        <vt:lpwstr/>
      </vt:variant>
      <vt:variant>
        <vt:i4>5505112</vt:i4>
      </vt:variant>
      <vt:variant>
        <vt:i4>30</vt:i4>
      </vt:variant>
      <vt:variant>
        <vt:i4>0</vt:i4>
      </vt:variant>
      <vt:variant>
        <vt:i4>5</vt:i4>
      </vt:variant>
      <vt:variant>
        <vt:lpwstr>consultantplus://offline/ref=71394FE9E3E8A6CB6A694A20F3725EE29D1F64D1020E42708E78C7Q4KBO</vt:lpwstr>
      </vt:variant>
      <vt:variant>
        <vt:lpwstr/>
      </vt:variant>
      <vt:variant>
        <vt:i4>3604536</vt:i4>
      </vt:variant>
      <vt:variant>
        <vt:i4>27</vt:i4>
      </vt:variant>
      <vt:variant>
        <vt:i4>0</vt:i4>
      </vt:variant>
      <vt:variant>
        <vt:i4>5</vt:i4>
      </vt:variant>
      <vt:variant>
        <vt:lpwstr>consultantplus://offline/ref=71394FE9E3E8A6CB6A694A20F3725EE2921B60DD5F044A29827AQCK0O</vt:lpwstr>
      </vt:variant>
      <vt:variant>
        <vt:lpwstr/>
      </vt:variant>
      <vt:variant>
        <vt:i4>6357040</vt:i4>
      </vt:variant>
      <vt:variant>
        <vt:i4>24</vt:i4>
      </vt:variant>
      <vt:variant>
        <vt:i4>0</vt:i4>
      </vt:variant>
      <vt:variant>
        <vt:i4>5</vt:i4>
      </vt:variant>
      <vt:variant>
        <vt:lpwstr>consultantplus://offline/ref=71394FE9E3E8A6CB6A694A20F3725EE29C1D62D2020E42708E78C74BAC413E1A71D254752855Q2K7O</vt:lpwstr>
      </vt:variant>
      <vt:variant>
        <vt:lpwstr/>
      </vt:variant>
      <vt:variant>
        <vt:i4>6291507</vt:i4>
      </vt:variant>
      <vt:variant>
        <vt:i4>21</vt:i4>
      </vt:variant>
      <vt:variant>
        <vt:i4>0</vt:i4>
      </vt:variant>
      <vt:variant>
        <vt:i4>5</vt:i4>
      </vt:variant>
      <vt:variant>
        <vt:lpwstr/>
      </vt:variant>
      <vt:variant>
        <vt:lpwstr>Par514</vt:lpwstr>
      </vt:variant>
      <vt:variant>
        <vt:i4>6815802</vt:i4>
      </vt:variant>
      <vt:variant>
        <vt:i4>18</vt:i4>
      </vt:variant>
      <vt:variant>
        <vt:i4>0</vt:i4>
      </vt:variant>
      <vt:variant>
        <vt:i4>5</vt:i4>
      </vt:variant>
      <vt:variant>
        <vt:lpwstr/>
      </vt:variant>
      <vt:variant>
        <vt:lpwstr>Par188</vt:lpwstr>
      </vt:variant>
      <vt:variant>
        <vt:i4>6750257</vt:i4>
      </vt:variant>
      <vt:variant>
        <vt:i4>15</vt:i4>
      </vt:variant>
      <vt:variant>
        <vt:i4>0</vt:i4>
      </vt:variant>
      <vt:variant>
        <vt:i4>5</vt:i4>
      </vt:variant>
      <vt:variant>
        <vt:lpwstr/>
      </vt:variant>
      <vt:variant>
        <vt:lpwstr>Par137</vt:lpwstr>
      </vt:variant>
      <vt:variant>
        <vt:i4>5636098</vt:i4>
      </vt:variant>
      <vt:variant>
        <vt:i4>12</vt:i4>
      </vt:variant>
      <vt:variant>
        <vt:i4>0</vt:i4>
      </vt:variant>
      <vt:variant>
        <vt:i4>5</vt:i4>
      </vt:variant>
      <vt:variant>
        <vt:lpwstr/>
      </vt:variant>
      <vt:variant>
        <vt:lpwstr>Par79</vt:lpwstr>
      </vt:variant>
      <vt:variant>
        <vt:i4>5636098</vt:i4>
      </vt:variant>
      <vt:variant>
        <vt:i4>9</vt:i4>
      </vt:variant>
      <vt:variant>
        <vt:i4>0</vt:i4>
      </vt:variant>
      <vt:variant>
        <vt:i4>5</vt:i4>
      </vt:variant>
      <vt:variant>
        <vt:lpwstr/>
      </vt:variant>
      <vt:variant>
        <vt:lpwstr>Par79</vt:lpwstr>
      </vt:variant>
      <vt:variant>
        <vt:i4>6750257</vt:i4>
      </vt:variant>
      <vt:variant>
        <vt:i4>6</vt:i4>
      </vt:variant>
      <vt:variant>
        <vt:i4>0</vt:i4>
      </vt:variant>
      <vt:variant>
        <vt:i4>5</vt:i4>
      </vt:variant>
      <vt:variant>
        <vt:lpwstr/>
      </vt:variant>
      <vt:variant>
        <vt:lpwstr>Par137</vt:lpwstr>
      </vt:variant>
      <vt:variant>
        <vt:i4>5636098</vt:i4>
      </vt:variant>
      <vt:variant>
        <vt:i4>3</vt:i4>
      </vt:variant>
      <vt:variant>
        <vt:i4>0</vt:i4>
      </vt:variant>
      <vt:variant>
        <vt:i4>5</vt:i4>
      </vt:variant>
      <vt:variant>
        <vt:lpwstr/>
      </vt:variant>
      <vt:variant>
        <vt:lpwstr>Par79</vt:lpwstr>
      </vt:variant>
      <vt:variant>
        <vt:i4>3604579</vt:i4>
      </vt:variant>
      <vt:variant>
        <vt:i4>0</vt:i4>
      </vt:variant>
      <vt:variant>
        <vt:i4>0</vt:i4>
      </vt:variant>
      <vt:variant>
        <vt:i4>5</vt:i4>
      </vt:variant>
      <vt:variant>
        <vt:lpwstr>consultantplus://offline/ref=71394FE9E3E8A6CB6A694A20F3725EE2901863DD5F044A29827AQCK0O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УЗАЛО</dc:creator>
  <cp:keywords/>
  <cp:lastModifiedBy>.</cp:lastModifiedBy>
  <cp:revision>2</cp:revision>
  <dcterms:created xsi:type="dcterms:W3CDTF">2013-06-10T09:39:00Z</dcterms:created>
  <dcterms:modified xsi:type="dcterms:W3CDTF">2013-06-10T09:39:00Z</dcterms:modified>
</cp:coreProperties>
</file>